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D972B" w14:textId="389424A8" w:rsidR="006C4143" w:rsidRDefault="006C4143" w:rsidP="006C4143">
      <w:pPr>
        <w:rPr>
          <w:b/>
          <w:color w:val="31849B" w:themeColor="accent5" w:themeShade="BF"/>
        </w:rPr>
      </w:pPr>
      <w:r>
        <w:rPr>
          <w:b/>
          <w:color w:val="31849B" w:themeColor="accent5" w:themeShade="BF"/>
        </w:rPr>
        <w:t xml:space="preserve">2026-2027 EĞİTİM ÖĞRETİM YILI </w:t>
      </w:r>
      <w:r w:rsidR="000178C7">
        <w:rPr>
          <w:b/>
          <w:color w:val="EE0000"/>
        </w:rPr>
        <w:t xml:space="preserve">TURKCEDERSİ.NET ORTAOKULU </w:t>
      </w:r>
      <w:r>
        <w:rPr>
          <w:b/>
          <w:color w:val="31849B" w:themeColor="accent5" w:themeShade="BF"/>
        </w:rPr>
        <w:t>7. SINIF TÜ</w:t>
      </w:r>
      <w:r w:rsidR="00511351">
        <w:rPr>
          <w:b/>
          <w:color w:val="31849B" w:themeColor="accent5" w:themeShade="BF"/>
        </w:rPr>
        <w:t>RKÇE DERSİ 1. DÖNEM 1. YAZILI (5</w:t>
      </w:r>
      <w:r>
        <w:rPr>
          <w:b/>
          <w:color w:val="31849B" w:themeColor="accent5" w:themeShade="BF"/>
        </w:rPr>
        <w:t>. SENERYO)</w:t>
      </w:r>
    </w:p>
    <w:p w14:paraId="150D3CCB" w14:textId="77777777" w:rsidR="006C4143" w:rsidRDefault="006C4143" w:rsidP="00886570">
      <w:pPr>
        <w:rPr>
          <w:b/>
          <w:color w:val="31849B" w:themeColor="accent5" w:themeShade="BF"/>
        </w:rPr>
      </w:pPr>
    </w:p>
    <w:p w14:paraId="37E1E800" w14:textId="77777777" w:rsidR="00886570" w:rsidRPr="000742A6" w:rsidRDefault="00886570" w:rsidP="00886570">
      <w:pPr>
        <w:rPr>
          <w:b/>
          <w:color w:val="31849B" w:themeColor="accent5" w:themeShade="BF"/>
        </w:rPr>
      </w:pPr>
      <w:r w:rsidRPr="000742A6">
        <w:rPr>
          <w:b/>
          <w:color w:val="31849B" w:themeColor="accent5" w:themeShade="BF"/>
        </w:rPr>
        <w:t>T.O.7.4. Metinde geçen anlamını bilmediği söz varlığı unsurlarının anlamını tahmin</w:t>
      </w:r>
      <w:r w:rsidR="0006033B" w:rsidRPr="000742A6">
        <w:rPr>
          <w:b/>
          <w:color w:val="31849B" w:themeColor="accent5" w:themeShade="BF"/>
        </w:rPr>
        <w:t xml:space="preserve"> edebilme </w:t>
      </w:r>
    </w:p>
    <w:p w14:paraId="708E20F0" w14:textId="77777777" w:rsidR="0006033B" w:rsidRPr="000742A6" w:rsidRDefault="00B41FE6" w:rsidP="00886570">
      <w:pPr>
        <w:rPr>
          <w:b/>
          <w:color w:val="31849B" w:themeColor="accent5" w:themeShade="BF"/>
        </w:rPr>
      </w:pPr>
      <w:r w:rsidRPr="00B41FE6">
        <w:t>Konakların, modern evlere yenik düştüğü yıllarda bizim evin teraslı bir evimiz vardı. İstanbul’un masmavi sularını izlerdik oradan. Bir ikindi vakti babamın çevik bir hareketle terasın kapısından girmesi ile hayatımız değişti.</w:t>
      </w:r>
    </w:p>
    <w:p w14:paraId="17928855" w14:textId="271E9A18" w:rsidR="00B41FE6" w:rsidRPr="00F81942" w:rsidRDefault="00B41FE6" w:rsidP="00B41FE6">
      <w:pPr>
        <w:rPr>
          <w:b/>
        </w:rPr>
      </w:pPr>
      <w:r w:rsidRPr="00B41FE6">
        <w:rPr>
          <w:b/>
        </w:rPr>
        <w:t xml:space="preserve">1. </w:t>
      </w:r>
      <w:r w:rsidRPr="00F81942">
        <w:rPr>
          <w:b/>
        </w:rPr>
        <w:t>Aşağıda verilen kelimelerin anlamını metinden hareketle tahmin ediniz.</w:t>
      </w:r>
      <w:r w:rsidR="001360CF">
        <w:rPr>
          <w:b/>
        </w:rPr>
        <w:t xml:space="preserve"> </w:t>
      </w:r>
      <w:r w:rsidR="006C4143">
        <w:rPr>
          <w:b/>
        </w:rPr>
        <w:t>(14 P</w:t>
      </w:r>
      <w:r w:rsidR="001360CF">
        <w:rPr>
          <w:b/>
        </w:rPr>
        <w:t>uan</w:t>
      </w:r>
      <w:r w:rsidR="006C4143">
        <w:rPr>
          <w:b/>
        </w:rPr>
        <w:t>)</w:t>
      </w:r>
    </w:p>
    <w:p w14:paraId="6B84E324" w14:textId="77777777" w:rsidR="00B41FE6" w:rsidRPr="00F81942" w:rsidRDefault="00B41FE6" w:rsidP="00B41FE6">
      <w:pPr>
        <w:rPr>
          <w:b/>
        </w:rPr>
      </w:pPr>
      <w:r>
        <w:rPr>
          <w:b/>
        </w:rPr>
        <w:t>Teras</w:t>
      </w:r>
      <w:r w:rsidRPr="00F81942">
        <w:rPr>
          <w:b/>
        </w:rPr>
        <w:t>:</w:t>
      </w:r>
      <w:r w:rsidR="0010221E" w:rsidRPr="0010221E">
        <w:rPr>
          <w:rFonts w:ascii="Segoe UI" w:hAnsi="Segoe UI" w:cs="Segoe UI"/>
          <w:color w:val="2C3E50"/>
          <w:sz w:val="30"/>
          <w:szCs w:val="30"/>
          <w:shd w:val="clear" w:color="auto" w:fill="FFFFFF"/>
        </w:rPr>
        <w:t xml:space="preserve"> </w:t>
      </w:r>
      <w:r w:rsidR="0010221E" w:rsidRPr="0010221E">
        <w:rPr>
          <w:b/>
          <w:color w:val="FF0000"/>
        </w:rPr>
        <w:t>Apartmanlarda veya evlerde en üst katın üç tarafı ve üstü açık olan bölümü.</w:t>
      </w:r>
    </w:p>
    <w:p w14:paraId="640ADA1B" w14:textId="77777777" w:rsidR="00B41FE6" w:rsidRPr="00F81942" w:rsidRDefault="00B41FE6" w:rsidP="00B41FE6">
      <w:pPr>
        <w:rPr>
          <w:b/>
        </w:rPr>
      </w:pPr>
      <w:r>
        <w:rPr>
          <w:b/>
        </w:rPr>
        <w:t>Çevik:</w:t>
      </w:r>
      <w:r w:rsidR="0010221E" w:rsidRPr="0010221E">
        <w:rPr>
          <w:rFonts w:ascii="Segoe UI" w:hAnsi="Segoe UI" w:cs="Segoe UI"/>
          <w:color w:val="2C3E50"/>
          <w:sz w:val="30"/>
          <w:szCs w:val="30"/>
          <w:shd w:val="clear" w:color="auto" w:fill="FFFFFF"/>
        </w:rPr>
        <w:t xml:space="preserve"> </w:t>
      </w:r>
      <w:r w:rsidR="0010221E" w:rsidRPr="0010221E">
        <w:rPr>
          <w:b/>
          <w:color w:val="FF0000"/>
        </w:rPr>
        <w:t>Kolaylık ve çabuklukla davranan.</w:t>
      </w:r>
    </w:p>
    <w:p w14:paraId="0F5E2BBB" w14:textId="77777777" w:rsidR="00B41FE6" w:rsidRPr="00B41FE6" w:rsidRDefault="00B41FE6" w:rsidP="00886570">
      <w:pPr>
        <w:rPr>
          <w:b/>
        </w:rPr>
      </w:pPr>
    </w:p>
    <w:p w14:paraId="2AC06A52" w14:textId="77777777" w:rsidR="00886570" w:rsidRPr="000742A6" w:rsidRDefault="00B41FE6" w:rsidP="00886570">
      <w:pPr>
        <w:rPr>
          <w:b/>
          <w:color w:val="31849B" w:themeColor="accent5" w:themeShade="BF"/>
        </w:rPr>
      </w:pPr>
      <w:r>
        <w:rPr>
          <w:b/>
          <w:color w:val="31849B" w:themeColor="accent5" w:themeShade="BF"/>
        </w:rPr>
        <w:t xml:space="preserve"> </w:t>
      </w:r>
      <w:r w:rsidR="00886570" w:rsidRPr="000742A6">
        <w:rPr>
          <w:b/>
          <w:color w:val="31849B" w:themeColor="accent5" w:themeShade="BF"/>
        </w:rPr>
        <w:t>T.O.7.5. Metnin</w:t>
      </w:r>
      <w:r w:rsidR="0006033B" w:rsidRPr="000742A6">
        <w:rPr>
          <w:b/>
          <w:color w:val="31849B" w:themeColor="accent5" w:themeShade="BF"/>
        </w:rPr>
        <w:t xml:space="preserve"> yüzey anlamını belirleyebilme </w:t>
      </w:r>
    </w:p>
    <w:p w14:paraId="32BB86E9" w14:textId="77777777" w:rsidR="000742A6" w:rsidRPr="00884982" w:rsidRDefault="000742A6" w:rsidP="000742A6">
      <w:r w:rsidRPr="00884982">
        <w:t>Güzel huylu, güzel ahlaklı bir insanla karşılaşınca âdeta heyecanlanıyorum; çevresinde pervane olasım geliyor; yüzünü, ellerini öpmek geliyor içimden, her emrine baş eğmek, her sözünü içime sindirmek istiyorum. Güzel ahlak, en güzel yüzlerden güzel, servi boylardan güzel; ağaçlardan, çiçeklerden güzel; en tatlı azıklardan daha tatlı...</w:t>
      </w:r>
    </w:p>
    <w:p w14:paraId="5F33582F" w14:textId="77777777" w:rsidR="000742A6" w:rsidRPr="00884982" w:rsidRDefault="000742A6" w:rsidP="000742A6">
      <w:r w:rsidRPr="00884982">
        <w:t>Bence ne ağaç, ne toprak, ne yıldız, hiçbir şey insanın iç güzelliği kadar değil! Yerlerde, göklerde hiçbir nitelik, bizim o güzelliğimiz ile boy ölçüşemez, o güzelliğin verdiklerini veremez; tattırdıklarını tattıramaz; duyurduklarını duyuramaz.</w:t>
      </w:r>
    </w:p>
    <w:p w14:paraId="4FCADE1D" w14:textId="5E31FB5E" w:rsidR="000742A6" w:rsidRDefault="000742A6" w:rsidP="00886570">
      <w:pPr>
        <w:rPr>
          <w:b/>
        </w:rPr>
      </w:pPr>
      <w:r w:rsidRPr="000742A6">
        <w:rPr>
          <w:b/>
        </w:rPr>
        <w:t xml:space="preserve">2. </w:t>
      </w:r>
      <w:r>
        <w:rPr>
          <w:b/>
        </w:rPr>
        <w:t>Y</w:t>
      </w:r>
      <w:r w:rsidRPr="000742A6">
        <w:rPr>
          <w:b/>
        </w:rPr>
        <w:t>azarın güzel ahlaklı insanla karşılaştığında yapmak istedikleri nedir?</w:t>
      </w:r>
      <w:r w:rsidR="006C4143" w:rsidRPr="006C4143">
        <w:rPr>
          <w:b/>
        </w:rPr>
        <w:t xml:space="preserve"> </w:t>
      </w:r>
      <w:r w:rsidR="00C66735">
        <w:rPr>
          <w:b/>
        </w:rPr>
        <w:t>(16</w:t>
      </w:r>
      <w:r w:rsidR="006C4143">
        <w:rPr>
          <w:b/>
        </w:rPr>
        <w:t xml:space="preserve"> </w:t>
      </w:r>
      <w:r w:rsidR="001360CF">
        <w:rPr>
          <w:b/>
        </w:rPr>
        <w:t>Puan</w:t>
      </w:r>
      <w:r w:rsidR="006C4143">
        <w:rPr>
          <w:b/>
        </w:rPr>
        <w:t>)</w:t>
      </w:r>
    </w:p>
    <w:p w14:paraId="34B7CC9D" w14:textId="77777777" w:rsidR="000742A6" w:rsidRPr="000742A6" w:rsidRDefault="000742A6" w:rsidP="00886570">
      <w:pPr>
        <w:rPr>
          <w:b/>
          <w:color w:val="FF0000"/>
        </w:rPr>
      </w:pPr>
      <w:r w:rsidRPr="000742A6">
        <w:rPr>
          <w:b/>
          <w:color w:val="FF0000"/>
        </w:rPr>
        <w:t>Çevresinde pervane olmak, yüzünü ellerini öpmek, her emrine baş eğmek, her sözünü içine sindirmek istiyor.</w:t>
      </w:r>
    </w:p>
    <w:p w14:paraId="0A3160DB" w14:textId="17E814B5" w:rsidR="0006033B" w:rsidRDefault="0006033B" w:rsidP="00886570">
      <w:pPr>
        <w:rPr>
          <w:b/>
        </w:rPr>
      </w:pPr>
      <w:r w:rsidRPr="000742A6">
        <w:rPr>
          <w:b/>
        </w:rPr>
        <w:t>3.</w:t>
      </w:r>
      <w:r w:rsidR="00CF2E80">
        <w:rPr>
          <w:b/>
        </w:rPr>
        <w:t xml:space="preserve"> Yazar için önemli olan nedir?</w:t>
      </w:r>
      <w:r w:rsidR="006C4143" w:rsidRPr="006C4143">
        <w:rPr>
          <w:b/>
        </w:rPr>
        <w:t xml:space="preserve"> </w:t>
      </w:r>
      <w:r w:rsidR="006C4143">
        <w:rPr>
          <w:b/>
        </w:rPr>
        <w:t xml:space="preserve">(15 </w:t>
      </w:r>
      <w:r w:rsidR="001360CF">
        <w:rPr>
          <w:b/>
        </w:rPr>
        <w:t>Puan</w:t>
      </w:r>
      <w:r w:rsidR="006C4143">
        <w:rPr>
          <w:b/>
        </w:rPr>
        <w:t>)</w:t>
      </w:r>
    </w:p>
    <w:p w14:paraId="235D5F6B" w14:textId="77777777" w:rsidR="00CF2E80" w:rsidRPr="00CF2E80" w:rsidRDefault="00CF2E80" w:rsidP="00886570">
      <w:pPr>
        <w:rPr>
          <w:b/>
          <w:color w:val="FF0000"/>
        </w:rPr>
      </w:pPr>
      <w:r w:rsidRPr="00CF2E80">
        <w:rPr>
          <w:b/>
          <w:color w:val="FF0000"/>
        </w:rPr>
        <w:t>İnsanın iç güzelliği her şeyden önemlidir.</w:t>
      </w:r>
    </w:p>
    <w:p w14:paraId="502245A4" w14:textId="77777777" w:rsidR="0006033B" w:rsidRPr="000742A6" w:rsidRDefault="00886570" w:rsidP="00886570">
      <w:pPr>
        <w:rPr>
          <w:b/>
          <w:color w:val="31849B" w:themeColor="accent5" w:themeShade="BF"/>
        </w:rPr>
      </w:pPr>
      <w:r w:rsidRPr="000742A6">
        <w:rPr>
          <w:b/>
          <w:color w:val="31849B" w:themeColor="accent5" w:themeShade="BF"/>
        </w:rPr>
        <w:t>T.O.7.21. Metinden hareketle söz varlığını geliştirme</w:t>
      </w:r>
      <w:r w:rsidR="00FF2F6A">
        <w:rPr>
          <w:b/>
          <w:color w:val="31849B" w:themeColor="accent5" w:themeShade="BF"/>
        </w:rPr>
        <w:t xml:space="preserve">ye yönelik çözümleme yapabilme </w:t>
      </w:r>
    </w:p>
    <w:p w14:paraId="4DD68024" w14:textId="77777777" w:rsidR="003D7FC0" w:rsidRPr="006C4143" w:rsidRDefault="003D7FC0" w:rsidP="00886570">
      <w:r w:rsidRPr="006C4143">
        <w:t xml:space="preserve">Tavan arasındaki </w:t>
      </w:r>
      <w:r w:rsidR="00821623" w:rsidRPr="006C4143">
        <w:t>odanın tavanında aslı</w:t>
      </w:r>
      <w:r w:rsidRPr="006C4143">
        <w:t xml:space="preserve"> </w:t>
      </w:r>
      <w:r w:rsidR="00821623" w:rsidRPr="006C4143">
        <w:t>duran tekli lambanın cılız ışığında aradığım şeyi bulmak imkânsız.</w:t>
      </w:r>
    </w:p>
    <w:p w14:paraId="38FEBD92" w14:textId="6DF434E6" w:rsidR="0006033B" w:rsidRPr="00821623" w:rsidRDefault="0006033B" w:rsidP="00886570">
      <w:pPr>
        <w:rPr>
          <w:b/>
          <w:color w:val="31849B" w:themeColor="accent5" w:themeShade="BF"/>
        </w:rPr>
      </w:pPr>
      <w:r w:rsidRPr="00821623">
        <w:rPr>
          <w:b/>
        </w:rPr>
        <w:t>4.</w:t>
      </w:r>
      <w:r w:rsidR="00821623" w:rsidRPr="00821623">
        <w:rPr>
          <w:rFonts w:ascii="Segoe UI" w:hAnsi="Segoe UI" w:cs="Segoe UI"/>
          <w:iCs/>
          <w:sz w:val="28"/>
          <w:szCs w:val="28"/>
          <w:shd w:val="clear" w:color="auto" w:fill="FFFFFF"/>
        </w:rPr>
        <w:t xml:space="preserve"> </w:t>
      </w:r>
      <w:r w:rsidR="00821623" w:rsidRPr="00821623">
        <w:rPr>
          <w:b/>
        </w:rPr>
        <w:t xml:space="preserve">Verilen cümlede kullanılan </w:t>
      </w:r>
      <w:r w:rsidR="00821623">
        <w:rPr>
          <w:b/>
        </w:rPr>
        <w:t>“</w:t>
      </w:r>
      <w:r w:rsidR="00821623" w:rsidRPr="00821623">
        <w:rPr>
          <w:b/>
        </w:rPr>
        <w:t>cılız</w:t>
      </w:r>
      <w:r w:rsidR="00821623">
        <w:rPr>
          <w:b/>
        </w:rPr>
        <w:t>”</w:t>
      </w:r>
      <w:r w:rsidR="00821623" w:rsidRPr="00821623">
        <w:rPr>
          <w:b/>
        </w:rPr>
        <w:t xml:space="preserve"> keli</w:t>
      </w:r>
      <w:r w:rsidR="00821623">
        <w:rPr>
          <w:b/>
        </w:rPr>
        <w:t>mesinin kazandığı anlam nedir? S</w:t>
      </w:r>
      <w:r w:rsidR="00821623" w:rsidRPr="00821623">
        <w:rPr>
          <w:b/>
        </w:rPr>
        <w:t>iz de</w:t>
      </w:r>
      <w:r w:rsidR="00821623">
        <w:rPr>
          <w:b/>
        </w:rPr>
        <w:t xml:space="preserve"> “cılız” kelimesini</w:t>
      </w:r>
      <w:r w:rsidR="00821623" w:rsidRPr="00821623">
        <w:rPr>
          <w:b/>
        </w:rPr>
        <w:t xml:space="preserve"> farklı bir anlama gelecek şekilde cümle içinde </w:t>
      </w:r>
      <w:r w:rsidR="00821623">
        <w:rPr>
          <w:b/>
        </w:rPr>
        <w:t>kullanınız. Kazandığı anlamı belirtiniz.</w:t>
      </w:r>
      <w:r w:rsidR="006C4143">
        <w:rPr>
          <w:b/>
        </w:rPr>
        <w:t xml:space="preserve"> (15 </w:t>
      </w:r>
      <w:r w:rsidR="001360CF">
        <w:rPr>
          <w:b/>
        </w:rPr>
        <w:t>Puan</w:t>
      </w:r>
      <w:r w:rsidR="006C4143">
        <w:rPr>
          <w:b/>
        </w:rPr>
        <w:t>)</w:t>
      </w:r>
    </w:p>
    <w:p w14:paraId="1FBB5160" w14:textId="4C9E534A" w:rsidR="00FF2F6A" w:rsidRPr="00821623" w:rsidRDefault="00821623" w:rsidP="00886570">
      <w:pPr>
        <w:rPr>
          <w:b/>
        </w:rPr>
      </w:pPr>
      <w:r w:rsidRPr="00821623">
        <w:rPr>
          <w:b/>
        </w:rPr>
        <w:t xml:space="preserve">Cılız ışık: </w:t>
      </w:r>
      <w:r w:rsidRPr="00C66735">
        <w:rPr>
          <w:b/>
          <w:color w:val="FF0000"/>
        </w:rPr>
        <w:t xml:space="preserve">parlaklığı az, azalmış olan, güçsüz </w:t>
      </w:r>
    </w:p>
    <w:p w14:paraId="702D805A" w14:textId="77777777" w:rsidR="00821623" w:rsidRPr="00821623" w:rsidRDefault="00821623" w:rsidP="00886570">
      <w:pPr>
        <w:rPr>
          <w:b/>
        </w:rPr>
      </w:pPr>
      <w:r w:rsidRPr="00821623">
        <w:rPr>
          <w:b/>
        </w:rPr>
        <w:t>Örnek cümle:</w:t>
      </w:r>
      <w:r w:rsidR="00C66735">
        <w:rPr>
          <w:b/>
        </w:rPr>
        <w:t xml:space="preserve"> </w:t>
      </w:r>
      <w:r w:rsidR="00C66735" w:rsidRPr="00C66735">
        <w:rPr>
          <w:b/>
          <w:color w:val="FF0000"/>
        </w:rPr>
        <w:t>Cılız vücudu yorgunluğa daha fazla dayanamadı.</w:t>
      </w:r>
    </w:p>
    <w:p w14:paraId="1CA1EA8B" w14:textId="77777777" w:rsidR="00821623" w:rsidRPr="00821623" w:rsidRDefault="00821623" w:rsidP="00886570">
      <w:pPr>
        <w:rPr>
          <w:b/>
        </w:rPr>
      </w:pPr>
      <w:r w:rsidRPr="00821623">
        <w:rPr>
          <w:b/>
        </w:rPr>
        <w:t>Kazandığı anlam:</w:t>
      </w:r>
      <w:r w:rsidR="00C66735">
        <w:rPr>
          <w:b/>
        </w:rPr>
        <w:t xml:space="preserve"> </w:t>
      </w:r>
      <w:r w:rsidR="00C66735" w:rsidRPr="00C66735">
        <w:rPr>
          <w:b/>
          <w:color w:val="FF0000"/>
        </w:rPr>
        <w:t>zayıf</w:t>
      </w:r>
    </w:p>
    <w:p w14:paraId="0AAF9511" w14:textId="77777777" w:rsidR="00886570" w:rsidRPr="000742A6" w:rsidRDefault="00886570" w:rsidP="00886570">
      <w:pPr>
        <w:rPr>
          <w:b/>
          <w:color w:val="31849B" w:themeColor="accent5" w:themeShade="BF"/>
        </w:rPr>
      </w:pPr>
      <w:r w:rsidRPr="000742A6">
        <w:rPr>
          <w:b/>
          <w:color w:val="31849B" w:themeColor="accent5" w:themeShade="BF"/>
        </w:rPr>
        <w:lastRenderedPageBreak/>
        <w:t>T.Y.7.3. Yazısında içerik ve yapıya y</w:t>
      </w:r>
      <w:r w:rsidR="0006033B" w:rsidRPr="000742A6">
        <w:rPr>
          <w:b/>
          <w:color w:val="31849B" w:themeColor="accent5" w:themeShade="BF"/>
        </w:rPr>
        <w:t xml:space="preserve">önelik seçimlerini yönetebilme </w:t>
      </w:r>
    </w:p>
    <w:p w14:paraId="0CF653FE" w14:textId="53B12510" w:rsidR="004D3059" w:rsidRDefault="0006033B" w:rsidP="00886570">
      <w:pPr>
        <w:rPr>
          <w:b/>
        </w:rPr>
      </w:pPr>
      <w:r w:rsidRPr="0095176F">
        <w:rPr>
          <w:b/>
        </w:rPr>
        <w:t>5.</w:t>
      </w:r>
      <w:r w:rsidR="0095176F">
        <w:rPr>
          <w:b/>
        </w:rPr>
        <w:t xml:space="preserve"> Suna hafta sonu kamp yapmak için ailesine bir konuşma yapmak istemiştir. Giriş bölüm</w:t>
      </w:r>
      <w:r w:rsidR="004D3059">
        <w:rPr>
          <w:b/>
        </w:rPr>
        <w:t>ü verilen ikna edici paragrafı</w:t>
      </w:r>
      <w:r w:rsidR="006C4143">
        <w:rPr>
          <w:b/>
        </w:rPr>
        <w:t xml:space="preserve"> aşağıdaki plana uygun olarak tamamlayınız.</w:t>
      </w:r>
      <w:r w:rsidR="00C66735">
        <w:rPr>
          <w:b/>
        </w:rPr>
        <w:t xml:space="preserve"> (20 </w:t>
      </w:r>
      <w:r w:rsidR="00B70697">
        <w:rPr>
          <w:b/>
        </w:rPr>
        <w:t>Puan</w:t>
      </w:r>
      <w:r w:rsidR="00C66735">
        <w:rPr>
          <w:b/>
        </w:rPr>
        <w:t>)</w:t>
      </w:r>
    </w:p>
    <w:p w14:paraId="6100EE32" w14:textId="77777777" w:rsidR="004D3059" w:rsidRDefault="004D3059" w:rsidP="00886570">
      <w:pPr>
        <w:rPr>
          <w:b/>
        </w:rPr>
      </w:pPr>
      <w:r>
        <w:rPr>
          <w:b/>
        </w:rPr>
        <w:t>a.</w:t>
      </w:r>
      <w:r w:rsidR="006C4143">
        <w:rPr>
          <w:b/>
        </w:rPr>
        <w:t xml:space="preserve"> </w:t>
      </w:r>
      <w:r w:rsidR="006C4143" w:rsidRPr="006C4143">
        <w:t>İsteğinizin gerekçesini</w:t>
      </w:r>
      <w:r w:rsidR="006C4143">
        <w:t xml:space="preserve"> yazın</w:t>
      </w:r>
    </w:p>
    <w:p w14:paraId="7BBED378" w14:textId="77777777" w:rsidR="004D3059" w:rsidRDefault="004D3059" w:rsidP="00886570">
      <w:pPr>
        <w:rPr>
          <w:b/>
        </w:rPr>
      </w:pPr>
      <w:r>
        <w:rPr>
          <w:b/>
        </w:rPr>
        <w:t xml:space="preserve">b. </w:t>
      </w:r>
      <w:r w:rsidR="006C4143" w:rsidRPr="006C4143">
        <w:t>İsteğinizin</w:t>
      </w:r>
      <w:r w:rsidR="006C4143">
        <w:rPr>
          <w:b/>
        </w:rPr>
        <w:t xml:space="preserve"> </w:t>
      </w:r>
      <w:r w:rsidRPr="004D3059">
        <w:t>reddedilmesini önlemek amacı ile ikna edici cümlesini</w:t>
      </w:r>
      <w:r w:rsidR="006C4143">
        <w:t xml:space="preserve"> yazın.</w:t>
      </w:r>
    </w:p>
    <w:p w14:paraId="62C3A498" w14:textId="77777777" w:rsidR="0095176F" w:rsidRPr="0095176F" w:rsidRDefault="004D3059" w:rsidP="00886570">
      <w:pPr>
        <w:rPr>
          <w:b/>
        </w:rPr>
      </w:pPr>
      <w:r>
        <w:rPr>
          <w:b/>
        </w:rPr>
        <w:t xml:space="preserve">c. </w:t>
      </w:r>
      <w:r w:rsidRPr="004D3059">
        <w:t>gerçekleşmesi durumda ortaya çıkacak</w:t>
      </w:r>
      <w:r w:rsidR="006C4143">
        <w:t xml:space="preserve"> olumlu etkilerden bahsederek yazınızı tamamlayınız.</w:t>
      </w:r>
    </w:p>
    <w:p w14:paraId="068E3AC2" w14:textId="77777777" w:rsidR="004D3059" w:rsidRDefault="004D3059" w:rsidP="00886570">
      <w:r>
        <w:t>Canım ailem, havalar ısınıyor. Göl kenarını hepimiz çok severiz, oraya gidip hafta sonu çadır kuralım. Birlikte zaman geçiririz.</w:t>
      </w:r>
    </w:p>
    <w:p w14:paraId="1970C84C" w14:textId="77777777" w:rsidR="004D3059" w:rsidRDefault="004D3059" w:rsidP="00886570"/>
    <w:p w14:paraId="16C0B858" w14:textId="77777777" w:rsidR="004D3059" w:rsidRDefault="004D3059" w:rsidP="00886570"/>
    <w:p w14:paraId="7A6CCC4D" w14:textId="77777777" w:rsidR="004D3059" w:rsidRDefault="004D3059" w:rsidP="00886570"/>
    <w:p w14:paraId="3AE698FD" w14:textId="77777777" w:rsidR="004D3059" w:rsidRDefault="004D3059" w:rsidP="00886570"/>
    <w:p w14:paraId="3B87F4DB" w14:textId="77777777" w:rsidR="004D3059" w:rsidRDefault="004D3059" w:rsidP="00886570"/>
    <w:p w14:paraId="69C95251" w14:textId="77777777" w:rsidR="004D3059" w:rsidRDefault="004D3059" w:rsidP="00886570"/>
    <w:p w14:paraId="6B67E8AE" w14:textId="77777777" w:rsidR="00C72B84" w:rsidRPr="000742A6" w:rsidRDefault="00886570" w:rsidP="00886570">
      <w:pPr>
        <w:rPr>
          <w:b/>
          <w:color w:val="31849B" w:themeColor="accent5" w:themeShade="BF"/>
        </w:rPr>
      </w:pPr>
      <w:r w:rsidRPr="000742A6">
        <w:rPr>
          <w:b/>
          <w:color w:val="31849B" w:themeColor="accent5" w:themeShade="BF"/>
        </w:rPr>
        <w:t>T.Y.7.21. Yazım kuralları ve noktal</w:t>
      </w:r>
      <w:r w:rsidR="0006033B" w:rsidRPr="000742A6">
        <w:rPr>
          <w:b/>
          <w:color w:val="31849B" w:themeColor="accent5" w:themeShade="BF"/>
        </w:rPr>
        <w:t xml:space="preserve">ama işaretlerini uygulayabilme </w:t>
      </w:r>
    </w:p>
    <w:p w14:paraId="0C5653B3" w14:textId="4B2ED6D3" w:rsidR="00FD7B31" w:rsidRDefault="0006033B" w:rsidP="00886570">
      <w:pPr>
        <w:rPr>
          <w:b/>
          <w:color w:val="31849B" w:themeColor="accent5" w:themeShade="BF"/>
        </w:rPr>
      </w:pPr>
      <w:r w:rsidRPr="00FE1863">
        <w:rPr>
          <w:b/>
        </w:rPr>
        <w:t>6.</w:t>
      </w:r>
      <w:r w:rsidR="006B7E88" w:rsidRPr="00FE1863">
        <w:rPr>
          <w:b/>
        </w:rPr>
        <w:t xml:space="preserve"> </w:t>
      </w:r>
      <w:r w:rsidR="00FE1863">
        <w:rPr>
          <w:b/>
        </w:rPr>
        <w:t>C</w:t>
      </w:r>
      <w:r w:rsidR="00FD7B31" w:rsidRPr="00FE1863">
        <w:rPr>
          <w:b/>
        </w:rPr>
        <w:t>ümlelerdeki ikilemelerin yazımını kontrol ediniz. Yanlış yazım varsa doğrusunu yazını</w:t>
      </w:r>
      <w:r w:rsidR="00FD7B31" w:rsidRPr="00C66735">
        <w:rPr>
          <w:b/>
        </w:rPr>
        <w:t>z</w:t>
      </w:r>
      <w:r w:rsidR="00C66735" w:rsidRPr="00C66735">
        <w:rPr>
          <w:b/>
        </w:rPr>
        <w:t>.</w:t>
      </w:r>
      <w:r w:rsidR="00C66735">
        <w:rPr>
          <w:b/>
        </w:rPr>
        <w:t xml:space="preserve"> (15 </w:t>
      </w:r>
      <w:r w:rsidR="00B70697">
        <w:rPr>
          <w:b/>
        </w:rPr>
        <w:t>Puan</w:t>
      </w:r>
      <w:r w:rsidR="00C66735">
        <w:rPr>
          <w:b/>
        </w:rPr>
        <w:t>)</w:t>
      </w:r>
    </w:p>
    <w:p w14:paraId="66D5B080" w14:textId="77777777" w:rsidR="0006033B" w:rsidRPr="00FE1863" w:rsidRDefault="00FD7B31" w:rsidP="00886570">
      <w:r w:rsidRPr="00FE1863">
        <w:t>Sıra bekleyen kadın aşağı-yukarı 50 yaşındaydı.</w:t>
      </w:r>
    </w:p>
    <w:p w14:paraId="2EE0FA5D" w14:textId="77777777" w:rsidR="00FE1863" w:rsidRPr="0010221E" w:rsidRDefault="0010221E" w:rsidP="00886570">
      <w:pPr>
        <w:rPr>
          <w:b/>
          <w:color w:val="FF0000"/>
        </w:rPr>
      </w:pPr>
      <w:r w:rsidRPr="0010221E">
        <w:rPr>
          <w:b/>
          <w:color w:val="FF0000"/>
        </w:rPr>
        <w:t>Aşağı yukarı</w:t>
      </w:r>
    </w:p>
    <w:p w14:paraId="07F18FCA" w14:textId="77777777" w:rsidR="00FD7B31" w:rsidRPr="00FE1863" w:rsidRDefault="00FD7B31" w:rsidP="00886570">
      <w:r w:rsidRPr="00FE1863">
        <w:t>Uzun zaman sonra kardeşiyle başbaşa yürüyüşe çıktı.</w:t>
      </w:r>
    </w:p>
    <w:p w14:paraId="5925EF3B" w14:textId="77777777" w:rsidR="00FE1863" w:rsidRPr="0010221E" w:rsidRDefault="0010221E" w:rsidP="00886570">
      <w:pPr>
        <w:rPr>
          <w:b/>
          <w:color w:val="FF0000"/>
        </w:rPr>
      </w:pPr>
      <w:r w:rsidRPr="0010221E">
        <w:rPr>
          <w:b/>
          <w:color w:val="FF0000"/>
        </w:rPr>
        <w:t>Baş başa</w:t>
      </w:r>
    </w:p>
    <w:p w14:paraId="1F5782C7" w14:textId="77777777" w:rsidR="00FD7B31" w:rsidRPr="00FE1863" w:rsidRDefault="00FE1863" w:rsidP="00886570">
      <w:r w:rsidRPr="00FE1863">
        <w:t>Sıcaktan eriyen plastik kaşık eciş bücüş olmuş.</w:t>
      </w:r>
    </w:p>
    <w:p w14:paraId="7B40C5AF" w14:textId="77777777" w:rsidR="00FD7B31" w:rsidRPr="0010221E" w:rsidRDefault="0010221E" w:rsidP="00886570">
      <w:pPr>
        <w:rPr>
          <w:b/>
          <w:color w:val="FF0000"/>
        </w:rPr>
      </w:pPr>
      <w:r w:rsidRPr="0010221E">
        <w:rPr>
          <w:b/>
          <w:color w:val="FF0000"/>
        </w:rPr>
        <w:t>Yazımı doğru</w:t>
      </w:r>
    </w:p>
    <w:sectPr w:rsidR="00FD7B31" w:rsidRPr="00102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20D4"/>
    <w:rsid w:val="000178C7"/>
    <w:rsid w:val="0006033B"/>
    <w:rsid w:val="000742A6"/>
    <w:rsid w:val="0010221E"/>
    <w:rsid w:val="001360CF"/>
    <w:rsid w:val="00275C4B"/>
    <w:rsid w:val="003D7FC0"/>
    <w:rsid w:val="004D3059"/>
    <w:rsid w:val="00511351"/>
    <w:rsid w:val="006B7E88"/>
    <w:rsid w:val="006C4143"/>
    <w:rsid w:val="00821623"/>
    <w:rsid w:val="00886570"/>
    <w:rsid w:val="0095176F"/>
    <w:rsid w:val="00B41FE6"/>
    <w:rsid w:val="00B70697"/>
    <w:rsid w:val="00C66735"/>
    <w:rsid w:val="00C72B84"/>
    <w:rsid w:val="00CF2E80"/>
    <w:rsid w:val="00E810E8"/>
    <w:rsid w:val="00EA20D4"/>
    <w:rsid w:val="00FD7B31"/>
    <w:rsid w:val="00FE1863"/>
    <w:rsid w:val="00FF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A34641"/>
  <w15:docId w15:val="{C5A20820-445A-47F4-A3C2-6AC7E45E8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2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Büşra Tahiroğlu</cp:lastModifiedBy>
  <cp:revision>18</cp:revision>
  <dcterms:created xsi:type="dcterms:W3CDTF">2026-10-27T20:56:00Z</dcterms:created>
  <dcterms:modified xsi:type="dcterms:W3CDTF">2026-10-29T18:14:00Z</dcterms:modified>
</cp:coreProperties>
</file>