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5742" w:type="dxa"/>
        <w:tblLook w:val="0000" w:firstRow="0" w:lastRow="0" w:firstColumn="0" w:lastColumn="0" w:noHBand="0" w:noVBand="0"/>
      </w:tblPr>
      <w:tblGrid>
        <w:gridCol w:w="988"/>
        <w:gridCol w:w="464"/>
        <w:gridCol w:w="464"/>
        <w:gridCol w:w="2017"/>
        <w:gridCol w:w="2114"/>
        <w:gridCol w:w="1428"/>
        <w:gridCol w:w="1506"/>
        <w:gridCol w:w="4720"/>
        <w:gridCol w:w="2028"/>
        <w:gridCol w:w="13"/>
      </w:tblGrid>
      <w:tr w:rsidR="000142CB" w:rsidRPr="00A73E11" w14:paraId="58CD9C56" w14:textId="77777777" w:rsidTr="003E2D32">
        <w:trPr>
          <w:gridAfter w:val="1"/>
          <w:wAfter w:w="13" w:type="dxa"/>
          <w:trHeight w:val="1000"/>
        </w:trPr>
        <w:tc>
          <w:tcPr>
            <w:tcW w:w="988" w:type="dxa"/>
            <w:textDirection w:val="btLr"/>
          </w:tcPr>
          <w:p w14:paraId="32373351" w14:textId="7F4684BE" w:rsidR="008A1BA0" w:rsidRPr="00A73E11" w:rsidRDefault="008A1BA0" w:rsidP="00A73E11">
            <w:pPr>
              <w:rPr>
                <w:rFonts w:ascii="Times New Roman" w:hAnsi="Times New Roman" w:cs="Times New Roman"/>
                <w:b/>
                <w:bCs/>
              </w:rPr>
            </w:pPr>
            <w:r w:rsidRPr="00A73E11">
              <w:rPr>
                <w:rFonts w:ascii="Times New Roman" w:hAnsi="Times New Roman" w:cs="Times New Roman"/>
                <w:b/>
                <w:bCs/>
              </w:rPr>
              <w:t>TARİH</w:t>
            </w:r>
          </w:p>
        </w:tc>
        <w:tc>
          <w:tcPr>
            <w:tcW w:w="464" w:type="dxa"/>
            <w:textDirection w:val="btLr"/>
          </w:tcPr>
          <w:p w14:paraId="0AB87954" w14:textId="4F5F7937"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HAFTA</w:t>
            </w:r>
          </w:p>
        </w:tc>
        <w:tc>
          <w:tcPr>
            <w:tcW w:w="464" w:type="dxa"/>
            <w:textDirection w:val="btLr"/>
          </w:tcPr>
          <w:p w14:paraId="62134941" w14:textId="1CBA0721"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SAAT</w:t>
            </w:r>
          </w:p>
        </w:tc>
        <w:tc>
          <w:tcPr>
            <w:tcW w:w="2017" w:type="dxa"/>
          </w:tcPr>
          <w:p w14:paraId="18EE363B" w14:textId="27B02FCB"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ÜNİTE</w:t>
            </w:r>
          </w:p>
        </w:tc>
        <w:tc>
          <w:tcPr>
            <w:tcW w:w="2114" w:type="dxa"/>
          </w:tcPr>
          <w:p w14:paraId="05A33354" w14:textId="2D263811"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KAZANIM</w:t>
            </w:r>
          </w:p>
        </w:tc>
        <w:tc>
          <w:tcPr>
            <w:tcW w:w="1428" w:type="dxa"/>
          </w:tcPr>
          <w:p w14:paraId="44134F45" w14:textId="49ED3141" w:rsidR="008A1BA0" w:rsidRPr="00A73E11" w:rsidRDefault="001B28B6" w:rsidP="00A73E11">
            <w:pPr>
              <w:jc w:val="center"/>
              <w:rPr>
                <w:rFonts w:ascii="Times New Roman" w:hAnsi="Times New Roman" w:cs="Times New Roman"/>
                <w:b/>
                <w:bCs/>
              </w:rPr>
            </w:pPr>
            <w:r>
              <w:rPr>
                <w:rFonts w:ascii="Times New Roman" w:hAnsi="Times New Roman" w:cs="Times New Roman"/>
                <w:b/>
                <w:bCs/>
              </w:rPr>
              <w:t>YÖNTEM VE TEKNİKLER</w:t>
            </w:r>
          </w:p>
        </w:tc>
        <w:tc>
          <w:tcPr>
            <w:tcW w:w="1506" w:type="dxa"/>
          </w:tcPr>
          <w:p w14:paraId="417949CB" w14:textId="6664618D" w:rsidR="008A1BA0" w:rsidRPr="00A73E11" w:rsidRDefault="001B28B6" w:rsidP="00A73E11">
            <w:pPr>
              <w:jc w:val="center"/>
              <w:rPr>
                <w:rFonts w:ascii="Times New Roman" w:hAnsi="Times New Roman" w:cs="Times New Roman"/>
                <w:b/>
                <w:bCs/>
              </w:rPr>
            </w:pPr>
            <w:r>
              <w:rPr>
                <w:rFonts w:ascii="Times New Roman" w:hAnsi="Times New Roman" w:cs="Times New Roman"/>
                <w:b/>
                <w:bCs/>
              </w:rPr>
              <w:t>ARAÇ GEREÇLER</w:t>
            </w:r>
          </w:p>
        </w:tc>
        <w:tc>
          <w:tcPr>
            <w:tcW w:w="4720" w:type="dxa"/>
          </w:tcPr>
          <w:p w14:paraId="60F4D257" w14:textId="05C714E5"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AÇIKLAMA</w:t>
            </w:r>
          </w:p>
        </w:tc>
        <w:tc>
          <w:tcPr>
            <w:tcW w:w="2028" w:type="dxa"/>
          </w:tcPr>
          <w:p w14:paraId="2B362F9E" w14:textId="2AE1541A"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DEĞERLENDİRME</w:t>
            </w:r>
          </w:p>
        </w:tc>
      </w:tr>
      <w:tr w:rsidR="005E71DA" w:rsidRPr="00A73E11" w14:paraId="1424D3B6" w14:textId="77777777" w:rsidTr="003E2D32">
        <w:trPr>
          <w:gridAfter w:val="1"/>
          <w:wAfter w:w="13" w:type="dxa"/>
          <w:trHeight w:val="1038"/>
        </w:trPr>
        <w:tc>
          <w:tcPr>
            <w:tcW w:w="988" w:type="dxa"/>
            <w:textDirection w:val="btLr"/>
          </w:tcPr>
          <w:p w14:paraId="6FFA43F8" w14:textId="0270D07A" w:rsidR="005E71DA" w:rsidRPr="00A73E11" w:rsidRDefault="005E71DA" w:rsidP="005E71DA">
            <w:pPr>
              <w:jc w:val="center"/>
              <w:rPr>
                <w:rFonts w:ascii="Times New Roman" w:hAnsi="Times New Roman" w:cs="Times New Roman"/>
              </w:rPr>
            </w:pPr>
            <w:r>
              <w:rPr>
                <w:rFonts w:ascii="Times New Roman" w:hAnsi="Times New Roman" w:cs="Times New Roman"/>
              </w:rPr>
              <w:t xml:space="preserve">14-18 </w:t>
            </w:r>
            <w:r w:rsidRPr="00A73E11">
              <w:rPr>
                <w:rFonts w:ascii="Times New Roman" w:hAnsi="Times New Roman" w:cs="Times New Roman"/>
              </w:rPr>
              <w:t>Eylül</w:t>
            </w:r>
          </w:p>
        </w:tc>
        <w:tc>
          <w:tcPr>
            <w:tcW w:w="464" w:type="dxa"/>
            <w:textDirection w:val="btLr"/>
          </w:tcPr>
          <w:p w14:paraId="6F0E6BCA" w14:textId="77777777" w:rsidR="005E71DA" w:rsidRPr="00A73E11" w:rsidRDefault="005E71DA" w:rsidP="005E71DA">
            <w:pPr>
              <w:jc w:val="center"/>
              <w:rPr>
                <w:rFonts w:ascii="Times New Roman" w:hAnsi="Times New Roman" w:cs="Times New Roman"/>
              </w:rPr>
            </w:pPr>
            <w:r w:rsidRPr="00A73E11">
              <w:rPr>
                <w:rFonts w:ascii="Times New Roman" w:hAnsi="Times New Roman" w:cs="Times New Roman"/>
              </w:rPr>
              <w:t>1. Hafta</w:t>
            </w:r>
          </w:p>
        </w:tc>
        <w:tc>
          <w:tcPr>
            <w:tcW w:w="464" w:type="dxa"/>
            <w:textDirection w:val="btLr"/>
          </w:tcPr>
          <w:p w14:paraId="174A1767" w14:textId="77777777" w:rsidR="005E71DA" w:rsidRPr="00A73E11" w:rsidRDefault="005E71DA" w:rsidP="005E71DA">
            <w:pPr>
              <w:jc w:val="center"/>
              <w:rPr>
                <w:rFonts w:ascii="Times New Roman" w:hAnsi="Times New Roman" w:cs="Times New Roman"/>
              </w:rPr>
            </w:pPr>
            <w:r w:rsidRPr="00A73E11">
              <w:rPr>
                <w:rFonts w:ascii="Times New Roman" w:hAnsi="Times New Roman" w:cs="Times New Roman"/>
              </w:rPr>
              <w:t>2 Saat</w:t>
            </w:r>
          </w:p>
        </w:tc>
        <w:tc>
          <w:tcPr>
            <w:tcW w:w="2017" w:type="dxa"/>
          </w:tcPr>
          <w:p w14:paraId="648C3903" w14:textId="66D574FA" w:rsidR="005E71DA" w:rsidRPr="00FC14F6" w:rsidRDefault="005E71DA" w:rsidP="005E71DA">
            <w:pPr>
              <w:jc w:val="center"/>
              <w:rPr>
                <w:rFonts w:ascii="Times New Roman" w:hAnsi="Times New Roman" w:cs="Times New Roman"/>
                <w:sz w:val="18"/>
                <w:szCs w:val="18"/>
              </w:rPr>
            </w:pPr>
            <w:r w:rsidRPr="00FC14F6">
              <w:rPr>
                <w:rFonts w:ascii="Times New Roman" w:hAnsi="Times New Roman" w:cs="Times New Roman"/>
                <w:sz w:val="18"/>
                <w:szCs w:val="18"/>
              </w:rPr>
              <w:t>GKN.1.1. ÜNİTE:</w:t>
            </w:r>
          </w:p>
          <w:p w14:paraId="10707701" w14:textId="72740DC4" w:rsidR="005E71DA" w:rsidRPr="00A73E11" w:rsidRDefault="005E71DA" w:rsidP="005E71DA">
            <w:pPr>
              <w:jc w:val="center"/>
              <w:rPr>
                <w:rFonts w:ascii="Times New Roman" w:hAnsi="Times New Roman" w:cs="Times New Roman"/>
              </w:rPr>
            </w:pPr>
            <w:r w:rsidRPr="00FC14F6">
              <w:rPr>
                <w:rFonts w:ascii="Times New Roman" w:hAnsi="Times New Roman" w:cs="Times New Roman"/>
                <w:sz w:val="18"/>
                <w:szCs w:val="18"/>
              </w:rPr>
              <w:t>GÖRGÜ VE NEZAKET</w:t>
            </w:r>
          </w:p>
        </w:tc>
        <w:tc>
          <w:tcPr>
            <w:tcW w:w="2114" w:type="dxa"/>
          </w:tcPr>
          <w:p w14:paraId="459217C3" w14:textId="1CEA246F" w:rsidR="005E71DA" w:rsidRPr="00A73E11" w:rsidRDefault="005E71DA" w:rsidP="005E71DA">
            <w:pPr>
              <w:rPr>
                <w:rFonts w:ascii="Times New Roman" w:hAnsi="Times New Roman" w:cs="Times New Roman"/>
              </w:rPr>
            </w:pPr>
            <w:r w:rsidRPr="00FC14F6">
              <w:rPr>
                <w:rFonts w:ascii="Times New Roman" w:hAnsi="Times New Roman" w:cs="Times New Roman"/>
                <w:sz w:val="18"/>
                <w:szCs w:val="18"/>
              </w:rPr>
              <w:t>GKN.1.1.1. Temel kavramları ifade eder.</w:t>
            </w:r>
          </w:p>
        </w:tc>
        <w:tc>
          <w:tcPr>
            <w:tcW w:w="1428" w:type="dxa"/>
            <w:vMerge w:val="restart"/>
          </w:tcPr>
          <w:p w14:paraId="3E4401A2" w14:textId="77777777" w:rsidR="005E71DA" w:rsidRDefault="005E71DA" w:rsidP="005E71DA">
            <w:pPr>
              <w:jc w:val="center"/>
              <w:rPr>
                <w:rFonts w:ascii="Times New Roman" w:hAnsi="Times New Roman" w:cs="Times New Roman"/>
              </w:rPr>
            </w:pPr>
          </w:p>
          <w:p w14:paraId="4F8787E4" w14:textId="77777777" w:rsidR="005E71DA" w:rsidRDefault="005E71DA" w:rsidP="005E71DA">
            <w:pPr>
              <w:jc w:val="center"/>
              <w:rPr>
                <w:rFonts w:ascii="Times New Roman" w:hAnsi="Times New Roman" w:cs="Times New Roman"/>
              </w:rPr>
            </w:pPr>
          </w:p>
          <w:p w14:paraId="2EB3271F" w14:textId="77777777" w:rsidR="005E71DA" w:rsidRDefault="005E71DA" w:rsidP="005E71DA">
            <w:pPr>
              <w:jc w:val="center"/>
              <w:rPr>
                <w:rFonts w:ascii="Times New Roman" w:hAnsi="Times New Roman" w:cs="Times New Roman"/>
              </w:rPr>
            </w:pPr>
          </w:p>
          <w:p w14:paraId="10477E4B" w14:textId="77777777" w:rsidR="005E71DA" w:rsidRDefault="005E71DA" w:rsidP="005E71DA">
            <w:pPr>
              <w:jc w:val="center"/>
              <w:rPr>
                <w:rFonts w:ascii="Times New Roman" w:hAnsi="Times New Roman" w:cs="Times New Roman"/>
              </w:rPr>
            </w:pPr>
          </w:p>
          <w:p w14:paraId="14465600" w14:textId="77777777" w:rsidR="005E71DA" w:rsidRDefault="005E71DA" w:rsidP="005E71DA">
            <w:pPr>
              <w:jc w:val="center"/>
              <w:rPr>
                <w:rFonts w:ascii="Times New Roman" w:hAnsi="Times New Roman" w:cs="Times New Roman"/>
              </w:rPr>
            </w:pPr>
          </w:p>
          <w:p w14:paraId="13011F41" w14:textId="50003944" w:rsidR="005E71DA" w:rsidRDefault="005E71DA" w:rsidP="005E71DA">
            <w:pPr>
              <w:jc w:val="center"/>
              <w:rPr>
                <w:rFonts w:ascii="Times New Roman" w:hAnsi="Times New Roman" w:cs="Times New Roman"/>
              </w:rPr>
            </w:pPr>
            <w:r w:rsidRPr="000605EE">
              <w:rPr>
                <w:rFonts w:ascii="Times New Roman" w:hAnsi="Times New Roman" w:cs="Times New Roman"/>
              </w:rPr>
              <w:t>1.Anlatım</w:t>
            </w:r>
          </w:p>
          <w:p w14:paraId="2D18B97C" w14:textId="77777777" w:rsidR="005E71DA" w:rsidRDefault="005E71DA" w:rsidP="005E71DA">
            <w:pPr>
              <w:jc w:val="center"/>
              <w:rPr>
                <w:rFonts w:ascii="Times New Roman" w:hAnsi="Times New Roman" w:cs="Times New Roman"/>
              </w:rPr>
            </w:pPr>
          </w:p>
          <w:p w14:paraId="28909EB8" w14:textId="33A1CF6E" w:rsidR="005E71DA" w:rsidRPr="000605EE" w:rsidRDefault="005E71DA" w:rsidP="005E71DA">
            <w:pPr>
              <w:jc w:val="center"/>
              <w:rPr>
                <w:rFonts w:ascii="Times New Roman" w:hAnsi="Times New Roman" w:cs="Times New Roman"/>
              </w:rPr>
            </w:pPr>
            <w:r w:rsidRPr="000605EE">
              <w:rPr>
                <w:rFonts w:ascii="Times New Roman" w:hAnsi="Times New Roman" w:cs="Times New Roman"/>
              </w:rPr>
              <w:t>2.Soru-cevap</w:t>
            </w:r>
          </w:p>
          <w:p w14:paraId="4F25B60F" w14:textId="77777777" w:rsidR="005E71DA" w:rsidRDefault="005E71DA" w:rsidP="005E71DA">
            <w:pPr>
              <w:jc w:val="center"/>
              <w:rPr>
                <w:rFonts w:ascii="Times New Roman" w:hAnsi="Times New Roman" w:cs="Times New Roman"/>
              </w:rPr>
            </w:pPr>
          </w:p>
          <w:p w14:paraId="74C646A5" w14:textId="77777777" w:rsidR="005E71DA" w:rsidRDefault="005E71DA" w:rsidP="005E71DA">
            <w:pPr>
              <w:jc w:val="center"/>
              <w:rPr>
                <w:rFonts w:ascii="Times New Roman" w:hAnsi="Times New Roman" w:cs="Times New Roman"/>
              </w:rPr>
            </w:pPr>
          </w:p>
          <w:p w14:paraId="7591290A" w14:textId="619F6DC0" w:rsidR="005E71DA" w:rsidRDefault="005E71DA" w:rsidP="005E71DA">
            <w:pPr>
              <w:jc w:val="center"/>
              <w:rPr>
                <w:rFonts w:ascii="Times New Roman" w:hAnsi="Times New Roman" w:cs="Times New Roman"/>
              </w:rPr>
            </w:pPr>
            <w:r w:rsidRPr="000605EE">
              <w:rPr>
                <w:rFonts w:ascii="Times New Roman" w:hAnsi="Times New Roman" w:cs="Times New Roman"/>
              </w:rPr>
              <w:t>3. İnceleme</w:t>
            </w:r>
          </w:p>
          <w:p w14:paraId="5CE063A3" w14:textId="77777777" w:rsidR="005E71DA" w:rsidRDefault="005E71DA" w:rsidP="005E71DA">
            <w:pPr>
              <w:jc w:val="center"/>
              <w:rPr>
                <w:rFonts w:ascii="Times New Roman" w:hAnsi="Times New Roman" w:cs="Times New Roman"/>
              </w:rPr>
            </w:pPr>
          </w:p>
          <w:p w14:paraId="275B398F" w14:textId="77777777" w:rsidR="005E71DA" w:rsidRDefault="005E71DA" w:rsidP="005E71DA">
            <w:pPr>
              <w:jc w:val="center"/>
              <w:rPr>
                <w:rFonts w:ascii="Times New Roman" w:hAnsi="Times New Roman" w:cs="Times New Roman"/>
              </w:rPr>
            </w:pPr>
          </w:p>
          <w:p w14:paraId="71BBF884" w14:textId="3C4240D5" w:rsidR="005E71DA" w:rsidRDefault="005E71DA" w:rsidP="005E71DA">
            <w:pPr>
              <w:jc w:val="center"/>
              <w:rPr>
                <w:rFonts w:ascii="Times New Roman" w:hAnsi="Times New Roman" w:cs="Times New Roman"/>
              </w:rPr>
            </w:pPr>
            <w:r w:rsidRPr="000605EE">
              <w:rPr>
                <w:rFonts w:ascii="Times New Roman" w:hAnsi="Times New Roman" w:cs="Times New Roman"/>
              </w:rPr>
              <w:t>4.Grup Tartışması</w:t>
            </w:r>
          </w:p>
          <w:p w14:paraId="5339CA6D" w14:textId="77777777" w:rsidR="005E71DA" w:rsidRDefault="005E71DA" w:rsidP="005E71DA">
            <w:pPr>
              <w:jc w:val="center"/>
              <w:rPr>
                <w:rFonts w:ascii="Times New Roman" w:hAnsi="Times New Roman" w:cs="Times New Roman"/>
              </w:rPr>
            </w:pPr>
          </w:p>
          <w:p w14:paraId="6B1795C8" w14:textId="77777777" w:rsidR="005E71DA" w:rsidRDefault="005E71DA" w:rsidP="005E71DA">
            <w:pPr>
              <w:jc w:val="center"/>
              <w:rPr>
                <w:rFonts w:ascii="Times New Roman" w:hAnsi="Times New Roman" w:cs="Times New Roman"/>
              </w:rPr>
            </w:pPr>
          </w:p>
          <w:p w14:paraId="1086E228" w14:textId="02D9FFDD" w:rsidR="005E71DA" w:rsidRPr="00A73E11" w:rsidRDefault="005E71DA" w:rsidP="005E71DA">
            <w:pPr>
              <w:jc w:val="center"/>
              <w:rPr>
                <w:rFonts w:ascii="Times New Roman" w:hAnsi="Times New Roman" w:cs="Times New Roman"/>
              </w:rPr>
            </w:pPr>
            <w:r w:rsidRPr="000605EE">
              <w:rPr>
                <w:rFonts w:ascii="Times New Roman" w:hAnsi="Times New Roman" w:cs="Times New Roman"/>
              </w:rPr>
              <w:t>5.Bireysel Çalışmalar</w:t>
            </w:r>
          </w:p>
        </w:tc>
        <w:tc>
          <w:tcPr>
            <w:tcW w:w="1506" w:type="dxa"/>
            <w:vMerge w:val="restart"/>
          </w:tcPr>
          <w:p w14:paraId="55C612D1" w14:textId="77777777" w:rsidR="005E71DA" w:rsidRDefault="005E71DA" w:rsidP="005E71DA">
            <w:pPr>
              <w:jc w:val="center"/>
              <w:rPr>
                <w:rFonts w:ascii="Times New Roman" w:hAnsi="Times New Roman" w:cs="Times New Roman"/>
              </w:rPr>
            </w:pPr>
          </w:p>
          <w:p w14:paraId="0BB9229E" w14:textId="77777777" w:rsidR="005E71DA" w:rsidRDefault="005E71DA" w:rsidP="005E71DA">
            <w:pPr>
              <w:jc w:val="center"/>
              <w:rPr>
                <w:rFonts w:ascii="Times New Roman" w:hAnsi="Times New Roman" w:cs="Times New Roman"/>
              </w:rPr>
            </w:pPr>
          </w:p>
          <w:p w14:paraId="1FE6E05B" w14:textId="77777777" w:rsidR="005E71DA" w:rsidRDefault="005E71DA" w:rsidP="005E71DA">
            <w:pPr>
              <w:jc w:val="center"/>
              <w:rPr>
                <w:rFonts w:ascii="Times New Roman" w:hAnsi="Times New Roman" w:cs="Times New Roman"/>
              </w:rPr>
            </w:pPr>
          </w:p>
          <w:p w14:paraId="00B7026C" w14:textId="77777777" w:rsidR="005E71DA" w:rsidRDefault="005E71DA" w:rsidP="005E71DA">
            <w:pPr>
              <w:jc w:val="center"/>
              <w:rPr>
                <w:rFonts w:ascii="Times New Roman" w:hAnsi="Times New Roman" w:cs="Times New Roman"/>
              </w:rPr>
            </w:pPr>
          </w:p>
          <w:p w14:paraId="680C4769" w14:textId="77777777" w:rsidR="005E71DA" w:rsidRDefault="005E71DA" w:rsidP="005E71DA">
            <w:pPr>
              <w:jc w:val="center"/>
              <w:rPr>
                <w:rFonts w:ascii="Times New Roman" w:hAnsi="Times New Roman" w:cs="Times New Roman"/>
              </w:rPr>
            </w:pPr>
          </w:p>
          <w:p w14:paraId="00396B79" w14:textId="07E49A9E" w:rsidR="005E71DA" w:rsidRPr="000605EE" w:rsidRDefault="005E71DA" w:rsidP="005E71DA">
            <w:pPr>
              <w:jc w:val="center"/>
              <w:rPr>
                <w:rFonts w:ascii="Times New Roman" w:hAnsi="Times New Roman" w:cs="Times New Roman"/>
              </w:rPr>
            </w:pPr>
            <w:r w:rsidRPr="000605EE">
              <w:rPr>
                <w:rFonts w:ascii="Times New Roman" w:hAnsi="Times New Roman" w:cs="Times New Roman"/>
              </w:rPr>
              <w:t>Ders kitapları</w:t>
            </w:r>
          </w:p>
          <w:p w14:paraId="35DCBE8D" w14:textId="77777777" w:rsidR="005E71DA" w:rsidRDefault="005E71DA" w:rsidP="005E71DA">
            <w:pPr>
              <w:jc w:val="center"/>
              <w:rPr>
                <w:rFonts w:ascii="Times New Roman" w:hAnsi="Times New Roman" w:cs="Times New Roman"/>
              </w:rPr>
            </w:pPr>
          </w:p>
          <w:p w14:paraId="7086FD88" w14:textId="77777777" w:rsidR="005E71DA" w:rsidRPr="000605EE" w:rsidRDefault="005E71DA" w:rsidP="005E71DA">
            <w:pPr>
              <w:jc w:val="center"/>
              <w:rPr>
                <w:rFonts w:ascii="Times New Roman" w:hAnsi="Times New Roman" w:cs="Times New Roman"/>
              </w:rPr>
            </w:pPr>
            <w:r w:rsidRPr="000605EE">
              <w:rPr>
                <w:rFonts w:ascii="Times New Roman" w:hAnsi="Times New Roman" w:cs="Times New Roman"/>
              </w:rPr>
              <w:t>Akıllı Tahta</w:t>
            </w:r>
          </w:p>
          <w:p w14:paraId="05B943F2" w14:textId="77777777" w:rsidR="005E71DA" w:rsidRDefault="005E71DA" w:rsidP="005E71DA">
            <w:pPr>
              <w:jc w:val="center"/>
              <w:rPr>
                <w:rFonts w:ascii="Times New Roman" w:hAnsi="Times New Roman" w:cs="Times New Roman"/>
              </w:rPr>
            </w:pPr>
          </w:p>
          <w:p w14:paraId="2F704001" w14:textId="77777777" w:rsidR="005E71DA" w:rsidRPr="000605EE" w:rsidRDefault="005E71DA" w:rsidP="005E71DA">
            <w:pPr>
              <w:jc w:val="center"/>
              <w:rPr>
                <w:rFonts w:ascii="Times New Roman" w:hAnsi="Times New Roman" w:cs="Times New Roman"/>
              </w:rPr>
            </w:pPr>
            <w:r w:rsidRPr="000605EE">
              <w:rPr>
                <w:rFonts w:ascii="Times New Roman" w:hAnsi="Times New Roman" w:cs="Times New Roman"/>
              </w:rPr>
              <w:t>EBA</w:t>
            </w:r>
          </w:p>
          <w:p w14:paraId="00543CD6" w14:textId="77777777" w:rsidR="005E71DA" w:rsidRDefault="005E71DA" w:rsidP="005E71DA">
            <w:pPr>
              <w:jc w:val="center"/>
              <w:rPr>
                <w:rFonts w:ascii="Times New Roman" w:hAnsi="Times New Roman" w:cs="Times New Roman"/>
              </w:rPr>
            </w:pPr>
          </w:p>
          <w:p w14:paraId="3AAE8262" w14:textId="77777777" w:rsidR="005E71DA" w:rsidRPr="000605EE" w:rsidRDefault="005E71DA" w:rsidP="005E71DA">
            <w:pPr>
              <w:jc w:val="center"/>
              <w:rPr>
                <w:rFonts w:ascii="Times New Roman" w:hAnsi="Times New Roman" w:cs="Times New Roman"/>
              </w:rPr>
            </w:pPr>
            <w:r w:rsidRPr="000605EE">
              <w:rPr>
                <w:rFonts w:ascii="Times New Roman" w:hAnsi="Times New Roman" w:cs="Times New Roman"/>
              </w:rPr>
              <w:t>Sesli ve görüntülü eğitim araçları</w:t>
            </w:r>
          </w:p>
          <w:p w14:paraId="53CCBC9F" w14:textId="77777777" w:rsidR="005E71DA" w:rsidRDefault="005E71DA" w:rsidP="005E71DA">
            <w:pPr>
              <w:jc w:val="center"/>
              <w:rPr>
                <w:rFonts w:ascii="Times New Roman" w:hAnsi="Times New Roman" w:cs="Times New Roman"/>
              </w:rPr>
            </w:pPr>
          </w:p>
          <w:p w14:paraId="706D11E0" w14:textId="77777777" w:rsidR="005E71DA" w:rsidRPr="000605EE" w:rsidRDefault="005E71DA" w:rsidP="005E71DA">
            <w:pPr>
              <w:jc w:val="center"/>
              <w:rPr>
                <w:rFonts w:ascii="Times New Roman" w:hAnsi="Times New Roman" w:cs="Times New Roman"/>
              </w:rPr>
            </w:pPr>
            <w:r w:rsidRPr="000605EE">
              <w:rPr>
                <w:rFonts w:ascii="Times New Roman" w:hAnsi="Times New Roman" w:cs="Times New Roman"/>
              </w:rPr>
              <w:t>Genel Ağ</w:t>
            </w:r>
          </w:p>
          <w:p w14:paraId="2353B0B8" w14:textId="77777777" w:rsidR="005E71DA" w:rsidRDefault="005E71DA" w:rsidP="005E71DA">
            <w:pPr>
              <w:jc w:val="center"/>
              <w:rPr>
                <w:rFonts w:ascii="Times New Roman" w:hAnsi="Times New Roman" w:cs="Times New Roman"/>
              </w:rPr>
            </w:pPr>
          </w:p>
          <w:p w14:paraId="52CCDC31" w14:textId="465DD243" w:rsidR="005E71DA" w:rsidRPr="00A73E11" w:rsidRDefault="005E71DA" w:rsidP="005E71DA">
            <w:pPr>
              <w:jc w:val="center"/>
              <w:rPr>
                <w:rFonts w:ascii="Times New Roman" w:hAnsi="Times New Roman" w:cs="Times New Roman"/>
              </w:rPr>
            </w:pPr>
          </w:p>
        </w:tc>
        <w:tc>
          <w:tcPr>
            <w:tcW w:w="4720" w:type="dxa"/>
          </w:tcPr>
          <w:p w14:paraId="10A668BD" w14:textId="2066432E" w:rsidR="005E71DA" w:rsidRPr="005E71DA" w:rsidRDefault="005E71DA" w:rsidP="005E71DA">
            <w:pPr>
              <w:rPr>
                <w:rFonts w:ascii="Times New Roman" w:hAnsi="Times New Roman" w:cs="Times New Roman"/>
                <w:sz w:val="16"/>
                <w:szCs w:val="16"/>
              </w:rPr>
            </w:pPr>
            <w:r w:rsidRPr="005E71DA">
              <w:rPr>
                <w:rFonts w:ascii="Times New Roman" w:hAnsi="Times New Roman" w:cs="Times New Roman"/>
                <w:sz w:val="16"/>
                <w:szCs w:val="16"/>
              </w:rPr>
              <w:t>Görgü, nezaket, zarafet, rikkat, saygı, sevgi, sabır, hürmet, edep, terbiye vb. kavramlara değinilir.</w:t>
            </w:r>
          </w:p>
        </w:tc>
        <w:tc>
          <w:tcPr>
            <w:tcW w:w="2028" w:type="dxa"/>
          </w:tcPr>
          <w:p w14:paraId="5B0CC66B" w14:textId="4EED7053" w:rsidR="005E71DA" w:rsidRPr="00A73E11" w:rsidRDefault="005E71DA" w:rsidP="005E71DA">
            <w:pPr>
              <w:jc w:val="center"/>
              <w:rPr>
                <w:rFonts w:ascii="Times New Roman" w:hAnsi="Times New Roman" w:cs="Times New Roman"/>
              </w:rPr>
            </w:pPr>
            <w:r w:rsidRPr="00A73E11">
              <w:rPr>
                <w:rFonts w:ascii="Times New Roman" w:hAnsi="Times New Roman" w:cs="Times New Roman"/>
              </w:rPr>
              <w:t>15 Temmuz Demokrasi ve Millî Birlik Günü</w:t>
            </w:r>
          </w:p>
        </w:tc>
      </w:tr>
      <w:tr w:rsidR="00712A4F" w:rsidRPr="00A73E11" w14:paraId="6DA53273" w14:textId="77777777" w:rsidTr="003E2D32">
        <w:trPr>
          <w:gridAfter w:val="1"/>
          <w:wAfter w:w="13" w:type="dxa"/>
          <w:trHeight w:val="1000"/>
        </w:trPr>
        <w:tc>
          <w:tcPr>
            <w:tcW w:w="988" w:type="dxa"/>
            <w:textDirection w:val="btLr"/>
          </w:tcPr>
          <w:p w14:paraId="63DAA29D" w14:textId="15BCCADA" w:rsidR="00712A4F" w:rsidRPr="00A73E11" w:rsidRDefault="00712A4F" w:rsidP="00712A4F">
            <w:pPr>
              <w:jc w:val="center"/>
              <w:rPr>
                <w:rFonts w:ascii="Times New Roman" w:hAnsi="Times New Roman" w:cs="Times New Roman"/>
              </w:rPr>
            </w:pPr>
            <w:r>
              <w:rPr>
                <w:rFonts w:ascii="Times New Roman" w:hAnsi="Times New Roman" w:cs="Times New Roman"/>
              </w:rPr>
              <w:t>21-25 Eylül</w:t>
            </w:r>
          </w:p>
        </w:tc>
        <w:tc>
          <w:tcPr>
            <w:tcW w:w="464" w:type="dxa"/>
            <w:textDirection w:val="btLr"/>
          </w:tcPr>
          <w:p w14:paraId="559D5566"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Hafta</w:t>
            </w:r>
          </w:p>
        </w:tc>
        <w:tc>
          <w:tcPr>
            <w:tcW w:w="464" w:type="dxa"/>
            <w:textDirection w:val="btLr"/>
          </w:tcPr>
          <w:p w14:paraId="0FE20745"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4C778A94" w14:textId="77777777" w:rsidR="00712A4F" w:rsidRPr="00FC14F6" w:rsidRDefault="00712A4F" w:rsidP="00712A4F">
            <w:pPr>
              <w:jc w:val="center"/>
              <w:rPr>
                <w:rFonts w:ascii="Times New Roman" w:hAnsi="Times New Roman" w:cs="Times New Roman"/>
                <w:sz w:val="18"/>
                <w:szCs w:val="18"/>
              </w:rPr>
            </w:pPr>
            <w:r w:rsidRPr="00FC14F6">
              <w:rPr>
                <w:rFonts w:ascii="Times New Roman" w:hAnsi="Times New Roman" w:cs="Times New Roman"/>
                <w:sz w:val="18"/>
                <w:szCs w:val="18"/>
              </w:rPr>
              <w:t>GKN.1.1. ÜNİTE:</w:t>
            </w:r>
          </w:p>
          <w:p w14:paraId="6D3D940B" w14:textId="210C31D9"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GÖRGÜ VE NEZAKET</w:t>
            </w:r>
          </w:p>
        </w:tc>
        <w:tc>
          <w:tcPr>
            <w:tcW w:w="2114" w:type="dxa"/>
          </w:tcPr>
          <w:p w14:paraId="6E6549C1" w14:textId="6BE122C1"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GKN.1.1.2. İnsan ilişkilerini ve iletişimdeki temel kavramları örneklerle açıklar.</w:t>
            </w:r>
          </w:p>
        </w:tc>
        <w:tc>
          <w:tcPr>
            <w:tcW w:w="1428" w:type="dxa"/>
            <w:vMerge/>
          </w:tcPr>
          <w:p w14:paraId="24D03C5C" w14:textId="77777777" w:rsidR="00712A4F" w:rsidRPr="00A73E11" w:rsidRDefault="00712A4F" w:rsidP="00712A4F">
            <w:pPr>
              <w:rPr>
                <w:rFonts w:ascii="Times New Roman" w:hAnsi="Times New Roman" w:cs="Times New Roman"/>
              </w:rPr>
            </w:pPr>
          </w:p>
        </w:tc>
        <w:tc>
          <w:tcPr>
            <w:tcW w:w="1506" w:type="dxa"/>
            <w:vMerge/>
          </w:tcPr>
          <w:p w14:paraId="668581A5" w14:textId="3721C004" w:rsidR="00712A4F" w:rsidRPr="00A73E11" w:rsidRDefault="00712A4F" w:rsidP="00712A4F">
            <w:pPr>
              <w:rPr>
                <w:rFonts w:ascii="Times New Roman" w:hAnsi="Times New Roman" w:cs="Times New Roman"/>
              </w:rPr>
            </w:pPr>
          </w:p>
        </w:tc>
        <w:tc>
          <w:tcPr>
            <w:tcW w:w="4720" w:type="dxa"/>
          </w:tcPr>
          <w:p w14:paraId="0E2C0B96"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a) Görgü, nezaket, zarafet, saygı, sevgi, teşekkür etme, hürmet, edep, mahremiyet, hak, sorumluluk ve terbiye ile ilgili örnek olaylar verilerek öğrencinin belirtilen kavramlara ulaşması sağlanır.</w:t>
            </w:r>
          </w:p>
          <w:p w14:paraId="3ECB5059" w14:textId="18F04835" w:rsidR="00712A4F" w:rsidRPr="005E71DA" w:rsidRDefault="00712A4F" w:rsidP="00712A4F">
            <w:pPr>
              <w:rPr>
                <w:rFonts w:ascii="Times New Roman" w:hAnsi="Times New Roman" w:cs="Times New Roman"/>
                <w:sz w:val="16"/>
                <w:szCs w:val="16"/>
              </w:rPr>
            </w:pPr>
          </w:p>
        </w:tc>
        <w:tc>
          <w:tcPr>
            <w:tcW w:w="2028" w:type="dxa"/>
          </w:tcPr>
          <w:p w14:paraId="18D63B14" w14:textId="1A8E094B" w:rsidR="00712A4F" w:rsidRPr="00A73E11" w:rsidRDefault="00712A4F" w:rsidP="00712A4F">
            <w:pPr>
              <w:rPr>
                <w:rFonts w:ascii="Times New Roman" w:hAnsi="Times New Roman" w:cs="Times New Roman"/>
              </w:rPr>
            </w:pPr>
          </w:p>
        </w:tc>
      </w:tr>
      <w:tr w:rsidR="00712A4F" w:rsidRPr="00A73E11" w14:paraId="70D27CE4" w14:textId="77777777" w:rsidTr="003E2D32">
        <w:trPr>
          <w:gridAfter w:val="1"/>
          <w:wAfter w:w="13" w:type="dxa"/>
          <w:trHeight w:val="1000"/>
        </w:trPr>
        <w:tc>
          <w:tcPr>
            <w:tcW w:w="988" w:type="dxa"/>
            <w:textDirection w:val="btLr"/>
          </w:tcPr>
          <w:p w14:paraId="758D4ADA" w14:textId="73F9CDA0" w:rsidR="00712A4F" w:rsidRPr="00A73E11" w:rsidRDefault="00712A4F" w:rsidP="00712A4F">
            <w:pPr>
              <w:jc w:val="center"/>
              <w:rPr>
                <w:rFonts w:ascii="Times New Roman" w:hAnsi="Times New Roman" w:cs="Times New Roman"/>
              </w:rPr>
            </w:pPr>
            <w:r>
              <w:rPr>
                <w:rFonts w:ascii="Times New Roman" w:hAnsi="Times New Roman" w:cs="Times New Roman"/>
              </w:rPr>
              <w:t xml:space="preserve">28 </w:t>
            </w:r>
            <w:r w:rsidRPr="00A73E11">
              <w:rPr>
                <w:rFonts w:ascii="Times New Roman" w:hAnsi="Times New Roman" w:cs="Times New Roman"/>
              </w:rPr>
              <w:t>Eylül</w:t>
            </w:r>
            <w:r>
              <w:rPr>
                <w:rFonts w:ascii="Times New Roman" w:hAnsi="Times New Roman" w:cs="Times New Roman"/>
              </w:rPr>
              <w:t>-02 Ekim</w:t>
            </w:r>
          </w:p>
        </w:tc>
        <w:tc>
          <w:tcPr>
            <w:tcW w:w="464" w:type="dxa"/>
            <w:textDirection w:val="btLr"/>
          </w:tcPr>
          <w:p w14:paraId="487D8EBF"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3. Hafta</w:t>
            </w:r>
          </w:p>
        </w:tc>
        <w:tc>
          <w:tcPr>
            <w:tcW w:w="464" w:type="dxa"/>
            <w:textDirection w:val="btLr"/>
          </w:tcPr>
          <w:p w14:paraId="13DA117A"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723BD48D" w14:textId="77777777" w:rsidR="00712A4F" w:rsidRPr="00FC14F6" w:rsidRDefault="00712A4F" w:rsidP="00712A4F">
            <w:pPr>
              <w:jc w:val="center"/>
              <w:rPr>
                <w:rFonts w:ascii="Times New Roman" w:hAnsi="Times New Roman" w:cs="Times New Roman"/>
                <w:sz w:val="18"/>
                <w:szCs w:val="18"/>
              </w:rPr>
            </w:pPr>
            <w:r w:rsidRPr="00FC14F6">
              <w:rPr>
                <w:rFonts w:ascii="Times New Roman" w:hAnsi="Times New Roman" w:cs="Times New Roman"/>
                <w:sz w:val="18"/>
                <w:szCs w:val="18"/>
              </w:rPr>
              <w:t>GKN.1.1. ÜNİTE:</w:t>
            </w:r>
          </w:p>
          <w:p w14:paraId="2FDD31DD" w14:textId="7C56152A"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GÖRGÜ VE NEZAKET</w:t>
            </w:r>
          </w:p>
        </w:tc>
        <w:tc>
          <w:tcPr>
            <w:tcW w:w="2114" w:type="dxa"/>
          </w:tcPr>
          <w:p w14:paraId="53CEBC22" w14:textId="0D76D47D"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GKN.1.1.2. İnsan ilişkilerini ve iletişimdeki temel kavramları örneklerle açıklar.</w:t>
            </w:r>
          </w:p>
        </w:tc>
        <w:tc>
          <w:tcPr>
            <w:tcW w:w="1428" w:type="dxa"/>
            <w:vMerge/>
          </w:tcPr>
          <w:p w14:paraId="2BD72794" w14:textId="77777777" w:rsidR="00712A4F" w:rsidRPr="00A73E11" w:rsidRDefault="00712A4F" w:rsidP="00712A4F">
            <w:pPr>
              <w:rPr>
                <w:rFonts w:ascii="Times New Roman" w:hAnsi="Times New Roman" w:cs="Times New Roman"/>
              </w:rPr>
            </w:pPr>
          </w:p>
        </w:tc>
        <w:tc>
          <w:tcPr>
            <w:tcW w:w="1506" w:type="dxa"/>
            <w:vMerge/>
          </w:tcPr>
          <w:p w14:paraId="19C3A918" w14:textId="1033BC9A" w:rsidR="00712A4F" w:rsidRPr="00A73E11" w:rsidRDefault="00712A4F" w:rsidP="00712A4F">
            <w:pPr>
              <w:rPr>
                <w:rFonts w:ascii="Times New Roman" w:hAnsi="Times New Roman" w:cs="Times New Roman"/>
              </w:rPr>
            </w:pPr>
          </w:p>
        </w:tc>
        <w:tc>
          <w:tcPr>
            <w:tcW w:w="4720" w:type="dxa"/>
          </w:tcPr>
          <w:p w14:paraId="550EE455"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b) Toplumsal, kültürel ve dinî bağlamda tavsiye edilen görgü kurallarına yer verilir.</w:t>
            </w:r>
          </w:p>
          <w:p w14:paraId="3D143DD1" w14:textId="375A6ADE"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c) Görgü ve nezaketin kültürel ve dinî kaynaklardan beslendiği vurgulanır.</w:t>
            </w:r>
          </w:p>
        </w:tc>
        <w:tc>
          <w:tcPr>
            <w:tcW w:w="2028" w:type="dxa"/>
          </w:tcPr>
          <w:p w14:paraId="4C94501E" w14:textId="56074DFF" w:rsidR="00712A4F" w:rsidRPr="00A73E11" w:rsidRDefault="00712A4F" w:rsidP="00712A4F">
            <w:pPr>
              <w:rPr>
                <w:rFonts w:ascii="Times New Roman" w:hAnsi="Times New Roman" w:cs="Times New Roman"/>
              </w:rPr>
            </w:pPr>
          </w:p>
        </w:tc>
      </w:tr>
      <w:tr w:rsidR="00712A4F" w:rsidRPr="00A73E11" w14:paraId="35F3D594" w14:textId="77777777" w:rsidTr="003E2D32">
        <w:trPr>
          <w:gridAfter w:val="1"/>
          <w:wAfter w:w="13" w:type="dxa"/>
          <w:trHeight w:val="1267"/>
        </w:trPr>
        <w:tc>
          <w:tcPr>
            <w:tcW w:w="988" w:type="dxa"/>
            <w:textDirection w:val="btLr"/>
          </w:tcPr>
          <w:p w14:paraId="560E298B" w14:textId="0848050F" w:rsidR="00712A4F" w:rsidRPr="00A73E11" w:rsidRDefault="00712A4F" w:rsidP="00712A4F">
            <w:pPr>
              <w:jc w:val="center"/>
              <w:rPr>
                <w:rFonts w:ascii="Times New Roman" w:hAnsi="Times New Roman" w:cs="Times New Roman"/>
              </w:rPr>
            </w:pPr>
            <w:r>
              <w:rPr>
                <w:rFonts w:ascii="Times New Roman" w:hAnsi="Times New Roman" w:cs="Times New Roman"/>
              </w:rPr>
              <w:t>05-09 Ekim</w:t>
            </w:r>
          </w:p>
        </w:tc>
        <w:tc>
          <w:tcPr>
            <w:tcW w:w="464" w:type="dxa"/>
            <w:textDirection w:val="btLr"/>
          </w:tcPr>
          <w:p w14:paraId="785C96EE"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4. Hafta</w:t>
            </w:r>
          </w:p>
        </w:tc>
        <w:tc>
          <w:tcPr>
            <w:tcW w:w="464" w:type="dxa"/>
            <w:textDirection w:val="btLr"/>
          </w:tcPr>
          <w:p w14:paraId="131715B6"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5C9AA68C" w14:textId="77777777" w:rsidR="00712A4F" w:rsidRPr="00FC14F6" w:rsidRDefault="00712A4F" w:rsidP="00712A4F">
            <w:pPr>
              <w:jc w:val="center"/>
              <w:rPr>
                <w:rFonts w:ascii="Times New Roman" w:hAnsi="Times New Roman" w:cs="Times New Roman"/>
                <w:sz w:val="18"/>
                <w:szCs w:val="18"/>
              </w:rPr>
            </w:pPr>
            <w:r w:rsidRPr="00FC14F6">
              <w:rPr>
                <w:rFonts w:ascii="Times New Roman" w:hAnsi="Times New Roman" w:cs="Times New Roman"/>
                <w:sz w:val="18"/>
                <w:szCs w:val="18"/>
              </w:rPr>
              <w:t>GKN.1.1. ÜNİTE:</w:t>
            </w:r>
          </w:p>
          <w:p w14:paraId="77A8944C" w14:textId="33F44012"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GÖRGÜ VE NEZAKET</w:t>
            </w:r>
          </w:p>
        </w:tc>
        <w:tc>
          <w:tcPr>
            <w:tcW w:w="2114" w:type="dxa"/>
          </w:tcPr>
          <w:p w14:paraId="194E15C2" w14:textId="3C4ACC01"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GKN.1.1.3. Görgü ve nezaketin önemini açıklar.</w:t>
            </w:r>
          </w:p>
        </w:tc>
        <w:tc>
          <w:tcPr>
            <w:tcW w:w="1428" w:type="dxa"/>
            <w:vMerge/>
          </w:tcPr>
          <w:p w14:paraId="2E43ABDF" w14:textId="77777777" w:rsidR="00712A4F" w:rsidRPr="00A73E11" w:rsidRDefault="00712A4F" w:rsidP="00712A4F">
            <w:pPr>
              <w:rPr>
                <w:rFonts w:ascii="Times New Roman" w:hAnsi="Times New Roman" w:cs="Times New Roman"/>
              </w:rPr>
            </w:pPr>
          </w:p>
        </w:tc>
        <w:tc>
          <w:tcPr>
            <w:tcW w:w="1506" w:type="dxa"/>
            <w:vMerge/>
          </w:tcPr>
          <w:p w14:paraId="55D212FA" w14:textId="41C14367" w:rsidR="00712A4F" w:rsidRPr="00A73E11" w:rsidRDefault="00712A4F" w:rsidP="00712A4F">
            <w:pPr>
              <w:rPr>
                <w:rFonts w:ascii="Times New Roman" w:hAnsi="Times New Roman" w:cs="Times New Roman"/>
              </w:rPr>
            </w:pPr>
          </w:p>
        </w:tc>
        <w:tc>
          <w:tcPr>
            <w:tcW w:w="4720" w:type="dxa"/>
          </w:tcPr>
          <w:p w14:paraId="6FA3AFD6"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a) Kişisel ve sosyal hayatta görgü kuralları ve nezaketin bir ihtiyaç olduğuna ve bu ihtiyacın nedenlerine değinilir.</w:t>
            </w:r>
          </w:p>
          <w:p w14:paraId="63A5678D" w14:textId="759D8EC3"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b) Kişisel ve sosyal hayata görgü kuralları ve nezaketin intizam verdiği vurgulanır.</w:t>
            </w:r>
          </w:p>
        </w:tc>
        <w:tc>
          <w:tcPr>
            <w:tcW w:w="2028" w:type="dxa"/>
          </w:tcPr>
          <w:p w14:paraId="5B826F47" w14:textId="714821F9" w:rsidR="00712A4F" w:rsidRPr="00A73E11" w:rsidRDefault="00712A4F" w:rsidP="00712A4F">
            <w:pPr>
              <w:rPr>
                <w:rFonts w:ascii="Times New Roman" w:hAnsi="Times New Roman" w:cs="Times New Roman"/>
              </w:rPr>
            </w:pPr>
          </w:p>
        </w:tc>
      </w:tr>
      <w:tr w:rsidR="00712A4F" w:rsidRPr="00A73E11" w14:paraId="0FF37793" w14:textId="77777777" w:rsidTr="00712A4F">
        <w:trPr>
          <w:gridAfter w:val="1"/>
          <w:wAfter w:w="13" w:type="dxa"/>
          <w:trHeight w:val="792"/>
        </w:trPr>
        <w:tc>
          <w:tcPr>
            <w:tcW w:w="988" w:type="dxa"/>
            <w:textDirection w:val="btLr"/>
          </w:tcPr>
          <w:p w14:paraId="66555FFC" w14:textId="3A7489C2" w:rsidR="00712A4F" w:rsidRPr="00A73E11" w:rsidRDefault="00712A4F" w:rsidP="00712A4F">
            <w:pPr>
              <w:jc w:val="center"/>
              <w:rPr>
                <w:rFonts w:ascii="Times New Roman" w:hAnsi="Times New Roman" w:cs="Times New Roman"/>
              </w:rPr>
            </w:pPr>
            <w:r>
              <w:rPr>
                <w:rFonts w:ascii="Times New Roman" w:hAnsi="Times New Roman" w:cs="Times New Roman"/>
              </w:rPr>
              <w:t>12-16</w:t>
            </w:r>
            <w:r w:rsidRPr="00A73E11">
              <w:rPr>
                <w:rFonts w:ascii="Times New Roman" w:hAnsi="Times New Roman" w:cs="Times New Roman"/>
              </w:rPr>
              <w:br/>
              <w:t>Ekim</w:t>
            </w:r>
          </w:p>
        </w:tc>
        <w:tc>
          <w:tcPr>
            <w:tcW w:w="464" w:type="dxa"/>
            <w:textDirection w:val="btLr"/>
          </w:tcPr>
          <w:p w14:paraId="745042DA"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5. Hafta</w:t>
            </w:r>
          </w:p>
        </w:tc>
        <w:tc>
          <w:tcPr>
            <w:tcW w:w="464" w:type="dxa"/>
            <w:textDirection w:val="btLr"/>
          </w:tcPr>
          <w:p w14:paraId="46218C26"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7E61803D" w14:textId="77777777" w:rsidR="00712A4F" w:rsidRPr="00FC14F6" w:rsidRDefault="00712A4F" w:rsidP="00712A4F">
            <w:pPr>
              <w:jc w:val="center"/>
              <w:rPr>
                <w:rFonts w:ascii="Times New Roman" w:hAnsi="Times New Roman" w:cs="Times New Roman"/>
                <w:sz w:val="18"/>
                <w:szCs w:val="18"/>
              </w:rPr>
            </w:pPr>
            <w:r w:rsidRPr="00FC14F6">
              <w:rPr>
                <w:rFonts w:ascii="Times New Roman" w:hAnsi="Times New Roman" w:cs="Times New Roman"/>
                <w:sz w:val="18"/>
                <w:szCs w:val="18"/>
              </w:rPr>
              <w:t>GKN.1.1. ÜNİTE:</w:t>
            </w:r>
          </w:p>
          <w:p w14:paraId="100A5776" w14:textId="7D81A87B"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GÖRGÜ VE NEZAKET</w:t>
            </w:r>
          </w:p>
        </w:tc>
        <w:tc>
          <w:tcPr>
            <w:tcW w:w="2114" w:type="dxa"/>
          </w:tcPr>
          <w:p w14:paraId="77CA128B" w14:textId="72296E7E"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GKN.1.1.4. Geleneğimizde yer alan görgü ve nezaket örneklerini değerlendirir.</w:t>
            </w:r>
          </w:p>
        </w:tc>
        <w:tc>
          <w:tcPr>
            <w:tcW w:w="1428" w:type="dxa"/>
            <w:vMerge/>
          </w:tcPr>
          <w:p w14:paraId="77A718C6" w14:textId="77777777" w:rsidR="00712A4F" w:rsidRPr="00A73E11" w:rsidRDefault="00712A4F" w:rsidP="00712A4F">
            <w:pPr>
              <w:rPr>
                <w:rFonts w:ascii="Times New Roman" w:hAnsi="Times New Roman" w:cs="Times New Roman"/>
              </w:rPr>
            </w:pPr>
          </w:p>
        </w:tc>
        <w:tc>
          <w:tcPr>
            <w:tcW w:w="1506" w:type="dxa"/>
            <w:vMerge/>
          </w:tcPr>
          <w:p w14:paraId="24F6D484" w14:textId="404D7C51" w:rsidR="00712A4F" w:rsidRPr="00A73E11" w:rsidRDefault="00712A4F" w:rsidP="00712A4F">
            <w:pPr>
              <w:rPr>
                <w:rFonts w:ascii="Times New Roman" w:hAnsi="Times New Roman" w:cs="Times New Roman"/>
              </w:rPr>
            </w:pPr>
          </w:p>
        </w:tc>
        <w:tc>
          <w:tcPr>
            <w:tcW w:w="4720" w:type="dxa"/>
          </w:tcPr>
          <w:p w14:paraId="1E36660B" w14:textId="456F9EA3"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Geleneğimizde öne çıkan görgü ve nezaket kuralları (hastası olan evin penceresinin önüne sarıçiçek konulması, sadaka taşı vb.) ele alınır. Bu çerçevede medeniyetimizin öncüsü olan önemli şahsiyetlerin görgü ve nezaketle ilgili söz ve davranışlarından örnekler verilmesine özen gösterilir.</w:t>
            </w:r>
          </w:p>
        </w:tc>
        <w:tc>
          <w:tcPr>
            <w:tcW w:w="2028" w:type="dxa"/>
          </w:tcPr>
          <w:p w14:paraId="27F57E1A" w14:textId="774C54B3" w:rsidR="00712A4F" w:rsidRPr="00A73E11" w:rsidRDefault="00712A4F" w:rsidP="00712A4F">
            <w:pPr>
              <w:rPr>
                <w:rFonts w:ascii="Times New Roman" w:hAnsi="Times New Roman" w:cs="Times New Roman"/>
              </w:rPr>
            </w:pPr>
          </w:p>
        </w:tc>
      </w:tr>
      <w:tr w:rsidR="00712A4F" w:rsidRPr="00A73E11" w14:paraId="319FEA55" w14:textId="77777777" w:rsidTr="00712A4F">
        <w:trPr>
          <w:gridAfter w:val="1"/>
          <w:wAfter w:w="13" w:type="dxa"/>
          <w:trHeight w:val="1076"/>
        </w:trPr>
        <w:tc>
          <w:tcPr>
            <w:tcW w:w="988" w:type="dxa"/>
            <w:textDirection w:val="btLr"/>
          </w:tcPr>
          <w:p w14:paraId="0A3F0ADD" w14:textId="215B622E" w:rsidR="00712A4F" w:rsidRPr="00A73E11" w:rsidRDefault="00712A4F" w:rsidP="00712A4F">
            <w:pPr>
              <w:jc w:val="center"/>
              <w:rPr>
                <w:rFonts w:ascii="Times New Roman" w:hAnsi="Times New Roman" w:cs="Times New Roman"/>
              </w:rPr>
            </w:pPr>
            <w:r>
              <w:rPr>
                <w:rFonts w:ascii="Times New Roman" w:hAnsi="Times New Roman" w:cs="Times New Roman"/>
              </w:rPr>
              <w:t>19-23</w:t>
            </w:r>
            <w:r w:rsidRPr="00A73E11">
              <w:rPr>
                <w:rFonts w:ascii="Times New Roman" w:hAnsi="Times New Roman" w:cs="Times New Roman"/>
              </w:rPr>
              <w:br/>
              <w:t>Ekim</w:t>
            </w:r>
          </w:p>
        </w:tc>
        <w:tc>
          <w:tcPr>
            <w:tcW w:w="464" w:type="dxa"/>
            <w:textDirection w:val="btLr"/>
          </w:tcPr>
          <w:p w14:paraId="2F906633"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6. Hafta</w:t>
            </w:r>
          </w:p>
        </w:tc>
        <w:tc>
          <w:tcPr>
            <w:tcW w:w="464" w:type="dxa"/>
            <w:textDirection w:val="btLr"/>
          </w:tcPr>
          <w:p w14:paraId="51AD88EB"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2FBDFF41" w14:textId="77777777" w:rsidR="00712A4F" w:rsidRPr="00FC14F6" w:rsidRDefault="00712A4F" w:rsidP="00712A4F">
            <w:pPr>
              <w:jc w:val="center"/>
              <w:rPr>
                <w:rFonts w:ascii="Times New Roman" w:hAnsi="Times New Roman" w:cs="Times New Roman"/>
                <w:sz w:val="18"/>
                <w:szCs w:val="18"/>
              </w:rPr>
            </w:pPr>
            <w:r w:rsidRPr="00FC14F6">
              <w:rPr>
                <w:rFonts w:ascii="Times New Roman" w:hAnsi="Times New Roman" w:cs="Times New Roman"/>
                <w:sz w:val="18"/>
                <w:szCs w:val="18"/>
              </w:rPr>
              <w:t>GKN.1.2. ÜNİTE:</w:t>
            </w:r>
          </w:p>
          <w:p w14:paraId="096A89C6" w14:textId="26F62CBE"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AİLEDE GÖRGÜ KURALLARI VE NEZAKET</w:t>
            </w:r>
          </w:p>
        </w:tc>
        <w:tc>
          <w:tcPr>
            <w:tcW w:w="2114" w:type="dxa"/>
          </w:tcPr>
          <w:p w14:paraId="573421B5" w14:textId="686FE390"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GKN.1.2.1. Kişisel bakım ile temizlik ve düzenin bir görgü kuralı olduğunu açıklar.</w:t>
            </w:r>
          </w:p>
        </w:tc>
        <w:tc>
          <w:tcPr>
            <w:tcW w:w="1428" w:type="dxa"/>
            <w:vMerge/>
          </w:tcPr>
          <w:p w14:paraId="7941CA7C" w14:textId="77777777" w:rsidR="00712A4F" w:rsidRPr="00A73E11" w:rsidRDefault="00712A4F" w:rsidP="00712A4F">
            <w:pPr>
              <w:rPr>
                <w:rFonts w:ascii="Times New Roman" w:hAnsi="Times New Roman" w:cs="Times New Roman"/>
              </w:rPr>
            </w:pPr>
          </w:p>
        </w:tc>
        <w:tc>
          <w:tcPr>
            <w:tcW w:w="1506" w:type="dxa"/>
            <w:vMerge/>
          </w:tcPr>
          <w:p w14:paraId="1BDF57CB" w14:textId="297143C6" w:rsidR="00712A4F" w:rsidRPr="00A73E11" w:rsidRDefault="00712A4F" w:rsidP="00712A4F">
            <w:pPr>
              <w:rPr>
                <w:rFonts w:ascii="Times New Roman" w:hAnsi="Times New Roman" w:cs="Times New Roman"/>
              </w:rPr>
            </w:pPr>
          </w:p>
        </w:tc>
        <w:tc>
          <w:tcPr>
            <w:tcW w:w="4720" w:type="dxa"/>
          </w:tcPr>
          <w:p w14:paraId="7A4EE6C7"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a) Kendine saygının kişisel bakım ile başladığı ifade edilir.</w:t>
            </w:r>
          </w:p>
          <w:p w14:paraId="3FF8612C"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b) Kişisel bakım becerilerine değinilir. El, yüz, ayak, tırnak, ağız, diş ve saç temizliğinin önemi vurgulanır. Bu çerçevede kültür ve medeniyetimizi oluşturan dinî ve tarihî şahsiyetlerin kişisel bakım ve temizlikle ilgili söz ve davranışlarından örnekler verilmesine özen gösterilir.</w:t>
            </w:r>
          </w:p>
          <w:p w14:paraId="05FE001D" w14:textId="1FB05BD1" w:rsidR="00712A4F" w:rsidRPr="005E71DA" w:rsidRDefault="00712A4F" w:rsidP="00712A4F">
            <w:pPr>
              <w:rPr>
                <w:rFonts w:ascii="Times New Roman" w:hAnsi="Times New Roman" w:cs="Times New Roman"/>
                <w:sz w:val="16"/>
                <w:szCs w:val="16"/>
              </w:rPr>
            </w:pPr>
          </w:p>
        </w:tc>
        <w:tc>
          <w:tcPr>
            <w:tcW w:w="2028" w:type="dxa"/>
          </w:tcPr>
          <w:p w14:paraId="7C570676" w14:textId="77777777" w:rsidR="00712A4F" w:rsidRPr="00A73E11" w:rsidRDefault="00712A4F" w:rsidP="00712A4F">
            <w:pPr>
              <w:rPr>
                <w:rFonts w:ascii="Times New Roman" w:hAnsi="Times New Roman" w:cs="Times New Roman"/>
              </w:rPr>
            </w:pPr>
          </w:p>
        </w:tc>
      </w:tr>
      <w:tr w:rsidR="00712A4F" w:rsidRPr="00A73E11" w14:paraId="6798DEF5" w14:textId="77777777" w:rsidTr="003E2D32">
        <w:trPr>
          <w:gridAfter w:val="1"/>
          <w:wAfter w:w="13" w:type="dxa"/>
          <w:trHeight w:val="774"/>
        </w:trPr>
        <w:tc>
          <w:tcPr>
            <w:tcW w:w="988" w:type="dxa"/>
            <w:textDirection w:val="btLr"/>
          </w:tcPr>
          <w:p w14:paraId="5EED9652" w14:textId="29042A63" w:rsidR="00712A4F" w:rsidRPr="00A73E11" w:rsidRDefault="00712A4F" w:rsidP="00712A4F">
            <w:pPr>
              <w:jc w:val="center"/>
              <w:rPr>
                <w:rFonts w:ascii="Times New Roman" w:hAnsi="Times New Roman" w:cs="Times New Roman"/>
              </w:rPr>
            </w:pPr>
            <w:r>
              <w:rPr>
                <w:rFonts w:ascii="Times New Roman" w:hAnsi="Times New Roman" w:cs="Times New Roman"/>
              </w:rPr>
              <w:t>26-30 Ekim</w:t>
            </w:r>
            <w:r w:rsidRPr="00A73E11">
              <w:rPr>
                <w:rFonts w:ascii="Times New Roman" w:hAnsi="Times New Roman" w:cs="Times New Roman"/>
              </w:rPr>
              <w:br/>
            </w:r>
          </w:p>
        </w:tc>
        <w:tc>
          <w:tcPr>
            <w:tcW w:w="464" w:type="dxa"/>
            <w:textDirection w:val="btLr"/>
          </w:tcPr>
          <w:p w14:paraId="5BACA0A7"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7. Hafta</w:t>
            </w:r>
          </w:p>
        </w:tc>
        <w:tc>
          <w:tcPr>
            <w:tcW w:w="464" w:type="dxa"/>
            <w:textDirection w:val="btLr"/>
          </w:tcPr>
          <w:p w14:paraId="089C10D8"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6C45FD39" w14:textId="77777777" w:rsidR="00712A4F" w:rsidRPr="00FC14F6" w:rsidRDefault="00712A4F" w:rsidP="00712A4F">
            <w:pPr>
              <w:jc w:val="center"/>
              <w:rPr>
                <w:rFonts w:ascii="Times New Roman" w:hAnsi="Times New Roman" w:cs="Times New Roman"/>
                <w:sz w:val="18"/>
                <w:szCs w:val="18"/>
              </w:rPr>
            </w:pPr>
            <w:r w:rsidRPr="00FC14F6">
              <w:rPr>
                <w:rFonts w:ascii="Times New Roman" w:hAnsi="Times New Roman" w:cs="Times New Roman"/>
                <w:sz w:val="18"/>
                <w:szCs w:val="18"/>
              </w:rPr>
              <w:t>GKN.1.2. ÜNİTE:</w:t>
            </w:r>
          </w:p>
          <w:p w14:paraId="663EF0B4" w14:textId="54105C9C"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AİLEDE GÖRGÜ KURALLARI VE NEZAKET</w:t>
            </w:r>
          </w:p>
        </w:tc>
        <w:tc>
          <w:tcPr>
            <w:tcW w:w="2114" w:type="dxa"/>
          </w:tcPr>
          <w:p w14:paraId="17A5191D" w14:textId="12BDA29E" w:rsidR="00712A4F" w:rsidRPr="00566E75" w:rsidRDefault="00712A4F" w:rsidP="00712A4F">
            <w:pPr>
              <w:pStyle w:val="AralkYok"/>
              <w:rPr>
                <w:rFonts w:ascii="Times New Roman" w:hAnsi="Times New Roman" w:cs="Times New Roman"/>
                <w:bCs/>
              </w:rPr>
            </w:pPr>
            <w:r w:rsidRPr="00FC14F6">
              <w:rPr>
                <w:rFonts w:ascii="Times New Roman" w:hAnsi="Times New Roman" w:cs="Times New Roman"/>
                <w:sz w:val="18"/>
                <w:szCs w:val="18"/>
              </w:rPr>
              <w:t>GKN.1.2.1. Kişisel bakım ile temizlik ve düzenin bir görgü kuralı olduğunu açıklar.</w:t>
            </w:r>
          </w:p>
        </w:tc>
        <w:tc>
          <w:tcPr>
            <w:tcW w:w="1428" w:type="dxa"/>
            <w:vMerge w:val="restart"/>
          </w:tcPr>
          <w:p w14:paraId="12931A32" w14:textId="77777777" w:rsidR="00712A4F" w:rsidRDefault="00712A4F" w:rsidP="00712A4F">
            <w:pPr>
              <w:rPr>
                <w:rFonts w:ascii="Times New Roman" w:hAnsi="Times New Roman" w:cs="Times New Roman"/>
              </w:rPr>
            </w:pPr>
          </w:p>
          <w:p w14:paraId="0658BD6B" w14:textId="77777777" w:rsidR="00712A4F" w:rsidRDefault="00712A4F" w:rsidP="00712A4F">
            <w:pPr>
              <w:rPr>
                <w:rFonts w:ascii="Times New Roman" w:hAnsi="Times New Roman" w:cs="Times New Roman"/>
              </w:rPr>
            </w:pPr>
          </w:p>
          <w:p w14:paraId="28D5FC71" w14:textId="3060A2F7" w:rsidR="00712A4F" w:rsidRDefault="00712A4F" w:rsidP="00712A4F">
            <w:pPr>
              <w:rPr>
                <w:rFonts w:ascii="Times New Roman" w:hAnsi="Times New Roman" w:cs="Times New Roman"/>
              </w:rPr>
            </w:pPr>
            <w:r w:rsidRPr="000605EE">
              <w:rPr>
                <w:rFonts w:ascii="Times New Roman" w:hAnsi="Times New Roman" w:cs="Times New Roman"/>
              </w:rPr>
              <w:t xml:space="preserve">1.Anlatım </w:t>
            </w:r>
          </w:p>
          <w:p w14:paraId="34423A5E" w14:textId="77777777" w:rsidR="00712A4F" w:rsidRDefault="00712A4F" w:rsidP="00712A4F">
            <w:pPr>
              <w:rPr>
                <w:rFonts w:ascii="Times New Roman" w:hAnsi="Times New Roman" w:cs="Times New Roman"/>
              </w:rPr>
            </w:pPr>
          </w:p>
          <w:p w14:paraId="6BC5EE47"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 xml:space="preserve">2.Soru-cevap </w:t>
            </w:r>
          </w:p>
          <w:p w14:paraId="23531A99" w14:textId="77777777" w:rsidR="00712A4F" w:rsidRDefault="00712A4F" w:rsidP="00712A4F">
            <w:pPr>
              <w:rPr>
                <w:rFonts w:ascii="Times New Roman" w:hAnsi="Times New Roman" w:cs="Times New Roman"/>
              </w:rPr>
            </w:pPr>
          </w:p>
          <w:p w14:paraId="46301C59" w14:textId="77777777" w:rsidR="00712A4F" w:rsidRDefault="00712A4F" w:rsidP="00712A4F">
            <w:pPr>
              <w:rPr>
                <w:rFonts w:ascii="Times New Roman" w:hAnsi="Times New Roman" w:cs="Times New Roman"/>
              </w:rPr>
            </w:pPr>
          </w:p>
          <w:p w14:paraId="3EBC6816"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3. İnceleme </w:t>
            </w:r>
          </w:p>
          <w:p w14:paraId="5CF1E118" w14:textId="77777777" w:rsidR="00712A4F" w:rsidRDefault="00712A4F" w:rsidP="00712A4F">
            <w:pPr>
              <w:rPr>
                <w:rFonts w:ascii="Times New Roman" w:hAnsi="Times New Roman" w:cs="Times New Roman"/>
              </w:rPr>
            </w:pPr>
          </w:p>
          <w:p w14:paraId="46552C09" w14:textId="77777777" w:rsidR="00712A4F" w:rsidRDefault="00712A4F" w:rsidP="00712A4F">
            <w:pPr>
              <w:rPr>
                <w:rFonts w:ascii="Times New Roman" w:hAnsi="Times New Roman" w:cs="Times New Roman"/>
              </w:rPr>
            </w:pPr>
          </w:p>
          <w:p w14:paraId="4C8738B3"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4.Grup Tartışması </w:t>
            </w:r>
          </w:p>
          <w:p w14:paraId="7A970649" w14:textId="77777777" w:rsidR="00712A4F" w:rsidRDefault="00712A4F" w:rsidP="00712A4F">
            <w:pPr>
              <w:rPr>
                <w:rFonts w:ascii="Times New Roman" w:hAnsi="Times New Roman" w:cs="Times New Roman"/>
              </w:rPr>
            </w:pPr>
          </w:p>
          <w:p w14:paraId="0ED927DE" w14:textId="77777777" w:rsidR="00712A4F" w:rsidRDefault="00712A4F" w:rsidP="00712A4F">
            <w:pPr>
              <w:rPr>
                <w:rFonts w:ascii="Times New Roman" w:hAnsi="Times New Roman" w:cs="Times New Roman"/>
              </w:rPr>
            </w:pPr>
          </w:p>
          <w:p w14:paraId="238D0082" w14:textId="3BDB212D" w:rsidR="00712A4F" w:rsidRPr="00A73E11" w:rsidRDefault="00712A4F" w:rsidP="00712A4F">
            <w:pPr>
              <w:rPr>
                <w:rFonts w:ascii="Times New Roman" w:hAnsi="Times New Roman" w:cs="Times New Roman"/>
              </w:rPr>
            </w:pPr>
            <w:r w:rsidRPr="000605EE">
              <w:rPr>
                <w:rFonts w:ascii="Times New Roman" w:hAnsi="Times New Roman" w:cs="Times New Roman"/>
              </w:rPr>
              <w:t>5.Bireysel Çalışmalar</w:t>
            </w:r>
          </w:p>
        </w:tc>
        <w:tc>
          <w:tcPr>
            <w:tcW w:w="1506" w:type="dxa"/>
            <w:vMerge w:val="restart"/>
          </w:tcPr>
          <w:p w14:paraId="3A65BBFB" w14:textId="77777777" w:rsidR="00712A4F" w:rsidRDefault="00712A4F" w:rsidP="00712A4F">
            <w:pPr>
              <w:rPr>
                <w:rFonts w:ascii="Times New Roman" w:hAnsi="Times New Roman" w:cs="Times New Roman"/>
              </w:rPr>
            </w:pPr>
          </w:p>
          <w:p w14:paraId="70DF89AC" w14:textId="77777777" w:rsidR="00712A4F" w:rsidRDefault="00712A4F" w:rsidP="00712A4F">
            <w:pPr>
              <w:rPr>
                <w:rFonts w:ascii="Times New Roman" w:hAnsi="Times New Roman" w:cs="Times New Roman"/>
              </w:rPr>
            </w:pPr>
          </w:p>
          <w:p w14:paraId="16D30180" w14:textId="77777777" w:rsidR="00712A4F" w:rsidRDefault="00712A4F" w:rsidP="00712A4F">
            <w:pPr>
              <w:rPr>
                <w:rFonts w:ascii="Times New Roman" w:hAnsi="Times New Roman" w:cs="Times New Roman"/>
              </w:rPr>
            </w:pPr>
          </w:p>
          <w:p w14:paraId="609497A8" w14:textId="4AB181F2" w:rsidR="00712A4F" w:rsidRPr="000605EE" w:rsidRDefault="00712A4F" w:rsidP="00712A4F">
            <w:pPr>
              <w:rPr>
                <w:rFonts w:ascii="Times New Roman" w:hAnsi="Times New Roman" w:cs="Times New Roman"/>
              </w:rPr>
            </w:pPr>
            <w:r w:rsidRPr="000605EE">
              <w:rPr>
                <w:rFonts w:ascii="Times New Roman" w:hAnsi="Times New Roman" w:cs="Times New Roman"/>
              </w:rPr>
              <w:t>Ders kitapları</w:t>
            </w:r>
          </w:p>
          <w:p w14:paraId="3F8AFFD8" w14:textId="77777777" w:rsidR="00712A4F" w:rsidRDefault="00712A4F" w:rsidP="00712A4F">
            <w:pPr>
              <w:rPr>
                <w:rFonts w:ascii="Times New Roman" w:hAnsi="Times New Roman" w:cs="Times New Roman"/>
              </w:rPr>
            </w:pPr>
          </w:p>
          <w:p w14:paraId="5285C5F4"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Akıllı Tahta</w:t>
            </w:r>
          </w:p>
          <w:p w14:paraId="7107FC3A" w14:textId="77777777" w:rsidR="00712A4F" w:rsidRDefault="00712A4F" w:rsidP="00712A4F">
            <w:pPr>
              <w:rPr>
                <w:rFonts w:ascii="Times New Roman" w:hAnsi="Times New Roman" w:cs="Times New Roman"/>
              </w:rPr>
            </w:pPr>
          </w:p>
          <w:p w14:paraId="5A642E10"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EBA</w:t>
            </w:r>
          </w:p>
          <w:p w14:paraId="5047F25B" w14:textId="77777777" w:rsidR="00712A4F" w:rsidRDefault="00712A4F" w:rsidP="00712A4F">
            <w:pPr>
              <w:rPr>
                <w:rFonts w:ascii="Times New Roman" w:hAnsi="Times New Roman" w:cs="Times New Roman"/>
              </w:rPr>
            </w:pPr>
          </w:p>
          <w:p w14:paraId="73295F07"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Sesli ve görüntülü eğitim araçları</w:t>
            </w:r>
          </w:p>
          <w:p w14:paraId="152F84CF" w14:textId="77777777" w:rsidR="00712A4F" w:rsidRDefault="00712A4F" w:rsidP="00712A4F">
            <w:pPr>
              <w:rPr>
                <w:rFonts w:ascii="Times New Roman" w:hAnsi="Times New Roman" w:cs="Times New Roman"/>
              </w:rPr>
            </w:pPr>
          </w:p>
          <w:p w14:paraId="5B06B704"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Genel Ağ</w:t>
            </w:r>
          </w:p>
          <w:p w14:paraId="2BA7E8AD" w14:textId="77777777" w:rsidR="00712A4F" w:rsidRDefault="00712A4F" w:rsidP="00712A4F">
            <w:pPr>
              <w:rPr>
                <w:rFonts w:ascii="Times New Roman" w:hAnsi="Times New Roman" w:cs="Times New Roman"/>
              </w:rPr>
            </w:pPr>
          </w:p>
          <w:p w14:paraId="2B014997" w14:textId="4039D0A5" w:rsidR="00712A4F" w:rsidRPr="00A73E11" w:rsidRDefault="00712A4F" w:rsidP="00712A4F">
            <w:pPr>
              <w:rPr>
                <w:rFonts w:ascii="Times New Roman" w:hAnsi="Times New Roman" w:cs="Times New Roman"/>
              </w:rPr>
            </w:pPr>
            <w:r>
              <w:rPr>
                <w:rFonts w:ascii="Times New Roman" w:hAnsi="Times New Roman" w:cs="Times New Roman"/>
              </w:rPr>
              <w:t>.</w:t>
            </w:r>
          </w:p>
        </w:tc>
        <w:tc>
          <w:tcPr>
            <w:tcW w:w="4720" w:type="dxa"/>
          </w:tcPr>
          <w:p w14:paraId="33C11A58" w14:textId="5703FEB7" w:rsidR="00712A4F" w:rsidRPr="00A73E11" w:rsidRDefault="00712A4F" w:rsidP="00712A4F">
            <w:pPr>
              <w:rPr>
                <w:rFonts w:ascii="Times New Roman" w:hAnsi="Times New Roman" w:cs="Times New Roman"/>
              </w:rPr>
            </w:pPr>
            <w:r w:rsidRPr="005E71DA">
              <w:rPr>
                <w:rFonts w:ascii="Times New Roman" w:hAnsi="Times New Roman" w:cs="Times New Roman"/>
                <w:sz w:val="16"/>
                <w:szCs w:val="16"/>
              </w:rPr>
              <w:lastRenderedPageBreak/>
              <w:t>.</w:t>
            </w:r>
            <w:r w:rsidRPr="005E71DA">
              <w:rPr>
                <w:rFonts w:ascii="Times New Roman" w:hAnsi="Times New Roman" w:cs="Times New Roman"/>
                <w:sz w:val="16"/>
                <w:szCs w:val="16"/>
              </w:rPr>
              <w:t xml:space="preserve"> </w:t>
            </w:r>
            <w:r w:rsidRPr="005E71DA">
              <w:rPr>
                <w:rFonts w:ascii="Times New Roman" w:hAnsi="Times New Roman" w:cs="Times New Roman"/>
                <w:sz w:val="16"/>
                <w:szCs w:val="16"/>
              </w:rPr>
              <w:t xml:space="preserve">c) Temiz ve tertipli giyinmenin önemi vurgulanır. </w:t>
            </w:r>
            <w:proofErr w:type="gramStart"/>
            <w:r w:rsidRPr="005E71DA">
              <w:rPr>
                <w:rFonts w:ascii="Times New Roman" w:hAnsi="Times New Roman" w:cs="Times New Roman"/>
                <w:sz w:val="16"/>
                <w:szCs w:val="16"/>
              </w:rPr>
              <w:t>ç</w:t>
            </w:r>
            <w:proofErr w:type="gramEnd"/>
            <w:r w:rsidRPr="005E71DA">
              <w:rPr>
                <w:rFonts w:ascii="Times New Roman" w:hAnsi="Times New Roman" w:cs="Times New Roman"/>
                <w:sz w:val="16"/>
                <w:szCs w:val="16"/>
              </w:rPr>
              <w:t xml:space="preserve">) Evdeki ortak ve kişisel alanların temiz ve tertipli tutulması gerektiği üzerinde durulur. d) Temizliğin manevi boyutu (kalbin kötü duygu ve düşüncelerden, dilin kötü </w:t>
            </w:r>
            <w:proofErr w:type="spellStart"/>
            <w:r w:rsidRPr="005E71DA">
              <w:rPr>
                <w:rFonts w:ascii="Times New Roman" w:hAnsi="Times New Roman" w:cs="Times New Roman"/>
                <w:sz w:val="16"/>
                <w:szCs w:val="16"/>
              </w:rPr>
              <w:t>sözlerdenarındırılması</w:t>
            </w:r>
            <w:proofErr w:type="spellEnd"/>
            <w:r w:rsidRPr="005E71DA">
              <w:rPr>
                <w:rFonts w:ascii="Times New Roman" w:hAnsi="Times New Roman" w:cs="Times New Roman"/>
                <w:sz w:val="16"/>
                <w:szCs w:val="16"/>
              </w:rPr>
              <w:t>) konuları da öğrenci düzeyine göre ele alınır.</w:t>
            </w:r>
          </w:p>
        </w:tc>
        <w:tc>
          <w:tcPr>
            <w:tcW w:w="2028" w:type="dxa"/>
          </w:tcPr>
          <w:p w14:paraId="121C6D46" w14:textId="6A4B18E3" w:rsidR="00712A4F" w:rsidRPr="00493CFE" w:rsidRDefault="00712A4F" w:rsidP="00712A4F">
            <w:pPr>
              <w:jc w:val="center"/>
              <w:rPr>
                <w:rFonts w:ascii="Times New Roman" w:hAnsi="Times New Roman" w:cs="Times New Roman"/>
                <w:b/>
                <w:bCs/>
                <w:sz w:val="22"/>
                <w:szCs w:val="22"/>
              </w:rPr>
            </w:pPr>
            <w:r w:rsidRPr="00493CFE">
              <w:rPr>
                <w:rFonts w:ascii="Times New Roman" w:hAnsi="Times New Roman" w:cs="Times New Roman"/>
                <w:b/>
                <w:bCs/>
                <w:sz w:val="22"/>
                <w:szCs w:val="22"/>
              </w:rPr>
              <w:t>Cumhuriyet Bayramı</w:t>
            </w:r>
          </w:p>
        </w:tc>
      </w:tr>
      <w:tr w:rsidR="00712A4F" w:rsidRPr="00A73E11" w14:paraId="17EA4256" w14:textId="77777777" w:rsidTr="003E2D32">
        <w:trPr>
          <w:gridAfter w:val="1"/>
          <w:wAfter w:w="13" w:type="dxa"/>
          <w:trHeight w:val="1000"/>
        </w:trPr>
        <w:tc>
          <w:tcPr>
            <w:tcW w:w="988" w:type="dxa"/>
            <w:textDirection w:val="btLr"/>
          </w:tcPr>
          <w:p w14:paraId="6EAE569C" w14:textId="267A6203" w:rsidR="00712A4F" w:rsidRPr="00A73E11" w:rsidRDefault="00712A4F" w:rsidP="00712A4F">
            <w:pPr>
              <w:jc w:val="center"/>
              <w:rPr>
                <w:rFonts w:ascii="Times New Roman" w:hAnsi="Times New Roman" w:cs="Times New Roman"/>
              </w:rPr>
            </w:pPr>
            <w:r>
              <w:rPr>
                <w:rFonts w:ascii="Times New Roman" w:hAnsi="Times New Roman" w:cs="Times New Roman"/>
              </w:rPr>
              <w:t>02-06 Kasım</w:t>
            </w:r>
          </w:p>
        </w:tc>
        <w:tc>
          <w:tcPr>
            <w:tcW w:w="464" w:type="dxa"/>
            <w:textDirection w:val="btLr"/>
          </w:tcPr>
          <w:p w14:paraId="313D974F" w14:textId="2EB9A662" w:rsidR="00712A4F" w:rsidRPr="00A73E11" w:rsidRDefault="00712A4F" w:rsidP="00712A4F">
            <w:pPr>
              <w:jc w:val="center"/>
              <w:rPr>
                <w:rFonts w:ascii="Times New Roman" w:hAnsi="Times New Roman" w:cs="Times New Roman"/>
              </w:rPr>
            </w:pPr>
            <w:r>
              <w:rPr>
                <w:rFonts w:ascii="Times New Roman" w:hAnsi="Times New Roman" w:cs="Times New Roman"/>
              </w:rPr>
              <w:t>8</w:t>
            </w:r>
            <w:r w:rsidRPr="00A73E11">
              <w:rPr>
                <w:rFonts w:ascii="Times New Roman" w:hAnsi="Times New Roman" w:cs="Times New Roman"/>
              </w:rPr>
              <w:t>. Hafta</w:t>
            </w:r>
          </w:p>
        </w:tc>
        <w:tc>
          <w:tcPr>
            <w:tcW w:w="464" w:type="dxa"/>
            <w:textDirection w:val="btLr"/>
          </w:tcPr>
          <w:p w14:paraId="22E27643"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041508D5" w14:textId="77777777" w:rsidR="00712A4F" w:rsidRPr="00FC14F6" w:rsidRDefault="00712A4F" w:rsidP="00712A4F">
            <w:pPr>
              <w:jc w:val="center"/>
              <w:rPr>
                <w:rFonts w:ascii="Times New Roman" w:hAnsi="Times New Roman" w:cs="Times New Roman"/>
                <w:sz w:val="18"/>
                <w:szCs w:val="18"/>
              </w:rPr>
            </w:pPr>
            <w:r w:rsidRPr="00FC14F6">
              <w:rPr>
                <w:rFonts w:ascii="Times New Roman" w:hAnsi="Times New Roman" w:cs="Times New Roman"/>
                <w:sz w:val="18"/>
                <w:szCs w:val="18"/>
              </w:rPr>
              <w:t>GKN.1.2. ÜNİTE:</w:t>
            </w:r>
          </w:p>
          <w:p w14:paraId="64DFA388" w14:textId="360088F4"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AİLEDE GÖRGÜ KURALLARI VE NEZAKET</w:t>
            </w:r>
          </w:p>
        </w:tc>
        <w:tc>
          <w:tcPr>
            <w:tcW w:w="2114" w:type="dxa"/>
          </w:tcPr>
          <w:p w14:paraId="72918546" w14:textId="4D92CD9C"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GKN.1.2.2. Aile içi iletişimde saygının önemini fark eder.</w:t>
            </w:r>
          </w:p>
        </w:tc>
        <w:tc>
          <w:tcPr>
            <w:tcW w:w="1428" w:type="dxa"/>
            <w:vMerge/>
          </w:tcPr>
          <w:p w14:paraId="6CFBEFD7" w14:textId="77777777" w:rsidR="00712A4F" w:rsidRPr="00A73E11" w:rsidRDefault="00712A4F" w:rsidP="00712A4F">
            <w:pPr>
              <w:rPr>
                <w:rFonts w:ascii="Times New Roman" w:hAnsi="Times New Roman" w:cs="Times New Roman"/>
              </w:rPr>
            </w:pPr>
          </w:p>
        </w:tc>
        <w:tc>
          <w:tcPr>
            <w:tcW w:w="1506" w:type="dxa"/>
            <w:vMerge/>
          </w:tcPr>
          <w:p w14:paraId="4707F999" w14:textId="6CF0CD2C" w:rsidR="00712A4F" w:rsidRPr="00A73E11" w:rsidRDefault="00712A4F" w:rsidP="00712A4F">
            <w:pPr>
              <w:rPr>
                <w:rFonts w:ascii="Times New Roman" w:hAnsi="Times New Roman" w:cs="Times New Roman"/>
              </w:rPr>
            </w:pPr>
          </w:p>
        </w:tc>
        <w:tc>
          <w:tcPr>
            <w:tcW w:w="4720" w:type="dxa"/>
          </w:tcPr>
          <w:p w14:paraId="0B18752A"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a) Aile fertlerine karşı sevgi ve saygının önemi vurgulanır.</w:t>
            </w:r>
          </w:p>
          <w:p w14:paraId="53B2CBB5" w14:textId="23D7A15F" w:rsidR="00712A4F" w:rsidRPr="00712A4F"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 xml:space="preserve">b) Aile bireylerinin birbirlerine karşı hak ve sorumlulukları olduğuna </w:t>
            </w:r>
            <w:proofErr w:type="spellStart"/>
            <w:r w:rsidRPr="005E71DA">
              <w:rPr>
                <w:rFonts w:ascii="Times New Roman" w:hAnsi="Times New Roman" w:cs="Times New Roman"/>
                <w:sz w:val="16"/>
                <w:szCs w:val="16"/>
              </w:rPr>
              <w:t>değinilir.c</w:t>
            </w:r>
            <w:proofErr w:type="spellEnd"/>
            <w:r w:rsidRPr="005E71DA">
              <w:rPr>
                <w:rFonts w:ascii="Times New Roman" w:hAnsi="Times New Roman" w:cs="Times New Roman"/>
                <w:sz w:val="16"/>
                <w:szCs w:val="16"/>
              </w:rPr>
              <w:t xml:space="preserve">) Ebeveynden izin alma sorumluluğuna ve anne baba hakkına </w:t>
            </w:r>
            <w:proofErr w:type="spellStart"/>
            <w:proofErr w:type="gramStart"/>
            <w:r w:rsidRPr="005E71DA">
              <w:rPr>
                <w:rFonts w:ascii="Times New Roman" w:hAnsi="Times New Roman" w:cs="Times New Roman"/>
                <w:sz w:val="16"/>
                <w:szCs w:val="16"/>
              </w:rPr>
              <w:t>değinilir.ç</w:t>
            </w:r>
            <w:proofErr w:type="spellEnd"/>
            <w:proofErr w:type="gramEnd"/>
            <w:r w:rsidRPr="005E71DA">
              <w:rPr>
                <w:rFonts w:ascii="Times New Roman" w:hAnsi="Times New Roman" w:cs="Times New Roman"/>
                <w:sz w:val="16"/>
                <w:szCs w:val="16"/>
              </w:rPr>
              <w:t>) Kendini ifade ederken jest ve mimiklerini doğru kullanması, aile büyükleri ve küçükleri ile iletişim kurarken saygı kriterini esas alması gerektiği belirtilir.</w:t>
            </w:r>
          </w:p>
        </w:tc>
        <w:tc>
          <w:tcPr>
            <w:tcW w:w="2028" w:type="dxa"/>
            <w:vMerge w:val="restart"/>
          </w:tcPr>
          <w:p w14:paraId="0D3DD392" w14:textId="4EDE3CA9" w:rsidR="00712A4F" w:rsidRPr="00A73E11" w:rsidRDefault="00712A4F" w:rsidP="00712A4F">
            <w:pPr>
              <w:jc w:val="center"/>
              <w:rPr>
                <w:rFonts w:ascii="Times New Roman" w:hAnsi="Times New Roman" w:cs="Times New Roman"/>
              </w:rPr>
            </w:pPr>
            <w:r w:rsidRPr="00B93E87">
              <w:rPr>
                <w:rFonts w:ascii="Times New Roman" w:hAnsi="Times New Roman" w:cs="Times New Roman"/>
                <w:b/>
                <w:bCs/>
                <w:color w:val="FF0000"/>
                <w:sz w:val="24"/>
                <w:szCs w:val="24"/>
              </w:rPr>
              <w:t>02-13 KASIM 2026 SINAV HAFTASI</w:t>
            </w:r>
          </w:p>
        </w:tc>
      </w:tr>
      <w:tr w:rsidR="00712A4F" w:rsidRPr="00A73E11" w14:paraId="707B420A" w14:textId="77777777" w:rsidTr="003E2D32">
        <w:trPr>
          <w:gridAfter w:val="1"/>
          <w:wAfter w:w="13" w:type="dxa"/>
          <w:trHeight w:val="1000"/>
        </w:trPr>
        <w:tc>
          <w:tcPr>
            <w:tcW w:w="988" w:type="dxa"/>
            <w:textDirection w:val="btLr"/>
          </w:tcPr>
          <w:p w14:paraId="10FF9CDC" w14:textId="6AAE33CF" w:rsidR="00712A4F" w:rsidRPr="00A73E11" w:rsidRDefault="00712A4F" w:rsidP="00712A4F">
            <w:pPr>
              <w:jc w:val="center"/>
              <w:rPr>
                <w:rFonts w:ascii="Times New Roman" w:hAnsi="Times New Roman" w:cs="Times New Roman"/>
              </w:rPr>
            </w:pPr>
            <w:r>
              <w:rPr>
                <w:rFonts w:ascii="Times New Roman" w:hAnsi="Times New Roman" w:cs="Times New Roman"/>
              </w:rPr>
              <w:lastRenderedPageBreak/>
              <w:t xml:space="preserve">09-13 </w:t>
            </w:r>
            <w:r w:rsidRPr="00A73E11">
              <w:rPr>
                <w:rFonts w:ascii="Times New Roman" w:hAnsi="Times New Roman" w:cs="Times New Roman"/>
              </w:rPr>
              <w:t>Kasım</w:t>
            </w:r>
          </w:p>
        </w:tc>
        <w:tc>
          <w:tcPr>
            <w:tcW w:w="464" w:type="dxa"/>
            <w:textDirection w:val="btLr"/>
          </w:tcPr>
          <w:p w14:paraId="39315F91" w14:textId="4EFF6259" w:rsidR="00712A4F" w:rsidRPr="00A73E11" w:rsidRDefault="00712A4F" w:rsidP="00712A4F">
            <w:pPr>
              <w:jc w:val="center"/>
              <w:rPr>
                <w:rFonts w:ascii="Times New Roman" w:hAnsi="Times New Roman" w:cs="Times New Roman"/>
              </w:rPr>
            </w:pPr>
            <w:r>
              <w:rPr>
                <w:rFonts w:ascii="Times New Roman" w:hAnsi="Times New Roman" w:cs="Times New Roman"/>
              </w:rPr>
              <w:t>9</w:t>
            </w:r>
            <w:r w:rsidRPr="00A73E11">
              <w:rPr>
                <w:rFonts w:ascii="Times New Roman" w:hAnsi="Times New Roman" w:cs="Times New Roman"/>
              </w:rPr>
              <w:t>. Hafta</w:t>
            </w:r>
          </w:p>
        </w:tc>
        <w:tc>
          <w:tcPr>
            <w:tcW w:w="464" w:type="dxa"/>
            <w:textDirection w:val="btLr"/>
          </w:tcPr>
          <w:p w14:paraId="362C07A2"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2BDB59DF" w14:textId="77777777" w:rsidR="00712A4F" w:rsidRPr="00FC14F6" w:rsidRDefault="00712A4F" w:rsidP="00712A4F">
            <w:pPr>
              <w:jc w:val="center"/>
              <w:rPr>
                <w:rFonts w:ascii="Times New Roman" w:hAnsi="Times New Roman" w:cs="Times New Roman"/>
                <w:sz w:val="18"/>
                <w:szCs w:val="18"/>
              </w:rPr>
            </w:pPr>
            <w:r w:rsidRPr="00FC14F6">
              <w:rPr>
                <w:rFonts w:ascii="Times New Roman" w:hAnsi="Times New Roman" w:cs="Times New Roman"/>
                <w:sz w:val="18"/>
                <w:szCs w:val="18"/>
              </w:rPr>
              <w:t>GKN.1.2. ÜNİTE:</w:t>
            </w:r>
          </w:p>
          <w:p w14:paraId="522D900B" w14:textId="191396C8"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AİLEDE GÖRGÜ KURALLARI VE NEZAKET</w:t>
            </w:r>
          </w:p>
        </w:tc>
        <w:tc>
          <w:tcPr>
            <w:tcW w:w="2114" w:type="dxa"/>
          </w:tcPr>
          <w:p w14:paraId="38FBC6B2" w14:textId="1F8C372C" w:rsidR="00712A4F" w:rsidRPr="00A73E11" w:rsidRDefault="00712A4F" w:rsidP="00712A4F">
            <w:pPr>
              <w:jc w:val="center"/>
              <w:rPr>
                <w:rFonts w:ascii="Times New Roman" w:hAnsi="Times New Roman" w:cs="Times New Roman"/>
              </w:rPr>
            </w:pPr>
            <w:r w:rsidRPr="00FC14F6">
              <w:rPr>
                <w:rFonts w:ascii="Times New Roman" w:hAnsi="Times New Roman" w:cs="Times New Roman"/>
                <w:sz w:val="18"/>
                <w:szCs w:val="18"/>
              </w:rPr>
              <w:t>GKN.1.2.2. Aile içi iletişimde saygının önemini fark eder.</w:t>
            </w:r>
          </w:p>
        </w:tc>
        <w:tc>
          <w:tcPr>
            <w:tcW w:w="1428" w:type="dxa"/>
            <w:vMerge/>
          </w:tcPr>
          <w:p w14:paraId="325151FB" w14:textId="77777777" w:rsidR="00712A4F" w:rsidRPr="00A73E11" w:rsidRDefault="00712A4F" w:rsidP="00712A4F">
            <w:pPr>
              <w:rPr>
                <w:rFonts w:ascii="Times New Roman" w:hAnsi="Times New Roman" w:cs="Times New Roman"/>
              </w:rPr>
            </w:pPr>
          </w:p>
        </w:tc>
        <w:tc>
          <w:tcPr>
            <w:tcW w:w="1506" w:type="dxa"/>
            <w:vMerge/>
          </w:tcPr>
          <w:p w14:paraId="000390FA" w14:textId="6FFF5AF5" w:rsidR="00712A4F" w:rsidRPr="00A73E11" w:rsidRDefault="00712A4F" w:rsidP="00712A4F">
            <w:pPr>
              <w:rPr>
                <w:rFonts w:ascii="Times New Roman" w:hAnsi="Times New Roman" w:cs="Times New Roman"/>
              </w:rPr>
            </w:pPr>
          </w:p>
        </w:tc>
        <w:tc>
          <w:tcPr>
            <w:tcW w:w="4720" w:type="dxa"/>
          </w:tcPr>
          <w:p w14:paraId="4D68E84E"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 xml:space="preserve">d) Ses tonunun ayarlanması gerektiğine </w:t>
            </w:r>
            <w:proofErr w:type="spellStart"/>
            <w:proofErr w:type="gramStart"/>
            <w:r w:rsidRPr="005E71DA">
              <w:rPr>
                <w:rFonts w:ascii="Times New Roman" w:hAnsi="Times New Roman" w:cs="Times New Roman"/>
                <w:sz w:val="16"/>
                <w:szCs w:val="16"/>
              </w:rPr>
              <w:t>değinilir.e</w:t>
            </w:r>
            <w:proofErr w:type="spellEnd"/>
            <w:proofErr w:type="gramEnd"/>
            <w:r w:rsidRPr="005E71DA">
              <w:rPr>
                <w:rFonts w:ascii="Times New Roman" w:hAnsi="Times New Roman" w:cs="Times New Roman"/>
                <w:sz w:val="16"/>
                <w:szCs w:val="16"/>
              </w:rPr>
              <w:t xml:space="preserve">) Aile içinde istişarenin ve birbirini dinleyip anlamanın; gerektiğinde özür dilemenin bir nezaket örneği ve erdemli bir davranış olduğunun önemi </w:t>
            </w:r>
            <w:proofErr w:type="spellStart"/>
            <w:r w:rsidRPr="005E71DA">
              <w:rPr>
                <w:rFonts w:ascii="Times New Roman" w:hAnsi="Times New Roman" w:cs="Times New Roman"/>
                <w:sz w:val="16"/>
                <w:szCs w:val="16"/>
              </w:rPr>
              <w:t>vurgulanır.f</w:t>
            </w:r>
            <w:proofErr w:type="spellEnd"/>
            <w:r w:rsidRPr="005E71DA">
              <w:rPr>
                <w:rFonts w:ascii="Times New Roman" w:hAnsi="Times New Roman" w:cs="Times New Roman"/>
                <w:sz w:val="16"/>
                <w:szCs w:val="16"/>
              </w:rPr>
              <w:t xml:space="preserve">) Aile ve ev içi mahremiyetin önemi </w:t>
            </w:r>
            <w:proofErr w:type="spellStart"/>
            <w:r w:rsidRPr="005E71DA">
              <w:rPr>
                <w:rFonts w:ascii="Times New Roman" w:hAnsi="Times New Roman" w:cs="Times New Roman"/>
                <w:sz w:val="16"/>
                <w:szCs w:val="16"/>
              </w:rPr>
              <w:t>vurgulanır.g</w:t>
            </w:r>
            <w:proofErr w:type="spellEnd"/>
            <w:r w:rsidRPr="005E71DA">
              <w:rPr>
                <w:rFonts w:ascii="Times New Roman" w:hAnsi="Times New Roman" w:cs="Times New Roman"/>
                <w:sz w:val="16"/>
                <w:szCs w:val="16"/>
              </w:rPr>
              <w:t>) Ev içindeki kişisel alanların kullanımında görgü kurallarına yer verilir.</w:t>
            </w:r>
          </w:p>
          <w:p w14:paraId="2E026631" w14:textId="4CA4C97C" w:rsidR="00712A4F" w:rsidRPr="00A73E11" w:rsidRDefault="00712A4F" w:rsidP="00712A4F">
            <w:pPr>
              <w:rPr>
                <w:rFonts w:ascii="Times New Roman" w:hAnsi="Times New Roman" w:cs="Times New Roman"/>
              </w:rPr>
            </w:pPr>
            <w:proofErr w:type="gramStart"/>
            <w:r w:rsidRPr="005E71DA">
              <w:rPr>
                <w:rFonts w:ascii="Times New Roman" w:hAnsi="Times New Roman" w:cs="Times New Roman"/>
                <w:sz w:val="16"/>
                <w:szCs w:val="16"/>
              </w:rPr>
              <w:t>ğ</w:t>
            </w:r>
            <w:proofErr w:type="gramEnd"/>
            <w:r w:rsidRPr="005E71DA">
              <w:rPr>
                <w:rFonts w:ascii="Times New Roman" w:hAnsi="Times New Roman" w:cs="Times New Roman"/>
                <w:sz w:val="16"/>
                <w:szCs w:val="16"/>
              </w:rPr>
              <w:t>) Evde izinle girilmesi gereken mekânların bulunduğuna değinilir.</w:t>
            </w:r>
          </w:p>
        </w:tc>
        <w:tc>
          <w:tcPr>
            <w:tcW w:w="2028" w:type="dxa"/>
            <w:vMerge/>
          </w:tcPr>
          <w:p w14:paraId="2D17433D" w14:textId="59F084B9" w:rsidR="00712A4F" w:rsidRPr="00A73E11" w:rsidRDefault="00712A4F" w:rsidP="00712A4F">
            <w:pPr>
              <w:rPr>
                <w:rFonts w:ascii="Times New Roman" w:hAnsi="Times New Roman" w:cs="Times New Roman"/>
              </w:rPr>
            </w:pPr>
          </w:p>
        </w:tc>
      </w:tr>
      <w:tr w:rsidR="00712A4F" w:rsidRPr="00A73E11" w14:paraId="23847BCA" w14:textId="77777777" w:rsidTr="003E2D32">
        <w:trPr>
          <w:gridAfter w:val="1"/>
          <w:wAfter w:w="13" w:type="dxa"/>
          <w:trHeight w:val="528"/>
        </w:trPr>
        <w:tc>
          <w:tcPr>
            <w:tcW w:w="988" w:type="dxa"/>
            <w:textDirection w:val="btLr"/>
          </w:tcPr>
          <w:p w14:paraId="0D1E41A0" w14:textId="77777777" w:rsidR="00712A4F" w:rsidRDefault="00712A4F" w:rsidP="00712A4F">
            <w:pPr>
              <w:jc w:val="center"/>
              <w:rPr>
                <w:rFonts w:ascii="Times New Roman" w:hAnsi="Times New Roman" w:cs="Times New Roman"/>
              </w:rPr>
            </w:pPr>
          </w:p>
        </w:tc>
        <w:tc>
          <w:tcPr>
            <w:tcW w:w="464" w:type="dxa"/>
            <w:textDirection w:val="btLr"/>
          </w:tcPr>
          <w:p w14:paraId="5CC84FB2" w14:textId="77777777" w:rsidR="00712A4F" w:rsidRPr="00A73E11" w:rsidRDefault="00712A4F" w:rsidP="00712A4F">
            <w:pPr>
              <w:jc w:val="center"/>
              <w:rPr>
                <w:rFonts w:ascii="Times New Roman" w:hAnsi="Times New Roman" w:cs="Times New Roman"/>
              </w:rPr>
            </w:pPr>
          </w:p>
        </w:tc>
        <w:tc>
          <w:tcPr>
            <w:tcW w:w="464" w:type="dxa"/>
            <w:textDirection w:val="btLr"/>
          </w:tcPr>
          <w:p w14:paraId="0BA63ED4" w14:textId="77777777" w:rsidR="00712A4F" w:rsidRPr="00A73E11" w:rsidRDefault="00712A4F" w:rsidP="00712A4F">
            <w:pPr>
              <w:jc w:val="center"/>
              <w:rPr>
                <w:rFonts w:ascii="Times New Roman" w:hAnsi="Times New Roman" w:cs="Times New Roman"/>
              </w:rPr>
            </w:pPr>
          </w:p>
        </w:tc>
        <w:tc>
          <w:tcPr>
            <w:tcW w:w="11785" w:type="dxa"/>
            <w:gridSpan w:val="5"/>
          </w:tcPr>
          <w:p w14:paraId="48D66184" w14:textId="0E81FCAC" w:rsidR="00712A4F" w:rsidRPr="005E71DA" w:rsidRDefault="00712A4F" w:rsidP="00712A4F">
            <w:pPr>
              <w:jc w:val="center"/>
              <w:rPr>
                <w:rFonts w:ascii="Times New Roman" w:hAnsi="Times New Roman" w:cs="Times New Roman"/>
                <w:b/>
                <w:bCs/>
                <w:color w:val="FF0000"/>
                <w:sz w:val="24"/>
                <w:szCs w:val="24"/>
              </w:rPr>
            </w:pPr>
            <w:r w:rsidRPr="005E71DA">
              <w:rPr>
                <w:rFonts w:ascii="Times New Roman" w:hAnsi="Times New Roman" w:cs="Times New Roman"/>
                <w:b/>
                <w:bCs/>
                <w:color w:val="FF0000"/>
                <w:sz w:val="28"/>
                <w:szCs w:val="28"/>
              </w:rPr>
              <w:t>16-20 KASIM 2026 1. DÖNEM ARA TATİL</w:t>
            </w:r>
          </w:p>
        </w:tc>
        <w:tc>
          <w:tcPr>
            <w:tcW w:w="2028" w:type="dxa"/>
          </w:tcPr>
          <w:p w14:paraId="6367E336" w14:textId="77777777" w:rsidR="00712A4F" w:rsidRPr="00A73E11" w:rsidRDefault="00712A4F" w:rsidP="00712A4F">
            <w:pPr>
              <w:rPr>
                <w:rFonts w:ascii="Times New Roman" w:hAnsi="Times New Roman" w:cs="Times New Roman"/>
              </w:rPr>
            </w:pPr>
          </w:p>
        </w:tc>
      </w:tr>
      <w:tr w:rsidR="00712A4F" w:rsidRPr="00A73E11" w14:paraId="5651D936" w14:textId="77777777" w:rsidTr="003E2D32">
        <w:trPr>
          <w:gridAfter w:val="1"/>
          <w:wAfter w:w="13" w:type="dxa"/>
          <w:trHeight w:val="1000"/>
        </w:trPr>
        <w:tc>
          <w:tcPr>
            <w:tcW w:w="988" w:type="dxa"/>
            <w:textDirection w:val="btLr"/>
          </w:tcPr>
          <w:p w14:paraId="48BBD1DA" w14:textId="16F84CEC" w:rsidR="00712A4F" w:rsidRPr="00A73E11" w:rsidRDefault="00712A4F" w:rsidP="00712A4F">
            <w:pPr>
              <w:jc w:val="center"/>
              <w:rPr>
                <w:rFonts w:ascii="Times New Roman" w:hAnsi="Times New Roman" w:cs="Times New Roman"/>
              </w:rPr>
            </w:pPr>
            <w:r>
              <w:rPr>
                <w:rFonts w:ascii="Times New Roman" w:hAnsi="Times New Roman" w:cs="Times New Roman"/>
              </w:rPr>
              <w:t>23-27 Kasım</w:t>
            </w:r>
          </w:p>
        </w:tc>
        <w:tc>
          <w:tcPr>
            <w:tcW w:w="464" w:type="dxa"/>
            <w:textDirection w:val="btLr"/>
          </w:tcPr>
          <w:p w14:paraId="686E70E9" w14:textId="0766A238" w:rsidR="00712A4F" w:rsidRPr="00A73E11" w:rsidRDefault="00712A4F" w:rsidP="00712A4F">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0</w:t>
            </w:r>
            <w:r w:rsidRPr="00A73E11">
              <w:rPr>
                <w:rFonts w:ascii="Times New Roman" w:hAnsi="Times New Roman" w:cs="Times New Roman"/>
              </w:rPr>
              <w:t>. Hafta</w:t>
            </w:r>
          </w:p>
        </w:tc>
        <w:tc>
          <w:tcPr>
            <w:tcW w:w="464" w:type="dxa"/>
            <w:textDirection w:val="btLr"/>
          </w:tcPr>
          <w:p w14:paraId="6FEE76E1" w14:textId="20AA346E"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0D9E2202" w14:textId="77777777" w:rsidR="00712A4F" w:rsidRPr="00FC14F6" w:rsidRDefault="00712A4F" w:rsidP="00712A4F">
            <w:pPr>
              <w:rPr>
                <w:rFonts w:ascii="Times New Roman" w:hAnsi="Times New Roman" w:cs="Times New Roman"/>
                <w:sz w:val="18"/>
                <w:szCs w:val="18"/>
              </w:rPr>
            </w:pPr>
            <w:r w:rsidRPr="00FC14F6">
              <w:rPr>
                <w:rFonts w:ascii="Times New Roman" w:hAnsi="Times New Roman" w:cs="Times New Roman"/>
                <w:sz w:val="18"/>
                <w:szCs w:val="18"/>
              </w:rPr>
              <w:t>GKN.1.2. ÜNİTE:</w:t>
            </w:r>
          </w:p>
          <w:p w14:paraId="2A538695" w14:textId="068B5F87"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 xml:space="preserve"> AİLEDE GÖRGÜ KURALLARI VE NEZAKET</w:t>
            </w:r>
          </w:p>
        </w:tc>
        <w:tc>
          <w:tcPr>
            <w:tcW w:w="2114" w:type="dxa"/>
          </w:tcPr>
          <w:p w14:paraId="615ECAE2" w14:textId="2BDC6562"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GKN.1.2.3. Aile büyükleriyle iletişimin önemini değerlendirir.</w:t>
            </w:r>
          </w:p>
        </w:tc>
        <w:tc>
          <w:tcPr>
            <w:tcW w:w="1428" w:type="dxa"/>
            <w:vMerge w:val="restart"/>
          </w:tcPr>
          <w:p w14:paraId="3C638FA3" w14:textId="77777777" w:rsidR="00712A4F" w:rsidRDefault="00712A4F" w:rsidP="00712A4F">
            <w:pPr>
              <w:rPr>
                <w:rFonts w:ascii="Times New Roman" w:hAnsi="Times New Roman" w:cs="Times New Roman"/>
              </w:rPr>
            </w:pPr>
          </w:p>
          <w:p w14:paraId="1A0A91F8" w14:textId="77777777" w:rsidR="00712A4F" w:rsidRDefault="00712A4F" w:rsidP="00712A4F">
            <w:pPr>
              <w:rPr>
                <w:rFonts w:ascii="Times New Roman" w:hAnsi="Times New Roman" w:cs="Times New Roman"/>
              </w:rPr>
            </w:pPr>
          </w:p>
          <w:p w14:paraId="54E1EC9E" w14:textId="77777777" w:rsidR="00712A4F" w:rsidRDefault="00712A4F" w:rsidP="00712A4F">
            <w:pPr>
              <w:rPr>
                <w:rFonts w:ascii="Times New Roman" w:hAnsi="Times New Roman" w:cs="Times New Roman"/>
              </w:rPr>
            </w:pPr>
          </w:p>
          <w:p w14:paraId="1A1F5882" w14:textId="228EA1CD" w:rsidR="00712A4F" w:rsidRDefault="00712A4F" w:rsidP="00712A4F">
            <w:pPr>
              <w:rPr>
                <w:rFonts w:ascii="Times New Roman" w:hAnsi="Times New Roman" w:cs="Times New Roman"/>
              </w:rPr>
            </w:pPr>
            <w:r w:rsidRPr="000605EE">
              <w:rPr>
                <w:rFonts w:ascii="Times New Roman" w:hAnsi="Times New Roman" w:cs="Times New Roman"/>
              </w:rPr>
              <w:t xml:space="preserve">1.Anlatım </w:t>
            </w:r>
          </w:p>
          <w:p w14:paraId="3F933251" w14:textId="77777777" w:rsidR="00712A4F" w:rsidRDefault="00712A4F" w:rsidP="00712A4F">
            <w:pPr>
              <w:rPr>
                <w:rFonts w:ascii="Times New Roman" w:hAnsi="Times New Roman" w:cs="Times New Roman"/>
              </w:rPr>
            </w:pPr>
          </w:p>
          <w:p w14:paraId="0CFE2505"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 xml:space="preserve">2.Soru-cevap </w:t>
            </w:r>
          </w:p>
          <w:p w14:paraId="0CDEF142" w14:textId="77777777" w:rsidR="00712A4F" w:rsidRDefault="00712A4F" w:rsidP="00712A4F">
            <w:pPr>
              <w:rPr>
                <w:rFonts w:ascii="Times New Roman" w:hAnsi="Times New Roman" w:cs="Times New Roman"/>
              </w:rPr>
            </w:pPr>
          </w:p>
          <w:p w14:paraId="5FDA2C8B" w14:textId="77777777" w:rsidR="00712A4F" w:rsidRDefault="00712A4F" w:rsidP="00712A4F">
            <w:pPr>
              <w:rPr>
                <w:rFonts w:ascii="Times New Roman" w:hAnsi="Times New Roman" w:cs="Times New Roman"/>
              </w:rPr>
            </w:pPr>
          </w:p>
          <w:p w14:paraId="4FEBB9D8"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3. İnceleme </w:t>
            </w:r>
          </w:p>
          <w:p w14:paraId="21457C25" w14:textId="77777777" w:rsidR="00712A4F" w:rsidRDefault="00712A4F" w:rsidP="00712A4F">
            <w:pPr>
              <w:rPr>
                <w:rFonts w:ascii="Times New Roman" w:hAnsi="Times New Roman" w:cs="Times New Roman"/>
              </w:rPr>
            </w:pPr>
          </w:p>
          <w:p w14:paraId="01B867C5" w14:textId="77777777" w:rsidR="00712A4F" w:rsidRDefault="00712A4F" w:rsidP="00712A4F">
            <w:pPr>
              <w:rPr>
                <w:rFonts w:ascii="Times New Roman" w:hAnsi="Times New Roman" w:cs="Times New Roman"/>
              </w:rPr>
            </w:pPr>
          </w:p>
          <w:p w14:paraId="1A719941"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4.Grup Tartışması </w:t>
            </w:r>
          </w:p>
          <w:p w14:paraId="13111E4C" w14:textId="77777777" w:rsidR="00712A4F" w:rsidRDefault="00712A4F" w:rsidP="00712A4F">
            <w:pPr>
              <w:rPr>
                <w:rFonts w:ascii="Times New Roman" w:hAnsi="Times New Roman" w:cs="Times New Roman"/>
              </w:rPr>
            </w:pPr>
          </w:p>
          <w:p w14:paraId="12C3FF43" w14:textId="77777777" w:rsidR="00712A4F" w:rsidRDefault="00712A4F" w:rsidP="00712A4F">
            <w:pPr>
              <w:rPr>
                <w:rFonts w:ascii="Times New Roman" w:hAnsi="Times New Roman" w:cs="Times New Roman"/>
              </w:rPr>
            </w:pPr>
          </w:p>
          <w:p w14:paraId="13A1E5B9" w14:textId="042462EB" w:rsidR="00712A4F" w:rsidRPr="00A73E11" w:rsidRDefault="00712A4F" w:rsidP="00712A4F">
            <w:pPr>
              <w:rPr>
                <w:rFonts w:ascii="Times New Roman" w:hAnsi="Times New Roman" w:cs="Times New Roman"/>
              </w:rPr>
            </w:pPr>
            <w:r w:rsidRPr="000605EE">
              <w:rPr>
                <w:rFonts w:ascii="Times New Roman" w:hAnsi="Times New Roman" w:cs="Times New Roman"/>
              </w:rPr>
              <w:t>5.Bireysel Çalışmalar</w:t>
            </w:r>
          </w:p>
        </w:tc>
        <w:tc>
          <w:tcPr>
            <w:tcW w:w="1506" w:type="dxa"/>
            <w:vMerge w:val="restart"/>
          </w:tcPr>
          <w:p w14:paraId="6BF71F4F" w14:textId="77777777" w:rsidR="00712A4F" w:rsidRDefault="00712A4F" w:rsidP="00712A4F">
            <w:pPr>
              <w:rPr>
                <w:rFonts w:ascii="Times New Roman" w:hAnsi="Times New Roman" w:cs="Times New Roman"/>
              </w:rPr>
            </w:pPr>
          </w:p>
          <w:p w14:paraId="762C3AFB" w14:textId="77777777" w:rsidR="00712A4F" w:rsidRDefault="00712A4F" w:rsidP="00712A4F">
            <w:pPr>
              <w:rPr>
                <w:rFonts w:ascii="Times New Roman" w:hAnsi="Times New Roman" w:cs="Times New Roman"/>
              </w:rPr>
            </w:pPr>
          </w:p>
          <w:p w14:paraId="313F20EB" w14:textId="77777777" w:rsidR="00712A4F" w:rsidRDefault="00712A4F" w:rsidP="00712A4F">
            <w:pPr>
              <w:rPr>
                <w:rFonts w:ascii="Times New Roman" w:hAnsi="Times New Roman" w:cs="Times New Roman"/>
              </w:rPr>
            </w:pPr>
          </w:p>
          <w:p w14:paraId="02F37FFB" w14:textId="19DF940B" w:rsidR="00712A4F" w:rsidRPr="000605EE" w:rsidRDefault="00712A4F" w:rsidP="00712A4F">
            <w:pPr>
              <w:rPr>
                <w:rFonts w:ascii="Times New Roman" w:hAnsi="Times New Roman" w:cs="Times New Roman"/>
              </w:rPr>
            </w:pPr>
            <w:r w:rsidRPr="000605EE">
              <w:rPr>
                <w:rFonts w:ascii="Times New Roman" w:hAnsi="Times New Roman" w:cs="Times New Roman"/>
              </w:rPr>
              <w:t>Ders kitapları</w:t>
            </w:r>
          </w:p>
          <w:p w14:paraId="528172E9" w14:textId="77777777" w:rsidR="00712A4F" w:rsidRDefault="00712A4F" w:rsidP="00712A4F">
            <w:pPr>
              <w:rPr>
                <w:rFonts w:ascii="Times New Roman" w:hAnsi="Times New Roman" w:cs="Times New Roman"/>
              </w:rPr>
            </w:pPr>
          </w:p>
          <w:p w14:paraId="4B222D5D"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Akıllı Tahta</w:t>
            </w:r>
          </w:p>
          <w:p w14:paraId="793315A9" w14:textId="77777777" w:rsidR="00712A4F" w:rsidRDefault="00712A4F" w:rsidP="00712A4F">
            <w:pPr>
              <w:rPr>
                <w:rFonts w:ascii="Times New Roman" w:hAnsi="Times New Roman" w:cs="Times New Roman"/>
              </w:rPr>
            </w:pPr>
          </w:p>
          <w:p w14:paraId="37D2DC2C"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EBA</w:t>
            </w:r>
          </w:p>
          <w:p w14:paraId="2F554D7E" w14:textId="77777777" w:rsidR="00712A4F" w:rsidRDefault="00712A4F" w:rsidP="00712A4F">
            <w:pPr>
              <w:rPr>
                <w:rFonts w:ascii="Times New Roman" w:hAnsi="Times New Roman" w:cs="Times New Roman"/>
              </w:rPr>
            </w:pPr>
          </w:p>
          <w:p w14:paraId="768A9584"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Sesli ve görüntülü eğitim araçları</w:t>
            </w:r>
          </w:p>
          <w:p w14:paraId="3D96D261" w14:textId="77777777" w:rsidR="00712A4F" w:rsidRDefault="00712A4F" w:rsidP="00712A4F">
            <w:pPr>
              <w:rPr>
                <w:rFonts w:ascii="Times New Roman" w:hAnsi="Times New Roman" w:cs="Times New Roman"/>
              </w:rPr>
            </w:pPr>
          </w:p>
          <w:p w14:paraId="5E119C97"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Genel Ağ</w:t>
            </w:r>
          </w:p>
          <w:p w14:paraId="64B14663" w14:textId="77777777" w:rsidR="00712A4F" w:rsidRDefault="00712A4F" w:rsidP="00712A4F">
            <w:pPr>
              <w:rPr>
                <w:rFonts w:ascii="Times New Roman" w:hAnsi="Times New Roman" w:cs="Times New Roman"/>
              </w:rPr>
            </w:pPr>
          </w:p>
          <w:p w14:paraId="17EF2DC4" w14:textId="57ABA06C" w:rsidR="00712A4F" w:rsidRPr="00A73E11" w:rsidRDefault="00712A4F" w:rsidP="00712A4F">
            <w:pPr>
              <w:rPr>
                <w:rFonts w:ascii="Times New Roman" w:hAnsi="Times New Roman" w:cs="Times New Roman"/>
              </w:rPr>
            </w:pPr>
            <w:r>
              <w:rPr>
                <w:rFonts w:ascii="Times New Roman" w:hAnsi="Times New Roman" w:cs="Times New Roman"/>
              </w:rPr>
              <w:t>.</w:t>
            </w:r>
          </w:p>
        </w:tc>
        <w:tc>
          <w:tcPr>
            <w:tcW w:w="4720" w:type="dxa"/>
          </w:tcPr>
          <w:p w14:paraId="2BD13E0A"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a) Aile büyüklerinin (anneanne, babaanne, dede) evin ferdi olduğu, onlara karşı sevgi, şefkat, merhamet, hürmetle yaklaşmanın önemi vurgulanır.</w:t>
            </w:r>
          </w:p>
          <w:p w14:paraId="1545C493"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b) Aile büyüklerinin ve akrabaların ziyaret edilmesi, hâl hatırlarının sorulması, ihtiyaçlarının karşılanmasının gereğine değinilir.</w:t>
            </w:r>
          </w:p>
          <w:p w14:paraId="3093050F"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c) Bayramlaşmanın ve bayram geleneklerine riayet etmenin (el öpme, hediyeleşme, ikramda</w:t>
            </w:r>
            <w:r>
              <w:rPr>
                <w:rFonts w:ascii="Times New Roman" w:hAnsi="Times New Roman" w:cs="Times New Roman"/>
                <w:sz w:val="16"/>
                <w:szCs w:val="16"/>
              </w:rPr>
              <w:t xml:space="preserve"> </w:t>
            </w:r>
            <w:r w:rsidRPr="005E71DA">
              <w:rPr>
                <w:rFonts w:ascii="Times New Roman" w:hAnsi="Times New Roman" w:cs="Times New Roman"/>
                <w:sz w:val="16"/>
                <w:szCs w:val="16"/>
              </w:rPr>
              <w:t>bulunma, kabir ziyaretleri vb.) önemi üzerinde durulur.</w:t>
            </w:r>
          </w:p>
          <w:p w14:paraId="0C9A2841" w14:textId="1335D922" w:rsidR="00712A4F" w:rsidRPr="005E71DA" w:rsidRDefault="00712A4F" w:rsidP="00712A4F">
            <w:pPr>
              <w:rPr>
                <w:rFonts w:ascii="Times New Roman" w:hAnsi="Times New Roman" w:cs="Times New Roman"/>
                <w:sz w:val="16"/>
                <w:szCs w:val="16"/>
              </w:rPr>
            </w:pPr>
            <w:proofErr w:type="gramStart"/>
            <w:r w:rsidRPr="005E71DA">
              <w:rPr>
                <w:rFonts w:ascii="Times New Roman" w:hAnsi="Times New Roman" w:cs="Times New Roman"/>
                <w:sz w:val="16"/>
                <w:szCs w:val="16"/>
              </w:rPr>
              <w:t>ç</w:t>
            </w:r>
            <w:proofErr w:type="gramEnd"/>
            <w:r w:rsidRPr="005E71DA">
              <w:rPr>
                <w:rFonts w:ascii="Times New Roman" w:hAnsi="Times New Roman" w:cs="Times New Roman"/>
                <w:sz w:val="16"/>
                <w:szCs w:val="16"/>
              </w:rPr>
              <w:t>) Sıla-i rahim kavramına değinilerek aile büyüklerinin yalnızca özel günlerde değil, her zaman ziyaret edilmesi gerektiği belirtilir</w:t>
            </w:r>
          </w:p>
        </w:tc>
        <w:tc>
          <w:tcPr>
            <w:tcW w:w="2028" w:type="dxa"/>
          </w:tcPr>
          <w:p w14:paraId="11070B86" w14:textId="7B208372" w:rsidR="00712A4F" w:rsidRPr="00A73E11" w:rsidRDefault="00712A4F" w:rsidP="00712A4F">
            <w:pPr>
              <w:rPr>
                <w:rFonts w:ascii="Times New Roman" w:hAnsi="Times New Roman" w:cs="Times New Roman"/>
              </w:rPr>
            </w:pPr>
          </w:p>
        </w:tc>
      </w:tr>
      <w:tr w:rsidR="00712A4F" w:rsidRPr="00A73E11" w14:paraId="56A3358D" w14:textId="77777777" w:rsidTr="003E2D32">
        <w:trPr>
          <w:gridAfter w:val="1"/>
          <w:wAfter w:w="13" w:type="dxa"/>
          <w:trHeight w:val="848"/>
        </w:trPr>
        <w:tc>
          <w:tcPr>
            <w:tcW w:w="988" w:type="dxa"/>
            <w:textDirection w:val="btLr"/>
          </w:tcPr>
          <w:p w14:paraId="2A304B8F" w14:textId="3F80A445" w:rsidR="00712A4F" w:rsidRPr="00A73E11" w:rsidRDefault="00712A4F" w:rsidP="00712A4F">
            <w:pPr>
              <w:jc w:val="center"/>
              <w:rPr>
                <w:rFonts w:ascii="Times New Roman" w:hAnsi="Times New Roman" w:cs="Times New Roman"/>
              </w:rPr>
            </w:pPr>
            <w:r>
              <w:rPr>
                <w:rFonts w:ascii="Times New Roman" w:hAnsi="Times New Roman" w:cs="Times New Roman"/>
              </w:rPr>
              <w:t>30 Kasım-04 Aralık</w:t>
            </w:r>
          </w:p>
        </w:tc>
        <w:tc>
          <w:tcPr>
            <w:tcW w:w="464" w:type="dxa"/>
            <w:textDirection w:val="btLr"/>
          </w:tcPr>
          <w:p w14:paraId="19CF7901" w14:textId="5F9C83E8" w:rsidR="00712A4F" w:rsidRPr="00A73E11" w:rsidRDefault="00712A4F" w:rsidP="00712A4F">
            <w:pPr>
              <w:jc w:val="center"/>
              <w:rPr>
                <w:rFonts w:ascii="Times New Roman" w:hAnsi="Times New Roman" w:cs="Times New Roman"/>
              </w:rPr>
            </w:pPr>
            <w:r>
              <w:rPr>
                <w:rFonts w:ascii="Times New Roman" w:hAnsi="Times New Roman" w:cs="Times New Roman"/>
              </w:rPr>
              <w:t>11.</w:t>
            </w:r>
            <w:r w:rsidRPr="00A73E11">
              <w:rPr>
                <w:rFonts w:ascii="Times New Roman" w:hAnsi="Times New Roman" w:cs="Times New Roman"/>
              </w:rPr>
              <w:t xml:space="preserve"> Hafta</w:t>
            </w:r>
          </w:p>
        </w:tc>
        <w:tc>
          <w:tcPr>
            <w:tcW w:w="464" w:type="dxa"/>
            <w:textDirection w:val="btLr"/>
          </w:tcPr>
          <w:p w14:paraId="4761DCDA" w14:textId="77777777" w:rsidR="00712A4F" w:rsidRPr="00A73E11" w:rsidRDefault="00712A4F" w:rsidP="00712A4F">
            <w:pPr>
              <w:rPr>
                <w:rFonts w:ascii="Times New Roman" w:hAnsi="Times New Roman" w:cs="Times New Roman"/>
              </w:rPr>
            </w:pPr>
            <w:r w:rsidRPr="00A73E11">
              <w:rPr>
                <w:rFonts w:ascii="Times New Roman" w:hAnsi="Times New Roman" w:cs="Times New Roman"/>
              </w:rPr>
              <w:t>2 Saat</w:t>
            </w:r>
          </w:p>
        </w:tc>
        <w:tc>
          <w:tcPr>
            <w:tcW w:w="2017" w:type="dxa"/>
          </w:tcPr>
          <w:p w14:paraId="69D57400" w14:textId="77777777" w:rsidR="00712A4F" w:rsidRPr="00FC14F6" w:rsidRDefault="00712A4F" w:rsidP="00712A4F">
            <w:pPr>
              <w:rPr>
                <w:rFonts w:ascii="Times New Roman" w:hAnsi="Times New Roman" w:cs="Times New Roman"/>
                <w:sz w:val="18"/>
                <w:szCs w:val="18"/>
              </w:rPr>
            </w:pPr>
            <w:r w:rsidRPr="00FC14F6">
              <w:rPr>
                <w:rFonts w:ascii="Times New Roman" w:hAnsi="Times New Roman" w:cs="Times New Roman"/>
                <w:sz w:val="18"/>
                <w:szCs w:val="18"/>
              </w:rPr>
              <w:t>GKN.1.2. ÜNİTE:</w:t>
            </w:r>
          </w:p>
          <w:p w14:paraId="10626799" w14:textId="3CD00675"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 xml:space="preserve"> AİLEDE GÖRGÜ KURALLARI VE NEZAKET</w:t>
            </w:r>
          </w:p>
        </w:tc>
        <w:tc>
          <w:tcPr>
            <w:tcW w:w="2114" w:type="dxa"/>
          </w:tcPr>
          <w:p w14:paraId="2A2D083D" w14:textId="139483E8"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GKN.1.2.4. Sofra adabında uyulması gereken kuralları açıklar.</w:t>
            </w:r>
          </w:p>
        </w:tc>
        <w:tc>
          <w:tcPr>
            <w:tcW w:w="1428" w:type="dxa"/>
            <w:vMerge/>
          </w:tcPr>
          <w:p w14:paraId="32A1C1A0" w14:textId="77777777" w:rsidR="00712A4F" w:rsidRPr="00A73E11" w:rsidRDefault="00712A4F" w:rsidP="00712A4F">
            <w:pPr>
              <w:rPr>
                <w:rFonts w:ascii="Times New Roman" w:hAnsi="Times New Roman" w:cs="Times New Roman"/>
              </w:rPr>
            </w:pPr>
          </w:p>
        </w:tc>
        <w:tc>
          <w:tcPr>
            <w:tcW w:w="1506" w:type="dxa"/>
            <w:vMerge/>
          </w:tcPr>
          <w:p w14:paraId="4536079A" w14:textId="7C49B495" w:rsidR="00712A4F" w:rsidRPr="00A73E11" w:rsidRDefault="00712A4F" w:rsidP="00712A4F">
            <w:pPr>
              <w:rPr>
                <w:rFonts w:ascii="Times New Roman" w:hAnsi="Times New Roman" w:cs="Times New Roman"/>
              </w:rPr>
            </w:pPr>
          </w:p>
        </w:tc>
        <w:tc>
          <w:tcPr>
            <w:tcW w:w="4720" w:type="dxa"/>
          </w:tcPr>
          <w:p w14:paraId="70F79B80" w14:textId="77777777" w:rsidR="00712A4F" w:rsidRPr="005E71DA" w:rsidRDefault="00712A4F" w:rsidP="00712A4F">
            <w:pPr>
              <w:jc w:val="both"/>
              <w:rPr>
                <w:rFonts w:ascii="Times New Roman" w:hAnsi="Times New Roman" w:cs="Times New Roman"/>
                <w:sz w:val="16"/>
                <w:szCs w:val="16"/>
              </w:rPr>
            </w:pPr>
            <w:r w:rsidRPr="005E71DA">
              <w:rPr>
                <w:rFonts w:ascii="Times New Roman" w:hAnsi="Times New Roman" w:cs="Times New Roman"/>
                <w:sz w:val="16"/>
                <w:szCs w:val="16"/>
              </w:rPr>
              <w:t>a) Kültürümüzün sofra adabına dair kurallarına değinilir.</w:t>
            </w:r>
          </w:p>
          <w:p w14:paraId="6615736F" w14:textId="77777777" w:rsidR="00712A4F" w:rsidRPr="005E71DA" w:rsidRDefault="00712A4F" w:rsidP="00712A4F">
            <w:pPr>
              <w:jc w:val="both"/>
              <w:rPr>
                <w:rFonts w:ascii="Times New Roman" w:hAnsi="Times New Roman" w:cs="Times New Roman"/>
                <w:sz w:val="16"/>
                <w:szCs w:val="16"/>
              </w:rPr>
            </w:pPr>
            <w:r w:rsidRPr="005E71DA">
              <w:rPr>
                <w:rFonts w:ascii="Times New Roman" w:hAnsi="Times New Roman" w:cs="Times New Roman"/>
                <w:sz w:val="16"/>
                <w:szCs w:val="16"/>
              </w:rPr>
              <w:t>b) Yemek öncesinde ve sonrasında ellerin temizliğine özen gösterilmesi ve sofra hazırlanmasına yardım edilmesi gerektiği vurgulanır.</w:t>
            </w:r>
          </w:p>
          <w:p w14:paraId="1CA1D3B8" w14:textId="5FFA65EE"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 xml:space="preserve">c) Sofraya birlikte oturma ve birlikte yemek yemenin birleştirici etkisinden söz edilir. </w:t>
            </w:r>
            <w:proofErr w:type="gramStart"/>
            <w:r w:rsidRPr="005E71DA">
              <w:rPr>
                <w:rFonts w:ascii="Times New Roman" w:hAnsi="Times New Roman" w:cs="Times New Roman"/>
                <w:sz w:val="16"/>
                <w:szCs w:val="16"/>
              </w:rPr>
              <w:t>ç</w:t>
            </w:r>
            <w:proofErr w:type="gramEnd"/>
            <w:r w:rsidRPr="005E71DA">
              <w:rPr>
                <w:rFonts w:ascii="Times New Roman" w:hAnsi="Times New Roman" w:cs="Times New Roman"/>
                <w:sz w:val="16"/>
                <w:szCs w:val="16"/>
              </w:rPr>
              <w:t>) Yemek öncesinde ve sonrasında uygun nezaket ve şükür ifadelerinin (elinize sağlık, afiyet olsun, ziyade olsun, besmele, elhamdülillah vb.) kullanılması gerektiği belirtilir. d) Sahip olduğumuz nimetleri, başkalarıyla paylaşmanın önemi üzerinde durulur</w:t>
            </w:r>
            <w:r w:rsidRPr="005E71DA">
              <w:rPr>
                <w:rFonts w:ascii="Times New Roman" w:hAnsi="Times New Roman" w:cs="Times New Roman"/>
              </w:rPr>
              <w:t>.</w:t>
            </w:r>
          </w:p>
        </w:tc>
        <w:tc>
          <w:tcPr>
            <w:tcW w:w="2028" w:type="dxa"/>
          </w:tcPr>
          <w:p w14:paraId="0743FF3B" w14:textId="295FAF3E" w:rsidR="00712A4F" w:rsidRPr="00A73E11" w:rsidRDefault="00712A4F" w:rsidP="00712A4F">
            <w:pPr>
              <w:rPr>
                <w:rFonts w:ascii="Times New Roman" w:hAnsi="Times New Roman" w:cs="Times New Roman"/>
              </w:rPr>
            </w:pPr>
          </w:p>
        </w:tc>
      </w:tr>
      <w:tr w:rsidR="00712A4F" w:rsidRPr="00A73E11" w14:paraId="7B6BCB56" w14:textId="77777777" w:rsidTr="003E2D32">
        <w:trPr>
          <w:gridAfter w:val="1"/>
          <w:wAfter w:w="13" w:type="dxa"/>
          <w:trHeight w:val="1000"/>
        </w:trPr>
        <w:tc>
          <w:tcPr>
            <w:tcW w:w="988" w:type="dxa"/>
            <w:textDirection w:val="btLr"/>
          </w:tcPr>
          <w:p w14:paraId="4E4A4820" w14:textId="1EAF48B6" w:rsidR="00712A4F" w:rsidRPr="00A73E11" w:rsidRDefault="00712A4F" w:rsidP="00712A4F">
            <w:pPr>
              <w:jc w:val="center"/>
              <w:rPr>
                <w:rFonts w:ascii="Times New Roman" w:hAnsi="Times New Roman" w:cs="Times New Roman"/>
              </w:rPr>
            </w:pPr>
            <w:r>
              <w:rPr>
                <w:rFonts w:ascii="Times New Roman" w:hAnsi="Times New Roman" w:cs="Times New Roman"/>
              </w:rPr>
              <w:t>07-11 Aralı</w:t>
            </w:r>
            <w:r w:rsidRPr="00A73E11">
              <w:rPr>
                <w:rFonts w:ascii="Times New Roman" w:hAnsi="Times New Roman" w:cs="Times New Roman"/>
              </w:rPr>
              <w:t>k</w:t>
            </w:r>
          </w:p>
        </w:tc>
        <w:tc>
          <w:tcPr>
            <w:tcW w:w="464" w:type="dxa"/>
            <w:textDirection w:val="btLr"/>
          </w:tcPr>
          <w:p w14:paraId="12BDCEAA" w14:textId="02D49157" w:rsidR="00712A4F" w:rsidRPr="00A73E11" w:rsidRDefault="00712A4F" w:rsidP="00712A4F">
            <w:pPr>
              <w:jc w:val="center"/>
              <w:rPr>
                <w:rFonts w:ascii="Times New Roman" w:hAnsi="Times New Roman" w:cs="Times New Roman"/>
              </w:rPr>
            </w:pPr>
            <w:r>
              <w:rPr>
                <w:rFonts w:ascii="Times New Roman" w:hAnsi="Times New Roman" w:cs="Times New Roman"/>
              </w:rPr>
              <w:t>12</w:t>
            </w:r>
            <w:r w:rsidRPr="00A73E11">
              <w:rPr>
                <w:rFonts w:ascii="Times New Roman" w:hAnsi="Times New Roman" w:cs="Times New Roman"/>
              </w:rPr>
              <w:t>. Hafta</w:t>
            </w:r>
          </w:p>
        </w:tc>
        <w:tc>
          <w:tcPr>
            <w:tcW w:w="464" w:type="dxa"/>
            <w:textDirection w:val="btLr"/>
          </w:tcPr>
          <w:p w14:paraId="16AE1DD6"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77C5800B" w14:textId="77777777" w:rsidR="00712A4F" w:rsidRPr="00FC14F6" w:rsidRDefault="00712A4F" w:rsidP="00712A4F">
            <w:pPr>
              <w:rPr>
                <w:rFonts w:ascii="Times New Roman" w:hAnsi="Times New Roman" w:cs="Times New Roman"/>
                <w:sz w:val="18"/>
                <w:szCs w:val="18"/>
              </w:rPr>
            </w:pPr>
            <w:r w:rsidRPr="00FC14F6">
              <w:rPr>
                <w:rFonts w:ascii="Times New Roman" w:hAnsi="Times New Roman" w:cs="Times New Roman"/>
                <w:sz w:val="18"/>
                <w:szCs w:val="18"/>
              </w:rPr>
              <w:t>GKN.1.2. ÜNİTE:</w:t>
            </w:r>
          </w:p>
          <w:p w14:paraId="30BB588F" w14:textId="6ECE13C3"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 xml:space="preserve"> AİLEDE GÖRGÜ KURALLARI VE NEZAKET</w:t>
            </w:r>
          </w:p>
        </w:tc>
        <w:tc>
          <w:tcPr>
            <w:tcW w:w="2114" w:type="dxa"/>
          </w:tcPr>
          <w:p w14:paraId="1E413A2C" w14:textId="72D92416"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GKN.1.2.5. Yemek ve kazançla ilgili konularda gösterişten uzak durmanın önemini tartışır.</w:t>
            </w:r>
          </w:p>
        </w:tc>
        <w:tc>
          <w:tcPr>
            <w:tcW w:w="1428" w:type="dxa"/>
            <w:vMerge/>
          </w:tcPr>
          <w:p w14:paraId="6DDAB80D" w14:textId="77777777" w:rsidR="00712A4F" w:rsidRPr="00A73E11" w:rsidRDefault="00712A4F" w:rsidP="00712A4F">
            <w:pPr>
              <w:rPr>
                <w:rFonts w:ascii="Times New Roman" w:hAnsi="Times New Roman" w:cs="Times New Roman"/>
              </w:rPr>
            </w:pPr>
          </w:p>
        </w:tc>
        <w:tc>
          <w:tcPr>
            <w:tcW w:w="1506" w:type="dxa"/>
            <w:vMerge/>
          </w:tcPr>
          <w:p w14:paraId="7431BF23" w14:textId="1CA4804C" w:rsidR="00712A4F" w:rsidRPr="00A73E11" w:rsidRDefault="00712A4F" w:rsidP="00712A4F">
            <w:pPr>
              <w:rPr>
                <w:rFonts w:ascii="Times New Roman" w:hAnsi="Times New Roman" w:cs="Times New Roman"/>
              </w:rPr>
            </w:pPr>
          </w:p>
        </w:tc>
        <w:tc>
          <w:tcPr>
            <w:tcW w:w="4720" w:type="dxa"/>
          </w:tcPr>
          <w:p w14:paraId="476163C1" w14:textId="65C54A4C" w:rsidR="00712A4F" w:rsidRPr="005E71DA" w:rsidRDefault="00712A4F" w:rsidP="00712A4F">
            <w:pPr>
              <w:rPr>
                <w:rFonts w:ascii="Times New Roman" w:hAnsi="Times New Roman" w:cs="Times New Roman"/>
                <w:sz w:val="16"/>
                <w:szCs w:val="16"/>
              </w:rPr>
            </w:pPr>
            <w:r w:rsidRPr="00FC14F6">
              <w:rPr>
                <w:rFonts w:ascii="Times New Roman" w:hAnsi="Times New Roman" w:cs="Times New Roman"/>
                <w:sz w:val="18"/>
                <w:szCs w:val="18"/>
              </w:rPr>
              <w:t>a) Yeme içmede ölçülü olma, israftan kaçınma ve tasarruflu olmanın önemine vurgu yapılır. b) Helal kazancın ve nimete şükretmenin gereği vurgulanır.</w:t>
            </w:r>
          </w:p>
        </w:tc>
        <w:tc>
          <w:tcPr>
            <w:tcW w:w="2028" w:type="dxa"/>
          </w:tcPr>
          <w:p w14:paraId="7E3CBEAC" w14:textId="0273446C" w:rsidR="00712A4F" w:rsidRPr="00A73E11" w:rsidRDefault="00712A4F" w:rsidP="00712A4F">
            <w:pPr>
              <w:rPr>
                <w:rFonts w:ascii="Times New Roman" w:hAnsi="Times New Roman" w:cs="Times New Roman"/>
              </w:rPr>
            </w:pPr>
          </w:p>
        </w:tc>
      </w:tr>
      <w:tr w:rsidR="00712A4F" w:rsidRPr="00A73E11" w14:paraId="52C3467A" w14:textId="77777777" w:rsidTr="003E2D32">
        <w:trPr>
          <w:gridAfter w:val="1"/>
          <w:wAfter w:w="13" w:type="dxa"/>
          <w:trHeight w:val="842"/>
        </w:trPr>
        <w:tc>
          <w:tcPr>
            <w:tcW w:w="988" w:type="dxa"/>
            <w:textDirection w:val="btLr"/>
          </w:tcPr>
          <w:p w14:paraId="71649002" w14:textId="003BFF69" w:rsidR="00712A4F" w:rsidRPr="00A73E11" w:rsidRDefault="00712A4F" w:rsidP="00712A4F">
            <w:pPr>
              <w:jc w:val="center"/>
              <w:rPr>
                <w:rFonts w:ascii="Times New Roman" w:hAnsi="Times New Roman" w:cs="Times New Roman"/>
              </w:rPr>
            </w:pPr>
            <w:r>
              <w:rPr>
                <w:rFonts w:ascii="Times New Roman" w:hAnsi="Times New Roman" w:cs="Times New Roman"/>
              </w:rPr>
              <w:t>14-18 Aralık</w:t>
            </w:r>
          </w:p>
        </w:tc>
        <w:tc>
          <w:tcPr>
            <w:tcW w:w="464" w:type="dxa"/>
            <w:textDirection w:val="btLr"/>
          </w:tcPr>
          <w:p w14:paraId="39F5A0FA" w14:textId="395916E0" w:rsidR="00712A4F" w:rsidRPr="00A73E11" w:rsidRDefault="00712A4F" w:rsidP="00712A4F">
            <w:pPr>
              <w:jc w:val="center"/>
              <w:rPr>
                <w:rFonts w:ascii="Times New Roman" w:hAnsi="Times New Roman" w:cs="Times New Roman"/>
              </w:rPr>
            </w:pPr>
            <w:r>
              <w:rPr>
                <w:rFonts w:ascii="Times New Roman" w:hAnsi="Times New Roman" w:cs="Times New Roman"/>
              </w:rPr>
              <w:t>13</w:t>
            </w:r>
            <w:r w:rsidRPr="00A73E11">
              <w:rPr>
                <w:rFonts w:ascii="Times New Roman" w:hAnsi="Times New Roman" w:cs="Times New Roman"/>
              </w:rPr>
              <w:t>. Hafta</w:t>
            </w:r>
          </w:p>
        </w:tc>
        <w:tc>
          <w:tcPr>
            <w:tcW w:w="464" w:type="dxa"/>
            <w:textDirection w:val="btLr"/>
          </w:tcPr>
          <w:p w14:paraId="1F2D613A"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19509A3E" w14:textId="77777777" w:rsidR="00712A4F" w:rsidRPr="00FC14F6" w:rsidRDefault="00712A4F" w:rsidP="00712A4F">
            <w:pPr>
              <w:rPr>
                <w:rFonts w:ascii="Times New Roman" w:hAnsi="Times New Roman" w:cs="Times New Roman"/>
                <w:sz w:val="18"/>
                <w:szCs w:val="18"/>
              </w:rPr>
            </w:pPr>
            <w:r w:rsidRPr="00FC14F6">
              <w:rPr>
                <w:rFonts w:ascii="Times New Roman" w:hAnsi="Times New Roman" w:cs="Times New Roman"/>
                <w:sz w:val="18"/>
                <w:szCs w:val="18"/>
              </w:rPr>
              <w:t>GKN.1.2. ÜNİTE:</w:t>
            </w:r>
          </w:p>
          <w:p w14:paraId="2AF7AFB6" w14:textId="4439FB04"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 xml:space="preserve"> AİLEDE GÖRGÜ KURALLARI VE NEZAKET</w:t>
            </w:r>
          </w:p>
        </w:tc>
        <w:tc>
          <w:tcPr>
            <w:tcW w:w="2114" w:type="dxa"/>
          </w:tcPr>
          <w:p w14:paraId="7B1C9116" w14:textId="7F5F8EA8" w:rsidR="00712A4F" w:rsidRPr="00A73E11" w:rsidRDefault="00712A4F" w:rsidP="00712A4F">
            <w:pPr>
              <w:rPr>
                <w:rFonts w:ascii="Times New Roman" w:hAnsi="Times New Roman" w:cs="Times New Roman"/>
              </w:rPr>
            </w:pPr>
            <w:r w:rsidRPr="00FC14F6">
              <w:rPr>
                <w:rFonts w:ascii="Times New Roman" w:hAnsi="Times New Roman" w:cs="Times New Roman"/>
                <w:sz w:val="18"/>
                <w:szCs w:val="18"/>
              </w:rPr>
              <w:t>GKN.1.2.6. Misafirlikte ya da misafir ağırlarken hürmet göstermenin önemini tartışır.</w:t>
            </w:r>
          </w:p>
        </w:tc>
        <w:tc>
          <w:tcPr>
            <w:tcW w:w="1428" w:type="dxa"/>
            <w:vMerge/>
          </w:tcPr>
          <w:p w14:paraId="01555FAC" w14:textId="77777777" w:rsidR="00712A4F" w:rsidRPr="00A73E11" w:rsidRDefault="00712A4F" w:rsidP="00712A4F">
            <w:pPr>
              <w:rPr>
                <w:rFonts w:ascii="Times New Roman" w:hAnsi="Times New Roman" w:cs="Times New Roman"/>
              </w:rPr>
            </w:pPr>
          </w:p>
        </w:tc>
        <w:tc>
          <w:tcPr>
            <w:tcW w:w="1506" w:type="dxa"/>
            <w:vMerge/>
          </w:tcPr>
          <w:p w14:paraId="35B8D323" w14:textId="7BCCF80F" w:rsidR="00712A4F" w:rsidRPr="00A73E11" w:rsidRDefault="00712A4F" w:rsidP="00712A4F">
            <w:pPr>
              <w:rPr>
                <w:rFonts w:ascii="Times New Roman" w:hAnsi="Times New Roman" w:cs="Times New Roman"/>
              </w:rPr>
            </w:pPr>
          </w:p>
        </w:tc>
        <w:tc>
          <w:tcPr>
            <w:tcW w:w="4720" w:type="dxa"/>
          </w:tcPr>
          <w:p w14:paraId="481A3826"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a) Misafirlik ve misafirperverlik kavramlarına değinilir. Misafiri karşılarken ve uğurlarken uygun ifadeler kullanılması gerektiği vurgulanır.</w:t>
            </w:r>
          </w:p>
          <w:p w14:paraId="30E8EA04"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b) Ziyaret zamanını planlamak, ziyaret edilecek kişiye önceden haber vermek, kişi müsait değilse ısrar etmemek, ziyarete zamanında gitmek, kapıda uygun mesafede beklemek, ev içerisinde izin almadan dolaşmamak, ev sahibinin yer göstermesini beklemek, misafirlik boyunca sağlıklı iletişim kurmak gibi davranışlar üzerinde durulur. c) Misafirlikteki görgü kurallarına örnekler verilerek tartışma sağlanır.</w:t>
            </w:r>
          </w:p>
          <w:p w14:paraId="11F6ED22" w14:textId="343F0F0D" w:rsidR="00712A4F" w:rsidRPr="00A73E11" w:rsidRDefault="00712A4F" w:rsidP="00712A4F">
            <w:pPr>
              <w:rPr>
                <w:rFonts w:ascii="Times New Roman" w:hAnsi="Times New Roman" w:cs="Times New Roman"/>
              </w:rPr>
            </w:pPr>
          </w:p>
        </w:tc>
        <w:tc>
          <w:tcPr>
            <w:tcW w:w="2028" w:type="dxa"/>
          </w:tcPr>
          <w:p w14:paraId="48F3F9CF" w14:textId="1B1499DC" w:rsidR="00712A4F" w:rsidRPr="00A73E11" w:rsidRDefault="00712A4F" w:rsidP="00712A4F">
            <w:pPr>
              <w:rPr>
                <w:rFonts w:ascii="Times New Roman" w:hAnsi="Times New Roman" w:cs="Times New Roman"/>
              </w:rPr>
            </w:pPr>
          </w:p>
        </w:tc>
      </w:tr>
      <w:tr w:rsidR="00712A4F" w:rsidRPr="00A73E11" w14:paraId="0783BCF5" w14:textId="77777777" w:rsidTr="003E2D32">
        <w:trPr>
          <w:gridAfter w:val="1"/>
          <w:wAfter w:w="13" w:type="dxa"/>
          <w:trHeight w:val="827"/>
        </w:trPr>
        <w:tc>
          <w:tcPr>
            <w:tcW w:w="988" w:type="dxa"/>
            <w:textDirection w:val="btLr"/>
          </w:tcPr>
          <w:p w14:paraId="28738CB7" w14:textId="6781E450" w:rsidR="00712A4F" w:rsidRPr="00A73E11" w:rsidRDefault="00712A4F" w:rsidP="00712A4F">
            <w:pPr>
              <w:jc w:val="center"/>
              <w:rPr>
                <w:rFonts w:ascii="Times New Roman" w:hAnsi="Times New Roman" w:cs="Times New Roman"/>
              </w:rPr>
            </w:pPr>
            <w:r>
              <w:rPr>
                <w:rFonts w:ascii="Times New Roman" w:hAnsi="Times New Roman" w:cs="Times New Roman"/>
              </w:rPr>
              <w:t>21-25</w:t>
            </w:r>
            <w:r w:rsidRPr="00A73E11">
              <w:rPr>
                <w:rFonts w:ascii="Times New Roman" w:hAnsi="Times New Roman" w:cs="Times New Roman"/>
              </w:rPr>
              <w:br/>
              <w:t>Aralık</w:t>
            </w:r>
          </w:p>
        </w:tc>
        <w:tc>
          <w:tcPr>
            <w:tcW w:w="464" w:type="dxa"/>
            <w:textDirection w:val="btLr"/>
          </w:tcPr>
          <w:p w14:paraId="73EA0C83" w14:textId="53E24FBD" w:rsidR="00712A4F" w:rsidRPr="00A73E11" w:rsidRDefault="00712A4F" w:rsidP="00712A4F">
            <w:pPr>
              <w:jc w:val="center"/>
              <w:rPr>
                <w:rFonts w:ascii="Times New Roman" w:hAnsi="Times New Roman" w:cs="Times New Roman"/>
              </w:rPr>
            </w:pPr>
            <w:r>
              <w:rPr>
                <w:rFonts w:ascii="Times New Roman" w:hAnsi="Times New Roman" w:cs="Times New Roman"/>
              </w:rPr>
              <w:t>14</w:t>
            </w:r>
            <w:r w:rsidRPr="00A73E11">
              <w:rPr>
                <w:rFonts w:ascii="Times New Roman" w:hAnsi="Times New Roman" w:cs="Times New Roman"/>
              </w:rPr>
              <w:t>. Hafta</w:t>
            </w:r>
          </w:p>
        </w:tc>
        <w:tc>
          <w:tcPr>
            <w:tcW w:w="464" w:type="dxa"/>
            <w:textDirection w:val="btLr"/>
          </w:tcPr>
          <w:p w14:paraId="74EEFB18"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00C5393D"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GKN.1.3. ÜNİTE:</w:t>
            </w:r>
          </w:p>
          <w:p w14:paraId="0F23AB27" w14:textId="29318871"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 xml:space="preserve"> OKUL ORTAMINDA GÖRGÜ KURALLARI VE NEZAKET</w:t>
            </w:r>
          </w:p>
        </w:tc>
        <w:tc>
          <w:tcPr>
            <w:tcW w:w="2114" w:type="dxa"/>
          </w:tcPr>
          <w:p w14:paraId="6669AC24" w14:textId="6C4C2221"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GKN.1.3.1. Arkadaşlarıyla iletişim kurarken nazik olmaya özen gösterir</w:t>
            </w:r>
            <w:r>
              <w:rPr>
                <w:rFonts w:ascii="Times New Roman" w:hAnsi="Times New Roman" w:cs="Times New Roman"/>
                <w:sz w:val="18"/>
                <w:szCs w:val="18"/>
              </w:rPr>
              <w:t>.</w:t>
            </w:r>
          </w:p>
        </w:tc>
        <w:tc>
          <w:tcPr>
            <w:tcW w:w="1428" w:type="dxa"/>
            <w:vMerge/>
          </w:tcPr>
          <w:p w14:paraId="4B2F8023" w14:textId="77777777" w:rsidR="00712A4F" w:rsidRPr="00A73E11" w:rsidRDefault="00712A4F" w:rsidP="00712A4F">
            <w:pPr>
              <w:rPr>
                <w:rFonts w:ascii="Times New Roman" w:hAnsi="Times New Roman" w:cs="Times New Roman"/>
              </w:rPr>
            </w:pPr>
          </w:p>
        </w:tc>
        <w:tc>
          <w:tcPr>
            <w:tcW w:w="1506" w:type="dxa"/>
            <w:vMerge/>
          </w:tcPr>
          <w:p w14:paraId="679EF09E" w14:textId="5969CECD" w:rsidR="00712A4F" w:rsidRPr="00A73E11" w:rsidRDefault="00712A4F" w:rsidP="00712A4F">
            <w:pPr>
              <w:rPr>
                <w:rFonts w:ascii="Times New Roman" w:hAnsi="Times New Roman" w:cs="Times New Roman"/>
              </w:rPr>
            </w:pPr>
          </w:p>
        </w:tc>
        <w:tc>
          <w:tcPr>
            <w:tcW w:w="4720" w:type="dxa"/>
          </w:tcPr>
          <w:p w14:paraId="7EFDCB06" w14:textId="04EB0B60" w:rsidR="00712A4F" w:rsidRPr="00A73E11" w:rsidRDefault="00712A4F" w:rsidP="00712A4F">
            <w:pPr>
              <w:rPr>
                <w:rFonts w:ascii="Times New Roman" w:hAnsi="Times New Roman" w:cs="Times New Roman"/>
              </w:rPr>
            </w:pPr>
            <w:r w:rsidRPr="005E71DA">
              <w:rPr>
                <w:rFonts w:ascii="Times New Roman" w:hAnsi="Times New Roman" w:cs="Times New Roman"/>
                <w:sz w:val="16"/>
                <w:szCs w:val="16"/>
              </w:rPr>
              <w:t>Kibar bir dil kullanma, iyi niyetle yaklaşma, etkin dinleme, selamlaşma, vedalaşma ve beden dili gibi konular vurgulanır.</w:t>
            </w:r>
          </w:p>
        </w:tc>
        <w:tc>
          <w:tcPr>
            <w:tcW w:w="2028" w:type="dxa"/>
          </w:tcPr>
          <w:p w14:paraId="69629F3C" w14:textId="005F505D" w:rsidR="00712A4F" w:rsidRPr="00A73E11" w:rsidRDefault="00712A4F" w:rsidP="00712A4F">
            <w:pPr>
              <w:rPr>
                <w:rFonts w:ascii="Times New Roman" w:hAnsi="Times New Roman" w:cs="Times New Roman"/>
              </w:rPr>
            </w:pPr>
          </w:p>
        </w:tc>
      </w:tr>
      <w:tr w:rsidR="00712A4F" w:rsidRPr="00A73E11" w14:paraId="029482F5" w14:textId="77777777" w:rsidTr="003E2D32">
        <w:trPr>
          <w:gridAfter w:val="1"/>
          <w:wAfter w:w="13" w:type="dxa"/>
          <w:trHeight w:val="1207"/>
        </w:trPr>
        <w:tc>
          <w:tcPr>
            <w:tcW w:w="988" w:type="dxa"/>
            <w:textDirection w:val="btLr"/>
          </w:tcPr>
          <w:p w14:paraId="515EF6D9" w14:textId="120F4ED7" w:rsidR="00712A4F" w:rsidRDefault="00712A4F" w:rsidP="00712A4F">
            <w:pPr>
              <w:jc w:val="center"/>
              <w:rPr>
                <w:rFonts w:ascii="Times New Roman" w:hAnsi="Times New Roman" w:cs="Times New Roman"/>
              </w:rPr>
            </w:pPr>
            <w:r>
              <w:rPr>
                <w:rFonts w:ascii="Times New Roman" w:hAnsi="Times New Roman" w:cs="Times New Roman"/>
              </w:rPr>
              <w:lastRenderedPageBreak/>
              <w:t>28-31 Aralık</w:t>
            </w:r>
          </w:p>
        </w:tc>
        <w:tc>
          <w:tcPr>
            <w:tcW w:w="464" w:type="dxa"/>
            <w:textDirection w:val="btLr"/>
          </w:tcPr>
          <w:p w14:paraId="4330C969" w14:textId="03C331D2" w:rsidR="00712A4F" w:rsidRDefault="00712A4F" w:rsidP="00712A4F">
            <w:pPr>
              <w:jc w:val="center"/>
              <w:rPr>
                <w:rFonts w:ascii="Times New Roman" w:hAnsi="Times New Roman" w:cs="Times New Roman"/>
              </w:rPr>
            </w:pPr>
            <w:r>
              <w:rPr>
                <w:rFonts w:ascii="Times New Roman" w:hAnsi="Times New Roman" w:cs="Times New Roman"/>
              </w:rPr>
              <w:t>15. Hafta</w:t>
            </w:r>
          </w:p>
        </w:tc>
        <w:tc>
          <w:tcPr>
            <w:tcW w:w="464" w:type="dxa"/>
            <w:textDirection w:val="btLr"/>
          </w:tcPr>
          <w:p w14:paraId="41AB8E2C" w14:textId="721D2479" w:rsidR="00712A4F" w:rsidRPr="00A73E11" w:rsidRDefault="00712A4F" w:rsidP="00712A4F">
            <w:pPr>
              <w:jc w:val="center"/>
              <w:rPr>
                <w:rFonts w:ascii="Times New Roman" w:hAnsi="Times New Roman" w:cs="Times New Roman"/>
              </w:rPr>
            </w:pPr>
            <w:r>
              <w:rPr>
                <w:rFonts w:ascii="Times New Roman" w:hAnsi="Times New Roman" w:cs="Times New Roman"/>
              </w:rPr>
              <w:t>2 saat</w:t>
            </w:r>
          </w:p>
        </w:tc>
        <w:tc>
          <w:tcPr>
            <w:tcW w:w="2017" w:type="dxa"/>
          </w:tcPr>
          <w:p w14:paraId="1A779926"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GKN.1.3. ÜNİTE:</w:t>
            </w:r>
          </w:p>
          <w:p w14:paraId="6D79FD55" w14:textId="793B19F9" w:rsidR="00712A4F" w:rsidRPr="00A73E11" w:rsidRDefault="00712A4F" w:rsidP="00712A4F">
            <w:pPr>
              <w:jc w:val="center"/>
              <w:rPr>
                <w:rFonts w:ascii="Times New Roman" w:hAnsi="Times New Roman" w:cs="Times New Roman"/>
              </w:rPr>
            </w:pPr>
            <w:r w:rsidRPr="00BB01A6">
              <w:rPr>
                <w:rFonts w:ascii="Times New Roman" w:hAnsi="Times New Roman" w:cs="Times New Roman"/>
                <w:sz w:val="18"/>
                <w:szCs w:val="18"/>
              </w:rPr>
              <w:t xml:space="preserve"> OKUL ORTAMINDA GÖRGÜ KURALLARI VE NEZAKET</w:t>
            </w:r>
          </w:p>
        </w:tc>
        <w:tc>
          <w:tcPr>
            <w:tcW w:w="2114" w:type="dxa"/>
          </w:tcPr>
          <w:p w14:paraId="7BF88D6D" w14:textId="6B60571F"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GKN.1.3.2. Okulda çevresine karşı olumlu davranış sergiler.</w:t>
            </w:r>
          </w:p>
        </w:tc>
        <w:tc>
          <w:tcPr>
            <w:tcW w:w="1428" w:type="dxa"/>
            <w:vMerge w:val="restart"/>
          </w:tcPr>
          <w:p w14:paraId="67FC7054" w14:textId="77777777" w:rsidR="00712A4F" w:rsidRDefault="00712A4F" w:rsidP="00712A4F">
            <w:pPr>
              <w:rPr>
                <w:rFonts w:ascii="Times New Roman" w:hAnsi="Times New Roman" w:cs="Times New Roman"/>
              </w:rPr>
            </w:pPr>
          </w:p>
          <w:p w14:paraId="5A6E4059" w14:textId="77777777" w:rsidR="00712A4F" w:rsidRDefault="00712A4F" w:rsidP="00712A4F">
            <w:pPr>
              <w:rPr>
                <w:rFonts w:ascii="Times New Roman" w:hAnsi="Times New Roman" w:cs="Times New Roman"/>
              </w:rPr>
            </w:pPr>
          </w:p>
          <w:p w14:paraId="42FCB0EB" w14:textId="77777777" w:rsidR="00712A4F" w:rsidRDefault="00712A4F" w:rsidP="00712A4F">
            <w:pPr>
              <w:rPr>
                <w:rFonts w:ascii="Times New Roman" w:hAnsi="Times New Roman" w:cs="Times New Roman"/>
              </w:rPr>
            </w:pPr>
          </w:p>
          <w:p w14:paraId="1486E4DF" w14:textId="77777777" w:rsidR="00712A4F" w:rsidRDefault="00712A4F" w:rsidP="00712A4F">
            <w:pPr>
              <w:rPr>
                <w:rFonts w:ascii="Times New Roman" w:hAnsi="Times New Roman" w:cs="Times New Roman"/>
              </w:rPr>
            </w:pPr>
          </w:p>
          <w:p w14:paraId="2277C3C2" w14:textId="77777777" w:rsidR="00712A4F" w:rsidRDefault="00712A4F" w:rsidP="00712A4F">
            <w:pPr>
              <w:rPr>
                <w:rFonts w:ascii="Times New Roman" w:hAnsi="Times New Roman" w:cs="Times New Roman"/>
              </w:rPr>
            </w:pPr>
          </w:p>
          <w:p w14:paraId="52A77D82" w14:textId="77777777" w:rsidR="00712A4F" w:rsidRDefault="00712A4F" w:rsidP="00712A4F">
            <w:pPr>
              <w:rPr>
                <w:rFonts w:ascii="Times New Roman" w:hAnsi="Times New Roman" w:cs="Times New Roman"/>
              </w:rPr>
            </w:pPr>
          </w:p>
          <w:p w14:paraId="7E86C2A2"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1.Anlatım </w:t>
            </w:r>
          </w:p>
          <w:p w14:paraId="12E5BBF6" w14:textId="77777777" w:rsidR="00712A4F" w:rsidRDefault="00712A4F" w:rsidP="00712A4F">
            <w:pPr>
              <w:rPr>
                <w:rFonts w:ascii="Times New Roman" w:hAnsi="Times New Roman" w:cs="Times New Roman"/>
              </w:rPr>
            </w:pPr>
          </w:p>
          <w:p w14:paraId="126890A1"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 xml:space="preserve">2.Soru-cevap </w:t>
            </w:r>
          </w:p>
          <w:p w14:paraId="5081362C" w14:textId="77777777" w:rsidR="00712A4F" w:rsidRDefault="00712A4F" w:rsidP="00712A4F">
            <w:pPr>
              <w:rPr>
                <w:rFonts w:ascii="Times New Roman" w:hAnsi="Times New Roman" w:cs="Times New Roman"/>
              </w:rPr>
            </w:pPr>
          </w:p>
          <w:p w14:paraId="08080CFB" w14:textId="77777777" w:rsidR="00712A4F" w:rsidRDefault="00712A4F" w:rsidP="00712A4F">
            <w:pPr>
              <w:rPr>
                <w:rFonts w:ascii="Times New Roman" w:hAnsi="Times New Roman" w:cs="Times New Roman"/>
              </w:rPr>
            </w:pPr>
          </w:p>
          <w:p w14:paraId="37E6A83D"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3. İnceleme </w:t>
            </w:r>
          </w:p>
          <w:p w14:paraId="26D108B3" w14:textId="77777777" w:rsidR="00712A4F" w:rsidRDefault="00712A4F" w:rsidP="00712A4F">
            <w:pPr>
              <w:rPr>
                <w:rFonts w:ascii="Times New Roman" w:hAnsi="Times New Roman" w:cs="Times New Roman"/>
              </w:rPr>
            </w:pPr>
          </w:p>
          <w:p w14:paraId="3C477B04" w14:textId="77777777" w:rsidR="00712A4F" w:rsidRDefault="00712A4F" w:rsidP="00712A4F">
            <w:pPr>
              <w:rPr>
                <w:rFonts w:ascii="Times New Roman" w:hAnsi="Times New Roman" w:cs="Times New Roman"/>
              </w:rPr>
            </w:pPr>
          </w:p>
          <w:p w14:paraId="1D4726F1"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4.Grup Tartışması </w:t>
            </w:r>
          </w:p>
          <w:p w14:paraId="4DADA0E6" w14:textId="77777777" w:rsidR="00712A4F" w:rsidRDefault="00712A4F" w:rsidP="00712A4F">
            <w:pPr>
              <w:rPr>
                <w:rFonts w:ascii="Times New Roman" w:hAnsi="Times New Roman" w:cs="Times New Roman"/>
              </w:rPr>
            </w:pPr>
          </w:p>
          <w:p w14:paraId="19027DFC" w14:textId="77777777" w:rsidR="00712A4F" w:rsidRDefault="00712A4F" w:rsidP="00712A4F">
            <w:pPr>
              <w:rPr>
                <w:rFonts w:ascii="Times New Roman" w:hAnsi="Times New Roman" w:cs="Times New Roman"/>
              </w:rPr>
            </w:pPr>
          </w:p>
          <w:p w14:paraId="02CF0F3A" w14:textId="0FA7EBA4" w:rsidR="00712A4F" w:rsidRPr="00A73E11" w:rsidRDefault="00712A4F" w:rsidP="00712A4F">
            <w:pPr>
              <w:rPr>
                <w:rFonts w:ascii="Times New Roman" w:hAnsi="Times New Roman" w:cs="Times New Roman"/>
              </w:rPr>
            </w:pPr>
            <w:r w:rsidRPr="000605EE">
              <w:rPr>
                <w:rFonts w:ascii="Times New Roman" w:hAnsi="Times New Roman" w:cs="Times New Roman"/>
              </w:rPr>
              <w:t>5.Bireysel Çalışmalar</w:t>
            </w:r>
          </w:p>
        </w:tc>
        <w:tc>
          <w:tcPr>
            <w:tcW w:w="1506" w:type="dxa"/>
            <w:vMerge w:val="restart"/>
          </w:tcPr>
          <w:p w14:paraId="3807A3CF" w14:textId="77777777" w:rsidR="00712A4F" w:rsidRDefault="00712A4F" w:rsidP="00712A4F">
            <w:pPr>
              <w:rPr>
                <w:rFonts w:ascii="Times New Roman" w:hAnsi="Times New Roman" w:cs="Times New Roman"/>
              </w:rPr>
            </w:pPr>
          </w:p>
          <w:p w14:paraId="1823FCA4" w14:textId="77777777" w:rsidR="00712A4F" w:rsidRDefault="00712A4F" w:rsidP="00712A4F">
            <w:pPr>
              <w:rPr>
                <w:rFonts w:ascii="Times New Roman" w:hAnsi="Times New Roman" w:cs="Times New Roman"/>
              </w:rPr>
            </w:pPr>
          </w:p>
          <w:p w14:paraId="2791EC2C" w14:textId="77777777" w:rsidR="00712A4F" w:rsidRDefault="00712A4F" w:rsidP="00712A4F">
            <w:pPr>
              <w:rPr>
                <w:rFonts w:ascii="Times New Roman" w:hAnsi="Times New Roman" w:cs="Times New Roman"/>
              </w:rPr>
            </w:pPr>
          </w:p>
          <w:p w14:paraId="32AEA1E6" w14:textId="77777777" w:rsidR="00712A4F" w:rsidRDefault="00712A4F" w:rsidP="00712A4F">
            <w:pPr>
              <w:rPr>
                <w:rFonts w:ascii="Times New Roman" w:hAnsi="Times New Roman" w:cs="Times New Roman"/>
              </w:rPr>
            </w:pPr>
          </w:p>
          <w:p w14:paraId="379FDB26" w14:textId="77777777" w:rsidR="00712A4F" w:rsidRDefault="00712A4F" w:rsidP="00712A4F">
            <w:pPr>
              <w:rPr>
                <w:rFonts w:ascii="Times New Roman" w:hAnsi="Times New Roman" w:cs="Times New Roman"/>
              </w:rPr>
            </w:pPr>
          </w:p>
          <w:p w14:paraId="0AA703CB"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Ders kitapları</w:t>
            </w:r>
          </w:p>
          <w:p w14:paraId="4449450F" w14:textId="77777777" w:rsidR="00712A4F" w:rsidRDefault="00712A4F" w:rsidP="00712A4F">
            <w:pPr>
              <w:rPr>
                <w:rFonts w:ascii="Times New Roman" w:hAnsi="Times New Roman" w:cs="Times New Roman"/>
              </w:rPr>
            </w:pPr>
          </w:p>
          <w:p w14:paraId="49EB20C6"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Akıllı Tahta</w:t>
            </w:r>
          </w:p>
          <w:p w14:paraId="5C551AFA" w14:textId="77777777" w:rsidR="00712A4F" w:rsidRDefault="00712A4F" w:rsidP="00712A4F">
            <w:pPr>
              <w:rPr>
                <w:rFonts w:ascii="Times New Roman" w:hAnsi="Times New Roman" w:cs="Times New Roman"/>
              </w:rPr>
            </w:pPr>
          </w:p>
          <w:p w14:paraId="47F8DADC"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EBA</w:t>
            </w:r>
          </w:p>
          <w:p w14:paraId="30F1154C" w14:textId="77777777" w:rsidR="00712A4F" w:rsidRDefault="00712A4F" w:rsidP="00712A4F">
            <w:pPr>
              <w:rPr>
                <w:rFonts w:ascii="Times New Roman" w:hAnsi="Times New Roman" w:cs="Times New Roman"/>
              </w:rPr>
            </w:pPr>
          </w:p>
          <w:p w14:paraId="2BCAC340"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Sesli ve görüntülü eğitim araçları</w:t>
            </w:r>
          </w:p>
          <w:p w14:paraId="1CB14266" w14:textId="77777777" w:rsidR="00712A4F" w:rsidRDefault="00712A4F" w:rsidP="00712A4F">
            <w:pPr>
              <w:rPr>
                <w:rFonts w:ascii="Times New Roman" w:hAnsi="Times New Roman" w:cs="Times New Roman"/>
              </w:rPr>
            </w:pPr>
          </w:p>
          <w:p w14:paraId="574CF5DB"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Genel Ağ</w:t>
            </w:r>
          </w:p>
          <w:p w14:paraId="3E80B23E" w14:textId="77777777" w:rsidR="00712A4F" w:rsidRDefault="00712A4F" w:rsidP="00712A4F">
            <w:pPr>
              <w:rPr>
                <w:rFonts w:ascii="Times New Roman" w:hAnsi="Times New Roman" w:cs="Times New Roman"/>
              </w:rPr>
            </w:pPr>
          </w:p>
          <w:p w14:paraId="53F5F082" w14:textId="302E5FED" w:rsidR="00712A4F" w:rsidRPr="00A73E11" w:rsidRDefault="00712A4F" w:rsidP="00712A4F">
            <w:pPr>
              <w:rPr>
                <w:rFonts w:ascii="Times New Roman" w:hAnsi="Times New Roman" w:cs="Times New Roman"/>
              </w:rPr>
            </w:pPr>
            <w:r>
              <w:rPr>
                <w:rFonts w:ascii="Times New Roman" w:hAnsi="Times New Roman" w:cs="Times New Roman"/>
              </w:rPr>
              <w:t>.</w:t>
            </w:r>
          </w:p>
        </w:tc>
        <w:tc>
          <w:tcPr>
            <w:tcW w:w="4720" w:type="dxa"/>
          </w:tcPr>
          <w:p w14:paraId="2FF7666A"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a) Okulun genel kurallarına, sınıf içindeki kurallara uymak, yönetici, öğretmen ve okuldaki diğer çalışanlar ile arkadaşlarına karşı saygılı olmak, verilen sözü tutmak, fiziksel özelliklerle alay etmemek, kaba ve uygunsuz şakalar yapmamak, dedikodu yapmamak ve başkasının eşyasını izinsiz kullanmamak gibi davranışlar sergilemesi gerektiği vurgulanır.</w:t>
            </w:r>
          </w:p>
          <w:p w14:paraId="09569001" w14:textId="0BD5128C" w:rsidR="00712A4F" w:rsidRPr="00A73E11" w:rsidRDefault="00712A4F" w:rsidP="00712A4F">
            <w:pPr>
              <w:rPr>
                <w:rFonts w:ascii="Times New Roman" w:hAnsi="Times New Roman" w:cs="Times New Roman"/>
              </w:rPr>
            </w:pPr>
          </w:p>
        </w:tc>
        <w:tc>
          <w:tcPr>
            <w:tcW w:w="2028" w:type="dxa"/>
          </w:tcPr>
          <w:p w14:paraId="58DF1E26" w14:textId="77777777" w:rsidR="00712A4F" w:rsidRPr="00A73E11" w:rsidRDefault="00712A4F" w:rsidP="00712A4F">
            <w:pPr>
              <w:rPr>
                <w:rFonts w:ascii="Times New Roman" w:hAnsi="Times New Roman" w:cs="Times New Roman"/>
              </w:rPr>
            </w:pPr>
          </w:p>
        </w:tc>
      </w:tr>
      <w:tr w:rsidR="00712A4F" w:rsidRPr="00A73E11" w14:paraId="48298C36" w14:textId="77777777" w:rsidTr="003E2D32">
        <w:trPr>
          <w:gridAfter w:val="1"/>
          <w:wAfter w:w="13" w:type="dxa"/>
          <w:trHeight w:val="1000"/>
        </w:trPr>
        <w:tc>
          <w:tcPr>
            <w:tcW w:w="988" w:type="dxa"/>
            <w:textDirection w:val="btLr"/>
          </w:tcPr>
          <w:p w14:paraId="63F4B5A7" w14:textId="4E088F40" w:rsidR="00712A4F" w:rsidRPr="00A73E11" w:rsidRDefault="00712A4F" w:rsidP="00712A4F">
            <w:pPr>
              <w:jc w:val="center"/>
              <w:rPr>
                <w:rFonts w:ascii="Times New Roman" w:hAnsi="Times New Roman" w:cs="Times New Roman"/>
              </w:rPr>
            </w:pPr>
            <w:r>
              <w:rPr>
                <w:rFonts w:ascii="Times New Roman" w:hAnsi="Times New Roman" w:cs="Times New Roman"/>
              </w:rPr>
              <w:t>04-08 Ocak</w:t>
            </w:r>
          </w:p>
        </w:tc>
        <w:tc>
          <w:tcPr>
            <w:tcW w:w="464" w:type="dxa"/>
            <w:textDirection w:val="btLr"/>
          </w:tcPr>
          <w:p w14:paraId="3DE9BFC7" w14:textId="0D4B0FFD" w:rsidR="00712A4F" w:rsidRPr="00A73E11" w:rsidRDefault="00712A4F" w:rsidP="00712A4F">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6</w:t>
            </w:r>
            <w:r w:rsidRPr="00A73E11">
              <w:rPr>
                <w:rFonts w:ascii="Times New Roman" w:hAnsi="Times New Roman" w:cs="Times New Roman"/>
              </w:rPr>
              <w:t>. Hafta</w:t>
            </w:r>
          </w:p>
        </w:tc>
        <w:tc>
          <w:tcPr>
            <w:tcW w:w="464" w:type="dxa"/>
            <w:textDirection w:val="btLr"/>
          </w:tcPr>
          <w:p w14:paraId="4B6F15A6"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7113A782"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GKN.1.3. ÜNİTE:</w:t>
            </w:r>
          </w:p>
          <w:p w14:paraId="7F9E71C5" w14:textId="1A0E0CE2"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 xml:space="preserve"> OKUL ORTAMINDA GÖRGÜ KURALLARI VE NEZAKET</w:t>
            </w:r>
          </w:p>
        </w:tc>
        <w:tc>
          <w:tcPr>
            <w:tcW w:w="2114" w:type="dxa"/>
          </w:tcPr>
          <w:p w14:paraId="7C7F850E" w14:textId="2810E7E2"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GKN.1.3.2. Okulda çevresine karşı olumlu davranış sergiler.</w:t>
            </w:r>
          </w:p>
        </w:tc>
        <w:tc>
          <w:tcPr>
            <w:tcW w:w="1428" w:type="dxa"/>
            <w:vMerge/>
          </w:tcPr>
          <w:p w14:paraId="39ED0DA7" w14:textId="77777777" w:rsidR="00712A4F" w:rsidRPr="00A73E11" w:rsidRDefault="00712A4F" w:rsidP="00712A4F">
            <w:pPr>
              <w:rPr>
                <w:rFonts w:ascii="Times New Roman" w:hAnsi="Times New Roman" w:cs="Times New Roman"/>
              </w:rPr>
            </w:pPr>
          </w:p>
        </w:tc>
        <w:tc>
          <w:tcPr>
            <w:tcW w:w="1506" w:type="dxa"/>
            <w:vMerge/>
          </w:tcPr>
          <w:p w14:paraId="0E42141B" w14:textId="621E27E3" w:rsidR="00712A4F" w:rsidRPr="00A73E11" w:rsidRDefault="00712A4F" w:rsidP="00712A4F">
            <w:pPr>
              <w:rPr>
                <w:rFonts w:ascii="Times New Roman" w:hAnsi="Times New Roman" w:cs="Times New Roman"/>
              </w:rPr>
            </w:pPr>
          </w:p>
        </w:tc>
        <w:tc>
          <w:tcPr>
            <w:tcW w:w="4720" w:type="dxa"/>
          </w:tcPr>
          <w:p w14:paraId="6B4F8C1E" w14:textId="77777777" w:rsidR="00712A4F" w:rsidRPr="005E71DA" w:rsidRDefault="00712A4F" w:rsidP="00712A4F">
            <w:pPr>
              <w:rPr>
                <w:rFonts w:ascii="Times New Roman" w:hAnsi="Times New Roman" w:cs="Times New Roman"/>
                <w:sz w:val="16"/>
                <w:szCs w:val="16"/>
              </w:rPr>
            </w:pPr>
            <w:r w:rsidRPr="005E71DA">
              <w:rPr>
                <w:rFonts w:ascii="Times New Roman" w:hAnsi="Times New Roman" w:cs="Times New Roman"/>
                <w:sz w:val="16"/>
                <w:szCs w:val="16"/>
              </w:rPr>
              <w:t>b) Okul binası ve sınıf içerisindeki sıra, masa, tahta vb. malzemelerin tamamının toplumun ortak malı olduğu ve bunları kullanırken israf etmemek gerektiği vurgulanır.</w:t>
            </w:r>
          </w:p>
          <w:p w14:paraId="432058E8" w14:textId="65BF4BE3" w:rsidR="00712A4F" w:rsidRPr="00A73E11" w:rsidRDefault="00712A4F" w:rsidP="00712A4F">
            <w:pPr>
              <w:rPr>
                <w:rFonts w:ascii="Times New Roman" w:hAnsi="Times New Roman" w:cs="Times New Roman"/>
              </w:rPr>
            </w:pPr>
            <w:r w:rsidRPr="005E71DA">
              <w:rPr>
                <w:rFonts w:ascii="Times New Roman" w:hAnsi="Times New Roman" w:cs="Times New Roman"/>
                <w:sz w:val="16"/>
                <w:szCs w:val="16"/>
              </w:rPr>
              <w:t>c) Açık sözlü olmak ile kabalık arasındaki farka değinilir.</w:t>
            </w:r>
          </w:p>
        </w:tc>
        <w:tc>
          <w:tcPr>
            <w:tcW w:w="2028" w:type="dxa"/>
            <w:vMerge w:val="restart"/>
          </w:tcPr>
          <w:p w14:paraId="4AFF88A2" w14:textId="63D0B4F4" w:rsidR="00712A4F" w:rsidRPr="00A73E11" w:rsidRDefault="00712A4F" w:rsidP="00712A4F">
            <w:pPr>
              <w:rPr>
                <w:rFonts w:ascii="Times New Roman" w:hAnsi="Times New Roman" w:cs="Times New Roman"/>
              </w:rPr>
            </w:pPr>
            <w:r w:rsidRPr="00B93E87">
              <w:rPr>
                <w:rFonts w:ascii="Times New Roman" w:hAnsi="Times New Roman" w:cs="Times New Roman"/>
                <w:b/>
                <w:bCs/>
                <w:color w:val="FF0000"/>
                <w:sz w:val="24"/>
                <w:szCs w:val="24"/>
              </w:rPr>
              <w:t>04 OCAK 15 OCAK 2027 SINAV HAFTASI</w:t>
            </w:r>
          </w:p>
        </w:tc>
      </w:tr>
      <w:tr w:rsidR="00712A4F" w:rsidRPr="00A73E11" w14:paraId="375CAE21" w14:textId="77777777" w:rsidTr="003E2D32">
        <w:trPr>
          <w:gridAfter w:val="1"/>
          <w:wAfter w:w="13" w:type="dxa"/>
          <w:trHeight w:val="1000"/>
        </w:trPr>
        <w:tc>
          <w:tcPr>
            <w:tcW w:w="988" w:type="dxa"/>
            <w:textDirection w:val="btLr"/>
          </w:tcPr>
          <w:p w14:paraId="7CF4D9E4" w14:textId="2EDD154F" w:rsidR="00712A4F" w:rsidRPr="00A73E11" w:rsidRDefault="00712A4F" w:rsidP="00712A4F">
            <w:pPr>
              <w:jc w:val="center"/>
              <w:rPr>
                <w:rFonts w:ascii="Times New Roman" w:hAnsi="Times New Roman" w:cs="Times New Roman"/>
              </w:rPr>
            </w:pPr>
            <w:r>
              <w:rPr>
                <w:rFonts w:ascii="Times New Roman" w:hAnsi="Times New Roman" w:cs="Times New Roman"/>
              </w:rPr>
              <w:t>11-15 Ocak</w:t>
            </w:r>
            <w:r w:rsidRPr="00A73E11">
              <w:rPr>
                <w:rFonts w:ascii="Times New Roman" w:hAnsi="Times New Roman" w:cs="Times New Roman"/>
              </w:rPr>
              <w:br/>
            </w:r>
          </w:p>
        </w:tc>
        <w:tc>
          <w:tcPr>
            <w:tcW w:w="464" w:type="dxa"/>
            <w:textDirection w:val="btLr"/>
          </w:tcPr>
          <w:p w14:paraId="5857FDB5" w14:textId="07D1EF6D" w:rsidR="00712A4F" w:rsidRPr="00A73E11" w:rsidRDefault="00712A4F" w:rsidP="00712A4F">
            <w:pPr>
              <w:jc w:val="center"/>
              <w:rPr>
                <w:rFonts w:ascii="Times New Roman" w:hAnsi="Times New Roman" w:cs="Times New Roman"/>
              </w:rPr>
            </w:pPr>
            <w:r>
              <w:rPr>
                <w:rFonts w:ascii="Times New Roman" w:hAnsi="Times New Roman" w:cs="Times New Roman"/>
              </w:rPr>
              <w:t>17</w:t>
            </w:r>
            <w:r w:rsidRPr="00A73E11">
              <w:rPr>
                <w:rFonts w:ascii="Times New Roman" w:hAnsi="Times New Roman" w:cs="Times New Roman"/>
              </w:rPr>
              <w:t>. Hafta</w:t>
            </w:r>
          </w:p>
        </w:tc>
        <w:tc>
          <w:tcPr>
            <w:tcW w:w="464" w:type="dxa"/>
            <w:textDirection w:val="btLr"/>
          </w:tcPr>
          <w:p w14:paraId="42ACE896"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6F2C3B3A"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GKN.1.3. ÜNİTE:</w:t>
            </w:r>
          </w:p>
          <w:p w14:paraId="7E63A88B" w14:textId="0EE900A8"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 xml:space="preserve"> OKUL ORTAMINDA GÖRGÜ KURALLARI VE NEZAKET</w:t>
            </w:r>
          </w:p>
        </w:tc>
        <w:tc>
          <w:tcPr>
            <w:tcW w:w="2114" w:type="dxa"/>
          </w:tcPr>
          <w:p w14:paraId="5045C578" w14:textId="1BCAE5C1"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GKN.1.3.3. Okuldaki ortak alanları temiz ve düzenli kullanmaya özen gösterir.</w:t>
            </w:r>
          </w:p>
        </w:tc>
        <w:tc>
          <w:tcPr>
            <w:tcW w:w="1428" w:type="dxa"/>
            <w:vMerge/>
          </w:tcPr>
          <w:p w14:paraId="6AC814C7" w14:textId="77777777" w:rsidR="00712A4F" w:rsidRPr="00A73E11" w:rsidRDefault="00712A4F" w:rsidP="00712A4F">
            <w:pPr>
              <w:rPr>
                <w:rFonts w:ascii="Times New Roman" w:hAnsi="Times New Roman" w:cs="Times New Roman"/>
              </w:rPr>
            </w:pPr>
          </w:p>
        </w:tc>
        <w:tc>
          <w:tcPr>
            <w:tcW w:w="1506" w:type="dxa"/>
            <w:vMerge/>
          </w:tcPr>
          <w:p w14:paraId="7A016ECE" w14:textId="39A785E2" w:rsidR="00712A4F" w:rsidRPr="00A73E11" w:rsidRDefault="00712A4F" w:rsidP="00712A4F">
            <w:pPr>
              <w:rPr>
                <w:rFonts w:ascii="Times New Roman" w:hAnsi="Times New Roman" w:cs="Times New Roman"/>
              </w:rPr>
            </w:pPr>
          </w:p>
        </w:tc>
        <w:tc>
          <w:tcPr>
            <w:tcW w:w="4720" w:type="dxa"/>
          </w:tcPr>
          <w:p w14:paraId="4FA32CE8"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a) Kütüphane, sınıf, laboratuvar, atölye, bahçe, tuvalet gibi yerlerin kullanımında dikkat edilecek hususlar üzerinde durulur.</w:t>
            </w:r>
          </w:p>
          <w:p w14:paraId="1FB578DE" w14:textId="41FEA3C9"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b) Emanete sahip çıkma ve devlet malına zarar vermemenin önemi vurgulanır.</w:t>
            </w:r>
          </w:p>
        </w:tc>
        <w:tc>
          <w:tcPr>
            <w:tcW w:w="2028" w:type="dxa"/>
            <w:vMerge/>
          </w:tcPr>
          <w:p w14:paraId="0FEAA22F" w14:textId="77777777" w:rsidR="00712A4F" w:rsidRPr="00A73E11" w:rsidRDefault="00712A4F" w:rsidP="00712A4F">
            <w:pPr>
              <w:rPr>
                <w:rFonts w:ascii="Times New Roman" w:hAnsi="Times New Roman" w:cs="Times New Roman"/>
              </w:rPr>
            </w:pPr>
          </w:p>
        </w:tc>
      </w:tr>
      <w:tr w:rsidR="00712A4F" w:rsidRPr="00A73E11" w14:paraId="2CF13586" w14:textId="77777777" w:rsidTr="003E2D32">
        <w:trPr>
          <w:gridAfter w:val="1"/>
          <w:wAfter w:w="13" w:type="dxa"/>
          <w:trHeight w:val="1000"/>
        </w:trPr>
        <w:tc>
          <w:tcPr>
            <w:tcW w:w="988" w:type="dxa"/>
            <w:textDirection w:val="btLr"/>
          </w:tcPr>
          <w:p w14:paraId="799105A5" w14:textId="4062848E" w:rsidR="00712A4F" w:rsidRPr="00A73E11" w:rsidRDefault="00712A4F" w:rsidP="00712A4F">
            <w:pPr>
              <w:jc w:val="center"/>
              <w:rPr>
                <w:rFonts w:ascii="Times New Roman" w:hAnsi="Times New Roman" w:cs="Times New Roman"/>
              </w:rPr>
            </w:pPr>
            <w:r>
              <w:rPr>
                <w:rFonts w:ascii="Times New Roman" w:hAnsi="Times New Roman" w:cs="Times New Roman"/>
              </w:rPr>
              <w:t>18-22 Ocak</w:t>
            </w:r>
          </w:p>
        </w:tc>
        <w:tc>
          <w:tcPr>
            <w:tcW w:w="464" w:type="dxa"/>
            <w:textDirection w:val="btLr"/>
          </w:tcPr>
          <w:p w14:paraId="4B928D17" w14:textId="42E41C7E" w:rsidR="00712A4F" w:rsidRPr="00A73E11" w:rsidRDefault="00712A4F" w:rsidP="00712A4F">
            <w:pPr>
              <w:jc w:val="center"/>
              <w:rPr>
                <w:rFonts w:ascii="Times New Roman" w:hAnsi="Times New Roman" w:cs="Times New Roman"/>
              </w:rPr>
            </w:pPr>
            <w:r>
              <w:rPr>
                <w:rFonts w:ascii="Times New Roman" w:hAnsi="Times New Roman" w:cs="Times New Roman"/>
              </w:rPr>
              <w:t>18</w:t>
            </w:r>
            <w:r w:rsidRPr="00A73E11">
              <w:rPr>
                <w:rFonts w:ascii="Times New Roman" w:hAnsi="Times New Roman" w:cs="Times New Roman"/>
              </w:rPr>
              <w:t>. Hafta</w:t>
            </w:r>
          </w:p>
        </w:tc>
        <w:tc>
          <w:tcPr>
            <w:tcW w:w="464" w:type="dxa"/>
            <w:textDirection w:val="btLr"/>
          </w:tcPr>
          <w:p w14:paraId="503B98D3"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371E8B27"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GKN.1.3. ÜNİTE:</w:t>
            </w:r>
          </w:p>
          <w:p w14:paraId="1962BEF5" w14:textId="29CD35BB"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 xml:space="preserve"> OKUL ORTAMINDA GÖRGÜ KURALLARI VE NEZAKET</w:t>
            </w:r>
          </w:p>
        </w:tc>
        <w:tc>
          <w:tcPr>
            <w:tcW w:w="2114" w:type="dxa"/>
            <w:tcBorders>
              <w:bottom w:val="single" w:sz="4" w:space="0" w:color="auto"/>
            </w:tcBorders>
          </w:tcPr>
          <w:p w14:paraId="7C446A7B" w14:textId="40930340"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GKN.1.3.3. Okuldaki ortak alanları temiz ve düzenli kullanmaya özen gösterir.</w:t>
            </w:r>
          </w:p>
        </w:tc>
        <w:tc>
          <w:tcPr>
            <w:tcW w:w="1428" w:type="dxa"/>
            <w:vMerge/>
          </w:tcPr>
          <w:p w14:paraId="0F217EC2" w14:textId="77777777" w:rsidR="00712A4F" w:rsidRPr="00A73E11" w:rsidRDefault="00712A4F" w:rsidP="00712A4F">
            <w:pPr>
              <w:rPr>
                <w:rFonts w:ascii="Times New Roman" w:hAnsi="Times New Roman" w:cs="Times New Roman"/>
              </w:rPr>
            </w:pPr>
          </w:p>
        </w:tc>
        <w:tc>
          <w:tcPr>
            <w:tcW w:w="1506" w:type="dxa"/>
            <w:vMerge/>
          </w:tcPr>
          <w:p w14:paraId="79BE53F2" w14:textId="66CE3058" w:rsidR="00712A4F" w:rsidRPr="00A73E11" w:rsidRDefault="00712A4F" w:rsidP="00712A4F">
            <w:pPr>
              <w:rPr>
                <w:rFonts w:ascii="Times New Roman" w:hAnsi="Times New Roman" w:cs="Times New Roman"/>
              </w:rPr>
            </w:pPr>
          </w:p>
        </w:tc>
        <w:tc>
          <w:tcPr>
            <w:tcW w:w="4720" w:type="dxa"/>
          </w:tcPr>
          <w:p w14:paraId="34B8F329"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a) Kütüphane, sınıf, laboratuvar, atölye, bahçe, tuvalet gibi yerlerin kullanımında dikkat edilecek hususlar üzerinde durulur.</w:t>
            </w:r>
          </w:p>
          <w:p w14:paraId="67B5FAB3" w14:textId="36554A3B"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b) Emanete sahip çıkma ve devlet malına zarar vermemenin önemi vurgulanır.</w:t>
            </w:r>
          </w:p>
        </w:tc>
        <w:tc>
          <w:tcPr>
            <w:tcW w:w="2028" w:type="dxa"/>
          </w:tcPr>
          <w:p w14:paraId="4B5F9558" w14:textId="639AB62E" w:rsidR="00712A4F" w:rsidRPr="00A73E11" w:rsidRDefault="00712A4F" w:rsidP="00712A4F">
            <w:pPr>
              <w:rPr>
                <w:rFonts w:ascii="Times New Roman" w:hAnsi="Times New Roman" w:cs="Times New Roman"/>
              </w:rPr>
            </w:pPr>
          </w:p>
        </w:tc>
      </w:tr>
      <w:tr w:rsidR="00712A4F" w:rsidRPr="00A73E11" w14:paraId="5F38E4B9" w14:textId="77777777" w:rsidTr="003E2D32">
        <w:trPr>
          <w:gridAfter w:val="1"/>
          <w:wAfter w:w="13" w:type="dxa"/>
          <w:trHeight w:val="526"/>
        </w:trPr>
        <w:tc>
          <w:tcPr>
            <w:tcW w:w="988" w:type="dxa"/>
            <w:textDirection w:val="btLr"/>
          </w:tcPr>
          <w:p w14:paraId="7B6CBACE" w14:textId="77777777" w:rsidR="00712A4F" w:rsidRDefault="00712A4F" w:rsidP="00712A4F">
            <w:pPr>
              <w:jc w:val="center"/>
              <w:rPr>
                <w:rFonts w:ascii="Times New Roman" w:hAnsi="Times New Roman" w:cs="Times New Roman"/>
              </w:rPr>
            </w:pPr>
          </w:p>
        </w:tc>
        <w:tc>
          <w:tcPr>
            <w:tcW w:w="464" w:type="dxa"/>
            <w:textDirection w:val="btLr"/>
          </w:tcPr>
          <w:p w14:paraId="1547595D" w14:textId="77777777" w:rsidR="00712A4F" w:rsidRPr="00A73E11" w:rsidRDefault="00712A4F" w:rsidP="00712A4F">
            <w:pPr>
              <w:jc w:val="center"/>
              <w:rPr>
                <w:rFonts w:ascii="Times New Roman" w:hAnsi="Times New Roman" w:cs="Times New Roman"/>
              </w:rPr>
            </w:pPr>
          </w:p>
        </w:tc>
        <w:tc>
          <w:tcPr>
            <w:tcW w:w="464" w:type="dxa"/>
            <w:textDirection w:val="btLr"/>
          </w:tcPr>
          <w:p w14:paraId="6D3C073E" w14:textId="77777777" w:rsidR="00712A4F" w:rsidRPr="00A73E11" w:rsidRDefault="00712A4F" w:rsidP="00712A4F">
            <w:pPr>
              <w:jc w:val="center"/>
              <w:rPr>
                <w:rFonts w:ascii="Times New Roman" w:hAnsi="Times New Roman" w:cs="Times New Roman"/>
              </w:rPr>
            </w:pPr>
          </w:p>
        </w:tc>
        <w:tc>
          <w:tcPr>
            <w:tcW w:w="11785" w:type="dxa"/>
            <w:gridSpan w:val="5"/>
          </w:tcPr>
          <w:p w14:paraId="292AD535" w14:textId="3C480207" w:rsidR="00712A4F" w:rsidRPr="00F95A3F" w:rsidRDefault="00712A4F" w:rsidP="00712A4F">
            <w:pPr>
              <w:jc w:val="center"/>
              <w:rPr>
                <w:rFonts w:ascii="Times New Roman" w:hAnsi="Times New Roman" w:cs="Times New Roman"/>
                <w:b/>
                <w:bCs/>
              </w:rPr>
            </w:pPr>
            <w:r w:rsidRPr="00F95A3F">
              <w:rPr>
                <w:rFonts w:ascii="Times New Roman" w:hAnsi="Times New Roman" w:cs="Times New Roman"/>
                <w:b/>
                <w:bCs/>
                <w:color w:val="FF0000"/>
                <w:sz w:val="24"/>
                <w:szCs w:val="24"/>
              </w:rPr>
              <w:t xml:space="preserve">YARIYIL TATİLİ: </w:t>
            </w:r>
            <w:r>
              <w:rPr>
                <w:rFonts w:ascii="Times New Roman" w:hAnsi="Times New Roman" w:cs="Times New Roman"/>
                <w:b/>
                <w:bCs/>
                <w:color w:val="FF0000"/>
                <w:sz w:val="24"/>
                <w:szCs w:val="24"/>
              </w:rPr>
              <w:t>25</w:t>
            </w:r>
            <w:r w:rsidRPr="00F95A3F">
              <w:rPr>
                <w:rFonts w:ascii="Times New Roman" w:hAnsi="Times New Roman" w:cs="Times New Roman"/>
                <w:b/>
                <w:bCs/>
                <w:color w:val="FF0000"/>
                <w:sz w:val="24"/>
                <w:szCs w:val="24"/>
              </w:rPr>
              <w:t xml:space="preserve"> Ocak- </w:t>
            </w:r>
            <w:r>
              <w:rPr>
                <w:rFonts w:ascii="Times New Roman" w:hAnsi="Times New Roman" w:cs="Times New Roman"/>
                <w:b/>
                <w:bCs/>
                <w:color w:val="FF0000"/>
                <w:sz w:val="24"/>
                <w:szCs w:val="24"/>
              </w:rPr>
              <w:t>05 Şubat 2027</w:t>
            </w:r>
            <w:r w:rsidRPr="00F95A3F">
              <w:rPr>
                <w:rFonts w:ascii="Times New Roman" w:hAnsi="Times New Roman" w:cs="Times New Roman"/>
                <w:b/>
                <w:bCs/>
                <w:color w:val="FF0000"/>
                <w:sz w:val="24"/>
                <w:szCs w:val="24"/>
              </w:rPr>
              <w:t>6</w:t>
            </w:r>
          </w:p>
        </w:tc>
        <w:tc>
          <w:tcPr>
            <w:tcW w:w="2028" w:type="dxa"/>
          </w:tcPr>
          <w:p w14:paraId="6B4207FA" w14:textId="77777777" w:rsidR="00712A4F" w:rsidRPr="00A73E11" w:rsidRDefault="00712A4F" w:rsidP="00712A4F">
            <w:pPr>
              <w:rPr>
                <w:rFonts w:ascii="Times New Roman" w:hAnsi="Times New Roman" w:cs="Times New Roman"/>
              </w:rPr>
            </w:pPr>
          </w:p>
        </w:tc>
      </w:tr>
      <w:tr w:rsidR="00712A4F" w:rsidRPr="00A73E11" w14:paraId="4349562E" w14:textId="77777777" w:rsidTr="003E2D32">
        <w:trPr>
          <w:gridAfter w:val="1"/>
          <w:wAfter w:w="13" w:type="dxa"/>
          <w:trHeight w:val="513"/>
        </w:trPr>
        <w:tc>
          <w:tcPr>
            <w:tcW w:w="988" w:type="dxa"/>
            <w:textDirection w:val="btLr"/>
          </w:tcPr>
          <w:p w14:paraId="3C9F2661" w14:textId="0A3CDD37" w:rsidR="00712A4F" w:rsidRPr="00A73E11" w:rsidRDefault="00712A4F" w:rsidP="00712A4F">
            <w:pPr>
              <w:jc w:val="center"/>
              <w:rPr>
                <w:rFonts w:ascii="Times New Roman" w:hAnsi="Times New Roman" w:cs="Times New Roman"/>
              </w:rPr>
            </w:pPr>
            <w:r>
              <w:rPr>
                <w:rFonts w:ascii="Times New Roman" w:hAnsi="Times New Roman" w:cs="Times New Roman"/>
              </w:rPr>
              <w:t>08-12 Şubat</w:t>
            </w:r>
          </w:p>
        </w:tc>
        <w:tc>
          <w:tcPr>
            <w:tcW w:w="464" w:type="dxa"/>
            <w:textDirection w:val="btLr"/>
          </w:tcPr>
          <w:p w14:paraId="409022C4" w14:textId="05C3AF9C" w:rsidR="00712A4F" w:rsidRPr="00A73E11" w:rsidRDefault="00712A4F" w:rsidP="00712A4F">
            <w:pPr>
              <w:jc w:val="center"/>
              <w:rPr>
                <w:rFonts w:ascii="Times New Roman" w:hAnsi="Times New Roman" w:cs="Times New Roman"/>
              </w:rPr>
            </w:pPr>
            <w:r>
              <w:rPr>
                <w:rFonts w:ascii="Times New Roman" w:hAnsi="Times New Roman" w:cs="Times New Roman"/>
              </w:rPr>
              <w:t>19</w:t>
            </w:r>
            <w:r w:rsidRPr="00A73E11">
              <w:rPr>
                <w:rFonts w:ascii="Times New Roman" w:hAnsi="Times New Roman" w:cs="Times New Roman"/>
              </w:rPr>
              <w:t>. Hafta</w:t>
            </w:r>
          </w:p>
        </w:tc>
        <w:tc>
          <w:tcPr>
            <w:tcW w:w="464" w:type="dxa"/>
            <w:textDirection w:val="btLr"/>
          </w:tcPr>
          <w:p w14:paraId="749296A3"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09A3EA40"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GKN.1.3. ÜNİTE:</w:t>
            </w:r>
          </w:p>
          <w:p w14:paraId="36A9D876" w14:textId="705E5E7B"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 xml:space="preserve"> OKUL ORTAMINDA GÖRGÜ KURALLARI VE NEZAKET</w:t>
            </w:r>
          </w:p>
        </w:tc>
        <w:tc>
          <w:tcPr>
            <w:tcW w:w="2114" w:type="dxa"/>
          </w:tcPr>
          <w:p w14:paraId="2CE1FA6A" w14:textId="6F5B8E97"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GKN.1.3.4. Okuldaki ortak kaynakları verimli kullanmaya özen gösterir.</w:t>
            </w:r>
          </w:p>
        </w:tc>
        <w:tc>
          <w:tcPr>
            <w:tcW w:w="1428" w:type="dxa"/>
            <w:vMerge w:val="restart"/>
          </w:tcPr>
          <w:p w14:paraId="5F1F6B71" w14:textId="77777777" w:rsidR="00712A4F" w:rsidRDefault="00712A4F" w:rsidP="00712A4F">
            <w:pPr>
              <w:rPr>
                <w:rFonts w:ascii="Times New Roman" w:hAnsi="Times New Roman" w:cs="Times New Roman"/>
              </w:rPr>
            </w:pPr>
          </w:p>
          <w:p w14:paraId="5369B9CC" w14:textId="77777777" w:rsidR="00712A4F" w:rsidRDefault="00712A4F" w:rsidP="00712A4F">
            <w:pPr>
              <w:rPr>
                <w:rFonts w:ascii="Times New Roman" w:hAnsi="Times New Roman" w:cs="Times New Roman"/>
              </w:rPr>
            </w:pPr>
          </w:p>
          <w:p w14:paraId="1A09A898" w14:textId="77777777" w:rsidR="00712A4F" w:rsidRDefault="00712A4F" w:rsidP="00712A4F">
            <w:pPr>
              <w:rPr>
                <w:rFonts w:ascii="Times New Roman" w:hAnsi="Times New Roman" w:cs="Times New Roman"/>
              </w:rPr>
            </w:pPr>
          </w:p>
          <w:p w14:paraId="7F958EC1"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1.Anlatım </w:t>
            </w:r>
          </w:p>
          <w:p w14:paraId="27928384" w14:textId="77777777" w:rsidR="00712A4F" w:rsidRDefault="00712A4F" w:rsidP="00712A4F">
            <w:pPr>
              <w:rPr>
                <w:rFonts w:ascii="Times New Roman" w:hAnsi="Times New Roman" w:cs="Times New Roman"/>
              </w:rPr>
            </w:pPr>
          </w:p>
          <w:p w14:paraId="3ACC2D1B"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 xml:space="preserve">2.Soru-cevap </w:t>
            </w:r>
          </w:p>
          <w:p w14:paraId="45EB2998" w14:textId="77777777" w:rsidR="00712A4F" w:rsidRDefault="00712A4F" w:rsidP="00712A4F">
            <w:pPr>
              <w:rPr>
                <w:rFonts w:ascii="Times New Roman" w:hAnsi="Times New Roman" w:cs="Times New Roman"/>
              </w:rPr>
            </w:pPr>
          </w:p>
          <w:p w14:paraId="4CCAD788" w14:textId="080887B3" w:rsidR="00712A4F" w:rsidRDefault="00712A4F" w:rsidP="00712A4F">
            <w:pPr>
              <w:rPr>
                <w:rFonts w:ascii="Times New Roman" w:hAnsi="Times New Roman" w:cs="Times New Roman"/>
              </w:rPr>
            </w:pPr>
            <w:r w:rsidRPr="000605EE">
              <w:rPr>
                <w:rFonts w:ascii="Times New Roman" w:hAnsi="Times New Roman" w:cs="Times New Roman"/>
              </w:rPr>
              <w:t xml:space="preserve">3. İnceleme </w:t>
            </w:r>
          </w:p>
          <w:p w14:paraId="335CBBA2" w14:textId="408200CB" w:rsidR="00712A4F" w:rsidRDefault="00712A4F" w:rsidP="00712A4F">
            <w:pPr>
              <w:rPr>
                <w:rFonts w:ascii="Times New Roman" w:hAnsi="Times New Roman" w:cs="Times New Roman"/>
              </w:rPr>
            </w:pPr>
            <w:r w:rsidRPr="000605EE">
              <w:rPr>
                <w:rFonts w:ascii="Times New Roman" w:hAnsi="Times New Roman" w:cs="Times New Roman"/>
              </w:rPr>
              <w:t xml:space="preserve">4.Grup Tartışması </w:t>
            </w:r>
          </w:p>
          <w:p w14:paraId="62CC2622" w14:textId="0796FDA3" w:rsidR="00712A4F" w:rsidRPr="00A73E11" w:rsidRDefault="00712A4F" w:rsidP="00712A4F">
            <w:pPr>
              <w:rPr>
                <w:rFonts w:ascii="Times New Roman" w:hAnsi="Times New Roman" w:cs="Times New Roman"/>
              </w:rPr>
            </w:pPr>
            <w:r w:rsidRPr="000605EE">
              <w:rPr>
                <w:rFonts w:ascii="Times New Roman" w:hAnsi="Times New Roman" w:cs="Times New Roman"/>
              </w:rPr>
              <w:t>5.Bireysel Çalışmalar</w:t>
            </w:r>
          </w:p>
        </w:tc>
        <w:tc>
          <w:tcPr>
            <w:tcW w:w="1506" w:type="dxa"/>
            <w:vMerge w:val="restart"/>
          </w:tcPr>
          <w:p w14:paraId="468D0A24" w14:textId="77777777" w:rsidR="00712A4F" w:rsidRDefault="00712A4F" w:rsidP="00712A4F">
            <w:pPr>
              <w:rPr>
                <w:rFonts w:ascii="Times New Roman" w:hAnsi="Times New Roman" w:cs="Times New Roman"/>
              </w:rPr>
            </w:pPr>
          </w:p>
          <w:p w14:paraId="2BCADC33" w14:textId="77777777" w:rsidR="00712A4F" w:rsidRDefault="00712A4F" w:rsidP="00712A4F">
            <w:pPr>
              <w:rPr>
                <w:rFonts w:ascii="Times New Roman" w:hAnsi="Times New Roman" w:cs="Times New Roman"/>
              </w:rPr>
            </w:pPr>
          </w:p>
          <w:p w14:paraId="206E5131" w14:textId="77777777" w:rsidR="00712A4F" w:rsidRDefault="00712A4F" w:rsidP="00712A4F">
            <w:pPr>
              <w:rPr>
                <w:rFonts w:ascii="Times New Roman" w:hAnsi="Times New Roman" w:cs="Times New Roman"/>
              </w:rPr>
            </w:pPr>
          </w:p>
          <w:p w14:paraId="432D9546"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Ders kitapları</w:t>
            </w:r>
          </w:p>
          <w:p w14:paraId="46C47B6A" w14:textId="77777777" w:rsidR="00712A4F" w:rsidRDefault="00712A4F" w:rsidP="00712A4F">
            <w:pPr>
              <w:rPr>
                <w:rFonts w:ascii="Times New Roman" w:hAnsi="Times New Roman" w:cs="Times New Roman"/>
              </w:rPr>
            </w:pPr>
          </w:p>
          <w:p w14:paraId="7ABF7B4E"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Akıllı Tahta</w:t>
            </w:r>
          </w:p>
          <w:p w14:paraId="1EEA4B76" w14:textId="77777777" w:rsidR="00712A4F" w:rsidRDefault="00712A4F" w:rsidP="00712A4F">
            <w:pPr>
              <w:rPr>
                <w:rFonts w:ascii="Times New Roman" w:hAnsi="Times New Roman" w:cs="Times New Roman"/>
              </w:rPr>
            </w:pPr>
          </w:p>
          <w:p w14:paraId="1D5DA58B"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EBA</w:t>
            </w:r>
          </w:p>
          <w:p w14:paraId="3C855CD8"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Sesli ve görüntülü eğitim araçları</w:t>
            </w:r>
          </w:p>
          <w:p w14:paraId="6347ADAC" w14:textId="77777777" w:rsidR="00712A4F" w:rsidRDefault="00712A4F" w:rsidP="00712A4F">
            <w:pPr>
              <w:rPr>
                <w:rFonts w:ascii="Times New Roman" w:hAnsi="Times New Roman" w:cs="Times New Roman"/>
              </w:rPr>
            </w:pPr>
          </w:p>
          <w:p w14:paraId="4FDE8C34"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Genel Ağ</w:t>
            </w:r>
          </w:p>
          <w:p w14:paraId="27B5963C" w14:textId="77777777" w:rsidR="00712A4F" w:rsidRDefault="00712A4F" w:rsidP="00712A4F">
            <w:pPr>
              <w:rPr>
                <w:rFonts w:ascii="Times New Roman" w:hAnsi="Times New Roman" w:cs="Times New Roman"/>
              </w:rPr>
            </w:pPr>
          </w:p>
          <w:p w14:paraId="6D037CB7" w14:textId="1B10A961" w:rsidR="00712A4F" w:rsidRPr="00A73E11" w:rsidRDefault="00712A4F" w:rsidP="00712A4F">
            <w:pPr>
              <w:rPr>
                <w:rFonts w:ascii="Times New Roman" w:hAnsi="Times New Roman" w:cs="Times New Roman"/>
              </w:rPr>
            </w:pPr>
            <w:r>
              <w:rPr>
                <w:rFonts w:ascii="Times New Roman" w:hAnsi="Times New Roman" w:cs="Times New Roman"/>
              </w:rPr>
              <w:t>.</w:t>
            </w:r>
          </w:p>
        </w:tc>
        <w:tc>
          <w:tcPr>
            <w:tcW w:w="4720" w:type="dxa"/>
          </w:tcPr>
          <w:p w14:paraId="74507C49" w14:textId="08352947"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Elektrik ve su gibi kaynakların; sabun, kâğıt, peçete gibi malzemelerin; laboratuvar materyalleri ile spor araç gereçlerinin kullanımına dikkat edilmesi gerektiği vurgulanır.</w:t>
            </w:r>
          </w:p>
        </w:tc>
        <w:tc>
          <w:tcPr>
            <w:tcW w:w="2028" w:type="dxa"/>
          </w:tcPr>
          <w:p w14:paraId="4EBCFD2C" w14:textId="77777777" w:rsidR="00712A4F" w:rsidRPr="00A73E11" w:rsidRDefault="00712A4F" w:rsidP="00712A4F">
            <w:pPr>
              <w:rPr>
                <w:rFonts w:ascii="Times New Roman" w:hAnsi="Times New Roman" w:cs="Times New Roman"/>
              </w:rPr>
            </w:pPr>
          </w:p>
        </w:tc>
      </w:tr>
      <w:tr w:rsidR="00712A4F" w:rsidRPr="00A73E11" w14:paraId="20ECB314" w14:textId="77777777" w:rsidTr="003E2D32">
        <w:trPr>
          <w:gridAfter w:val="1"/>
          <w:wAfter w:w="13" w:type="dxa"/>
          <w:trHeight w:val="1000"/>
        </w:trPr>
        <w:tc>
          <w:tcPr>
            <w:tcW w:w="988" w:type="dxa"/>
            <w:textDirection w:val="btLr"/>
          </w:tcPr>
          <w:p w14:paraId="68FE6D39" w14:textId="17051CD5" w:rsidR="00712A4F" w:rsidRPr="00A73E11" w:rsidRDefault="00712A4F" w:rsidP="00712A4F">
            <w:pPr>
              <w:rPr>
                <w:rFonts w:ascii="Times New Roman" w:hAnsi="Times New Roman" w:cs="Times New Roman"/>
              </w:rPr>
            </w:pPr>
            <w:r>
              <w:rPr>
                <w:rFonts w:ascii="Times New Roman" w:hAnsi="Times New Roman" w:cs="Times New Roman"/>
              </w:rPr>
              <w:t>15-19 Şubat</w:t>
            </w:r>
          </w:p>
        </w:tc>
        <w:tc>
          <w:tcPr>
            <w:tcW w:w="464" w:type="dxa"/>
            <w:textDirection w:val="btLr"/>
          </w:tcPr>
          <w:p w14:paraId="03B11108" w14:textId="6CC03B57" w:rsidR="00712A4F" w:rsidRPr="00A73E11" w:rsidRDefault="00712A4F" w:rsidP="00712A4F">
            <w:pPr>
              <w:jc w:val="center"/>
              <w:rPr>
                <w:rFonts w:ascii="Times New Roman" w:hAnsi="Times New Roman" w:cs="Times New Roman"/>
              </w:rPr>
            </w:pPr>
            <w:r>
              <w:rPr>
                <w:rFonts w:ascii="Times New Roman" w:hAnsi="Times New Roman" w:cs="Times New Roman"/>
              </w:rPr>
              <w:t xml:space="preserve">20. </w:t>
            </w:r>
            <w:r w:rsidRPr="00A73E11">
              <w:rPr>
                <w:rFonts w:ascii="Times New Roman" w:hAnsi="Times New Roman" w:cs="Times New Roman"/>
              </w:rPr>
              <w:t>Hafta</w:t>
            </w:r>
          </w:p>
        </w:tc>
        <w:tc>
          <w:tcPr>
            <w:tcW w:w="464" w:type="dxa"/>
            <w:textDirection w:val="btLr"/>
          </w:tcPr>
          <w:p w14:paraId="3AE713E8"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64238003"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GKN.1.3. ÜNİTE:</w:t>
            </w:r>
          </w:p>
          <w:p w14:paraId="4DF3875E" w14:textId="40F2D58C"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 xml:space="preserve"> OKUL ORTAMINDA GÖRGÜ KURALLARI VE NEZAKET</w:t>
            </w:r>
          </w:p>
        </w:tc>
        <w:tc>
          <w:tcPr>
            <w:tcW w:w="2114" w:type="dxa"/>
          </w:tcPr>
          <w:p w14:paraId="129D040F" w14:textId="3EF72943"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GKN.1.3.5. Arkadaşlarına nazik şekilde yardım eder.</w:t>
            </w:r>
          </w:p>
        </w:tc>
        <w:tc>
          <w:tcPr>
            <w:tcW w:w="1428" w:type="dxa"/>
            <w:vMerge/>
          </w:tcPr>
          <w:p w14:paraId="71E0E509" w14:textId="77777777" w:rsidR="00712A4F" w:rsidRPr="00A73E11" w:rsidRDefault="00712A4F" w:rsidP="00712A4F">
            <w:pPr>
              <w:rPr>
                <w:rFonts w:ascii="Times New Roman" w:hAnsi="Times New Roman" w:cs="Times New Roman"/>
              </w:rPr>
            </w:pPr>
          </w:p>
        </w:tc>
        <w:tc>
          <w:tcPr>
            <w:tcW w:w="1506" w:type="dxa"/>
            <w:vMerge/>
          </w:tcPr>
          <w:p w14:paraId="2584E5FD" w14:textId="376D2994" w:rsidR="00712A4F" w:rsidRPr="00A73E11" w:rsidRDefault="00712A4F" w:rsidP="00712A4F">
            <w:pPr>
              <w:rPr>
                <w:rFonts w:ascii="Times New Roman" w:hAnsi="Times New Roman" w:cs="Times New Roman"/>
              </w:rPr>
            </w:pPr>
          </w:p>
        </w:tc>
        <w:tc>
          <w:tcPr>
            <w:tcW w:w="4720" w:type="dxa"/>
          </w:tcPr>
          <w:p w14:paraId="699B04FA"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a) İhtiyaç hâlinde arkadaşlarına nazik şekilde yardım etmesi gerektiği vurgulanır.</w:t>
            </w:r>
          </w:p>
          <w:p w14:paraId="7B1ACE06"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b) Okul veya sınıftan çıkarken kendinden sonra gelen kişiler için kapıyı tutmak gibi davranışlar üzerinden günlük hayattan örnekler verilir.</w:t>
            </w:r>
          </w:p>
          <w:p w14:paraId="2CB15DEF" w14:textId="4E5EA8E6"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c) Özel gereksinimli arkadaşlarına karşı farkındalık kazanması sağlanır.</w:t>
            </w:r>
          </w:p>
        </w:tc>
        <w:tc>
          <w:tcPr>
            <w:tcW w:w="2028" w:type="dxa"/>
          </w:tcPr>
          <w:p w14:paraId="2B6D734A" w14:textId="77777777" w:rsidR="00712A4F" w:rsidRPr="00A73E11" w:rsidRDefault="00712A4F" w:rsidP="00712A4F">
            <w:pPr>
              <w:rPr>
                <w:rFonts w:ascii="Times New Roman" w:hAnsi="Times New Roman" w:cs="Times New Roman"/>
              </w:rPr>
            </w:pPr>
          </w:p>
        </w:tc>
      </w:tr>
      <w:tr w:rsidR="00712A4F" w:rsidRPr="00A73E11" w14:paraId="4B044EEA" w14:textId="77777777" w:rsidTr="003E2D32">
        <w:trPr>
          <w:gridAfter w:val="1"/>
          <w:wAfter w:w="13" w:type="dxa"/>
          <w:trHeight w:val="1000"/>
        </w:trPr>
        <w:tc>
          <w:tcPr>
            <w:tcW w:w="988" w:type="dxa"/>
            <w:textDirection w:val="btLr"/>
          </w:tcPr>
          <w:p w14:paraId="339ECDE6" w14:textId="70D69E87" w:rsidR="00712A4F" w:rsidRPr="00A73E11" w:rsidRDefault="00712A4F" w:rsidP="00712A4F">
            <w:pPr>
              <w:jc w:val="center"/>
              <w:rPr>
                <w:rFonts w:ascii="Times New Roman" w:hAnsi="Times New Roman" w:cs="Times New Roman"/>
              </w:rPr>
            </w:pPr>
            <w:r>
              <w:rPr>
                <w:rFonts w:ascii="Times New Roman" w:hAnsi="Times New Roman" w:cs="Times New Roman"/>
              </w:rPr>
              <w:t xml:space="preserve">22-26 </w:t>
            </w:r>
            <w:r w:rsidRPr="00A73E11">
              <w:rPr>
                <w:rFonts w:ascii="Times New Roman" w:hAnsi="Times New Roman" w:cs="Times New Roman"/>
              </w:rPr>
              <w:br/>
              <w:t>Şubat</w:t>
            </w:r>
          </w:p>
        </w:tc>
        <w:tc>
          <w:tcPr>
            <w:tcW w:w="464" w:type="dxa"/>
            <w:textDirection w:val="btLr"/>
          </w:tcPr>
          <w:p w14:paraId="6E4DBCE7" w14:textId="7DFA65AD"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1</w:t>
            </w:r>
            <w:r w:rsidRPr="00A73E11">
              <w:rPr>
                <w:rFonts w:ascii="Times New Roman" w:hAnsi="Times New Roman" w:cs="Times New Roman"/>
              </w:rPr>
              <w:t>. Hafta</w:t>
            </w:r>
          </w:p>
        </w:tc>
        <w:tc>
          <w:tcPr>
            <w:tcW w:w="464" w:type="dxa"/>
            <w:textDirection w:val="btLr"/>
          </w:tcPr>
          <w:p w14:paraId="3754EDA5"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666FAA86"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GKN.1.3. ÜNİTE:</w:t>
            </w:r>
          </w:p>
          <w:p w14:paraId="502D9301" w14:textId="64EDBB75"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 xml:space="preserve"> OKUL ORTAMINDA GÖRGÜ KURALLARI VE NEZAKET</w:t>
            </w:r>
          </w:p>
        </w:tc>
        <w:tc>
          <w:tcPr>
            <w:tcW w:w="2114" w:type="dxa"/>
          </w:tcPr>
          <w:p w14:paraId="7F6D72D0" w14:textId="0F3D5D1C"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GKN.1.3.6. Millî ve manevi değerlere saygı gösterir.</w:t>
            </w:r>
          </w:p>
        </w:tc>
        <w:tc>
          <w:tcPr>
            <w:tcW w:w="1428" w:type="dxa"/>
            <w:vMerge/>
          </w:tcPr>
          <w:p w14:paraId="51D947DD" w14:textId="77777777" w:rsidR="00712A4F" w:rsidRPr="00A73E11" w:rsidRDefault="00712A4F" w:rsidP="00712A4F">
            <w:pPr>
              <w:rPr>
                <w:rFonts w:ascii="Times New Roman" w:hAnsi="Times New Roman" w:cs="Times New Roman"/>
              </w:rPr>
            </w:pPr>
          </w:p>
        </w:tc>
        <w:tc>
          <w:tcPr>
            <w:tcW w:w="1506" w:type="dxa"/>
            <w:vMerge/>
          </w:tcPr>
          <w:p w14:paraId="31C02D03" w14:textId="43132E05" w:rsidR="00712A4F" w:rsidRPr="00A73E11" w:rsidRDefault="00712A4F" w:rsidP="00712A4F">
            <w:pPr>
              <w:rPr>
                <w:rFonts w:ascii="Times New Roman" w:hAnsi="Times New Roman" w:cs="Times New Roman"/>
              </w:rPr>
            </w:pPr>
          </w:p>
        </w:tc>
        <w:tc>
          <w:tcPr>
            <w:tcW w:w="4720" w:type="dxa"/>
          </w:tcPr>
          <w:p w14:paraId="1F3D0BCA"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a) Vatan, bayrak, millî marş, dil, din, ezan, kutsal kitap gibi değerlere saygı gösterilmesi</w:t>
            </w:r>
          </w:p>
          <w:p w14:paraId="03F9FD1C" w14:textId="77777777" w:rsidR="00712A4F" w:rsidRPr="00BB01A6" w:rsidRDefault="00712A4F" w:rsidP="00712A4F">
            <w:pPr>
              <w:rPr>
                <w:rFonts w:ascii="Times New Roman" w:hAnsi="Times New Roman" w:cs="Times New Roman"/>
                <w:sz w:val="18"/>
                <w:szCs w:val="18"/>
              </w:rPr>
            </w:pPr>
            <w:proofErr w:type="gramStart"/>
            <w:r w:rsidRPr="00BB01A6">
              <w:rPr>
                <w:rFonts w:ascii="Times New Roman" w:hAnsi="Times New Roman" w:cs="Times New Roman"/>
                <w:sz w:val="18"/>
                <w:szCs w:val="18"/>
              </w:rPr>
              <w:t>gerektiği</w:t>
            </w:r>
            <w:proofErr w:type="gramEnd"/>
            <w:r w:rsidRPr="00BB01A6">
              <w:rPr>
                <w:rFonts w:ascii="Times New Roman" w:hAnsi="Times New Roman" w:cs="Times New Roman"/>
                <w:sz w:val="18"/>
                <w:szCs w:val="18"/>
              </w:rPr>
              <w:t xml:space="preserve"> belirtilir.</w:t>
            </w:r>
          </w:p>
          <w:p w14:paraId="286FBB8B"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b) Törenlerde uygun davranış sergilenmesine değinilir.</w:t>
            </w:r>
          </w:p>
          <w:p w14:paraId="24DA9385" w14:textId="617A88F4"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c) Dinî, tarihî ve kültürel alanlara, değerlere ve kişilere saygı gösterilmesi gerektiği belirtilir.</w:t>
            </w:r>
          </w:p>
        </w:tc>
        <w:tc>
          <w:tcPr>
            <w:tcW w:w="2028" w:type="dxa"/>
          </w:tcPr>
          <w:p w14:paraId="705A15D4" w14:textId="77777777" w:rsidR="00712A4F" w:rsidRPr="00A73E11" w:rsidRDefault="00712A4F" w:rsidP="00712A4F">
            <w:pPr>
              <w:rPr>
                <w:rFonts w:ascii="Times New Roman" w:hAnsi="Times New Roman" w:cs="Times New Roman"/>
              </w:rPr>
            </w:pPr>
          </w:p>
        </w:tc>
      </w:tr>
      <w:tr w:rsidR="00712A4F" w:rsidRPr="00A73E11" w14:paraId="1B77A855" w14:textId="77777777" w:rsidTr="00712A4F">
        <w:trPr>
          <w:gridAfter w:val="1"/>
          <w:wAfter w:w="13" w:type="dxa"/>
          <w:trHeight w:val="1052"/>
        </w:trPr>
        <w:tc>
          <w:tcPr>
            <w:tcW w:w="988" w:type="dxa"/>
            <w:textDirection w:val="btLr"/>
          </w:tcPr>
          <w:p w14:paraId="7F544C3B" w14:textId="7225EBEA" w:rsidR="00712A4F" w:rsidRPr="00A73E11" w:rsidRDefault="00712A4F" w:rsidP="00712A4F">
            <w:pPr>
              <w:jc w:val="center"/>
              <w:rPr>
                <w:rFonts w:ascii="Times New Roman" w:hAnsi="Times New Roman" w:cs="Times New Roman"/>
              </w:rPr>
            </w:pPr>
            <w:r>
              <w:rPr>
                <w:rFonts w:ascii="Times New Roman" w:hAnsi="Times New Roman" w:cs="Times New Roman"/>
              </w:rPr>
              <w:t>01-05 Mart</w:t>
            </w:r>
          </w:p>
        </w:tc>
        <w:tc>
          <w:tcPr>
            <w:tcW w:w="464" w:type="dxa"/>
            <w:textDirection w:val="btLr"/>
          </w:tcPr>
          <w:p w14:paraId="5FFD82D8" w14:textId="61D89B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2</w:t>
            </w:r>
            <w:r w:rsidRPr="00A73E11">
              <w:rPr>
                <w:rFonts w:ascii="Times New Roman" w:hAnsi="Times New Roman" w:cs="Times New Roman"/>
              </w:rPr>
              <w:t>. Hafta</w:t>
            </w:r>
          </w:p>
        </w:tc>
        <w:tc>
          <w:tcPr>
            <w:tcW w:w="464" w:type="dxa"/>
            <w:textDirection w:val="btLr"/>
          </w:tcPr>
          <w:p w14:paraId="1B918BC9"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522D9089" w14:textId="77777777" w:rsidR="00712A4F" w:rsidRDefault="00712A4F" w:rsidP="00712A4F">
            <w:r>
              <w:t xml:space="preserve">GKN.1.4. ÜNİTE: </w:t>
            </w:r>
          </w:p>
          <w:p w14:paraId="39AC6667" w14:textId="390EAB9D" w:rsidR="00712A4F" w:rsidRPr="00A73E11" w:rsidRDefault="00712A4F" w:rsidP="00712A4F">
            <w:pPr>
              <w:rPr>
                <w:rFonts w:ascii="Times New Roman" w:hAnsi="Times New Roman" w:cs="Times New Roman"/>
              </w:rPr>
            </w:pPr>
            <w:r>
              <w:t>TOPLUM İÇİNDE GÖRGÜ KURALLARI VE NEZAKET</w:t>
            </w:r>
          </w:p>
        </w:tc>
        <w:tc>
          <w:tcPr>
            <w:tcW w:w="2114" w:type="dxa"/>
          </w:tcPr>
          <w:p w14:paraId="25E142BB" w14:textId="02DA89B2" w:rsidR="00712A4F" w:rsidRPr="00A73E11" w:rsidRDefault="00712A4F" w:rsidP="00712A4F">
            <w:pPr>
              <w:rPr>
                <w:rFonts w:ascii="Times New Roman" w:hAnsi="Times New Roman" w:cs="Times New Roman"/>
              </w:rPr>
            </w:pPr>
            <w:r w:rsidRPr="003E2D32">
              <w:rPr>
                <w:rFonts w:ascii="Times New Roman" w:hAnsi="Times New Roman" w:cs="Times New Roman"/>
                <w:bCs/>
              </w:rPr>
              <w:t>GKN.1.4.1. İletişimde muhatabına uygun kelimeler seçmeye özen gösterir.</w:t>
            </w:r>
          </w:p>
        </w:tc>
        <w:tc>
          <w:tcPr>
            <w:tcW w:w="1428" w:type="dxa"/>
            <w:vMerge/>
          </w:tcPr>
          <w:p w14:paraId="3973707B" w14:textId="77777777" w:rsidR="00712A4F" w:rsidRPr="00A73E11" w:rsidRDefault="00712A4F" w:rsidP="00712A4F">
            <w:pPr>
              <w:rPr>
                <w:rFonts w:ascii="Times New Roman" w:hAnsi="Times New Roman" w:cs="Times New Roman"/>
              </w:rPr>
            </w:pPr>
          </w:p>
        </w:tc>
        <w:tc>
          <w:tcPr>
            <w:tcW w:w="1506" w:type="dxa"/>
            <w:vMerge/>
          </w:tcPr>
          <w:p w14:paraId="6E6FAAD0" w14:textId="661E74CB" w:rsidR="00712A4F" w:rsidRPr="00A73E11" w:rsidRDefault="00712A4F" w:rsidP="00712A4F">
            <w:pPr>
              <w:rPr>
                <w:rFonts w:ascii="Times New Roman" w:hAnsi="Times New Roman" w:cs="Times New Roman"/>
              </w:rPr>
            </w:pPr>
          </w:p>
        </w:tc>
        <w:tc>
          <w:tcPr>
            <w:tcW w:w="4720" w:type="dxa"/>
          </w:tcPr>
          <w:p w14:paraId="4DC9B415" w14:textId="1B64B0F2"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Büyüklerine hitap ederken “siz” diye konuşmaya, nezaket ifadelerini kullanmaya, saygılı davranmaya değinilir.</w:t>
            </w:r>
          </w:p>
        </w:tc>
        <w:tc>
          <w:tcPr>
            <w:tcW w:w="2028" w:type="dxa"/>
          </w:tcPr>
          <w:p w14:paraId="4E0E73A7" w14:textId="77777777" w:rsidR="00712A4F" w:rsidRPr="00A73E11" w:rsidRDefault="00712A4F" w:rsidP="00712A4F">
            <w:pPr>
              <w:rPr>
                <w:rFonts w:ascii="Times New Roman" w:hAnsi="Times New Roman" w:cs="Times New Roman"/>
              </w:rPr>
            </w:pPr>
          </w:p>
        </w:tc>
      </w:tr>
      <w:tr w:rsidR="00712A4F" w:rsidRPr="00A73E11" w14:paraId="2978EE11" w14:textId="77777777" w:rsidTr="003E2D32">
        <w:trPr>
          <w:gridAfter w:val="1"/>
          <w:wAfter w:w="13" w:type="dxa"/>
          <w:trHeight w:val="674"/>
        </w:trPr>
        <w:tc>
          <w:tcPr>
            <w:tcW w:w="988" w:type="dxa"/>
            <w:textDirection w:val="btLr"/>
          </w:tcPr>
          <w:p w14:paraId="2B0B0702" w14:textId="77777777" w:rsidR="00712A4F" w:rsidRDefault="00712A4F" w:rsidP="00712A4F">
            <w:pPr>
              <w:jc w:val="center"/>
              <w:rPr>
                <w:rFonts w:ascii="Times New Roman" w:hAnsi="Times New Roman" w:cs="Times New Roman"/>
              </w:rPr>
            </w:pPr>
          </w:p>
        </w:tc>
        <w:tc>
          <w:tcPr>
            <w:tcW w:w="464" w:type="dxa"/>
            <w:textDirection w:val="btLr"/>
          </w:tcPr>
          <w:p w14:paraId="611891CB" w14:textId="77777777" w:rsidR="00712A4F" w:rsidRPr="00A73E11" w:rsidRDefault="00712A4F" w:rsidP="00712A4F">
            <w:pPr>
              <w:jc w:val="center"/>
              <w:rPr>
                <w:rFonts w:ascii="Times New Roman" w:hAnsi="Times New Roman" w:cs="Times New Roman"/>
              </w:rPr>
            </w:pPr>
          </w:p>
        </w:tc>
        <w:tc>
          <w:tcPr>
            <w:tcW w:w="464" w:type="dxa"/>
            <w:textDirection w:val="btLr"/>
          </w:tcPr>
          <w:p w14:paraId="069E1030" w14:textId="77777777" w:rsidR="00712A4F" w:rsidRPr="00A73E11" w:rsidRDefault="00712A4F" w:rsidP="00712A4F">
            <w:pPr>
              <w:jc w:val="center"/>
              <w:rPr>
                <w:rFonts w:ascii="Times New Roman" w:hAnsi="Times New Roman" w:cs="Times New Roman"/>
              </w:rPr>
            </w:pPr>
          </w:p>
        </w:tc>
        <w:tc>
          <w:tcPr>
            <w:tcW w:w="13813" w:type="dxa"/>
            <w:gridSpan w:val="6"/>
          </w:tcPr>
          <w:p w14:paraId="357C6B64" w14:textId="5DFA4E2F" w:rsidR="00712A4F" w:rsidRPr="005C56E7" w:rsidRDefault="00712A4F" w:rsidP="00712A4F">
            <w:pPr>
              <w:spacing w:line="276" w:lineRule="auto"/>
              <w:jc w:val="center"/>
              <w:rPr>
                <w:rFonts w:ascii="Times New Roman" w:eastAsia="Times New Roman" w:hAnsi="Times New Roman" w:cs="Times New Roman"/>
                <w:b/>
                <w:bCs/>
                <w:color w:val="FF0000"/>
                <w:sz w:val="24"/>
                <w:szCs w:val="24"/>
              </w:rPr>
            </w:pPr>
            <w:r w:rsidRPr="005C56E7">
              <w:rPr>
                <w:rFonts w:ascii="Times New Roman" w:eastAsia="Times New Roman" w:hAnsi="Times New Roman" w:cs="Times New Roman"/>
                <w:b/>
                <w:bCs/>
                <w:color w:val="FF0000"/>
                <w:sz w:val="24"/>
                <w:szCs w:val="24"/>
              </w:rPr>
              <w:t>2. DÖNEM ARA TATİLİ (</w:t>
            </w:r>
            <w:r>
              <w:rPr>
                <w:rFonts w:ascii="Times New Roman" w:eastAsia="Times New Roman" w:hAnsi="Times New Roman" w:cs="Times New Roman"/>
                <w:b/>
                <w:bCs/>
                <w:color w:val="FF0000"/>
                <w:sz w:val="24"/>
                <w:szCs w:val="24"/>
              </w:rPr>
              <w:t>08-12</w:t>
            </w:r>
            <w:r w:rsidRPr="005C56E7">
              <w:rPr>
                <w:rFonts w:ascii="Times New Roman" w:eastAsia="Times New Roman" w:hAnsi="Times New Roman" w:cs="Times New Roman"/>
                <w:b/>
                <w:bCs/>
                <w:color w:val="FF0000"/>
                <w:sz w:val="24"/>
                <w:szCs w:val="24"/>
              </w:rPr>
              <w:t xml:space="preserve"> MART 202</w:t>
            </w:r>
            <w:r>
              <w:rPr>
                <w:rFonts w:ascii="Times New Roman" w:eastAsia="Times New Roman" w:hAnsi="Times New Roman" w:cs="Times New Roman"/>
                <w:b/>
                <w:bCs/>
                <w:color w:val="FF0000"/>
                <w:sz w:val="24"/>
                <w:szCs w:val="24"/>
              </w:rPr>
              <w:t>7</w:t>
            </w:r>
            <w:r w:rsidRPr="005C56E7">
              <w:rPr>
                <w:rFonts w:ascii="Times New Roman" w:eastAsia="Times New Roman" w:hAnsi="Times New Roman" w:cs="Times New Roman"/>
                <w:b/>
                <w:bCs/>
                <w:color w:val="FF0000"/>
                <w:sz w:val="24"/>
                <w:szCs w:val="24"/>
              </w:rPr>
              <w:t>)</w:t>
            </w:r>
          </w:p>
          <w:p w14:paraId="7BCE03E9" w14:textId="715900DF" w:rsidR="00712A4F" w:rsidRPr="00A73E11" w:rsidRDefault="00712A4F" w:rsidP="00712A4F">
            <w:pPr>
              <w:jc w:val="center"/>
              <w:rPr>
                <w:rFonts w:ascii="Times New Roman" w:hAnsi="Times New Roman" w:cs="Times New Roman"/>
              </w:rPr>
            </w:pPr>
            <w:r w:rsidRPr="005C56E7">
              <w:rPr>
                <w:rFonts w:ascii="Times New Roman" w:hAnsi="Times New Roman" w:cs="Times New Roman"/>
                <w:b/>
                <w:color w:val="FF0000"/>
                <w:sz w:val="24"/>
                <w:szCs w:val="24"/>
                <w:lang w:eastAsia="en-US"/>
              </w:rPr>
              <w:t>RAMAZAN BAYRAMI (</w:t>
            </w:r>
            <w:r>
              <w:rPr>
                <w:rFonts w:ascii="Times New Roman" w:hAnsi="Times New Roman" w:cs="Times New Roman"/>
                <w:b/>
                <w:color w:val="FF0000"/>
                <w:sz w:val="24"/>
                <w:szCs w:val="24"/>
                <w:lang w:eastAsia="en-US"/>
              </w:rPr>
              <w:t>09-11 MART 2027</w:t>
            </w:r>
            <w:r w:rsidRPr="005C56E7">
              <w:rPr>
                <w:rFonts w:ascii="Times New Roman" w:hAnsi="Times New Roman" w:cs="Times New Roman"/>
                <w:b/>
                <w:color w:val="FF0000"/>
                <w:sz w:val="24"/>
                <w:szCs w:val="24"/>
                <w:lang w:eastAsia="en-US"/>
              </w:rPr>
              <w:t>)</w:t>
            </w:r>
          </w:p>
        </w:tc>
      </w:tr>
      <w:tr w:rsidR="00712A4F" w:rsidRPr="00A73E11" w14:paraId="36718454" w14:textId="77777777" w:rsidTr="00712A4F">
        <w:trPr>
          <w:gridAfter w:val="1"/>
          <w:wAfter w:w="13" w:type="dxa"/>
          <w:trHeight w:val="1842"/>
        </w:trPr>
        <w:tc>
          <w:tcPr>
            <w:tcW w:w="988" w:type="dxa"/>
            <w:textDirection w:val="btLr"/>
          </w:tcPr>
          <w:p w14:paraId="5881967A" w14:textId="2F7CB21B" w:rsidR="00712A4F" w:rsidRPr="00A73E11" w:rsidRDefault="00712A4F" w:rsidP="00712A4F">
            <w:pPr>
              <w:jc w:val="center"/>
              <w:rPr>
                <w:rFonts w:ascii="Times New Roman" w:hAnsi="Times New Roman" w:cs="Times New Roman"/>
              </w:rPr>
            </w:pPr>
            <w:r>
              <w:rPr>
                <w:rFonts w:ascii="Times New Roman" w:hAnsi="Times New Roman" w:cs="Times New Roman"/>
              </w:rPr>
              <w:t>15-19 Mart</w:t>
            </w:r>
          </w:p>
        </w:tc>
        <w:tc>
          <w:tcPr>
            <w:tcW w:w="464" w:type="dxa"/>
            <w:textDirection w:val="btLr"/>
          </w:tcPr>
          <w:p w14:paraId="7E7698BD" w14:textId="69C33B43" w:rsidR="00712A4F" w:rsidRPr="00A73E11" w:rsidRDefault="00712A4F" w:rsidP="00712A4F">
            <w:pPr>
              <w:jc w:val="center"/>
              <w:rPr>
                <w:rFonts w:ascii="Times New Roman" w:hAnsi="Times New Roman" w:cs="Times New Roman"/>
              </w:rPr>
            </w:pPr>
            <w:r>
              <w:rPr>
                <w:rFonts w:ascii="Times New Roman" w:hAnsi="Times New Roman" w:cs="Times New Roman"/>
              </w:rPr>
              <w:t>23. Hafta</w:t>
            </w:r>
          </w:p>
        </w:tc>
        <w:tc>
          <w:tcPr>
            <w:tcW w:w="464" w:type="dxa"/>
            <w:textDirection w:val="btLr"/>
          </w:tcPr>
          <w:p w14:paraId="26CE835F"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1B4CB6E9" w14:textId="77777777" w:rsidR="00712A4F" w:rsidRDefault="00712A4F" w:rsidP="00712A4F">
            <w:r>
              <w:t xml:space="preserve">GKN.1.4. ÜNİTE: </w:t>
            </w:r>
          </w:p>
          <w:p w14:paraId="5B929EF7" w14:textId="6911D36C" w:rsidR="00712A4F" w:rsidRPr="00A73E11" w:rsidRDefault="00712A4F" w:rsidP="00712A4F">
            <w:pPr>
              <w:rPr>
                <w:rFonts w:ascii="Times New Roman" w:hAnsi="Times New Roman" w:cs="Times New Roman"/>
              </w:rPr>
            </w:pPr>
            <w:r>
              <w:t>TOPLUM İÇİNDE GÖRGÜ KURALLARI VE NEZAKET</w:t>
            </w:r>
          </w:p>
        </w:tc>
        <w:tc>
          <w:tcPr>
            <w:tcW w:w="2114" w:type="dxa"/>
          </w:tcPr>
          <w:p w14:paraId="22E94033" w14:textId="6BE8BAB6"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GKN.1.4.2. Kalabalık ortamlarda ses tonuna dikkat eder.</w:t>
            </w:r>
          </w:p>
        </w:tc>
        <w:tc>
          <w:tcPr>
            <w:tcW w:w="1428" w:type="dxa"/>
            <w:vMerge w:val="restart"/>
          </w:tcPr>
          <w:p w14:paraId="049AA009" w14:textId="77777777" w:rsidR="00712A4F" w:rsidRDefault="00712A4F" w:rsidP="00712A4F">
            <w:pPr>
              <w:rPr>
                <w:rFonts w:ascii="Times New Roman" w:hAnsi="Times New Roman" w:cs="Times New Roman"/>
              </w:rPr>
            </w:pPr>
          </w:p>
          <w:p w14:paraId="3AFA2BB2" w14:textId="77777777" w:rsidR="00712A4F" w:rsidRDefault="00712A4F" w:rsidP="00712A4F">
            <w:pPr>
              <w:rPr>
                <w:rFonts w:ascii="Times New Roman" w:hAnsi="Times New Roman" w:cs="Times New Roman"/>
              </w:rPr>
            </w:pPr>
          </w:p>
          <w:p w14:paraId="10BEF8AE" w14:textId="77777777" w:rsidR="00712A4F" w:rsidRDefault="00712A4F" w:rsidP="00712A4F">
            <w:pPr>
              <w:rPr>
                <w:rFonts w:ascii="Times New Roman" w:hAnsi="Times New Roman" w:cs="Times New Roman"/>
              </w:rPr>
            </w:pPr>
          </w:p>
          <w:p w14:paraId="64DD9548" w14:textId="77777777" w:rsidR="00712A4F" w:rsidRDefault="00712A4F" w:rsidP="00712A4F">
            <w:pPr>
              <w:rPr>
                <w:rFonts w:ascii="Times New Roman" w:hAnsi="Times New Roman" w:cs="Times New Roman"/>
              </w:rPr>
            </w:pPr>
          </w:p>
          <w:p w14:paraId="6946B8AF" w14:textId="77777777" w:rsidR="00712A4F" w:rsidRDefault="00712A4F" w:rsidP="00712A4F">
            <w:pPr>
              <w:rPr>
                <w:rFonts w:ascii="Times New Roman" w:hAnsi="Times New Roman" w:cs="Times New Roman"/>
              </w:rPr>
            </w:pPr>
          </w:p>
          <w:p w14:paraId="71221241" w14:textId="77777777" w:rsidR="00712A4F" w:rsidRDefault="00712A4F" w:rsidP="00712A4F">
            <w:pPr>
              <w:rPr>
                <w:rFonts w:ascii="Times New Roman" w:hAnsi="Times New Roman" w:cs="Times New Roman"/>
              </w:rPr>
            </w:pPr>
          </w:p>
          <w:p w14:paraId="2A6B2EDF" w14:textId="77777777" w:rsidR="00712A4F" w:rsidRDefault="00712A4F" w:rsidP="00712A4F">
            <w:pPr>
              <w:rPr>
                <w:rFonts w:ascii="Times New Roman" w:hAnsi="Times New Roman" w:cs="Times New Roman"/>
              </w:rPr>
            </w:pPr>
          </w:p>
          <w:p w14:paraId="6CF1E75E"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1.Anlatım </w:t>
            </w:r>
          </w:p>
          <w:p w14:paraId="1745F07F" w14:textId="77777777" w:rsidR="00712A4F" w:rsidRDefault="00712A4F" w:rsidP="00712A4F">
            <w:pPr>
              <w:rPr>
                <w:rFonts w:ascii="Times New Roman" w:hAnsi="Times New Roman" w:cs="Times New Roman"/>
              </w:rPr>
            </w:pPr>
          </w:p>
          <w:p w14:paraId="7127E89D"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 xml:space="preserve">2.Soru-cevap </w:t>
            </w:r>
          </w:p>
          <w:p w14:paraId="2313BCE2" w14:textId="77777777" w:rsidR="00712A4F" w:rsidRDefault="00712A4F" w:rsidP="00712A4F">
            <w:pPr>
              <w:rPr>
                <w:rFonts w:ascii="Times New Roman" w:hAnsi="Times New Roman" w:cs="Times New Roman"/>
              </w:rPr>
            </w:pPr>
          </w:p>
          <w:p w14:paraId="4741E8AB" w14:textId="77777777" w:rsidR="00712A4F" w:rsidRDefault="00712A4F" w:rsidP="00712A4F">
            <w:pPr>
              <w:rPr>
                <w:rFonts w:ascii="Times New Roman" w:hAnsi="Times New Roman" w:cs="Times New Roman"/>
              </w:rPr>
            </w:pPr>
          </w:p>
          <w:p w14:paraId="4687B54C"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3. İnceleme </w:t>
            </w:r>
          </w:p>
          <w:p w14:paraId="5F4301E5" w14:textId="77777777" w:rsidR="00712A4F" w:rsidRDefault="00712A4F" w:rsidP="00712A4F">
            <w:pPr>
              <w:rPr>
                <w:rFonts w:ascii="Times New Roman" w:hAnsi="Times New Roman" w:cs="Times New Roman"/>
              </w:rPr>
            </w:pPr>
          </w:p>
          <w:p w14:paraId="28AC8D80" w14:textId="77777777" w:rsidR="00712A4F" w:rsidRDefault="00712A4F" w:rsidP="00712A4F">
            <w:pPr>
              <w:rPr>
                <w:rFonts w:ascii="Times New Roman" w:hAnsi="Times New Roman" w:cs="Times New Roman"/>
              </w:rPr>
            </w:pPr>
          </w:p>
          <w:p w14:paraId="7EBD4322"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4.Grup Tartışması </w:t>
            </w:r>
          </w:p>
          <w:p w14:paraId="3DC5752D" w14:textId="77777777" w:rsidR="00712A4F" w:rsidRDefault="00712A4F" w:rsidP="00712A4F">
            <w:pPr>
              <w:rPr>
                <w:rFonts w:ascii="Times New Roman" w:hAnsi="Times New Roman" w:cs="Times New Roman"/>
              </w:rPr>
            </w:pPr>
          </w:p>
          <w:p w14:paraId="5B2D02B5" w14:textId="77777777" w:rsidR="00712A4F" w:rsidRDefault="00712A4F" w:rsidP="00712A4F">
            <w:pPr>
              <w:rPr>
                <w:rFonts w:ascii="Times New Roman" w:hAnsi="Times New Roman" w:cs="Times New Roman"/>
              </w:rPr>
            </w:pPr>
          </w:p>
          <w:p w14:paraId="113F512A" w14:textId="68CDBEE8" w:rsidR="00712A4F" w:rsidRPr="00A73E11" w:rsidRDefault="00712A4F" w:rsidP="00712A4F">
            <w:pPr>
              <w:rPr>
                <w:rFonts w:ascii="Times New Roman" w:hAnsi="Times New Roman" w:cs="Times New Roman"/>
              </w:rPr>
            </w:pPr>
            <w:r w:rsidRPr="000605EE">
              <w:rPr>
                <w:rFonts w:ascii="Times New Roman" w:hAnsi="Times New Roman" w:cs="Times New Roman"/>
              </w:rPr>
              <w:t>5.Bireysel Çalışmalar</w:t>
            </w:r>
          </w:p>
        </w:tc>
        <w:tc>
          <w:tcPr>
            <w:tcW w:w="1506" w:type="dxa"/>
            <w:vMerge w:val="restart"/>
          </w:tcPr>
          <w:p w14:paraId="3821AC5D" w14:textId="77777777" w:rsidR="00712A4F" w:rsidRDefault="00712A4F" w:rsidP="00712A4F">
            <w:pPr>
              <w:rPr>
                <w:rFonts w:ascii="Times New Roman" w:hAnsi="Times New Roman" w:cs="Times New Roman"/>
              </w:rPr>
            </w:pPr>
          </w:p>
          <w:p w14:paraId="7EDE3CB4" w14:textId="77777777" w:rsidR="00712A4F" w:rsidRDefault="00712A4F" w:rsidP="00712A4F">
            <w:pPr>
              <w:rPr>
                <w:rFonts w:ascii="Times New Roman" w:hAnsi="Times New Roman" w:cs="Times New Roman"/>
              </w:rPr>
            </w:pPr>
          </w:p>
          <w:p w14:paraId="2ECBCC30" w14:textId="77777777" w:rsidR="00712A4F" w:rsidRDefault="00712A4F" w:rsidP="00712A4F">
            <w:pPr>
              <w:rPr>
                <w:rFonts w:ascii="Times New Roman" w:hAnsi="Times New Roman" w:cs="Times New Roman"/>
              </w:rPr>
            </w:pPr>
          </w:p>
          <w:p w14:paraId="3BE2EA89" w14:textId="77777777" w:rsidR="00712A4F" w:rsidRDefault="00712A4F" w:rsidP="00712A4F">
            <w:pPr>
              <w:rPr>
                <w:rFonts w:ascii="Times New Roman" w:hAnsi="Times New Roman" w:cs="Times New Roman"/>
              </w:rPr>
            </w:pPr>
          </w:p>
          <w:p w14:paraId="0B0C5B11" w14:textId="77777777" w:rsidR="00712A4F" w:rsidRDefault="00712A4F" w:rsidP="00712A4F">
            <w:pPr>
              <w:rPr>
                <w:rFonts w:ascii="Times New Roman" w:hAnsi="Times New Roman" w:cs="Times New Roman"/>
              </w:rPr>
            </w:pPr>
          </w:p>
          <w:p w14:paraId="623A21DE" w14:textId="77777777" w:rsidR="00712A4F" w:rsidRDefault="00712A4F" w:rsidP="00712A4F">
            <w:pPr>
              <w:rPr>
                <w:rFonts w:ascii="Times New Roman" w:hAnsi="Times New Roman" w:cs="Times New Roman"/>
              </w:rPr>
            </w:pPr>
          </w:p>
          <w:p w14:paraId="7D8BCE1D" w14:textId="77777777" w:rsidR="00712A4F" w:rsidRDefault="00712A4F" w:rsidP="00712A4F">
            <w:pPr>
              <w:rPr>
                <w:rFonts w:ascii="Times New Roman" w:hAnsi="Times New Roman" w:cs="Times New Roman"/>
              </w:rPr>
            </w:pPr>
          </w:p>
          <w:p w14:paraId="7BE002C1" w14:textId="77777777" w:rsidR="00712A4F" w:rsidRDefault="00712A4F" w:rsidP="00712A4F">
            <w:pPr>
              <w:rPr>
                <w:rFonts w:ascii="Times New Roman" w:hAnsi="Times New Roman" w:cs="Times New Roman"/>
              </w:rPr>
            </w:pPr>
          </w:p>
          <w:p w14:paraId="5B651E95"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Ders kitapları</w:t>
            </w:r>
          </w:p>
          <w:p w14:paraId="51532F77" w14:textId="77777777" w:rsidR="00712A4F" w:rsidRDefault="00712A4F" w:rsidP="00712A4F">
            <w:pPr>
              <w:rPr>
                <w:rFonts w:ascii="Times New Roman" w:hAnsi="Times New Roman" w:cs="Times New Roman"/>
              </w:rPr>
            </w:pPr>
          </w:p>
          <w:p w14:paraId="7F50D34D"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Akıllı Tahta</w:t>
            </w:r>
          </w:p>
          <w:p w14:paraId="5AC72077" w14:textId="77777777" w:rsidR="00712A4F" w:rsidRDefault="00712A4F" w:rsidP="00712A4F">
            <w:pPr>
              <w:rPr>
                <w:rFonts w:ascii="Times New Roman" w:hAnsi="Times New Roman" w:cs="Times New Roman"/>
              </w:rPr>
            </w:pPr>
          </w:p>
          <w:p w14:paraId="243559DC"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EBA</w:t>
            </w:r>
          </w:p>
          <w:p w14:paraId="2DC52497" w14:textId="77777777" w:rsidR="00712A4F" w:rsidRDefault="00712A4F" w:rsidP="00712A4F">
            <w:pPr>
              <w:rPr>
                <w:rFonts w:ascii="Times New Roman" w:hAnsi="Times New Roman" w:cs="Times New Roman"/>
              </w:rPr>
            </w:pPr>
          </w:p>
          <w:p w14:paraId="7F197C42"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Sesli ve görüntülü eğitim araçları</w:t>
            </w:r>
          </w:p>
          <w:p w14:paraId="0FC0F427" w14:textId="77777777" w:rsidR="00712A4F" w:rsidRDefault="00712A4F" w:rsidP="00712A4F">
            <w:pPr>
              <w:rPr>
                <w:rFonts w:ascii="Times New Roman" w:hAnsi="Times New Roman" w:cs="Times New Roman"/>
              </w:rPr>
            </w:pPr>
          </w:p>
          <w:p w14:paraId="78633F86"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Genel Ağ</w:t>
            </w:r>
          </w:p>
          <w:p w14:paraId="12890333" w14:textId="77777777" w:rsidR="00712A4F" w:rsidRDefault="00712A4F" w:rsidP="00712A4F">
            <w:pPr>
              <w:rPr>
                <w:rFonts w:ascii="Times New Roman" w:hAnsi="Times New Roman" w:cs="Times New Roman"/>
              </w:rPr>
            </w:pPr>
          </w:p>
          <w:p w14:paraId="168D366D" w14:textId="253B9F38" w:rsidR="00712A4F" w:rsidRPr="00A73E11" w:rsidRDefault="00712A4F" w:rsidP="00712A4F">
            <w:pPr>
              <w:rPr>
                <w:rFonts w:ascii="Times New Roman" w:hAnsi="Times New Roman" w:cs="Times New Roman"/>
              </w:rPr>
            </w:pPr>
            <w:r>
              <w:rPr>
                <w:rFonts w:ascii="Times New Roman" w:hAnsi="Times New Roman" w:cs="Times New Roman"/>
              </w:rPr>
              <w:t>.</w:t>
            </w:r>
          </w:p>
        </w:tc>
        <w:tc>
          <w:tcPr>
            <w:tcW w:w="4720" w:type="dxa"/>
          </w:tcPr>
          <w:p w14:paraId="00BCADA0"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a) Kalabalık ortamlarda alçak sesle konuşmak, ölçüsüz hareketlerden kaçınmak gibi davranışlara değinilir.</w:t>
            </w:r>
          </w:p>
          <w:p w14:paraId="615D724B"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b) Başkalarının yanında gizli konuşmanın, sürekli kendinden bahsetmenin, karşıdakine söz sırası vermemenin ve konuşmayı gereğinden fazla uzatmanın nezaketsiz davranışlar olduğu vurgulanır. Bununla ilgili geleneksel, kültürel, dinî referanslardan örnekler verilir.</w:t>
            </w:r>
          </w:p>
          <w:p w14:paraId="6950AF87" w14:textId="58F696AA" w:rsidR="00712A4F" w:rsidRPr="00A73E11" w:rsidRDefault="00712A4F" w:rsidP="00712A4F">
            <w:pPr>
              <w:jc w:val="both"/>
              <w:rPr>
                <w:rFonts w:ascii="Times New Roman" w:hAnsi="Times New Roman" w:cs="Times New Roman"/>
              </w:rPr>
            </w:pPr>
            <w:r w:rsidRPr="00BB01A6">
              <w:rPr>
                <w:rFonts w:ascii="Times New Roman" w:hAnsi="Times New Roman" w:cs="Times New Roman"/>
                <w:sz w:val="18"/>
                <w:szCs w:val="18"/>
              </w:rPr>
              <w:t>c) Başkalarının yanında ortamdaki kişilerin en azından bir kısmının bilmediği ya da anlamadığı bir dili konuşmanın nezaketsiz bir davranış olduğu vurgulanır.</w:t>
            </w:r>
          </w:p>
        </w:tc>
        <w:tc>
          <w:tcPr>
            <w:tcW w:w="2028" w:type="dxa"/>
          </w:tcPr>
          <w:p w14:paraId="576AC76D" w14:textId="414BFDF8" w:rsidR="00712A4F" w:rsidRPr="00A73E11" w:rsidRDefault="00712A4F" w:rsidP="00712A4F">
            <w:pPr>
              <w:rPr>
                <w:rFonts w:ascii="Times New Roman" w:hAnsi="Times New Roman" w:cs="Times New Roman"/>
              </w:rPr>
            </w:pPr>
          </w:p>
        </w:tc>
      </w:tr>
      <w:tr w:rsidR="00712A4F" w:rsidRPr="00A73E11" w14:paraId="57DD6E77" w14:textId="77777777" w:rsidTr="003E2D32">
        <w:trPr>
          <w:gridAfter w:val="1"/>
          <w:wAfter w:w="13" w:type="dxa"/>
          <w:trHeight w:val="789"/>
        </w:trPr>
        <w:tc>
          <w:tcPr>
            <w:tcW w:w="988" w:type="dxa"/>
            <w:textDirection w:val="btLr"/>
          </w:tcPr>
          <w:p w14:paraId="28CF8942" w14:textId="302E20E8" w:rsidR="00712A4F" w:rsidRDefault="00712A4F" w:rsidP="00712A4F">
            <w:pPr>
              <w:jc w:val="center"/>
              <w:rPr>
                <w:rFonts w:ascii="Times New Roman" w:hAnsi="Times New Roman" w:cs="Times New Roman"/>
              </w:rPr>
            </w:pPr>
            <w:r>
              <w:rPr>
                <w:rFonts w:ascii="Times New Roman" w:hAnsi="Times New Roman" w:cs="Times New Roman"/>
              </w:rPr>
              <w:t>22-26 Mart</w:t>
            </w:r>
          </w:p>
        </w:tc>
        <w:tc>
          <w:tcPr>
            <w:tcW w:w="464" w:type="dxa"/>
            <w:textDirection w:val="btLr"/>
          </w:tcPr>
          <w:p w14:paraId="3CD16B70" w14:textId="4CE2D15E"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4</w:t>
            </w:r>
            <w:r w:rsidRPr="00A73E11">
              <w:rPr>
                <w:rFonts w:ascii="Times New Roman" w:hAnsi="Times New Roman" w:cs="Times New Roman"/>
              </w:rPr>
              <w:t>. Hafta</w:t>
            </w:r>
          </w:p>
        </w:tc>
        <w:tc>
          <w:tcPr>
            <w:tcW w:w="464" w:type="dxa"/>
            <w:textDirection w:val="btLr"/>
          </w:tcPr>
          <w:p w14:paraId="491385F2" w14:textId="16616CA2"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3014B40D"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599BB733" w14:textId="254C210E" w:rsidR="00712A4F" w:rsidRPr="001C2D68" w:rsidRDefault="00712A4F" w:rsidP="00712A4F">
            <w:pPr>
              <w:jc w:val="center"/>
              <w:rPr>
                <w:rFonts w:ascii="Times New Roman" w:hAnsi="Times New Roman" w:cs="Times New Roman"/>
                <w:b/>
                <w:bCs/>
                <w:color w:val="FF0000"/>
                <w:sz w:val="22"/>
                <w:szCs w:val="22"/>
              </w:rPr>
            </w:pPr>
            <w:r w:rsidRPr="00BB01A6">
              <w:rPr>
                <w:rFonts w:ascii="Times New Roman" w:hAnsi="Times New Roman" w:cs="Times New Roman"/>
                <w:sz w:val="18"/>
                <w:szCs w:val="18"/>
              </w:rPr>
              <w:t>TOPLUM İÇİNDE GÖRGÜ KURALLARI VE NEZAKET</w:t>
            </w:r>
          </w:p>
        </w:tc>
        <w:tc>
          <w:tcPr>
            <w:tcW w:w="2114" w:type="dxa"/>
          </w:tcPr>
          <w:p w14:paraId="545093C8" w14:textId="749CD0C0" w:rsidR="00712A4F" w:rsidRPr="001C2D68" w:rsidRDefault="00712A4F" w:rsidP="00712A4F">
            <w:pPr>
              <w:rPr>
                <w:rFonts w:ascii="Times New Roman" w:hAnsi="Times New Roman" w:cs="Times New Roman"/>
                <w:b/>
                <w:bCs/>
                <w:color w:val="FF0000"/>
                <w:sz w:val="22"/>
                <w:szCs w:val="22"/>
              </w:rPr>
            </w:pPr>
            <w:r w:rsidRPr="00BB01A6">
              <w:rPr>
                <w:rFonts w:ascii="Times New Roman" w:hAnsi="Times New Roman" w:cs="Times New Roman"/>
                <w:sz w:val="18"/>
                <w:szCs w:val="18"/>
              </w:rPr>
              <w:t>GKN.1.4.3. Günlük hayatta nezaket ifadelerini kullanmaya özen gösterir.</w:t>
            </w:r>
          </w:p>
        </w:tc>
        <w:tc>
          <w:tcPr>
            <w:tcW w:w="1428" w:type="dxa"/>
            <w:vMerge/>
          </w:tcPr>
          <w:p w14:paraId="2BB7BE76" w14:textId="77777777" w:rsidR="00712A4F" w:rsidRPr="00A73E11" w:rsidRDefault="00712A4F" w:rsidP="00712A4F">
            <w:pPr>
              <w:jc w:val="center"/>
              <w:rPr>
                <w:rFonts w:ascii="Times New Roman" w:hAnsi="Times New Roman" w:cs="Times New Roman"/>
              </w:rPr>
            </w:pPr>
          </w:p>
        </w:tc>
        <w:tc>
          <w:tcPr>
            <w:tcW w:w="1506" w:type="dxa"/>
            <w:vMerge/>
          </w:tcPr>
          <w:p w14:paraId="47324D3E" w14:textId="23987B1D" w:rsidR="00712A4F" w:rsidRPr="00A73E11" w:rsidRDefault="00712A4F" w:rsidP="00712A4F">
            <w:pPr>
              <w:jc w:val="center"/>
              <w:rPr>
                <w:rFonts w:ascii="Times New Roman" w:hAnsi="Times New Roman" w:cs="Times New Roman"/>
              </w:rPr>
            </w:pPr>
          </w:p>
        </w:tc>
        <w:tc>
          <w:tcPr>
            <w:tcW w:w="4720" w:type="dxa"/>
          </w:tcPr>
          <w:p w14:paraId="7F6182FB" w14:textId="62DBDF8F" w:rsidR="00712A4F" w:rsidRPr="001C2D68" w:rsidRDefault="00712A4F" w:rsidP="00712A4F">
            <w:pPr>
              <w:jc w:val="both"/>
              <w:rPr>
                <w:rFonts w:ascii="Times New Roman" w:hAnsi="Times New Roman" w:cs="Times New Roman"/>
                <w:b/>
                <w:bCs/>
                <w:color w:val="FF0000"/>
                <w:sz w:val="22"/>
                <w:szCs w:val="22"/>
              </w:rPr>
            </w:pPr>
            <w:r w:rsidRPr="00BB01A6">
              <w:rPr>
                <w:rFonts w:ascii="Times New Roman" w:hAnsi="Times New Roman" w:cs="Times New Roman"/>
                <w:sz w:val="18"/>
                <w:szCs w:val="18"/>
              </w:rPr>
              <w:t>Selamlaşma, tebrik, iyi niyet (merhaba, hoşça kal, günaydın, hayırlı sabahlar, iyi akşamlar, geçmiş olsun, tebrik ederim, teşekkür ederim, selamünaleyküm, Allah razı olsun vb.) ifadelerinin kullanımı üzerinde durulur.</w:t>
            </w:r>
          </w:p>
        </w:tc>
        <w:tc>
          <w:tcPr>
            <w:tcW w:w="2028" w:type="dxa"/>
          </w:tcPr>
          <w:p w14:paraId="45D001AF" w14:textId="2BB2A49A" w:rsidR="00712A4F" w:rsidRPr="00A73E11" w:rsidRDefault="00712A4F" w:rsidP="00712A4F">
            <w:pPr>
              <w:rPr>
                <w:rFonts w:ascii="Times New Roman" w:hAnsi="Times New Roman" w:cs="Times New Roman"/>
              </w:rPr>
            </w:pPr>
          </w:p>
        </w:tc>
      </w:tr>
      <w:tr w:rsidR="00712A4F" w:rsidRPr="00A73E11" w14:paraId="1EDA1262" w14:textId="77777777" w:rsidTr="003E2D32">
        <w:trPr>
          <w:gridAfter w:val="1"/>
          <w:wAfter w:w="13" w:type="dxa"/>
          <w:trHeight w:val="1134"/>
        </w:trPr>
        <w:tc>
          <w:tcPr>
            <w:tcW w:w="988" w:type="dxa"/>
            <w:textDirection w:val="btLr"/>
          </w:tcPr>
          <w:p w14:paraId="3BEE5B4A" w14:textId="15C87CF4" w:rsidR="00712A4F" w:rsidRPr="00A73E11" w:rsidRDefault="00712A4F" w:rsidP="00712A4F">
            <w:pPr>
              <w:jc w:val="center"/>
              <w:rPr>
                <w:rFonts w:ascii="Times New Roman" w:hAnsi="Times New Roman" w:cs="Times New Roman"/>
              </w:rPr>
            </w:pPr>
            <w:r>
              <w:rPr>
                <w:rFonts w:ascii="Times New Roman" w:hAnsi="Times New Roman" w:cs="Times New Roman"/>
              </w:rPr>
              <w:t>29 Mart-02 Nisan</w:t>
            </w:r>
          </w:p>
        </w:tc>
        <w:tc>
          <w:tcPr>
            <w:tcW w:w="464" w:type="dxa"/>
            <w:textDirection w:val="btLr"/>
          </w:tcPr>
          <w:p w14:paraId="4230F861" w14:textId="33BF46EF" w:rsidR="00712A4F" w:rsidRPr="00A73E11" w:rsidRDefault="00712A4F" w:rsidP="00712A4F">
            <w:pPr>
              <w:jc w:val="center"/>
              <w:rPr>
                <w:rFonts w:ascii="Times New Roman" w:hAnsi="Times New Roman" w:cs="Times New Roman"/>
              </w:rPr>
            </w:pPr>
            <w:r>
              <w:rPr>
                <w:rFonts w:ascii="Times New Roman" w:hAnsi="Times New Roman" w:cs="Times New Roman"/>
              </w:rPr>
              <w:t>25. Hafta</w:t>
            </w:r>
          </w:p>
        </w:tc>
        <w:tc>
          <w:tcPr>
            <w:tcW w:w="464" w:type="dxa"/>
            <w:textDirection w:val="btLr"/>
          </w:tcPr>
          <w:p w14:paraId="6BB57A8D" w14:textId="7FDDC0A0" w:rsidR="00712A4F" w:rsidRPr="00A73E11" w:rsidRDefault="00712A4F" w:rsidP="00712A4F">
            <w:pPr>
              <w:jc w:val="center"/>
              <w:rPr>
                <w:rFonts w:ascii="Times New Roman" w:hAnsi="Times New Roman" w:cs="Times New Roman"/>
              </w:rPr>
            </w:pPr>
            <w:r>
              <w:rPr>
                <w:rFonts w:ascii="Times New Roman" w:hAnsi="Times New Roman" w:cs="Times New Roman"/>
              </w:rPr>
              <w:t>2 Saat</w:t>
            </w:r>
          </w:p>
        </w:tc>
        <w:tc>
          <w:tcPr>
            <w:tcW w:w="2017" w:type="dxa"/>
          </w:tcPr>
          <w:p w14:paraId="4D7A3161"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2C2B60D8" w14:textId="63C547FA"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172F0E6C" w14:textId="226737AF"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GKN.1.4.4. Başkalarının haklarına saygı duyması gerektiğini fark eder.</w:t>
            </w:r>
          </w:p>
        </w:tc>
        <w:tc>
          <w:tcPr>
            <w:tcW w:w="1428" w:type="dxa"/>
            <w:vMerge/>
          </w:tcPr>
          <w:p w14:paraId="1858E420" w14:textId="77777777" w:rsidR="00712A4F" w:rsidRPr="00A73E11" w:rsidRDefault="00712A4F" w:rsidP="00712A4F">
            <w:pPr>
              <w:rPr>
                <w:rFonts w:ascii="Times New Roman" w:hAnsi="Times New Roman" w:cs="Times New Roman"/>
              </w:rPr>
            </w:pPr>
          </w:p>
        </w:tc>
        <w:tc>
          <w:tcPr>
            <w:tcW w:w="1506" w:type="dxa"/>
            <w:vMerge/>
          </w:tcPr>
          <w:p w14:paraId="199460C7" w14:textId="1A0DA3FD" w:rsidR="00712A4F" w:rsidRPr="00A73E11" w:rsidRDefault="00712A4F" w:rsidP="00712A4F">
            <w:pPr>
              <w:rPr>
                <w:rFonts w:ascii="Times New Roman" w:hAnsi="Times New Roman" w:cs="Times New Roman"/>
              </w:rPr>
            </w:pPr>
          </w:p>
        </w:tc>
        <w:tc>
          <w:tcPr>
            <w:tcW w:w="4720" w:type="dxa"/>
          </w:tcPr>
          <w:p w14:paraId="1EA37240"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a) Market, kantin, hastane, kütüphane gibi kamuya açık mekânlarda ve sokakta uygun şekilde davranılması gerektiğine değinilir.</w:t>
            </w:r>
          </w:p>
          <w:p w14:paraId="0348F172" w14:textId="7F62B911"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b) Alışveriş merkezi, pazar, market ve kantin gibi ticari alanlarda insanlara ve eşyalara özenli davranılması gerektiği belirtilir.</w:t>
            </w:r>
          </w:p>
        </w:tc>
        <w:tc>
          <w:tcPr>
            <w:tcW w:w="2028" w:type="dxa"/>
            <w:vMerge w:val="restart"/>
          </w:tcPr>
          <w:p w14:paraId="20635C56" w14:textId="4CB18834" w:rsidR="00712A4F" w:rsidRPr="0011346F" w:rsidRDefault="00712A4F" w:rsidP="00712A4F">
            <w:pPr>
              <w:jc w:val="center"/>
              <w:rPr>
                <w:rFonts w:ascii="Times New Roman" w:hAnsi="Times New Roman" w:cs="Times New Roman"/>
                <w:color w:val="FF0000"/>
              </w:rPr>
            </w:pPr>
            <w:r>
              <w:rPr>
                <w:rFonts w:ascii="Times New Roman" w:hAnsi="Times New Roman" w:cs="Times New Roman"/>
                <w:b/>
                <w:bCs/>
                <w:color w:val="FF0000"/>
                <w:sz w:val="24"/>
                <w:szCs w:val="24"/>
              </w:rPr>
              <w:t>29 MART-09 NİSAN 2027 SINAV HAFTASI</w:t>
            </w:r>
          </w:p>
        </w:tc>
      </w:tr>
      <w:tr w:rsidR="00712A4F" w:rsidRPr="00A73E11" w14:paraId="690DB548" w14:textId="77777777" w:rsidTr="003E2D32">
        <w:trPr>
          <w:gridAfter w:val="1"/>
          <w:wAfter w:w="13" w:type="dxa"/>
          <w:trHeight w:val="1000"/>
        </w:trPr>
        <w:tc>
          <w:tcPr>
            <w:tcW w:w="988" w:type="dxa"/>
            <w:textDirection w:val="btLr"/>
          </w:tcPr>
          <w:p w14:paraId="2EFFFA7E" w14:textId="5732FFF8" w:rsidR="00712A4F" w:rsidRPr="00A73E11" w:rsidRDefault="00712A4F" w:rsidP="00712A4F">
            <w:pPr>
              <w:jc w:val="center"/>
              <w:rPr>
                <w:rFonts w:ascii="Times New Roman" w:hAnsi="Times New Roman" w:cs="Times New Roman"/>
              </w:rPr>
            </w:pPr>
            <w:r>
              <w:rPr>
                <w:rFonts w:ascii="Times New Roman" w:hAnsi="Times New Roman" w:cs="Times New Roman"/>
              </w:rPr>
              <w:t>05-09 Nisan</w:t>
            </w:r>
          </w:p>
        </w:tc>
        <w:tc>
          <w:tcPr>
            <w:tcW w:w="464" w:type="dxa"/>
            <w:textDirection w:val="btLr"/>
          </w:tcPr>
          <w:p w14:paraId="2D3972CA" w14:textId="625F3556"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6</w:t>
            </w:r>
            <w:r w:rsidRPr="00A73E11">
              <w:rPr>
                <w:rFonts w:ascii="Times New Roman" w:hAnsi="Times New Roman" w:cs="Times New Roman"/>
              </w:rPr>
              <w:t>. Hafta</w:t>
            </w:r>
          </w:p>
        </w:tc>
        <w:tc>
          <w:tcPr>
            <w:tcW w:w="464" w:type="dxa"/>
            <w:textDirection w:val="btLr"/>
          </w:tcPr>
          <w:p w14:paraId="0FF58002"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416BECE7"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583C9149" w14:textId="646C3075"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269E7F14" w14:textId="258BF0D7"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GKN.1.4.5. Komşularına nezaket göstermenin önemini değerlendirir.</w:t>
            </w:r>
          </w:p>
        </w:tc>
        <w:tc>
          <w:tcPr>
            <w:tcW w:w="1428" w:type="dxa"/>
            <w:vMerge/>
          </w:tcPr>
          <w:p w14:paraId="341E3403" w14:textId="77777777" w:rsidR="00712A4F" w:rsidRPr="00A73E11" w:rsidRDefault="00712A4F" w:rsidP="00712A4F">
            <w:pPr>
              <w:rPr>
                <w:rFonts w:ascii="Times New Roman" w:hAnsi="Times New Roman" w:cs="Times New Roman"/>
              </w:rPr>
            </w:pPr>
          </w:p>
        </w:tc>
        <w:tc>
          <w:tcPr>
            <w:tcW w:w="1506" w:type="dxa"/>
            <w:vMerge/>
          </w:tcPr>
          <w:p w14:paraId="022C54EA" w14:textId="1C09841E" w:rsidR="00712A4F" w:rsidRPr="00A73E11" w:rsidRDefault="00712A4F" w:rsidP="00712A4F">
            <w:pPr>
              <w:rPr>
                <w:rFonts w:ascii="Times New Roman" w:hAnsi="Times New Roman" w:cs="Times New Roman"/>
              </w:rPr>
            </w:pPr>
          </w:p>
        </w:tc>
        <w:tc>
          <w:tcPr>
            <w:tcW w:w="4720" w:type="dxa"/>
          </w:tcPr>
          <w:p w14:paraId="14B03EA6"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a) Komşuluğun karşılıklı hak ve sorumluluklar içerdiğine değinilir.</w:t>
            </w:r>
          </w:p>
          <w:p w14:paraId="48602F49"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b) Karşılaşma durumlarında selam verme, gülümseme, hâl hatır sorma, gerektiğinde ziyaret etmenin önemine vurgu yapılır.</w:t>
            </w:r>
          </w:p>
          <w:p w14:paraId="297DE8C6" w14:textId="2D02DA37"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c) Komşuların birbirlerine ikramda bulunmalarının yanı sıra sevinç ve kederi paylaşmalarının da toplumsal faydaları vurgulanır.</w:t>
            </w:r>
          </w:p>
        </w:tc>
        <w:tc>
          <w:tcPr>
            <w:tcW w:w="2028" w:type="dxa"/>
            <w:vMerge/>
          </w:tcPr>
          <w:p w14:paraId="5E57CAD8" w14:textId="0B4032FD" w:rsidR="00712A4F" w:rsidRPr="00A73E11" w:rsidRDefault="00712A4F" w:rsidP="00712A4F">
            <w:pPr>
              <w:rPr>
                <w:rFonts w:ascii="Times New Roman" w:hAnsi="Times New Roman" w:cs="Times New Roman"/>
              </w:rPr>
            </w:pPr>
          </w:p>
        </w:tc>
      </w:tr>
      <w:tr w:rsidR="00712A4F" w:rsidRPr="00A73E11" w14:paraId="72E59F53" w14:textId="77777777" w:rsidTr="003E2D32">
        <w:trPr>
          <w:gridAfter w:val="1"/>
          <w:wAfter w:w="13" w:type="dxa"/>
          <w:trHeight w:val="1101"/>
        </w:trPr>
        <w:tc>
          <w:tcPr>
            <w:tcW w:w="988" w:type="dxa"/>
            <w:textDirection w:val="btLr"/>
          </w:tcPr>
          <w:p w14:paraId="4DF06BD0" w14:textId="3B04C914" w:rsidR="00712A4F" w:rsidRPr="00A73E11" w:rsidRDefault="00712A4F" w:rsidP="00712A4F">
            <w:pPr>
              <w:jc w:val="center"/>
              <w:rPr>
                <w:rFonts w:ascii="Times New Roman" w:hAnsi="Times New Roman" w:cs="Times New Roman"/>
              </w:rPr>
            </w:pPr>
            <w:r>
              <w:rPr>
                <w:rFonts w:ascii="Times New Roman" w:hAnsi="Times New Roman" w:cs="Times New Roman"/>
              </w:rPr>
              <w:t>12-16 Nisan</w:t>
            </w:r>
          </w:p>
        </w:tc>
        <w:tc>
          <w:tcPr>
            <w:tcW w:w="464" w:type="dxa"/>
            <w:textDirection w:val="btLr"/>
          </w:tcPr>
          <w:p w14:paraId="1B64F08B" w14:textId="1D4C39CD"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7</w:t>
            </w:r>
            <w:r w:rsidRPr="00A73E11">
              <w:rPr>
                <w:rFonts w:ascii="Times New Roman" w:hAnsi="Times New Roman" w:cs="Times New Roman"/>
              </w:rPr>
              <w:t>. Hafta</w:t>
            </w:r>
          </w:p>
        </w:tc>
        <w:tc>
          <w:tcPr>
            <w:tcW w:w="464" w:type="dxa"/>
            <w:textDirection w:val="btLr"/>
          </w:tcPr>
          <w:p w14:paraId="0A6CC025"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6C2E4A50"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0913EF09" w14:textId="46E5BD9F"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5CC5EA75" w14:textId="76A85F97"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GKN.1.4.6. Çeşitli kültürel ortamlarda ortamın gerektirdiği uygun davranış örüntülerini ifade eder.</w:t>
            </w:r>
          </w:p>
        </w:tc>
        <w:tc>
          <w:tcPr>
            <w:tcW w:w="1428" w:type="dxa"/>
            <w:vMerge/>
          </w:tcPr>
          <w:p w14:paraId="00BB6062" w14:textId="77777777" w:rsidR="00712A4F" w:rsidRPr="00A73E11" w:rsidRDefault="00712A4F" w:rsidP="00712A4F">
            <w:pPr>
              <w:rPr>
                <w:rFonts w:ascii="Times New Roman" w:hAnsi="Times New Roman" w:cs="Times New Roman"/>
              </w:rPr>
            </w:pPr>
          </w:p>
        </w:tc>
        <w:tc>
          <w:tcPr>
            <w:tcW w:w="1506" w:type="dxa"/>
            <w:vMerge/>
          </w:tcPr>
          <w:p w14:paraId="1AB2CF8E" w14:textId="62200060" w:rsidR="00712A4F" w:rsidRPr="00A73E11" w:rsidRDefault="00712A4F" w:rsidP="00712A4F">
            <w:pPr>
              <w:rPr>
                <w:rFonts w:ascii="Times New Roman" w:hAnsi="Times New Roman" w:cs="Times New Roman"/>
              </w:rPr>
            </w:pPr>
          </w:p>
        </w:tc>
        <w:tc>
          <w:tcPr>
            <w:tcW w:w="4720" w:type="dxa"/>
          </w:tcPr>
          <w:p w14:paraId="2FC08191" w14:textId="7E26B004" w:rsidR="00712A4F" w:rsidRPr="00A73E11" w:rsidRDefault="00712A4F" w:rsidP="00712A4F">
            <w:pPr>
              <w:jc w:val="both"/>
              <w:rPr>
                <w:rFonts w:ascii="Times New Roman" w:hAnsi="Times New Roman" w:cs="Times New Roman"/>
              </w:rPr>
            </w:pPr>
            <w:r w:rsidRPr="00BB01A6">
              <w:rPr>
                <w:rFonts w:ascii="Times New Roman" w:hAnsi="Times New Roman" w:cs="Times New Roman"/>
                <w:sz w:val="18"/>
                <w:szCs w:val="18"/>
              </w:rPr>
              <w:t>Sinema, tiyatro, sergi salonu gibi sanat etkinliklerinin düzenlendiği veya müze, kütüphane gibi sessizlik gerektiren mekânlarda, abartılı tepkiler (yüksek sesle konuşma, diğerlerini rahatsız edecek düzeyde kahkaha atma, gösteri esnasında telefonda konuşma) verilmemesi gerektiği vurgulanır.</w:t>
            </w:r>
          </w:p>
        </w:tc>
        <w:tc>
          <w:tcPr>
            <w:tcW w:w="2028" w:type="dxa"/>
          </w:tcPr>
          <w:p w14:paraId="07376335" w14:textId="38F0D7CC" w:rsidR="00712A4F" w:rsidRPr="00A73E11" w:rsidRDefault="00712A4F" w:rsidP="00712A4F">
            <w:pPr>
              <w:rPr>
                <w:rFonts w:ascii="Times New Roman" w:hAnsi="Times New Roman" w:cs="Times New Roman"/>
              </w:rPr>
            </w:pPr>
          </w:p>
        </w:tc>
      </w:tr>
      <w:tr w:rsidR="00712A4F" w:rsidRPr="00A73E11" w14:paraId="04D5568B" w14:textId="77777777" w:rsidTr="003E2D32">
        <w:trPr>
          <w:gridAfter w:val="1"/>
          <w:wAfter w:w="13" w:type="dxa"/>
          <w:trHeight w:val="1000"/>
        </w:trPr>
        <w:tc>
          <w:tcPr>
            <w:tcW w:w="988" w:type="dxa"/>
            <w:textDirection w:val="btLr"/>
          </w:tcPr>
          <w:p w14:paraId="6E1E2065" w14:textId="2051D340" w:rsidR="00712A4F" w:rsidRPr="00A73E11" w:rsidRDefault="00712A4F" w:rsidP="00712A4F">
            <w:pPr>
              <w:jc w:val="center"/>
              <w:rPr>
                <w:rFonts w:ascii="Times New Roman" w:hAnsi="Times New Roman" w:cs="Times New Roman"/>
              </w:rPr>
            </w:pPr>
            <w:r>
              <w:rPr>
                <w:rFonts w:ascii="Times New Roman" w:hAnsi="Times New Roman" w:cs="Times New Roman"/>
              </w:rPr>
              <w:t>19-23 Nisan</w:t>
            </w:r>
          </w:p>
        </w:tc>
        <w:tc>
          <w:tcPr>
            <w:tcW w:w="464" w:type="dxa"/>
            <w:textDirection w:val="btLr"/>
          </w:tcPr>
          <w:p w14:paraId="14CDBC9A" w14:textId="3D8410E2" w:rsidR="00712A4F" w:rsidRPr="00A73E11" w:rsidRDefault="00712A4F" w:rsidP="00712A4F">
            <w:pPr>
              <w:jc w:val="center"/>
              <w:rPr>
                <w:rFonts w:ascii="Times New Roman" w:hAnsi="Times New Roman" w:cs="Times New Roman"/>
              </w:rPr>
            </w:pPr>
            <w:r>
              <w:rPr>
                <w:rFonts w:ascii="Times New Roman" w:hAnsi="Times New Roman" w:cs="Times New Roman"/>
              </w:rPr>
              <w:t>28</w:t>
            </w:r>
            <w:r w:rsidRPr="00A73E11">
              <w:rPr>
                <w:rFonts w:ascii="Times New Roman" w:hAnsi="Times New Roman" w:cs="Times New Roman"/>
              </w:rPr>
              <w:t>. Hafta</w:t>
            </w:r>
          </w:p>
        </w:tc>
        <w:tc>
          <w:tcPr>
            <w:tcW w:w="464" w:type="dxa"/>
            <w:textDirection w:val="btLr"/>
          </w:tcPr>
          <w:p w14:paraId="33C927CD"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4323582C"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4708C4BB" w14:textId="3DFA6F38"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36700AEF" w14:textId="4B898C03"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GKN.1.4.7. Tarihî, dinî ve kültürel mekânlardaki eser ve eşyaları korumaya özen gösterir.</w:t>
            </w:r>
          </w:p>
        </w:tc>
        <w:tc>
          <w:tcPr>
            <w:tcW w:w="1428" w:type="dxa"/>
            <w:vMerge/>
          </w:tcPr>
          <w:p w14:paraId="7DC830E3" w14:textId="77777777" w:rsidR="00712A4F" w:rsidRPr="00A73E11" w:rsidRDefault="00712A4F" w:rsidP="00712A4F">
            <w:pPr>
              <w:rPr>
                <w:rFonts w:ascii="Times New Roman" w:hAnsi="Times New Roman" w:cs="Times New Roman"/>
              </w:rPr>
            </w:pPr>
          </w:p>
        </w:tc>
        <w:tc>
          <w:tcPr>
            <w:tcW w:w="1506" w:type="dxa"/>
            <w:vMerge/>
          </w:tcPr>
          <w:p w14:paraId="10318687" w14:textId="61FE8F31" w:rsidR="00712A4F" w:rsidRPr="00A73E11" w:rsidRDefault="00712A4F" w:rsidP="00712A4F">
            <w:pPr>
              <w:rPr>
                <w:rFonts w:ascii="Times New Roman" w:hAnsi="Times New Roman" w:cs="Times New Roman"/>
              </w:rPr>
            </w:pPr>
          </w:p>
        </w:tc>
        <w:tc>
          <w:tcPr>
            <w:tcW w:w="4720" w:type="dxa"/>
          </w:tcPr>
          <w:p w14:paraId="036033DE" w14:textId="069B4CFF" w:rsidR="00712A4F" w:rsidRPr="00A73E11" w:rsidRDefault="00712A4F" w:rsidP="00712A4F">
            <w:pPr>
              <w:rPr>
                <w:rFonts w:ascii="Times New Roman" w:hAnsi="Times New Roman" w:cs="Times New Roman"/>
              </w:rPr>
            </w:pPr>
          </w:p>
        </w:tc>
        <w:tc>
          <w:tcPr>
            <w:tcW w:w="2028" w:type="dxa"/>
          </w:tcPr>
          <w:p w14:paraId="1CB2723D" w14:textId="2EB9E299" w:rsidR="00712A4F" w:rsidRPr="0011346F" w:rsidRDefault="00712A4F" w:rsidP="00712A4F">
            <w:pPr>
              <w:jc w:val="center"/>
              <w:rPr>
                <w:rFonts w:ascii="Times New Roman" w:hAnsi="Times New Roman" w:cs="Times New Roman"/>
                <w:b/>
                <w:bCs/>
              </w:rPr>
            </w:pPr>
            <w:r w:rsidRPr="0011346F">
              <w:rPr>
                <w:rFonts w:ascii="Times New Roman" w:hAnsi="Times New Roman" w:cs="Times New Roman"/>
                <w:b/>
                <w:bCs/>
                <w:color w:val="FF0000"/>
              </w:rPr>
              <w:t>23 Nisan Ulusal Egemenlik ve Çocuk Bayramı</w:t>
            </w:r>
          </w:p>
        </w:tc>
      </w:tr>
      <w:tr w:rsidR="00712A4F" w:rsidRPr="00A73E11" w14:paraId="03740589" w14:textId="77777777" w:rsidTr="003E2D32">
        <w:trPr>
          <w:gridAfter w:val="1"/>
          <w:wAfter w:w="13" w:type="dxa"/>
          <w:trHeight w:val="768"/>
        </w:trPr>
        <w:tc>
          <w:tcPr>
            <w:tcW w:w="988" w:type="dxa"/>
            <w:textDirection w:val="btLr"/>
          </w:tcPr>
          <w:p w14:paraId="0765D7CF" w14:textId="09BDF539" w:rsidR="00712A4F" w:rsidRPr="00A73E11" w:rsidRDefault="00712A4F" w:rsidP="00712A4F">
            <w:pPr>
              <w:jc w:val="center"/>
              <w:rPr>
                <w:rFonts w:ascii="Times New Roman" w:hAnsi="Times New Roman" w:cs="Times New Roman"/>
              </w:rPr>
            </w:pPr>
            <w:r>
              <w:rPr>
                <w:rFonts w:ascii="Times New Roman" w:hAnsi="Times New Roman" w:cs="Times New Roman"/>
              </w:rPr>
              <w:t>26-30 Nisan</w:t>
            </w:r>
          </w:p>
        </w:tc>
        <w:tc>
          <w:tcPr>
            <w:tcW w:w="464" w:type="dxa"/>
            <w:textDirection w:val="btLr"/>
          </w:tcPr>
          <w:p w14:paraId="6914D459" w14:textId="0EC5F1D1" w:rsidR="00712A4F" w:rsidRPr="00A73E11" w:rsidRDefault="00712A4F" w:rsidP="00712A4F">
            <w:pPr>
              <w:jc w:val="center"/>
              <w:rPr>
                <w:rFonts w:ascii="Times New Roman" w:hAnsi="Times New Roman" w:cs="Times New Roman"/>
              </w:rPr>
            </w:pPr>
            <w:r>
              <w:rPr>
                <w:rFonts w:ascii="Times New Roman" w:hAnsi="Times New Roman" w:cs="Times New Roman"/>
              </w:rPr>
              <w:t>29. Hafta</w:t>
            </w:r>
          </w:p>
        </w:tc>
        <w:tc>
          <w:tcPr>
            <w:tcW w:w="464" w:type="dxa"/>
            <w:textDirection w:val="btLr"/>
          </w:tcPr>
          <w:p w14:paraId="5F23445B"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167DAFD2"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670231B8" w14:textId="6ECED564"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5A3A57CD" w14:textId="0FDD4FD2"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GKN.1.4.8. Tarihî, dinî ve kültürel mekânlarda ölçülü davranışlar sergiler.</w:t>
            </w:r>
          </w:p>
        </w:tc>
        <w:tc>
          <w:tcPr>
            <w:tcW w:w="1428" w:type="dxa"/>
            <w:vMerge w:val="restart"/>
          </w:tcPr>
          <w:p w14:paraId="6C13E078" w14:textId="77777777" w:rsidR="00712A4F" w:rsidRDefault="00712A4F" w:rsidP="00712A4F">
            <w:pPr>
              <w:rPr>
                <w:rFonts w:ascii="Times New Roman" w:hAnsi="Times New Roman" w:cs="Times New Roman"/>
              </w:rPr>
            </w:pPr>
          </w:p>
          <w:p w14:paraId="652CE5C2" w14:textId="49B789A8" w:rsidR="00712A4F" w:rsidRDefault="00712A4F" w:rsidP="00712A4F">
            <w:pPr>
              <w:rPr>
                <w:rFonts w:ascii="Times New Roman" w:hAnsi="Times New Roman" w:cs="Times New Roman"/>
              </w:rPr>
            </w:pPr>
            <w:r w:rsidRPr="000605EE">
              <w:rPr>
                <w:rFonts w:ascii="Times New Roman" w:hAnsi="Times New Roman" w:cs="Times New Roman"/>
              </w:rPr>
              <w:t xml:space="preserve">1.Anlatım </w:t>
            </w:r>
          </w:p>
          <w:p w14:paraId="067727A9"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 xml:space="preserve">2.Soru-cevap </w:t>
            </w:r>
          </w:p>
          <w:p w14:paraId="40637362" w14:textId="77777777" w:rsidR="00712A4F" w:rsidRDefault="00712A4F" w:rsidP="00712A4F">
            <w:pPr>
              <w:rPr>
                <w:rFonts w:ascii="Times New Roman" w:hAnsi="Times New Roman" w:cs="Times New Roman"/>
              </w:rPr>
            </w:pPr>
          </w:p>
          <w:p w14:paraId="424E522A"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3. İnceleme </w:t>
            </w:r>
          </w:p>
          <w:p w14:paraId="5857A615" w14:textId="77777777" w:rsidR="00712A4F" w:rsidRDefault="00712A4F" w:rsidP="00712A4F">
            <w:pPr>
              <w:rPr>
                <w:rFonts w:ascii="Times New Roman" w:hAnsi="Times New Roman" w:cs="Times New Roman"/>
              </w:rPr>
            </w:pPr>
          </w:p>
          <w:p w14:paraId="3BB4CB70" w14:textId="3360F8D3" w:rsidR="00712A4F" w:rsidRDefault="00712A4F" w:rsidP="00712A4F">
            <w:pPr>
              <w:rPr>
                <w:rFonts w:ascii="Times New Roman" w:hAnsi="Times New Roman" w:cs="Times New Roman"/>
              </w:rPr>
            </w:pPr>
            <w:r w:rsidRPr="000605EE">
              <w:rPr>
                <w:rFonts w:ascii="Times New Roman" w:hAnsi="Times New Roman" w:cs="Times New Roman"/>
              </w:rPr>
              <w:t xml:space="preserve">4.Grup Tartışması </w:t>
            </w:r>
          </w:p>
          <w:p w14:paraId="21ED6C78" w14:textId="77777777" w:rsidR="00712A4F" w:rsidRDefault="00712A4F" w:rsidP="00712A4F">
            <w:pPr>
              <w:rPr>
                <w:rFonts w:ascii="Times New Roman" w:hAnsi="Times New Roman" w:cs="Times New Roman"/>
              </w:rPr>
            </w:pPr>
          </w:p>
          <w:p w14:paraId="1B57E986" w14:textId="2C66F6D6" w:rsidR="00712A4F" w:rsidRPr="00A73E11" w:rsidRDefault="00712A4F" w:rsidP="00712A4F">
            <w:pPr>
              <w:rPr>
                <w:rFonts w:ascii="Times New Roman" w:hAnsi="Times New Roman" w:cs="Times New Roman"/>
              </w:rPr>
            </w:pPr>
            <w:r w:rsidRPr="000605EE">
              <w:rPr>
                <w:rFonts w:ascii="Times New Roman" w:hAnsi="Times New Roman" w:cs="Times New Roman"/>
              </w:rPr>
              <w:t>5.Bireysel Çalışmalar</w:t>
            </w:r>
          </w:p>
        </w:tc>
        <w:tc>
          <w:tcPr>
            <w:tcW w:w="1506" w:type="dxa"/>
            <w:vMerge w:val="restart"/>
          </w:tcPr>
          <w:p w14:paraId="397912C9" w14:textId="77777777" w:rsidR="00712A4F" w:rsidRDefault="00712A4F" w:rsidP="00712A4F">
            <w:pPr>
              <w:rPr>
                <w:rFonts w:ascii="Times New Roman" w:hAnsi="Times New Roman" w:cs="Times New Roman"/>
              </w:rPr>
            </w:pPr>
          </w:p>
          <w:p w14:paraId="4C37D4FB" w14:textId="34ADC781" w:rsidR="00712A4F" w:rsidRDefault="00712A4F" w:rsidP="00712A4F">
            <w:pPr>
              <w:rPr>
                <w:rFonts w:ascii="Times New Roman" w:hAnsi="Times New Roman" w:cs="Times New Roman"/>
              </w:rPr>
            </w:pPr>
            <w:r w:rsidRPr="000605EE">
              <w:rPr>
                <w:rFonts w:ascii="Times New Roman" w:hAnsi="Times New Roman" w:cs="Times New Roman"/>
              </w:rPr>
              <w:t>Ders kitapları</w:t>
            </w:r>
          </w:p>
          <w:p w14:paraId="14F27555"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Akıllı Tahta</w:t>
            </w:r>
          </w:p>
          <w:p w14:paraId="348BF0AE" w14:textId="77777777" w:rsidR="00712A4F" w:rsidRDefault="00712A4F" w:rsidP="00712A4F">
            <w:pPr>
              <w:rPr>
                <w:rFonts w:ascii="Times New Roman" w:hAnsi="Times New Roman" w:cs="Times New Roman"/>
              </w:rPr>
            </w:pPr>
          </w:p>
          <w:p w14:paraId="6250834E" w14:textId="5E141049" w:rsidR="00712A4F" w:rsidRDefault="00712A4F" w:rsidP="00712A4F">
            <w:pPr>
              <w:rPr>
                <w:rFonts w:ascii="Times New Roman" w:hAnsi="Times New Roman" w:cs="Times New Roman"/>
              </w:rPr>
            </w:pPr>
            <w:r w:rsidRPr="000605EE">
              <w:rPr>
                <w:rFonts w:ascii="Times New Roman" w:hAnsi="Times New Roman" w:cs="Times New Roman"/>
              </w:rPr>
              <w:t>EBA</w:t>
            </w:r>
          </w:p>
          <w:p w14:paraId="45CA388D"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Sesli ve görüntülü eğitim araçları</w:t>
            </w:r>
          </w:p>
          <w:p w14:paraId="79E864AB" w14:textId="77777777" w:rsidR="00712A4F" w:rsidRDefault="00712A4F" w:rsidP="00712A4F">
            <w:pPr>
              <w:rPr>
                <w:rFonts w:ascii="Times New Roman" w:hAnsi="Times New Roman" w:cs="Times New Roman"/>
              </w:rPr>
            </w:pPr>
          </w:p>
          <w:p w14:paraId="636AE017"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Genel Ağ</w:t>
            </w:r>
          </w:p>
          <w:p w14:paraId="1623C8D2" w14:textId="77777777" w:rsidR="00712A4F" w:rsidRDefault="00712A4F" w:rsidP="00712A4F">
            <w:pPr>
              <w:rPr>
                <w:rFonts w:ascii="Times New Roman" w:hAnsi="Times New Roman" w:cs="Times New Roman"/>
              </w:rPr>
            </w:pPr>
          </w:p>
          <w:p w14:paraId="69A30C18" w14:textId="78F607F8" w:rsidR="00712A4F" w:rsidRPr="00A73E11" w:rsidRDefault="00712A4F" w:rsidP="00712A4F">
            <w:pPr>
              <w:rPr>
                <w:rFonts w:ascii="Times New Roman" w:hAnsi="Times New Roman" w:cs="Times New Roman"/>
              </w:rPr>
            </w:pPr>
            <w:r>
              <w:rPr>
                <w:rFonts w:ascii="Times New Roman" w:hAnsi="Times New Roman" w:cs="Times New Roman"/>
              </w:rPr>
              <w:t>.</w:t>
            </w:r>
          </w:p>
        </w:tc>
        <w:tc>
          <w:tcPr>
            <w:tcW w:w="4720" w:type="dxa"/>
          </w:tcPr>
          <w:p w14:paraId="0B474C43" w14:textId="619199E9" w:rsidR="00712A4F" w:rsidRPr="00A73E11" w:rsidRDefault="00712A4F" w:rsidP="00712A4F">
            <w:pPr>
              <w:rPr>
                <w:rFonts w:ascii="Times New Roman" w:hAnsi="Times New Roman" w:cs="Times New Roman"/>
              </w:rPr>
            </w:pPr>
          </w:p>
        </w:tc>
        <w:tc>
          <w:tcPr>
            <w:tcW w:w="2028" w:type="dxa"/>
          </w:tcPr>
          <w:p w14:paraId="49455253" w14:textId="5B8814F0" w:rsidR="00712A4F" w:rsidRPr="00A73E11" w:rsidRDefault="00712A4F" w:rsidP="00712A4F">
            <w:pPr>
              <w:rPr>
                <w:rFonts w:ascii="Times New Roman" w:hAnsi="Times New Roman" w:cs="Times New Roman"/>
              </w:rPr>
            </w:pPr>
          </w:p>
        </w:tc>
      </w:tr>
      <w:tr w:rsidR="00712A4F" w:rsidRPr="00A73E11" w14:paraId="23723822" w14:textId="77777777" w:rsidTr="003E2D32">
        <w:trPr>
          <w:gridAfter w:val="1"/>
          <w:wAfter w:w="13" w:type="dxa"/>
          <w:trHeight w:val="849"/>
        </w:trPr>
        <w:tc>
          <w:tcPr>
            <w:tcW w:w="988" w:type="dxa"/>
            <w:textDirection w:val="btLr"/>
          </w:tcPr>
          <w:p w14:paraId="7CE1986C" w14:textId="6D896A37" w:rsidR="00712A4F" w:rsidRPr="00A73E11" w:rsidRDefault="00712A4F" w:rsidP="00712A4F">
            <w:pPr>
              <w:jc w:val="center"/>
              <w:rPr>
                <w:rFonts w:ascii="Times New Roman" w:hAnsi="Times New Roman" w:cs="Times New Roman"/>
              </w:rPr>
            </w:pPr>
            <w:r>
              <w:rPr>
                <w:rFonts w:ascii="Times New Roman" w:hAnsi="Times New Roman" w:cs="Times New Roman"/>
              </w:rPr>
              <w:lastRenderedPageBreak/>
              <w:t>03-07 Mayıs</w:t>
            </w:r>
          </w:p>
        </w:tc>
        <w:tc>
          <w:tcPr>
            <w:tcW w:w="464" w:type="dxa"/>
            <w:textDirection w:val="btLr"/>
          </w:tcPr>
          <w:p w14:paraId="75A174EC" w14:textId="4DAEFDD8" w:rsidR="00712A4F" w:rsidRPr="00A73E11" w:rsidRDefault="00712A4F" w:rsidP="00712A4F">
            <w:pPr>
              <w:jc w:val="center"/>
              <w:rPr>
                <w:rFonts w:ascii="Times New Roman" w:hAnsi="Times New Roman" w:cs="Times New Roman"/>
              </w:rPr>
            </w:pPr>
            <w:r>
              <w:rPr>
                <w:rFonts w:ascii="Times New Roman" w:hAnsi="Times New Roman" w:cs="Times New Roman"/>
              </w:rPr>
              <w:t>30..Hafta</w:t>
            </w:r>
          </w:p>
        </w:tc>
        <w:tc>
          <w:tcPr>
            <w:tcW w:w="464" w:type="dxa"/>
            <w:textDirection w:val="btLr"/>
          </w:tcPr>
          <w:p w14:paraId="4E0F6E28"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2294FAA5"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4101C814" w14:textId="48605346"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7C656F0B" w14:textId="32677B46" w:rsidR="00712A4F" w:rsidRPr="00A73E11" w:rsidRDefault="00712A4F" w:rsidP="00712A4F">
            <w:pPr>
              <w:rPr>
                <w:rFonts w:ascii="Times New Roman" w:hAnsi="Times New Roman" w:cs="Times New Roman"/>
              </w:rPr>
            </w:pPr>
            <w:r w:rsidRPr="0013692E">
              <w:rPr>
                <w:rFonts w:ascii="Times New Roman" w:hAnsi="Times New Roman" w:cs="Times New Roman"/>
                <w:sz w:val="18"/>
                <w:szCs w:val="18"/>
              </w:rPr>
              <w:t>GKN.1.4.9. Kültürel, sosyal, sportif etkinliklerde rakibe ya da rakip taraftara saygılı davranır.</w:t>
            </w:r>
          </w:p>
        </w:tc>
        <w:tc>
          <w:tcPr>
            <w:tcW w:w="1428" w:type="dxa"/>
            <w:vMerge/>
          </w:tcPr>
          <w:p w14:paraId="75B4C9F8" w14:textId="77777777" w:rsidR="00712A4F" w:rsidRPr="00A73E11" w:rsidRDefault="00712A4F" w:rsidP="00712A4F">
            <w:pPr>
              <w:rPr>
                <w:rFonts w:ascii="Times New Roman" w:hAnsi="Times New Roman" w:cs="Times New Roman"/>
              </w:rPr>
            </w:pPr>
          </w:p>
        </w:tc>
        <w:tc>
          <w:tcPr>
            <w:tcW w:w="1506" w:type="dxa"/>
            <w:vMerge/>
          </w:tcPr>
          <w:p w14:paraId="4D5CB7F8" w14:textId="72B71BDC" w:rsidR="00712A4F" w:rsidRPr="00A73E11" w:rsidRDefault="00712A4F" w:rsidP="00712A4F">
            <w:pPr>
              <w:rPr>
                <w:rFonts w:ascii="Times New Roman" w:hAnsi="Times New Roman" w:cs="Times New Roman"/>
              </w:rPr>
            </w:pPr>
          </w:p>
        </w:tc>
        <w:tc>
          <w:tcPr>
            <w:tcW w:w="4720" w:type="dxa"/>
          </w:tcPr>
          <w:p w14:paraId="5A61F9A6" w14:textId="32321BC0" w:rsidR="00712A4F" w:rsidRPr="00A73E11" w:rsidRDefault="00712A4F" w:rsidP="00712A4F">
            <w:pPr>
              <w:rPr>
                <w:rFonts w:ascii="Times New Roman" w:hAnsi="Times New Roman" w:cs="Times New Roman"/>
              </w:rPr>
            </w:pPr>
          </w:p>
        </w:tc>
        <w:tc>
          <w:tcPr>
            <w:tcW w:w="2028" w:type="dxa"/>
          </w:tcPr>
          <w:p w14:paraId="7BB32A7F" w14:textId="0E982956" w:rsidR="00712A4F" w:rsidRPr="00A73E11" w:rsidRDefault="00712A4F" w:rsidP="00712A4F">
            <w:pPr>
              <w:rPr>
                <w:rFonts w:ascii="Times New Roman" w:hAnsi="Times New Roman" w:cs="Times New Roman"/>
              </w:rPr>
            </w:pPr>
          </w:p>
        </w:tc>
      </w:tr>
      <w:tr w:rsidR="00712A4F" w:rsidRPr="00A73E11" w14:paraId="79825214" w14:textId="77777777" w:rsidTr="00FA0246">
        <w:trPr>
          <w:gridAfter w:val="1"/>
          <w:wAfter w:w="13" w:type="dxa"/>
          <w:trHeight w:val="1000"/>
        </w:trPr>
        <w:tc>
          <w:tcPr>
            <w:tcW w:w="988" w:type="dxa"/>
            <w:textDirection w:val="btLr"/>
          </w:tcPr>
          <w:p w14:paraId="6FE03CB3" w14:textId="5C600528" w:rsidR="00712A4F" w:rsidRPr="00A73E11" w:rsidRDefault="00712A4F" w:rsidP="00712A4F">
            <w:pPr>
              <w:jc w:val="center"/>
              <w:rPr>
                <w:rFonts w:ascii="Times New Roman" w:hAnsi="Times New Roman" w:cs="Times New Roman"/>
              </w:rPr>
            </w:pPr>
            <w:r>
              <w:rPr>
                <w:rFonts w:ascii="Times New Roman" w:hAnsi="Times New Roman" w:cs="Times New Roman"/>
              </w:rPr>
              <w:t>10-14 Mayıs</w:t>
            </w:r>
          </w:p>
        </w:tc>
        <w:tc>
          <w:tcPr>
            <w:tcW w:w="464" w:type="dxa"/>
            <w:textDirection w:val="btLr"/>
          </w:tcPr>
          <w:p w14:paraId="0885A2C1" w14:textId="641D2785" w:rsidR="00712A4F" w:rsidRPr="00A73E11" w:rsidRDefault="00712A4F" w:rsidP="00712A4F">
            <w:pPr>
              <w:jc w:val="center"/>
              <w:rPr>
                <w:rFonts w:ascii="Times New Roman" w:hAnsi="Times New Roman" w:cs="Times New Roman"/>
              </w:rPr>
            </w:pPr>
            <w:r>
              <w:rPr>
                <w:rFonts w:ascii="Times New Roman" w:hAnsi="Times New Roman" w:cs="Times New Roman"/>
              </w:rPr>
              <w:t>31. Hafta</w:t>
            </w:r>
          </w:p>
        </w:tc>
        <w:tc>
          <w:tcPr>
            <w:tcW w:w="464" w:type="dxa"/>
            <w:textDirection w:val="btLr"/>
          </w:tcPr>
          <w:p w14:paraId="09C1862E"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57B6867C"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604551CD" w14:textId="10521938" w:rsidR="00712A4F" w:rsidRPr="00A73E11" w:rsidRDefault="00712A4F" w:rsidP="00712A4F">
            <w:pP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5E5FFD10" w14:textId="389E3F7A" w:rsidR="00712A4F" w:rsidRPr="00A73E11" w:rsidRDefault="00712A4F" w:rsidP="00712A4F">
            <w:pPr>
              <w:rPr>
                <w:rFonts w:ascii="Times New Roman" w:hAnsi="Times New Roman" w:cs="Times New Roman"/>
              </w:rPr>
            </w:pPr>
            <w:r w:rsidRPr="0013692E">
              <w:rPr>
                <w:rFonts w:ascii="Times New Roman" w:hAnsi="Times New Roman" w:cs="Times New Roman"/>
                <w:sz w:val="18"/>
                <w:szCs w:val="18"/>
              </w:rPr>
              <w:t>GKN.1.4.10. Kültürel, sosyal, sportif etkinliklerde nezaket içeren ifadeler kullanır.</w:t>
            </w:r>
          </w:p>
        </w:tc>
        <w:tc>
          <w:tcPr>
            <w:tcW w:w="1428" w:type="dxa"/>
            <w:vMerge/>
          </w:tcPr>
          <w:p w14:paraId="567B71F0" w14:textId="77777777" w:rsidR="00712A4F" w:rsidRPr="00A73E11" w:rsidRDefault="00712A4F" w:rsidP="00712A4F">
            <w:pPr>
              <w:rPr>
                <w:rFonts w:ascii="Times New Roman" w:hAnsi="Times New Roman" w:cs="Times New Roman"/>
              </w:rPr>
            </w:pPr>
          </w:p>
        </w:tc>
        <w:tc>
          <w:tcPr>
            <w:tcW w:w="1506" w:type="dxa"/>
            <w:vMerge/>
          </w:tcPr>
          <w:p w14:paraId="7240B95D" w14:textId="694350B0" w:rsidR="00712A4F" w:rsidRPr="00A73E11" w:rsidRDefault="00712A4F" w:rsidP="00712A4F">
            <w:pPr>
              <w:rPr>
                <w:rFonts w:ascii="Times New Roman" w:hAnsi="Times New Roman" w:cs="Times New Roman"/>
              </w:rPr>
            </w:pPr>
          </w:p>
        </w:tc>
        <w:tc>
          <w:tcPr>
            <w:tcW w:w="4720" w:type="dxa"/>
          </w:tcPr>
          <w:p w14:paraId="237C359E" w14:textId="258B4012" w:rsidR="00712A4F" w:rsidRPr="00A73E11" w:rsidRDefault="00712A4F" w:rsidP="00712A4F">
            <w:pPr>
              <w:rPr>
                <w:rFonts w:ascii="Times New Roman" w:hAnsi="Times New Roman" w:cs="Times New Roman"/>
              </w:rPr>
            </w:pPr>
            <w:r w:rsidRPr="003E2D32">
              <w:rPr>
                <w:rFonts w:ascii="Times New Roman" w:hAnsi="Times New Roman" w:cs="Times New Roman"/>
              </w:rPr>
              <w:t>Tebrik ederim, başarılar dilerim gibi ifadeleri kullanması gerektiği vurgulanır</w:t>
            </w:r>
          </w:p>
        </w:tc>
        <w:tc>
          <w:tcPr>
            <w:tcW w:w="2028" w:type="dxa"/>
          </w:tcPr>
          <w:p w14:paraId="6F21A9F7" w14:textId="7E767C2A" w:rsidR="00712A4F" w:rsidRPr="00A73E11" w:rsidRDefault="00712A4F" w:rsidP="00712A4F">
            <w:pPr>
              <w:rPr>
                <w:rFonts w:ascii="Times New Roman" w:hAnsi="Times New Roman" w:cs="Times New Roman"/>
              </w:rPr>
            </w:pPr>
          </w:p>
        </w:tc>
      </w:tr>
      <w:tr w:rsidR="00712A4F" w:rsidRPr="00A73E11" w14:paraId="385C0941" w14:textId="77777777" w:rsidTr="003E2D32">
        <w:trPr>
          <w:gridAfter w:val="1"/>
          <w:wAfter w:w="13" w:type="dxa"/>
          <w:trHeight w:val="702"/>
        </w:trPr>
        <w:tc>
          <w:tcPr>
            <w:tcW w:w="988" w:type="dxa"/>
            <w:textDirection w:val="btLr"/>
          </w:tcPr>
          <w:p w14:paraId="04ECED84" w14:textId="77777777" w:rsidR="00712A4F" w:rsidRDefault="00712A4F" w:rsidP="00712A4F">
            <w:pPr>
              <w:jc w:val="center"/>
              <w:rPr>
                <w:rFonts w:ascii="Times New Roman" w:hAnsi="Times New Roman" w:cs="Times New Roman"/>
              </w:rPr>
            </w:pPr>
          </w:p>
        </w:tc>
        <w:tc>
          <w:tcPr>
            <w:tcW w:w="464" w:type="dxa"/>
            <w:textDirection w:val="btLr"/>
          </w:tcPr>
          <w:p w14:paraId="106085F9" w14:textId="338B0CD3" w:rsidR="00712A4F" w:rsidRDefault="00712A4F" w:rsidP="00712A4F">
            <w:pPr>
              <w:jc w:val="center"/>
              <w:rPr>
                <w:rFonts w:ascii="Times New Roman" w:hAnsi="Times New Roman" w:cs="Times New Roman"/>
              </w:rPr>
            </w:pPr>
          </w:p>
        </w:tc>
        <w:tc>
          <w:tcPr>
            <w:tcW w:w="464" w:type="dxa"/>
            <w:textDirection w:val="btLr"/>
          </w:tcPr>
          <w:p w14:paraId="62004A97" w14:textId="77777777" w:rsidR="00712A4F" w:rsidRPr="00A73E11" w:rsidRDefault="00712A4F" w:rsidP="00712A4F">
            <w:pPr>
              <w:jc w:val="center"/>
              <w:rPr>
                <w:rFonts w:ascii="Times New Roman" w:hAnsi="Times New Roman" w:cs="Times New Roman"/>
              </w:rPr>
            </w:pPr>
          </w:p>
        </w:tc>
        <w:tc>
          <w:tcPr>
            <w:tcW w:w="11785" w:type="dxa"/>
            <w:gridSpan w:val="5"/>
          </w:tcPr>
          <w:p w14:paraId="023F4561" w14:textId="6306112B" w:rsidR="00712A4F" w:rsidRDefault="00712A4F" w:rsidP="00712A4F">
            <w:pPr>
              <w:jc w:val="center"/>
              <w:rPr>
                <w:rFonts w:ascii="Times New Roman" w:eastAsia="Academicons" w:hAnsi="Times New Roman" w:cs="Times New Roman"/>
                <w:b/>
                <w:bCs/>
                <w:color w:val="FF0000"/>
                <w:lang w:eastAsia="en-US"/>
              </w:rPr>
            </w:pPr>
          </w:p>
          <w:p w14:paraId="70636049" w14:textId="0F74787E" w:rsidR="00712A4F" w:rsidRPr="00A73E11" w:rsidRDefault="00712A4F" w:rsidP="00712A4F">
            <w:pPr>
              <w:jc w:val="center"/>
              <w:rPr>
                <w:rFonts w:ascii="Times New Roman" w:hAnsi="Times New Roman" w:cs="Times New Roman"/>
              </w:rPr>
            </w:pPr>
            <w:r w:rsidRPr="005C56E7">
              <w:rPr>
                <w:rFonts w:ascii="Times New Roman" w:eastAsia="Academicons" w:hAnsi="Times New Roman" w:cs="Times New Roman"/>
                <w:b/>
                <w:bCs/>
                <w:color w:val="FF0000"/>
                <w:lang w:eastAsia="en-US"/>
              </w:rPr>
              <w:t xml:space="preserve">KURBAN BAYRAMI </w:t>
            </w:r>
            <w:r>
              <w:rPr>
                <w:rFonts w:ascii="Times New Roman" w:eastAsia="Academicons" w:hAnsi="Times New Roman" w:cs="Times New Roman"/>
                <w:b/>
                <w:bCs/>
                <w:color w:val="FF0000"/>
                <w:lang w:eastAsia="en-US"/>
              </w:rPr>
              <w:t>16-19 MAYIS 2027</w:t>
            </w:r>
          </w:p>
        </w:tc>
        <w:tc>
          <w:tcPr>
            <w:tcW w:w="2028" w:type="dxa"/>
          </w:tcPr>
          <w:p w14:paraId="2F71B5E6" w14:textId="76329317" w:rsidR="00712A4F" w:rsidRPr="00A73E11" w:rsidRDefault="00712A4F" w:rsidP="00712A4F">
            <w:pPr>
              <w:rPr>
                <w:rFonts w:ascii="Times New Roman" w:hAnsi="Times New Roman" w:cs="Times New Roman"/>
              </w:rPr>
            </w:pPr>
            <w:r w:rsidRPr="0011346F">
              <w:rPr>
                <w:rFonts w:ascii="Times New Roman" w:hAnsi="Times New Roman" w:cs="Times New Roman"/>
                <w:color w:val="FF0000"/>
              </w:rPr>
              <w:t>19 Mayıs Atatürk’ü Anma Gençlik ve Spor Bayramı</w:t>
            </w:r>
          </w:p>
        </w:tc>
      </w:tr>
      <w:tr w:rsidR="00712A4F" w:rsidRPr="00A73E11" w14:paraId="58389C44" w14:textId="77777777" w:rsidTr="003E2D32">
        <w:trPr>
          <w:gridAfter w:val="1"/>
          <w:wAfter w:w="13" w:type="dxa"/>
          <w:trHeight w:val="1000"/>
        </w:trPr>
        <w:tc>
          <w:tcPr>
            <w:tcW w:w="988" w:type="dxa"/>
            <w:textDirection w:val="btLr"/>
          </w:tcPr>
          <w:p w14:paraId="1793B218" w14:textId="6E7769F3" w:rsidR="00712A4F" w:rsidRPr="00A73E11" w:rsidRDefault="00712A4F" w:rsidP="00712A4F">
            <w:pPr>
              <w:jc w:val="center"/>
              <w:rPr>
                <w:rFonts w:ascii="Times New Roman" w:hAnsi="Times New Roman" w:cs="Times New Roman"/>
              </w:rPr>
            </w:pPr>
            <w:r>
              <w:rPr>
                <w:rFonts w:ascii="Times New Roman" w:hAnsi="Times New Roman" w:cs="Times New Roman"/>
              </w:rPr>
              <w:t>24-28 Mayıs</w:t>
            </w:r>
          </w:p>
        </w:tc>
        <w:tc>
          <w:tcPr>
            <w:tcW w:w="464" w:type="dxa"/>
            <w:textDirection w:val="btLr"/>
          </w:tcPr>
          <w:p w14:paraId="1823FAB1" w14:textId="6468FB69" w:rsidR="00712A4F" w:rsidRPr="00A73E11" w:rsidRDefault="00712A4F" w:rsidP="00712A4F">
            <w:pPr>
              <w:jc w:val="center"/>
              <w:rPr>
                <w:rFonts w:ascii="Times New Roman" w:hAnsi="Times New Roman" w:cs="Times New Roman"/>
              </w:rPr>
            </w:pPr>
            <w:r>
              <w:rPr>
                <w:rFonts w:ascii="Times New Roman" w:hAnsi="Times New Roman" w:cs="Times New Roman"/>
              </w:rPr>
              <w:t>32.Hafta</w:t>
            </w:r>
          </w:p>
        </w:tc>
        <w:tc>
          <w:tcPr>
            <w:tcW w:w="464" w:type="dxa"/>
            <w:textDirection w:val="btLr"/>
          </w:tcPr>
          <w:p w14:paraId="37552614"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3EF0ED0D"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58A29592" w14:textId="3BC2DC6C" w:rsidR="00712A4F" w:rsidRPr="00A73E11" w:rsidRDefault="00712A4F" w:rsidP="00712A4F">
            <w:pPr>
              <w:jc w:val="cente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7050E6BD" w14:textId="3D8EE6C3" w:rsidR="00712A4F" w:rsidRPr="00A73E11" w:rsidRDefault="00712A4F" w:rsidP="00712A4F">
            <w:pPr>
              <w:rPr>
                <w:rFonts w:ascii="Times New Roman" w:hAnsi="Times New Roman" w:cs="Times New Roman"/>
              </w:rPr>
            </w:pPr>
            <w:r w:rsidRPr="0013692E">
              <w:rPr>
                <w:rFonts w:ascii="Times New Roman" w:hAnsi="Times New Roman" w:cs="Times New Roman"/>
                <w:sz w:val="18"/>
                <w:szCs w:val="18"/>
              </w:rPr>
              <w:t>GKN.1.4.11. Kültürel, sosyal ve sportif etkinliklerde aşırılık içeren davranışları ifade eder.</w:t>
            </w:r>
          </w:p>
        </w:tc>
        <w:tc>
          <w:tcPr>
            <w:tcW w:w="1428" w:type="dxa"/>
            <w:vMerge w:val="restart"/>
          </w:tcPr>
          <w:p w14:paraId="72501EAD" w14:textId="77777777" w:rsidR="00712A4F" w:rsidRDefault="00712A4F" w:rsidP="00712A4F">
            <w:pPr>
              <w:rPr>
                <w:rFonts w:ascii="Times New Roman" w:hAnsi="Times New Roman" w:cs="Times New Roman"/>
              </w:rPr>
            </w:pPr>
          </w:p>
          <w:p w14:paraId="06B5BE60" w14:textId="77777777" w:rsidR="00712A4F" w:rsidRDefault="00712A4F" w:rsidP="00712A4F">
            <w:pPr>
              <w:rPr>
                <w:rFonts w:ascii="Times New Roman" w:hAnsi="Times New Roman" w:cs="Times New Roman"/>
              </w:rPr>
            </w:pPr>
          </w:p>
          <w:p w14:paraId="05550F2B" w14:textId="77777777" w:rsidR="00712A4F" w:rsidRDefault="00712A4F" w:rsidP="00712A4F">
            <w:pPr>
              <w:rPr>
                <w:rFonts w:ascii="Times New Roman" w:hAnsi="Times New Roman" w:cs="Times New Roman"/>
              </w:rPr>
            </w:pPr>
          </w:p>
          <w:p w14:paraId="2B339121"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1.Anlatım </w:t>
            </w:r>
          </w:p>
          <w:p w14:paraId="745374C7" w14:textId="77777777" w:rsidR="00712A4F" w:rsidRDefault="00712A4F" w:rsidP="00712A4F">
            <w:pPr>
              <w:rPr>
                <w:rFonts w:ascii="Times New Roman" w:hAnsi="Times New Roman" w:cs="Times New Roman"/>
              </w:rPr>
            </w:pPr>
          </w:p>
          <w:p w14:paraId="40B3F5AC"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 xml:space="preserve">2.Soru-cevap </w:t>
            </w:r>
          </w:p>
          <w:p w14:paraId="52E4993B" w14:textId="77777777" w:rsidR="00712A4F" w:rsidRDefault="00712A4F" w:rsidP="00712A4F">
            <w:pPr>
              <w:rPr>
                <w:rFonts w:ascii="Times New Roman" w:hAnsi="Times New Roman" w:cs="Times New Roman"/>
              </w:rPr>
            </w:pPr>
          </w:p>
          <w:p w14:paraId="26D74CCB" w14:textId="77777777" w:rsidR="00712A4F" w:rsidRDefault="00712A4F" w:rsidP="00712A4F">
            <w:pPr>
              <w:rPr>
                <w:rFonts w:ascii="Times New Roman" w:hAnsi="Times New Roman" w:cs="Times New Roman"/>
              </w:rPr>
            </w:pPr>
          </w:p>
          <w:p w14:paraId="2CA9D1DA"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3. İnceleme </w:t>
            </w:r>
          </w:p>
          <w:p w14:paraId="09E46453" w14:textId="77777777" w:rsidR="00712A4F" w:rsidRDefault="00712A4F" w:rsidP="00712A4F">
            <w:pPr>
              <w:rPr>
                <w:rFonts w:ascii="Times New Roman" w:hAnsi="Times New Roman" w:cs="Times New Roman"/>
              </w:rPr>
            </w:pPr>
          </w:p>
          <w:p w14:paraId="19E98C9C" w14:textId="77777777" w:rsidR="00712A4F" w:rsidRDefault="00712A4F" w:rsidP="00712A4F">
            <w:pPr>
              <w:rPr>
                <w:rFonts w:ascii="Times New Roman" w:hAnsi="Times New Roman" w:cs="Times New Roman"/>
              </w:rPr>
            </w:pPr>
          </w:p>
          <w:p w14:paraId="2FC408F3" w14:textId="77777777" w:rsidR="00712A4F" w:rsidRDefault="00712A4F" w:rsidP="00712A4F">
            <w:pPr>
              <w:rPr>
                <w:rFonts w:ascii="Times New Roman" w:hAnsi="Times New Roman" w:cs="Times New Roman"/>
              </w:rPr>
            </w:pPr>
            <w:r w:rsidRPr="000605EE">
              <w:rPr>
                <w:rFonts w:ascii="Times New Roman" w:hAnsi="Times New Roman" w:cs="Times New Roman"/>
              </w:rPr>
              <w:t xml:space="preserve">4.Grup Tartışması </w:t>
            </w:r>
          </w:p>
          <w:p w14:paraId="0E9828AC" w14:textId="77777777" w:rsidR="00712A4F" w:rsidRDefault="00712A4F" w:rsidP="00712A4F">
            <w:pPr>
              <w:rPr>
                <w:rFonts w:ascii="Times New Roman" w:hAnsi="Times New Roman" w:cs="Times New Roman"/>
              </w:rPr>
            </w:pPr>
          </w:p>
          <w:p w14:paraId="7E5D1284" w14:textId="77777777" w:rsidR="00712A4F" w:rsidRDefault="00712A4F" w:rsidP="00712A4F">
            <w:pPr>
              <w:rPr>
                <w:rFonts w:ascii="Times New Roman" w:hAnsi="Times New Roman" w:cs="Times New Roman"/>
              </w:rPr>
            </w:pPr>
          </w:p>
          <w:p w14:paraId="761109FE" w14:textId="539C4F75" w:rsidR="00712A4F" w:rsidRPr="00A73E11" w:rsidRDefault="00712A4F" w:rsidP="00712A4F">
            <w:pPr>
              <w:rPr>
                <w:rFonts w:ascii="Times New Roman" w:hAnsi="Times New Roman" w:cs="Times New Roman"/>
              </w:rPr>
            </w:pPr>
            <w:r w:rsidRPr="000605EE">
              <w:rPr>
                <w:rFonts w:ascii="Times New Roman" w:hAnsi="Times New Roman" w:cs="Times New Roman"/>
              </w:rPr>
              <w:t>5.Bireysel Çalışmalar</w:t>
            </w:r>
          </w:p>
        </w:tc>
        <w:tc>
          <w:tcPr>
            <w:tcW w:w="1506" w:type="dxa"/>
            <w:vMerge w:val="restart"/>
          </w:tcPr>
          <w:p w14:paraId="2EA11EEF" w14:textId="77777777" w:rsidR="00712A4F" w:rsidRDefault="00712A4F" w:rsidP="00712A4F">
            <w:pPr>
              <w:rPr>
                <w:rFonts w:ascii="Times New Roman" w:hAnsi="Times New Roman" w:cs="Times New Roman"/>
              </w:rPr>
            </w:pPr>
          </w:p>
          <w:p w14:paraId="762C9215" w14:textId="77777777" w:rsidR="00712A4F" w:rsidRDefault="00712A4F" w:rsidP="00712A4F">
            <w:pPr>
              <w:rPr>
                <w:rFonts w:ascii="Times New Roman" w:hAnsi="Times New Roman" w:cs="Times New Roman"/>
              </w:rPr>
            </w:pPr>
          </w:p>
          <w:p w14:paraId="26ED38F9" w14:textId="77777777" w:rsidR="00712A4F" w:rsidRDefault="00712A4F" w:rsidP="00712A4F">
            <w:pPr>
              <w:rPr>
                <w:rFonts w:ascii="Times New Roman" w:hAnsi="Times New Roman" w:cs="Times New Roman"/>
              </w:rPr>
            </w:pPr>
          </w:p>
          <w:p w14:paraId="75AF8058"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Ders kitapları</w:t>
            </w:r>
          </w:p>
          <w:p w14:paraId="68DBB2A4" w14:textId="77777777" w:rsidR="00712A4F" w:rsidRDefault="00712A4F" w:rsidP="00712A4F">
            <w:pPr>
              <w:rPr>
                <w:rFonts w:ascii="Times New Roman" w:hAnsi="Times New Roman" w:cs="Times New Roman"/>
              </w:rPr>
            </w:pPr>
          </w:p>
          <w:p w14:paraId="4F613563"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Akıllı Tahta</w:t>
            </w:r>
          </w:p>
          <w:p w14:paraId="5F4A01D0" w14:textId="77777777" w:rsidR="00712A4F" w:rsidRDefault="00712A4F" w:rsidP="00712A4F">
            <w:pPr>
              <w:rPr>
                <w:rFonts w:ascii="Times New Roman" w:hAnsi="Times New Roman" w:cs="Times New Roman"/>
              </w:rPr>
            </w:pPr>
          </w:p>
          <w:p w14:paraId="35346327"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EBA</w:t>
            </w:r>
          </w:p>
          <w:p w14:paraId="35CC99CC" w14:textId="77777777" w:rsidR="00712A4F" w:rsidRDefault="00712A4F" w:rsidP="00712A4F">
            <w:pPr>
              <w:rPr>
                <w:rFonts w:ascii="Times New Roman" w:hAnsi="Times New Roman" w:cs="Times New Roman"/>
              </w:rPr>
            </w:pPr>
          </w:p>
          <w:p w14:paraId="0534FDA8"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Sesli ve görüntülü eğitim araçları</w:t>
            </w:r>
          </w:p>
          <w:p w14:paraId="5CF3C1A3" w14:textId="77777777" w:rsidR="00712A4F" w:rsidRDefault="00712A4F" w:rsidP="00712A4F">
            <w:pPr>
              <w:rPr>
                <w:rFonts w:ascii="Times New Roman" w:hAnsi="Times New Roman" w:cs="Times New Roman"/>
              </w:rPr>
            </w:pPr>
          </w:p>
          <w:p w14:paraId="0E587F7B" w14:textId="77777777" w:rsidR="00712A4F" w:rsidRPr="000605EE" w:rsidRDefault="00712A4F" w:rsidP="00712A4F">
            <w:pPr>
              <w:rPr>
                <w:rFonts w:ascii="Times New Roman" w:hAnsi="Times New Roman" w:cs="Times New Roman"/>
              </w:rPr>
            </w:pPr>
            <w:r w:rsidRPr="000605EE">
              <w:rPr>
                <w:rFonts w:ascii="Times New Roman" w:hAnsi="Times New Roman" w:cs="Times New Roman"/>
              </w:rPr>
              <w:t>Genel Ağ</w:t>
            </w:r>
          </w:p>
          <w:p w14:paraId="741F4F6C" w14:textId="77777777" w:rsidR="00712A4F" w:rsidRDefault="00712A4F" w:rsidP="00712A4F">
            <w:pPr>
              <w:rPr>
                <w:rFonts w:ascii="Times New Roman" w:hAnsi="Times New Roman" w:cs="Times New Roman"/>
              </w:rPr>
            </w:pPr>
          </w:p>
          <w:p w14:paraId="2CEE1BC4" w14:textId="42C4834A" w:rsidR="00712A4F" w:rsidRPr="00A73E11" w:rsidRDefault="00712A4F" w:rsidP="00712A4F">
            <w:pPr>
              <w:rPr>
                <w:rFonts w:ascii="Times New Roman" w:hAnsi="Times New Roman" w:cs="Times New Roman"/>
              </w:rPr>
            </w:pPr>
            <w:r>
              <w:rPr>
                <w:rFonts w:ascii="Times New Roman" w:hAnsi="Times New Roman" w:cs="Times New Roman"/>
              </w:rPr>
              <w:t>.</w:t>
            </w:r>
          </w:p>
        </w:tc>
        <w:tc>
          <w:tcPr>
            <w:tcW w:w="4720" w:type="dxa"/>
          </w:tcPr>
          <w:p w14:paraId="6AB0E5A8" w14:textId="458B18F2" w:rsidR="00712A4F" w:rsidRPr="00A73E11" w:rsidRDefault="00712A4F" w:rsidP="00712A4F">
            <w:pPr>
              <w:rPr>
                <w:rFonts w:ascii="Times New Roman" w:hAnsi="Times New Roman" w:cs="Times New Roman"/>
              </w:rPr>
            </w:pPr>
          </w:p>
        </w:tc>
        <w:tc>
          <w:tcPr>
            <w:tcW w:w="2028" w:type="dxa"/>
          </w:tcPr>
          <w:p w14:paraId="1F6747C2" w14:textId="3B1A2CB9" w:rsidR="00712A4F" w:rsidRPr="00A73E11" w:rsidRDefault="00712A4F" w:rsidP="00712A4F">
            <w:pPr>
              <w:rPr>
                <w:rFonts w:ascii="Times New Roman" w:hAnsi="Times New Roman" w:cs="Times New Roman"/>
              </w:rPr>
            </w:pPr>
          </w:p>
        </w:tc>
      </w:tr>
      <w:tr w:rsidR="00712A4F" w:rsidRPr="00A73E11" w14:paraId="3446B95A" w14:textId="77777777" w:rsidTr="003E2D32">
        <w:trPr>
          <w:gridAfter w:val="1"/>
          <w:wAfter w:w="13" w:type="dxa"/>
          <w:trHeight w:val="872"/>
        </w:trPr>
        <w:tc>
          <w:tcPr>
            <w:tcW w:w="988" w:type="dxa"/>
            <w:textDirection w:val="btLr"/>
          </w:tcPr>
          <w:p w14:paraId="20F46C25" w14:textId="2CEC3AE1" w:rsidR="00712A4F" w:rsidRDefault="00712A4F" w:rsidP="00712A4F">
            <w:pPr>
              <w:jc w:val="center"/>
              <w:rPr>
                <w:rFonts w:ascii="Times New Roman" w:hAnsi="Times New Roman" w:cs="Times New Roman"/>
              </w:rPr>
            </w:pPr>
            <w:r>
              <w:rPr>
                <w:rFonts w:ascii="Times New Roman" w:hAnsi="Times New Roman" w:cs="Times New Roman"/>
              </w:rPr>
              <w:t>31 Mayıs-04 Haziran</w:t>
            </w:r>
          </w:p>
        </w:tc>
        <w:tc>
          <w:tcPr>
            <w:tcW w:w="464" w:type="dxa"/>
            <w:textDirection w:val="btLr"/>
          </w:tcPr>
          <w:p w14:paraId="5BE57AFE" w14:textId="69759543" w:rsidR="00712A4F" w:rsidRPr="00A73E11" w:rsidRDefault="00712A4F" w:rsidP="00712A4F">
            <w:pPr>
              <w:jc w:val="center"/>
              <w:rPr>
                <w:rFonts w:ascii="Times New Roman" w:hAnsi="Times New Roman" w:cs="Times New Roman"/>
              </w:rPr>
            </w:pPr>
            <w:r>
              <w:rPr>
                <w:rFonts w:ascii="Times New Roman" w:hAnsi="Times New Roman" w:cs="Times New Roman"/>
              </w:rPr>
              <w:t>33. Hafta</w:t>
            </w:r>
          </w:p>
        </w:tc>
        <w:tc>
          <w:tcPr>
            <w:tcW w:w="464" w:type="dxa"/>
            <w:textDirection w:val="btLr"/>
          </w:tcPr>
          <w:p w14:paraId="0DAC3AEB" w14:textId="5B46E5B3"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6C6C80D8"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5CA30CEC" w14:textId="1997C619" w:rsidR="00712A4F" w:rsidRPr="001C2D68" w:rsidRDefault="00712A4F" w:rsidP="00712A4F">
            <w:pPr>
              <w:jc w:val="center"/>
              <w:rPr>
                <w:rFonts w:ascii="Times New Roman" w:hAnsi="Times New Roman" w:cs="Times New Roman"/>
                <w:b/>
                <w:bCs/>
                <w:color w:val="FF0000"/>
                <w:sz w:val="24"/>
                <w:szCs w:val="24"/>
              </w:rPr>
            </w:pPr>
            <w:r w:rsidRPr="00BB01A6">
              <w:rPr>
                <w:rFonts w:ascii="Times New Roman" w:hAnsi="Times New Roman" w:cs="Times New Roman"/>
                <w:sz w:val="18"/>
                <w:szCs w:val="18"/>
              </w:rPr>
              <w:t>TOPLUM İÇİNDE GÖRGÜ KURALLARI VE NEZAKET</w:t>
            </w:r>
          </w:p>
        </w:tc>
        <w:tc>
          <w:tcPr>
            <w:tcW w:w="2114" w:type="dxa"/>
          </w:tcPr>
          <w:p w14:paraId="484CDA1E" w14:textId="6E9768A6" w:rsidR="00712A4F" w:rsidRPr="001C2D68" w:rsidRDefault="00712A4F" w:rsidP="00712A4F">
            <w:pPr>
              <w:jc w:val="both"/>
              <w:rPr>
                <w:rFonts w:ascii="Times New Roman" w:hAnsi="Times New Roman" w:cs="Times New Roman"/>
                <w:b/>
                <w:bCs/>
                <w:color w:val="FF0000"/>
                <w:sz w:val="24"/>
                <w:szCs w:val="24"/>
              </w:rPr>
            </w:pPr>
            <w:r w:rsidRPr="0013692E">
              <w:rPr>
                <w:rFonts w:ascii="Times New Roman" w:hAnsi="Times New Roman" w:cs="Times New Roman"/>
                <w:color w:val="000000" w:themeColor="text1"/>
                <w:sz w:val="18"/>
                <w:szCs w:val="18"/>
              </w:rPr>
              <w:t>KN.1.4.12. Trafikteki ve toplu taşıma araçlarındaki uygun davranışları açıklar.</w:t>
            </w:r>
          </w:p>
        </w:tc>
        <w:tc>
          <w:tcPr>
            <w:tcW w:w="1428" w:type="dxa"/>
            <w:vMerge/>
          </w:tcPr>
          <w:p w14:paraId="17EC1278" w14:textId="77777777" w:rsidR="00712A4F" w:rsidRPr="00A73E11" w:rsidRDefault="00712A4F" w:rsidP="00712A4F">
            <w:pPr>
              <w:jc w:val="center"/>
              <w:rPr>
                <w:rFonts w:ascii="Times New Roman" w:hAnsi="Times New Roman" w:cs="Times New Roman"/>
              </w:rPr>
            </w:pPr>
          </w:p>
        </w:tc>
        <w:tc>
          <w:tcPr>
            <w:tcW w:w="1506" w:type="dxa"/>
            <w:vMerge/>
          </w:tcPr>
          <w:p w14:paraId="4BB47489" w14:textId="083C99FC" w:rsidR="00712A4F" w:rsidRPr="00A73E11" w:rsidRDefault="00712A4F" w:rsidP="00712A4F">
            <w:pPr>
              <w:jc w:val="center"/>
              <w:rPr>
                <w:rFonts w:ascii="Times New Roman" w:hAnsi="Times New Roman" w:cs="Times New Roman"/>
              </w:rPr>
            </w:pPr>
          </w:p>
        </w:tc>
        <w:tc>
          <w:tcPr>
            <w:tcW w:w="4720" w:type="dxa"/>
          </w:tcPr>
          <w:p w14:paraId="07EE7391" w14:textId="77777777" w:rsidR="00712A4F" w:rsidRPr="0013692E" w:rsidRDefault="00712A4F" w:rsidP="00712A4F">
            <w:pPr>
              <w:rPr>
                <w:rFonts w:ascii="Times New Roman" w:hAnsi="Times New Roman" w:cs="Times New Roman"/>
                <w:color w:val="000000" w:themeColor="text1"/>
                <w:sz w:val="18"/>
                <w:szCs w:val="18"/>
              </w:rPr>
            </w:pPr>
            <w:r w:rsidRPr="0013692E">
              <w:rPr>
                <w:rFonts w:ascii="Times New Roman" w:hAnsi="Times New Roman" w:cs="Times New Roman"/>
                <w:color w:val="000000" w:themeColor="text1"/>
                <w:sz w:val="18"/>
                <w:szCs w:val="18"/>
              </w:rPr>
              <w:t>a) Toplu taşıma araçlarına binmeden önce, inenlere yol verilmesi gerektiği belirtilir.</w:t>
            </w:r>
          </w:p>
          <w:p w14:paraId="61D43B85" w14:textId="77777777" w:rsidR="00712A4F" w:rsidRPr="0013692E" w:rsidRDefault="00712A4F" w:rsidP="00712A4F">
            <w:pPr>
              <w:rPr>
                <w:rFonts w:ascii="Times New Roman" w:hAnsi="Times New Roman" w:cs="Times New Roman"/>
                <w:color w:val="000000" w:themeColor="text1"/>
                <w:sz w:val="18"/>
                <w:szCs w:val="18"/>
              </w:rPr>
            </w:pPr>
            <w:r w:rsidRPr="0013692E">
              <w:rPr>
                <w:rFonts w:ascii="Times New Roman" w:hAnsi="Times New Roman" w:cs="Times New Roman"/>
                <w:color w:val="000000" w:themeColor="text1"/>
                <w:sz w:val="18"/>
                <w:szCs w:val="18"/>
              </w:rPr>
              <w:t>b) Sıraya girilmesi gerektiği vurgulanır.</w:t>
            </w:r>
          </w:p>
          <w:p w14:paraId="25FC3FD9" w14:textId="77777777" w:rsidR="00712A4F" w:rsidRPr="0013692E" w:rsidRDefault="00712A4F" w:rsidP="00712A4F">
            <w:pPr>
              <w:rPr>
                <w:rFonts w:ascii="Times New Roman" w:hAnsi="Times New Roman" w:cs="Times New Roman"/>
                <w:color w:val="000000" w:themeColor="text1"/>
                <w:sz w:val="18"/>
                <w:szCs w:val="18"/>
              </w:rPr>
            </w:pPr>
            <w:r w:rsidRPr="0013692E">
              <w:rPr>
                <w:rFonts w:ascii="Times New Roman" w:hAnsi="Times New Roman" w:cs="Times New Roman"/>
                <w:color w:val="000000" w:themeColor="text1"/>
                <w:sz w:val="18"/>
                <w:szCs w:val="18"/>
              </w:rPr>
              <w:t>c) Hamile, gazi, hasta, yaşlı ve özel gereksinimli bireylere yer verilmesi gerektiği belirtilir.</w:t>
            </w:r>
          </w:p>
          <w:p w14:paraId="592A3C33" w14:textId="77777777" w:rsidR="00712A4F" w:rsidRPr="0013692E" w:rsidRDefault="00712A4F" w:rsidP="00712A4F">
            <w:pPr>
              <w:rPr>
                <w:rFonts w:ascii="Times New Roman" w:hAnsi="Times New Roman" w:cs="Times New Roman"/>
                <w:color w:val="000000" w:themeColor="text1"/>
                <w:sz w:val="18"/>
                <w:szCs w:val="18"/>
              </w:rPr>
            </w:pPr>
            <w:proofErr w:type="gramStart"/>
            <w:r w:rsidRPr="0013692E">
              <w:rPr>
                <w:rFonts w:ascii="Times New Roman" w:hAnsi="Times New Roman" w:cs="Times New Roman"/>
                <w:color w:val="000000" w:themeColor="text1"/>
                <w:sz w:val="18"/>
                <w:szCs w:val="18"/>
              </w:rPr>
              <w:t>ç</w:t>
            </w:r>
            <w:proofErr w:type="gramEnd"/>
            <w:r w:rsidRPr="0013692E">
              <w:rPr>
                <w:rFonts w:ascii="Times New Roman" w:hAnsi="Times New Roman" w:cs="Times New Roman"/>
                <w:color w:val="000000" w:themeColor="text1"/>
                <w:sz w:val="18"/>
                <w:szCs w:val="18"/>
              </w:rPr>
              <w:t>) Kişisel alana dikkat edilmesi gerektiği vurgulanır.</w:t>
            </w:r>
          </w:p>
          <w:p w14:paraId="44545E99" w14:textId="77777777" w:rsidR="00712A4F" w:rsidRPr="0013692E" w:rsidRDefault="00712A4F" w:rsidP="00712A4F">
            <w:pPr>
              <w:rPr>
                <w:rFonts w:ascii="Times New Roman" w:hAnsi="Times New Roman" w:cs="Times New Roman"/>
                <w:color w:val="000000" w:themeColor="text1"/>
                <w:sz w:val="18"/>
                <w:szCs w:val="18"/>
              </w:rPr>
            </w:pPr>
            <w:r w:rsidRPr="0013692E">
              <w:rPr>
                <w:rFonts w:ascii="Times New Roman" w:hAnsi="Times New Roman" w:cs="Times New Roman"/>
                <w:color w:val="000000" w:themeColor="text1"/>
                <w:sz w:val="18"/>
                <w:szCs w:val="18"/>
              </w:rPr>
              <w:t>d) Başkalarını rahatsız edecek davranışlardan (dijital araçları etrafı rahatsız edecek şekilde kullanma, yüksek sesle konuşma, konuşma süresini uzun tutma, görevlilerle gereğinden uzun konuşma) kaçınmak gerektiği vurgulanır.</w:t>
            </w:r>
          </w:p>
          <w:p w14:paraId="23133159" w14:textId="6644F35F" w:rsidR="00712A4F" w:rsidRPr="001C2D68" w:rsidRDefault="00712A4F" w:rsidP="00712A4F">
            <w:pPr>
              <w:jc w:val="center"/>
              <w:rPr>
                <w:rFonts w:ascii="Times New Roman" w:hAnsi="Times New Roman" w:cs="Times New Roman"/>
                <w:b/>
                <w:bCs/>
                <w:color w:val="FF0000"/>
                <w:sz w:val="24"/>
                <w:szCs w:val="24"/>
              </w:rPr>
            </w:pPr>
          </w:p>
        </w:tc>
        <w:tc>
          <w:tcPr>
            <w:tcW w:w="2028" w:type="dxa"/>
          </w:tcPr>
          <w:p w14:paraId="76339777" w14:textId="0D41CA0D" w:rsidR="00712A4F" w:rsidRPr="0011346F" w:rsidRDefault="00712A4F" w:rsidP="00712A4F">
            <w:pPr>
              <w:rPr>
                <w:rFonts w:ascii="Times New Roman" w:hAnsi="Times New Roman" w:cs="Times New Roman"/>
                <w:b/>
                <w:bCs/>
                <w:color w:val="FF0000"/>
              </w:rPr>
            </w:pPr>
          </w:p>
        </w:tc>
      </w:tr>
      <w:tr w:rsidR="00712A4F" w:rsidRPr="00A73E11" w14:paraId="1BEF8D67" w14:textId="77777777" w:rsidTr="00C32A98">
        <w:trPr>
          <w:gridAfter w:val="1"/>
          <w:wAfter w:w="13" w:type="dxa"/>
          <w:trHeight w:val="1084"/>
        </w:trPr>
        <w:tc>
          <w:tcPr>
            <w:tcW w:w="988" w:type="dxa"/>
            <w:textDirection w:val="btLr"/>
          </w:tcPr>
          <w:p w14:paraId="7EC95BDF" w14:textId="0881D77C" w:rsidR="00712A4F" w:rsidRDefault="00712A4F" w:rsidP="00712A4F">
            <w:pPr>
              <w:jc w:val="center"/>
              <w:rPr>
                <w:rFonts w:ascii="Times New Roman" w:hAnsi="Times New Roman" w:cs="Times New Roman"/>
              </w:rPr>
            </w:pPr>
            <w:r>
              <w:rPr>
                <w:rFonts w:ascii="Times New Roman" w:hAnsi="Times New Roman" w:cs="Times New Roman"/>
              </w:rPr>
              <w:t>07-11 Haziran</w:t>
            </w:r>
          </w:p>
        </w:tc>
        <w:tc>
          <w:tcPr>
            <w:tcW w:w="464" w:type="dxa"/>
            <w:textDirection w:val="btLr"/>
          </w:tcPr>
          <w:p w14:paraId="0DD67B6B" w14:textId="7BA4BB86" w:rsidR="00712A4F" w:rsidRDefault="00712A4F" w:rsidP="00712A4F">
            <w:pPr>
              <w:jc w:val="center"/>
              <w:rPr>
                <w:rFonts w:ascii="Times New Roman" w:hAnsi="Times New Roman" w:cs="Times New Roman"/>
              </w:rPr>
            </w:pPr>
            <w:r>
              <w:rPr>
                <w:rFonts w:ascii="Times New Roman" w:hAnsi="Times New Roman" w:cs="Times New Roman"/>
              </w:rPr>
              <w:t>34. Hafta</w:t>
            </w:r>
          </w:p>
        </w:tc>
        <w:tc>
          <w:tcPr>
            <w:tcW w:w="464" w:type="dxa"/>
            <w:textDirection w:val="btLr"/>
          </w:tcPr>
          <w:p w14:paraId="78495FA8" w14:textId="77777777" w:rsidR="00712A4F" w:rsidRPr="00A73E11" w:rsidRDefault="00712A4F" w:rsidP="00712A4F">
            <w:pPr>
              <w:jc w:val="center"/>
              <w:rPr>
                <w:rFonts w:ascii="Times New Roman" w:hAnsi="Times New Roman" w:cs="Times New Roman"/>
              </w:rPr>
            </w:pPr>
          </w:p>
        </w:tc>
        <w:tc>
          <w:tcPr>
            <w:tcW w:w="2017" w:type="dxa"/>
          </w:tcPr>
          <w:p w14:paraId="312D9053"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2F59BC73" w14:textId="3C06938C" w:rsidR="00712A4F" w:rsidRPr="005C56E7" w:rsidRDefault="00712A4F" w:rsidP="00712A4F">
            <w:pPr>
              <w:jc w:val="center"/>
              <w:rPr>
                <w:rFonts w:ascii="Times New Roman" w:hAnsi="Times New Roman" w:cs="Times New Roman"/>
                <w:b/>
                <w:bCs/>
                <w:color w:val="EE0000"/>
              </w:rPr>
            </w:pPr>
            <w:r w:rsidRPr="00BB01A6">
              <w:rPr>
                <w:rFonts w:ascii="Times New Roman" w:hAnsi="Times New Roman" w:cs="Times New Roman"/>
                <w:sz w:val="18"/>
                <w:szCs w:val="18"/>
              </w:rPr>
              <w:t>TOPLUM İÇİNDE GÖRGÜ KURALLARI VE NEZAKET</w:t>
            </w:r>
          </w:p>
        </w:tc>
        <w:tc>
          <w:tcPr>
            <w:tcW w:w="2114" w:type="dxa"/>
          </w:tcPr>
          <w:p w14:paraId="16AB0FD1" w14:textId="63574211" w:rsidR="00712A4F" w:rsidRPr="005C56E7" w:rsidRDefault="00712A4F" w:rsidP="00712A4F">
            <w:pPr>
              <w:rPr>
                <w:rFonts w:ascii="Times New Roman" w:hAnsi="Times New Roman" w:cs="Times New Roman"/>
                <w:b/>
                <w:bCs/>
                <w:color w:val="EE0000"/>
              </w:rPr>
            </w:pPr>
            <w:r w:rsidRPr="0013692E">
              <w:rPr>
                <w:rFonts w:ascii="Times New Roman" w:hAnsi="Times New Roman" w:cs="Times New Roman"/>
                <w:color w:val="000000" w:themeColor="text1"/>
                <w:sz w:val="18"/>
                <w:szCs w:val="18"/>
              </w:rPr>
              <w:t>KN.1.4.12. Trafikteki ve toplu taşıma araçlarındaki uygun davranışları açıklar.</w:t>
            </w:r>
          </w:p>
        </w:tc>
        <w:tc>
          <w:tcPr>
            <w:tcW w:w="1428" w:type="dxa"/>
            <w:vMerge/>
          </w:tcPr>
          <w:p w14:paraId="6EA8E354" w14:textId="77777777" w:rsidR="00712A4F" w:rsidRPr="00A73E11" w:rsidRDefault="00712A4F" w:rsidP="00712A4F">
            <w:pPr>
              <w:rPr>
                <w:rFonts w:ascii="Times New Roman" w:hAnsi="Times New Roman" w:cs="Times New Roman"/>
              </w:rPr>
            </w:pPr>
          </w:p>
        </w:tc>
        <w:tc>
          <w:tcPr>
            <w:tcW w:w="1506" w:type="dxa"/>
            <w:vMerge/>
          </w:tcPr>
          <w:p w14:paraId="0BAA4701" w14:textId="03C31929" w:rsidR="00712A4F" w:rsidRPr="00A73E11" w:rsidRDefault="00712A4F" w:rsidP="00712A4F">
            <w:pPr>
              <w:rPr>
                <w:rFonts w:ascii="Times New Roman" w:hAnsi="Times New Roman" w:cs="Times New Roman"/>
              </w:rPr>
            </w:pPr>
          </w:p>
        </w:tc>
        <w:tc>
          <w:tcPr>
            <w:tcW w:w="4720" w:type="dxa"/>
          </w:tcPr>
          <w:p w14:paraId="3403BDFF" w14:textId="77777777" w:rsidR="00712A4F" w:rsidRPr="0013692E" w:rsidRDefault="00712A4F" w:rsidP="00712A4F">
            <w:pPr>
              <w:rPr>
                <w:rFonts w:ascii="Times New Roman" w:hAnsi="Times New Roman" w:cs="Times New Roman"/>
                <w:color w:val="000000" w:themeColor="text1"/>
                <w:sz w:val="18"/>
                <w:szCs w:val="18"/>
              </w:rPr>
            </w:pPr>
            <w:r w:rsidRPr="0013692E">
              <w:rPr>
                <w:rFonts w:ascii="Times New Roman" w:hAnsi="Times New Roman" w:cs="Times New Roman"/>
                <w:color w:val="000000" w:themeColor="text1"/>
                <w:sz w:val="18"/>
                <w:szCs w:val="18"/>
              </w:rPr>
              <w:t>e) Toplu taşıma araçlarında kullanılan para, kart vb. materyallerin ilgili kişiye uygun ifadelerle iletilmesi gerektiği üzerinde durulur.</w:t>
            </w:r>
          </w:p>
          <w:p w14:paraId="0E9CB429" w14:textId="77777777" w:rsidR="00712A4F" w:rsidRPr="0013692E" w:rsidRDefault="00712A4F" w:rsidP="00712A4F">
            <w:pPr>
              <w:rPr>
                <w:rFonts w:ascii="Times New Roman" w:hAnsi="Times New Roman" w:cs="Times New Roman"/>
                <w:color w:val="000000" w:themeColor="text1"/>
                <w:sz w:val="18"/>
                <w:szCs w:val="18"/>
              </w:rPr>
            </w:pPr>
            <w:r w:rsidRPr="0013692E">
              <w:rPr>
                <w:rFonts w:ascii="Times New Roman" w:hAnsi="Times New Roman" w:cs="Times New Roman"/>
                <w:color w:val="000000" w:themeColor="text1"/>
                <w:sz w:val="18"/>
                <w:szCs w:val="18"/>
              </w:rPr>
              <w:t>f) Toplu taşıma aracından inerken başkalarını rahatsız etmeden ve nezaket ifadelerini</w:t>
            </w:r>
          </w:p>
          <w:p w14:paraId="2CB8382D" w14:textId="77777777" w:rsidR="00712A4F" w:rsidRPr="0013692E" w:rsidRDefault="00712A4F" w:rsidP="00712A4F">
            <w:pPr>
              <w:rPr>
                <w:rFonts w:ascii="Times New Roman" w:hAnsi="Times New Roman" w:cs="Times New Roman"/>
                <w:color w:val="000000" w:themeColor="text1"/>
                <w:sz w:val="18"/>
                <w:szCs w:val="18"/>
              </w:rPr>
            </w:pPr>
            <w:proofErr w:type="gramStart"/>
            <w:r w:rsidRPr="0013692E">
              <w:rPr>
                <w:rFonts w:ascii="Times New Roman" w:hAnsi="Times New Roman" w:cs="Times New Roman"/>
                <w:color w:val="000000" w:themeColor="text1"/>
                <w:sz w:val="18"/>
                <w:szCs w:val="18"/>
              </w:rPr>
              <w:t>kullanarak</w:t>
            </w:r>
            <w:proofErr w:type="gramEnd"/>
            <w:r w:rsidRPr="0013692E">
              <w:rPr>
                <w:rFonts w:ascii="Times New Roman" w:hAnsi="Times New Roman" w:cs="Times New Roman"/>
                <w:color w:val="000000" w:themeColor="text1"/>
                <w:sz w:val="18"/>
                <w:szCs w:val="18"/>
              </w:rPr>
              <w:t xml:space="preserve"> muhatabından izin istemesi gerektiği belirtilir.</w:t>
            </w:r>
          </w:p>
          <w:p w14:paraId="71D103C0" w14:textId="324FE16D" w:rsidR="00712A4F" w:rsidRPr="005C56E7" w:rsidRDefault="00712A4F" w:rsidP="00712A4F">
            <w:pPr>
              <w:rPr>
                <w:rFonts w:ascii="Times New Roman" w:hAnsi="Times New Roman" w:cs="Times New Roman"/>
                <w:b/>
                <w:bCs/>
                <w:color w:val="EE0000"/>
              </w:rPr>
            </w:pPr>
            <w:r w:rsidRPr="0013692E">
              <w:rPr>
                <w:rFonts w:ascii="Times New Roman" w:hAnsi="Times New Roman" w:cs="Times New Roman"/>
                <w:color w:val="000000" w:themeColor="text1"/>
                <w:sz w:val="18"/>
                <w:szCs w:val="18"/>
              </w:rPr>
              <w:t>g) Trafikte görgü ve nezaket örnekleri (geçiş üstünlüğü, yol verme, trafikte sakin davranma vb.) üzerinden incelemeler yaptırılır.</w:t>
            </w:r>
          </w:p>
        </w:tc>
        <w:tc>
          <w:tcPr>
            <w:tcW w:w="2028" w:type="dxa"/>
            <w:vMerge w:val="restart"/>
          </w:tcPr>
          <w:p w14:paraId="5ECCA881" w14:textId="77777777" w:rsidR="00712A4F" w:rsidRDefault="00712A4F" w:rsidP="00712A4F">
            <w:pPr>
              <w:rPr>
                <w:rFonts w:ascii="Times New Roman" w:hAnsi="Times New Roman" w:cs="Times New Roman"/>
                <w:b/>
                <w:bCs/>
                <w:color w:val="FF0000"/>
                <w:sz w:val="22"/>
                <w:szCs w:val="22"/>
              </w:rPr>
            </w:pPr>
          </w:p>
          <w:p w14:paraId="1DD14D21" w14:textId="77777777" w:rsidR="00712A4F" w:rsidRDefault="00712A4F" w:rsidP="00712A4F">
            <w:pPr>
              <w:rPr>
                <w:rFonts w:ascii="Times New Roman" w:hAnsi="Times New Roman" w:cs="Times New Roman"/>
                <w:b/>
                <w:bCs/>
                <w:color w:val="FF0000"/>
                <w:sz w:val="22"/>
                <w:szCs w:val="22"/>
              </w:rPr>
            </w:pPr>
          </w:p>
          <w:p w14:paraId="75BD58A7" w14:textId="77777777" w:rsidR="00712A4F" w:rsidRDefault="00712A4F" w:rsidP="00712A4F">
            <w:pPr>
              <w:rPr>
                <w:rFonts w:ascii="Times New Roman" w:hAnsi="Times New Roman" w:cs="Times New Roman"/>
                <w:b/>
                <w:bCs/>
                <w:color w:val="FF0000"/>
                <w:sz w:val="22"/>
                <w:szCs w:val="22"/>
              </w:rPr>
            </w:pPr>
          </w:p>
          <w:p w14:paraId="209F5794" w14:textId="0188BCBD" w:rsidR="00712A4F" w:rsidRPr="0011346F" w:rsidRDefault="00712A4F" w:rsidP="00712A4F">
            <w:pPr>
              <w:jc w:val="center"/>
              <w:rPr>
                <w:rFonts w:ascii="Times New Roman" w:hAnsi="Times New Roman" w:cs="Times New Roman"/>
                <w:b/>
                <w:bCs/>
                <w:color w:val="FF0000"/>
              </w:rPr>
            </w:pPr>
            <w:r>
              <w:rPr>
                <w:rFonts w:ascii="Times New Roman" w:hAnsi="Times New Roman" w:cs="Times New Roman"/>
                <w:b/>
                <w:bCs/>
                <w:color w:val="FF0000"/>
                <w:sz w:val="22"/>
                <w:szCs w:val="22"/>
              </w:rPr>
              <w:t>07-18 HAZİRAN 2027 SINAV HAFTASI</w:t>
            </w:r>
          </w:p>
        </w:tc>
      </w:tr>
      <w:tr w:rsidR="00712A4F" w:rsidRPr="00A73E11" w14:paraId="14D39942" w14:textId="77777777" w:rsidTr="003E2D32">
        <w:trPr>
          <w:gridAfter w:val="1"/>
          <w:wAfter w:w="13" w:type="dxa"/>
          <w:trHeight w:val="1000"/>
        </w:trPr>
        <w:tc>
          <w:tcPr>
            <w:tcW w:w="988" w:type="dxa"/>
            <w:textDirection w:val="btLr"/>
          </w:tcPr>
          <w:p w14:paraId="43EF979A" w14:textId="0CB4D4C1" w:rsidR="00712A4F" w:rsidRPr="00A73E11" w:rsidRDefault="00712A4F" w:rsidP="00712A4F">
            <w:pPr>
              <w:jc w:val="center"/>
              <w:rPr>
                <w:rFonts w:ascii="Times New Roman" w:hAnsi="Times New Roman" w:cs="Times New Roman"/>
              </w:rPr>
            </w:pPr>
            <w:r>
              <w:rPr>
                <w:rFonts w:ascii="Times New Roman" w:hAnsi="Times New Roman" w:cs="Times New Roman"/>
              </w:rPr>
              <w:t>14-18 Haziran</w:t>
            </w:r>
          </w:p>
        </w:tc>
        <w:tc>
          <w:tcPr>
            <w:tcW w:w="464" w:type="dxa"/>
            <w:textDirection w:val="btLr"/>
          </w:tcPr>
          <w:p w14:paraId="5997DAEA" w14:textId="793FDB04" w:rsidR="00712A4F" w:rsidRPr="00A73E11" w:rsidRDefault="00712A4F" w:rsidP="00712A4F">
            <w:pPr>
              <w:jc w:val="center"/>
              <w:rPr>
                <w:rFonts w:ascii="Times New Roman" w:hAnsi="Times New Roman" w:cs="Times New Roman"/>
              </w:rPr>
            </w:pPr>
            <w:r>
              <w:rPr>
                <w:rFonts w:ascii="Times New Roman" w:hAnsi="Times New Roman" w:cs="Times New Roman"/>
              </w:rPr>
              <w:t>37. Hafta</w:t>
            </w:r>
          </w:p>
        </w:tc>
        <w:tc>
          <w:tcPr>
            <w:tcW w:w="464" w:type="dxa"/>
            <w:textDirection w:val="btLr"/>
          </w:tcPr>
          <w:p w14:paraId="31B63965"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2017" w:type="dxa"/>
          </w:tcPr>
          <w:p w14:paraId="6D19FBCF" w14:textId="77777777" w:rsidR="00712A4F" w:rsidRPr="00BB01A6" w:rsidRDefault="00712A4F" w:rsidP="00712A4F">
            <w:pPr>
              <w:rPr>
                <w:rFonts w:ascii="Times New Roman" w:hAnsi="Times New Roman" w:cs="Times New Roman"/>
                <w:sz w:val="18"/>
                <w:szCs w:val="18"/>
              </w:rPr>
            </w:pPr>
            <w:r w:rsidRPr="00BB01A6">
              <w:rPr>
                <w:rFonts w:ascii="Times New Roman" w:hAnsi="Times New Roman" w:cs="Times New Roman"/>
                <w:sz w:val="18"/>
                <w:szCs w:val="18"/>
              </w:rPr>
              <w:t xml:space="preserve">GKN.1.4. ÜNİTE: </w:t>
            </w:r>
          </w:p>
          <w:p w14:paraId="36C4B13B" w14:textId="18DE3694" w:rsidR="00712A4F" w:rsidRPr="00A73E11" w:rsidRDefault="00712A4F" w:rsidP="00712A4F">
            <w:pPr>
              <w:jc w:val="center"/>
              <w:rPr>
                <w:rFonts w:ascii="Times New Roman" w:hAnsi="Times New Roman" w:cs="Times New Roman"/>
              </w:rPr>
            </w:pPr>
            <w:r w:rsidRPr="00BB01A6">
              <w:rPr>
                <w:rFonts w:ascii="Times New Roman" w:hAnsi="Times New Roman" w:cs="Times New Roman"/>
                <w:sz w:val="18"/>
                <w:szCs w:val="18"/>
              </w:rPr>
              <w:t>TOPLUM İÇİNDE GÖRGÜ KURALLARI VE NEZAKET</w:t>
            </w:r>
          </w:p>
        </w:tc>
        <w:tc>
          <w:tcPr>
            <w:tcW w:w="2114" w:type="dxa"/>
          </w:tcPr>
          <w:p w14:paraId="32D00099" w14:textId="1FE08157" w:rsidR="00712A4F" w:rsidRPr="00A73E11" w:rsidRDefault="00712A4F" w:rsidP="00712A4F">
            <w:pPr>
              <w:rPr>
                <w:rFonts w:ascii="Times New Roman" w:hAnsi="Times New Roman" w:cs="Times New Roman"/>
              </w:rPr>
            </w:pPr>
            <w:r w:rsidRPr="0013692E">
              <w:rPr>
                <w:rFonts w:ascii="Times New Roman" w:hAnsi="Times New Roman" w:cs="Times New Roman"/>
                <w:sz w:val="18"/>
                <w:szCs w:val="18"/>
              </w:rPr>
              <w:t>GKN.1.4.13. Her bireyin kişisel alanı olduğunu fark eder.</w:t>
            </w:r>
          </w:p>
        </w:tc>
        <w:tc>
          <w:tcPr>
            <w:tcW w:w="1428" w:type="dxa"/>
            <w:vMerge/>
          </w:tcPr>
          <w:p w14:paraId="3AEE96D0" w14:textId="77777777" w:rsidR="00712A4F" w:rsidRPr="00A73E11" w:rsidRDefault="00712A4F" w:rsidP="00712A4F">
            <w:pPr>
              <w:rPr>
                <w:rFonts w:ascii="Times New Roman" w:hAnsi="Times New Roman" w:cs="Times New Roman"/>
              </w:rPr>
            </w:pPr>
          </w:p>
        </w:tc>
        <w:tc>
          <w:tcPr>
            <w:tcW w:w="1506" w:type="dxa"/>
            <w:vMerge/>
          </w:tcPr>
          <w:p w14:paraId="284D8696" w14:textId="58471B49" w:rsidR="00712A4F" w:rsidRPr="00A73E11" w:rsidRDefault="00712A4F" w:rsidP="00712A4F">
            <w:pPr>
              <w:rPr>
                <w:rFonts w:ascii="Times New Roman" w:hAnsi="Times New Roman" w:cs="Times New Roman"/>
              </w:rPr>
            </w:pPr>
          </w:p>
        </w:tc>
        <w:tc>
          <w:tcPr>
            <w:tcW w:w="4720" w:type="dxa"/>
          </w:tcPr>
          <w:p w14:paraId="70B3B117" w14:textId="3134F91F" w:rsidR="00712A4F" w:rsidRPr="00A73E11" w:rsidRDefault="00712A4F" w:rsidP="00712A4F">
            <w:pPr>
              <w:rPr>
                <w:rFonts w:ascii="Times New Roman" w:hAnsi="Times New Roman" w:cs="Times New Roman"/>
              </w:rPr>
            </w:pPr>
            <w:r w:rsidRPr="0013692E">
              <w:rPr>
                <w:rFonts w:ascii="Times New Roman" w:hAnsi="Times New Roman" w:cs="Times New Roman"/>
                <w:sz w:val="18"/>
                <w:szCs w:val="18"/>
              </w:rPr>
              <w:t>Mahrem alan, kişisel alan, sosyal alan, genel alan vb. kavramlarına değinilir.</w:t>
            </w:r>
          </w:p>
        </w:tc>
        <w:tc>
          <w:tcPr>
            <w:tcW w:w="2028" w:type="dxa"/>
            <w:vMerge/>
          </w:tcPr>
          <w:p w14:paraId="389DB272" w14:textId="77777777" w:rsidR="00712A4F" w:rsidRPr="00A73E11" w:rsidRDefault="00712A4F" w:rsidP="00712A4F">
            <w:pPr>
              <w:rPr>
                <w:rFonts w:ascii="Times New Roman" w:hAnsi="Times New Roman" w:cs="Times New Roman"/>
              </w:rPr>
            </w:pPr>
          </w:p>
        </w:tc>
      </w:tr>
      <w:tr w:rsidR="00712A4F" w:rsidRPr="00A73E11" w14:paraId="3705FE4E" w14:textId="77777777" w:rsidTr="003E2D32">
        <w:trPr>
          <w:gridAfter w:val="1"/>
          <w:wAfter w:w="13" w:type="dxa"/>
          <w:trHeight w:val="1431"/>
        </w:trPr>
        <w:tc>
          <w:tcPr>
            <w:tcW w:w="988" w:type="dxa"/>
            <w:textDirection w:val="btLr"/>
          </w:tcPr>
          <w:p w14:paraId="14AB244A" w14:textId="3AD68894" w:rsidR="00712A4F" w:rsidRPr="00A73E11" w:rsidRDefault="00712A4F" w:rsidP="00712A4F">
            <w:pPr>
              <w:jc w:val="center"/>
              <w:rPr>
                <w:rFonts w:ascii="Times New Roman" w:hAnsi="Times New Roman" w:cs="Times New Roman"/>
              </w:rPr>
            </w:pPr>
            <w:r>
              <w:rPr>
                <w:rFonts w:ascii="Times New Roman" w:hAnsi="Times New Roman" w:cs="Times New Roman"/>
              </w:rPr>
              <w:lastRenderedPageBreak/>
              <w:t>21-25 Haziran</w:t>
            </w:r>
          </w:p>
        </w:tc>
        <w:tc>
          <w:tcPr>
            <w:tcW w:w="464" w:type="dxa"/>
            <w:textDirection w:val="btLr"/>
          </w:tcPr>
          <w:p w14:paraId="049BDDEA" w14:textId="60A40BAF" w:rsidR="00712A4F" w:rsidRPr="00A73E11" w:rsidRDefault="00712A4F" w:rsidP="00712A4F">
            <w:pPr>
              <w:jc w:val="center"/>
              <w:rPr>
                <w:rFonts w:ascii="Times New Roman" w:hAnsi="Times New Roman" w:cs="Times New Roman"/>
              </w:rPr>
            </w:pPr>
            <w:r>
              <w:rPr>
                <w:rFonts w:ascii="Times New Roman" w:hAnsi="Times New Roman" w:cs="Times New Roman"/>
              </w:rPr>
              <w:t>38.Hafta</w:t>
            </w:r>
          </w:p>
        </w:tc>
        <w:tc>
          <w:tcPr>
            <w:tcW w:w="464" w:type="dxa"/>
            <w:textDirection w:val="btLr"/>
          </w:tcPr>
          <w:p w14:paraId="6A9D01DE" w14:textId="77777777" w:rsidR="00712A4F" w:rsidRPr="00A73E11" w:rsidRDefault="00712A4F" w:rsidP="00712A4F">
            <w:pPr>
              <w:jc w:val="center"/>
              <w:rPr>
                <w:rFonts w:ascii="Times New Roman" w:hAnsi="Times New Roman" w:cs="Times New Roman"/>
              </w:rPr>
            </w:pPr>
            <w:r w:rsidRPr="00A73E11">
              <w:rPr>
                <w:rFonts w:ascii="Times New Roman" w:hAnsi="Times New Roman" w:cs="Times New Roman"/>
              </w:rPr>
              <w:t>2 Saat</w:t>
            </w:r>
          </w:p>
        </w:tc>
        <w:tc>
          <w:tcPr>
            <w:tcW w:w="13813" w:type="dxa"/>
            <w:gridSpan w:val="6"/>
          </w:tcPr>
          <w:p w14:paraId="731BDAEB" w14:textId="77777777" w:rsidR="00712A4F" w:rsidRDefault="00712A4F" w:rsidP="00712A4F">
            <w:pPr>
              <w:jc w:val="center"/>
              <w:rPr>
                <w:rFonts w:ascii="Times New Roman" w:hAnsi="Times New Roman" w:cs="Times New Roman"/>
                <w:b/>
                <w:bCs/>
                <w:color w:val="FF0000"/>
              </w:rPr>
            </w:pPr>
          </w:p>
          <w:p w14:paraId="6516CEBC" w14:textId="78B1CBD3" w:rsidR="00712A4F" w:rsidRPr="00A73E11" w:rsidRDefault="00712A4F" w:rsidP="00712A4F">
            <w:pPr>
              <w:jc w:val="center"/>
              <w:rPr>
                <w:rFonts w:ascii="Times New Roman" w:hAnsi="Times New Roman" w:cs="Times New Roman"/>
              </w:rPr>
            </w:pPr>
            <w:r>
              <w:rPr>
                <w:rFonts w:ascii="Times New Roman" w:hAnsi="Times New Roman" w:cs="Times New Roman"/>
                <w:b/>
                <w:bCs/>
                <w:color w:val="FF0000"/>
              </w:rPr>
              <w:t>SOSYAL ETKİNLİK</w:t>
            </w:r>
          </w:p>
        </w:tc>
      </w:tr>
      <w:tr w:rsidR="00712A4F" w:rsidRPr="00A73E11" w14:paraId="52271F79" w14:textId="77777777" w:rsidTr="003E2D32">
        <w:trPr>
          <w:trHeight w:val="500"/>
        </w:trPr>
        <w:tc>
          <w:tcPr>
            <w:tcW w:w="15742" w:type="dxa"/>
            <w:gridSpan w:val="10"/>
          </w:tcPr>
          <w:p w14:paraId="7C0B2213" w14:textId="496205F0" w:rsidR="00712A4F" w:rsidRPr="00A73E11" w:rsidRDefault="00712A4F" w:rsidP="00712A4F">
            <w:pPr>
              <w:jc w:val="center"/>
              <w:rPr>
                <w:rFonts w:ascii="Times New Roman" w:hAnsi="Times New Roman" w:cs="Times New Roman"/>
                <w:b/>
                <w:bCs/>
                <w:color w:val="FF0000"/>
              </w:rPr>
            </w:pPr>
          </w:p>
        </w:tc>
      </w:tr>
    </w:tbl>
    <w:p w14:paraId="41EF4670" w14:textId="77777777" w:rsidR="00481D4A" w:rsidRPr="00A73E11" w:rsidRDefault="00481D4A" w:rsidP="00A73E11">
      <w:pPr>
        <w:rPr>
          <w:rFonts w:ascii="Times New Roman" w:hAnsi="Times New Roman" w:cs="Times New Roman"/>
        </w:rPr>
      </w:pPr>
    </w:p>
    <w:p w14:paraId="76BC2A31" w14:textId="0E640E8F" w:rsidR="00A805C1" w:rsidRPr="0045615E" w:rsidRDefault="00D16C6A" w:rsidP="0045615E">
      <w:pPr>
        <w:pStyle w:val="ListeParagraf"/>
        <w:numPr>
          <w:ilvl w:val="0"/>
          <w:numId w:val="1"/>
        </w:numPr>
        <w:jc w:val="both"/>
        <w:rPr>
          <w:rFonts w:ascii="Times New Roman" w:hAnsi="Times New Roman" w:cs="Times New Roman"/>
          <w:kern w:val="2"/>
          <w:lang w:eastAsia="en-US"/>
        </w:rPr>
      </w:pPr>
      <w:r>
        <w:rPr>
          <w:rFonts w:ascii="Times New Roman" w:hAnsi="Times New Roman" w:cs="Times New Roman"/>
          <w:kern w:val="2"/>
          <w:lang w:eastAsia="en-US"/>
        </w:rPr>
        <w:t>Bu ders ilk defa seçilmişse bu plan uygulanacaktır.</w:t>
      </w:r>
    </w:p>
    <w:p w14:paraId="4B57C0D1" w14:textId="77777777" w:rsidR="0045615E" w:rsidRDefault="0045615E" w:rsidP="00A73E11">
      <w:pPr>
        <w:rPr>
          <w:rFonts w:ascii="Times New Roman" w:hAnsi="Times New Roman" w:cs="Times New Roman"/>
        </w:rPr>
      </w:pPr>
    </w:p>
    <w:p w14:paraId="6D5DA752" w14:textId="77777777" w:rsidR="00A805C1" w:rsidRPr="00A805C1" w:rsidRDefault="00A805C1" w:rsidP="00A805C1">
      <w:pPr>
        <w:pStyle w:val="ListeParagraf"/>
        <w:numPr>
          <w:ilvl w:val="0"/>
          <w:numId w:val="1"/>
        </w:numPr>
        <w:rPr>
          <w:rFonts w:ascii="Times New Roman" w:hAnsi="Times New Roman" w:cs="Times New Roman"/>
        </w:rPr>
        <w:sectPr w:rsidR="00A805C1" w:rsidRPr="00A805C1">
          <w:headerReference w:type="default" r:id="rId8"/>
          <w:pgSz w:w="16837" w:h="11905" w:orient="landscape"/>
          <w:pgMar w:top="600" w:right="600" w:bottom="600" w:left="600" w:header="720" w:footer="720" w:gutter="0"/>
          <w:cols w:space="720"/>
        </w:sectPr>
      </w:pPr>
    </w:p>
    <w:p w14:paraId="7FD7C744" w14:textId="18B4B119" w:rsidR="00481D4A" w:rsidRPr="00A73E11" w:rsidRDefault="00481D4A" w:rsidP="00A73E11">
      <w:pPr>
        <w:rPr>
          <w:rFonts w:ascii="Times New Roman" w:hAnsi="Times New Roman" w:cs="Times New Roman"/>
        </w:rPr>
      </w:pPr>
    </w:p>
    <w:sectPr w:rsidR="00481D4A" w:rsidRPr="00A73E11">
      <w:pgSz w:w="16837" w:h="11905" w:orient="landscape"/>
      <w:pgMar w:top="600" w:right="600" w:bottom="60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D57F2" w14:textId="77777777" w:rsidR="00977B73" w:rsidRDefault="00977B73">
      <w:pPr>
        <w:spacing w:after="0" w:line="240" w:lineRule="auto"/>
      </w:pPr>
      <w:r>
        <w:separator/>
      </w:r>
    </w:p>
  </w:endnote>
  <w:endnote w:type="continuationSeparator" w:id="0">
    <w:p w14:paraId="57AEDB1A" w14:textId="77777777" w:rsidR="00977B73" w:rsidRDefault="0097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cademicons">
    <w:charset w:val="00"/>
    <w:family w:val="auto"/>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EDE6" w14:textId="77777777" w:rsidR="00977B73" w:rsidRDefault="00977B73">
      <w:pPr>
        <w:spacing w:after="0" w:line="240" w:lineRule="auto"/>
      </w:pPr>
      <w:r>
        <w:separator/>
      </w:r>
    </w:p>
  </w:footnote>
  <w:footnote w:type="continuationSeparator" w:id="0">
    <w:p w14:paraId="1D670A8A" w14:textId="77777777" w:rsidR="00977B73" w:rsidRDefault="00977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9B20" w14:textId="1F85204A" w:rsidR="00A73E11" w:rsidRPr="00A73E11" w:rsidRDefault="002447A3" w:rsidP="00A73E11">
    <w:pPr>
      <w:jc w:val="center"/>
      <w:rPr>
        <w:rFonts w:ascii="Times New Roman" w:eastAsia="Arial" w:hAnsi="Times New Roman" w:cs="Times New Roman"/>
        <w:b/>
        <w:kern w:val="2"/>
        <w:lang w:eastAsia="en-US"/>
      </w:rPr>
    </w:pPr>
    <w:r>
      <w:rPr>
        <w:rFonts w:ascii="Times New Roman" w:eastAsia="Arial" w:hAnsi="Times New Roman" w:cs="Times New Roman"/>
        <w:b/>
        <w:kern w:val="2"/>
        <w:lang w:eastAsia="en-US"/>
      </w:rPr>
      <w:t>2026-2027</w:t>
    </w:r>
    <w:r w:rsidR="00A73E11" w:rsidRPr="00A73E11">
      <w:rPr>
        <w:rFonts w:ascii="Times New Roman" w:eastAsia="Arial" w:hAnsi="Times New Roman" w:cs="Times New Roman"/>
        <w:b/>
        <w:kern w:val="2"/>
        <w:lang w:eastAsia="en-US"/>
      </w:rPr>
      <w:t xml:space="preserve"> EĞİTİM-ÖĞRETİM YILI ………</w:t>
    </w:r>
    <w:proofErr w:type="gramStart"/>
    <w:r w:rsidR="00A73E11" w:rsidRPr="00A73E11">
      <w:rPr>
        <w:rFonts w:ascii="Times New Roman" w:eastAsia="Arial" w:hAnsi="Times New Roman" w:cs="Times New Roman"/>
        <w:b/>
        <w:kern w:val="2"/>
        <w:lang w:eastAsia="en-US"/>
      </w:rPr>
      <w:t>…….</w:t>
    </w:r>
    <w:proofErr w:type="gramEnd"/>
    <w:r w:rsidR="00A73E11" w:rsidRPr="00A73E11">
      <w:rPr>
        <w:rFonts w:ascii="Times New Roman" w:eastAsia="Arial" w:hAnsi="Times New Roman" w:cs="Times New Roman"/>
        <w:b/>
        <w:kern w:val="2"/>
        <w:lang w:eastAsia="en-US"/>
      </w:rPr>
      <w:t xml:space="preserve">. ORTAOKULU </w:t>
    </w:r>
    <w:proofErr w:type="gramStart"/>
    <w:r w:rsidR="00A73E11" w:rsidRPr="00A73E11">
      <w:rPr>
        <w:rFonts w:ascii="Times New Roman" w:eastAsia="Arial" w:hAnsi="Times New Roman" w:cs="Times New Roman"/>
        <w:b/>
        <w:kern w:val="2"/>
        <w:lang w:eastAsia="en-US"/>
      </w:rPr>
      <w:t xml:space="preserve">SEÇMELİ </w:t>
    </w:r>
    <w:r w:rsidR="005E71DA">
      <w:rPr>
        <w:rFonts w:ascii="Times New Roman" w:eastAsia="Arial" w:hAnsi="Times New Roman" w:cs="Times New Roman"/>
        <w:b/>
        <w:kern w:val="2"/>
        <w:lang w:eastAsia="en-US"/>
      </w:rPr>
      <w:t xml:space="preserve"> GÖRGÜ</w:t>
    </w:r>
    <w:proofErr w:type="gramEnd"/>
    <w:r w:rsidR="005E71DA">
      <w:rPr>
        <w:rFonts w:ascii="Times New Roman" w:eastAsia="Arial" w:hAnsi="Times New Roman" w:cs="Times New Roman"/>
        <w:b/>
        <w:kern w:val="2"/>
        <w:lang w:eastAsia="en-US"/>
      </w:rPr>
      <w:t xml:space="preserve"> VE NEZAKET </w:t>
    </w:r>
    <w:r w:rsidR="00A73E11" w:rsidRPr="00A73E11">
      <w:rPr>
        <w:rFonts w:ascii="Times New Roman" w:eastAsia="Arial" w:hAnsi="Times New Roman" w:cs="Times New Roman"/>
        <w:b/>
        <w:kern w:val="2"/>
        <w:lang w:eastAsia="en-US"/>
      </w:rPr>
      <w:t>DERSİ YILLIK DERS PLANI</w:t>
    </w:r>
  </w:p>
  <w:p w14:paraId="51B40CE3" w14:textId="77777777" w:rsidR="00A73E11" w:rsidRDefault="00A73E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23259"/>
    <w:multiLevelType w:val="hybridMultilevel"/>
    <w:tmpl w:val="16168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7125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4A"/>
    <w:rsid w:val="00011F86"/>
    <w:rsid w:val="000142CB"/>
    <w:rsid w:val="000741F4"/>
    <w:rsid w:val="00081788"/>
    <w:rsid w:val="000A2D75"/>
    <w:rsid w:val="000A2EB9"/>
    <w:rsid w:val="000C4B10"/>
    <w:rsid w:val="0011346F"/>
    <w:rsid w:val="0011669E"/>
    <w:rsid w:val="00140979"/>
    <w:rsid w:val="001577BF"/>
    <w:rsid w:val="00194C9B"/>
    <w:rsid w:val="001B28B6"/>
    <w:rsid w:val="001C2D68"/>
    <w:rsid w:val="001F2B1C"/>
    <w:rsid w:val="002368C4"/>
    <w:rsid w:val="00240E04"/>
    <w:rsid w:val="002447A3"/>
    <w:rsid w:val="00272F57"/>
    <w:rsid w:val="00287605"/>
    <w:rsid w:val="003937FD"/>
    <w:rsid w:val="003A3166"/>
    <w:rsid w:val="003B6EED"/>
    <w:rsid w:val="003E2D32"/>
    <w:rsid w:val="003E3779"/>
    <w:rsid w:val="003F1B2D"/>
    <w:rsid w:val="004138C3"/>
    <w:rsid w:val="00421C11"/>
    <w:rsid w:val="0045615E"/>
    <w:rsid w:val="004603BE"/>
    <w:rsid w:val="00466130"/>
    <w:rsid w:val="004757CF"/>
    <w:rsid w:val="00481D4A"/>
    <w:rsid w:val="00483555"/>
    <w:rsid w:val="004853C6"/>
    <w:rsid w:val="00493CFE"/>
    <w:rsid w:val="004D56EA"/>
    <w:rsid w:val="005061D0"/>
    <w:rsid w:val="005326EF"/>
    <w:rsid w:val="0054405E"/>
    <w:rsid w:val="00566E75"/>
    <w:rsid w:val="0057478C"/>
    <w:rsid w:val="005A08F3"/>
    <w:rsid w:val="005C560F"/>
    <w:rsid w:val="005C56E7"/>
    <w:rsid w:val="005E71DA"/>
    <w:rsid w:val="005F08C3"/>
    <w:rsid w:val="006633BC"/>
    <w:rsid w:val="006A27C8"/>
    <w:rsid w:val="006C44DD"/>
    <w:rsid w:val="006F3D13"/>
    <w:rsid w:val="00711A64"/>
    <w:rsid w:val="00712A4F"/>
    <w:rsid w:val="00774473"/>
    <w:rsid w:val="00774797"/>
    <w:rsid w:val="007B0A72"/>
    <w:rsid w:val="008227E3"/>
    <w:rsid w:val="008A1BA0"/>
    <w:rsid w:val="008B11A6"/>
    <w:rsid w:val="008E5F25"/>
    <w:rsid w:val="00977B73"/>
    <w:rsid w:val="009A46B7"/>
    <w:rsid w:val="009B4E12"/>
    <w:rsid w:val="00A04959"/>
    <w:rsid w:val="00A23782"/>
    <w:rsid w:val="00A238BC"/>
    <w:rsid w:val="00A564EE"/>
    <w:rsid w:val="00A73E11"/>
    <w:rsid w:val="00A805C1"/>
    <w:rsid w:val="00AB006F"/>
    <w:rsid w:val="00AB4CDC"/>
    <w:rsid w:val="00AB6EAF"/>
    <w:rsid w:val="00AB7D19"/>
    <w:rsid w:val="00AD18AF"/>
    <w:rsid w:val="00AE1F45"/>
    <w:rsid w:val="00AE3B02"/>
    <w:rsid w:val="00B166C0"/>
    <w:rsid w:val="00B32127"/>
    <w:rsid w:val="00B4394F"/>
    <w:rsid w:val="00B74D4F"/>
    <w:rsid w:val="00B753C9"/>
    <w:rsid w:val="00BC209B"/>
    <w:rsid w:val="00BC70FA"/>
    <w:rsid w:val="00BE15FC"/>
    <w:rsid w:val="00C83AE2"/>
    <w:rsid w:val="00CA29BA"/>
    <w:rsid w:val="00CD6959"/>
    <w:rsid w:val="00CF3D85"/>
    <w:rsid w:val="00D16C6A"/>
    <w:rsid w:val="00D3292F"/>
    <w:rsid w:val="00D5723F"/>
    <w:rsid w:val="00D94E3B"/>
    <w:rsid w:val="00DC6F41"/>
    <w:rsid w:val="00DD3F49"/>
    <w:rsid w:val="00DE17BD"/>
    <w:rsid w:val="00DF6FD6"/>
    <w:rsid w:val="00E57B48"/>
    <w:rsid w:val="00E84138"/>
    <w:rsid w:val="00EA01F4"/>
    <w:rsid w:val="00EA182B"/>
    <w:rsid w:val="00EE4049"/>
    <w:rsid w:val="00EE5D2D"/>
    <w:rsid w:val="00EF14AE"/>
    <w:rsid w:val="00F00BC0"/>
    <w:rsid w:val="00F073BB"/>
    <w:rsid w:val="00F14D99"/>
    <w:rsid w:val="00F71FBD"/>
    <w:rsid w:val="00F95A3F"/>
    <w:rsid w:val="00FB22C2"/>
    <w:rsid w:val="00FE5D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9A52"/>
  <w15:docId w15:val="{2FB2412B-6050-4066-B8D9-86729CDF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link w:val="Balk1Char"/>
    <w:uiPriority w:val="9"/>
    <w:qFormat/>
    <w:rsid w:val="00A73E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paragraph" w:customStyle="1" w:styleId="Heading2">
    <w:name w:val="Heading2"/>
    <w:basedOn w:val="Normal"/>
    <w:pPr>
      <w:jc w:val="center"/>
    </w:pPr>
  </w:style>
  <w:style w:type="paragraph" w:styleId="stBilgi">
    <w:name w:val="header"/>
    <w:basedOn w:val="Normal"/>
    <w:link w:val="stBilgiChar"/>
    <w:uiPriority w:val="99"/>
    <w:unhideWhenUsed/>
    <w:rsid w:val="00B166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66C0"/>
  </w:style>
  <w:style w:type="paragraph" w:styleId="AltBilgi">
    <w:name w:val="footer"/>
    <w:basedOn w:val="Normal"/>
    <w:link w:val="AltBilgiChar"/>
    <w:uiPriority w:val="99"/>
    <w:unhideWhenUsed/>
    <w:rsid w:val="00B166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66C0"/>
  </w:style>
  <w:style w:type="paragraph" w:styleId="AralkYok">
    <w:name w:val="No Spacing"/>
    <w:uiPriority w:val="1"/>
    <w:qFormat/>
    <w:rsid w:val="00A73E11"/>
    <w:pPr>
      <w:spacing w:after="0" w:line="240" w:lineRule="auto"/>
    </w:pPr>
  </w:style>
  <w:style w:type="table" w:styleId="TabloKlavuzu">
    <w:name w:val="Table Grid"/>
    <w:basedOn w:val="NormalTablo"/>
    <w:uiPriority w:val="39"/>
    <w:rsid w:val="00A7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A73E11"/>
    <w:rPr>
      <w:rFonts w:asciiTheme="majorHAnsi" w:eastAsiaTheme="majorEastAsia" w:hAnsiTheme="majorHAnsi" w:cstheme="majorBidi"/>
      <w:color w:val="365F91" w:themeColor="accent1" w:themeShade="BF"/>
      <w:sz w:val="32"/>
      <w:szCs w:val="32"/>
    </w:rPr>
  </w:style>
  <w:style w:type="paragraph" w:styleId="ListeParagraf">
    <w:name w:val="List Paragraph"/>
    <w:basedOn w:val="Normal"/>
    <w:uiPriority w:val="34"/>
    <w:qFormat/>
    <w:rsid w:val="00456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4D48E-7B34-4FA2-84B8-AEC3DC1A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2451</Words>
  <Characters>13975</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2023-2024 EĞİTİM-ÖĞRETİM YILI KARACASAR ORTAOKULU 7. SINIF KÜLTÜR VE MEDENİYETİMİZE YÖN VERENLER (-I-) YILLIK PLANI - Öğretmen Evrak Uygulaması</vt:lpstr>
    </vt:vector>
  </TitlesOfParts>
  <Manager/>
  <Company>ÖğretmenEvrak</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EĞİTİM-ÖĞRETİM YILI KARACASAR ORTAOKULU 7. SINIF KÜLTÜR VE MEDENİYETİMİZE YÖN VERENLER (-I-) YILLIK PLANI - Öğretmen Evrak Uygulaması</dc:title>
  <dc:subject>Evraklarınızı otomatik hazırlar.</dc:subject>
  <dc:creator>İnstagram @ogretmen_evrak</dc:creator>
  <cp:keywords>Öğretmen; Öğretmen Evrak; zümre; şök; Yıllık Plan; performans proje; kazanımlar; ödev kontrol</cp:keywords>
  <dc:description>Uygulamamız öğretmenlerin iş yükünü azaltarak, yaşamlarına daha fazla vakit ayırabilmelerini sağlamak, evrak taşıma yükünden kurtarmak ve kağıt israfını azaltmak için tasarlanmıştır. Kullancı deneyimi ve kaliteye önem veren ekibimize daima uygulamamızın iletişim kısmından ulaşabilir; görüş, fikir ve önerilerinizi iletebilirsiniz.</dc:description>
  <cp:lastModifiedBy>yasin aydoğan</cp:lastModifiedBy>
  <cp:revision>2</cp:revision>
  <dcterms:created xsi:type="dcterms:W3CDTF">2026-09-11T21:13:00Z</dcterms:created>
  <dcterms:modified xsi:type="dcterms:W3CDTF">2026-09-11T21:13:00Z</dcterms:modified>
  <cp:category>Eğitim Uygulamaları;Eğitim Çözümleri</cp:category>
</cp:coreProperties>
</file>