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783097" w14:textId="5840BD94" w:rsidR="00BE6FFE" w:rsidRPr="004E2854" w:rsidRDefault="00BE6FFE" w:rsidP="00D83812">
      <w:pPr>
        <w:pStyle w:val="AralkYok"/>
        <w:jc w:val="center"/>
        <w:rPr>
          <w:rFonts w:ascii="Calibri" w:hAnsi="Calibri" w:cs="Calibri"/>
          <w:b/>
          <w:bCs/>
          <w:sz w:val="22"/>
          <w:szCs w:val="22"/>
        </w:rPr>
      </w:pPr>
      <w:bookmarkStart w:id="0" w:name="_Hlk216222247"/>
      <w:r w:rsidRPr="004E2854">
        <w:rPr>
          <w:rFonts w:ascii="Calibri" w:hAnsi="Calibri" w:cs="Calibri"/>
          <w:b/>
          <w:bCs/>
          <w:sz w:val="22"/>
          <w:szCs w:val="22"/>
        </w:rPr>
        <w:t xml:space="preserve">2025-2026 EĞİTİM-ÖĞRETİM YILI </w:t>
      </w:r>
      <w:r w:rsidR="00D83812" w:rsidRPr="00D83812">
        <w:rPr>
          <w:rFonts w:ascii="Calibri" w:hAnsi="Calibri" w:cs="Calibri"/>
          <w:b/>
          <w:bCs/>
          <w:color w:val="EE0000"/>
          <w:sz w:val="22"/>
          <w:szCs w:val="22"/>
        </w:rPr>
        <w:t>TÜRKÇEDERSİ.NET</w:t>
      </w:r>
      <w:r w:rsidR="00D83812">
        <w:rPr>
          <w:rFonts w:ascii="Calibri" w:hAnsi="Calibri" w:cs="Calibri"/>
          <w:b/>
          <w:bCs/>
          <w:sz w:val="22"/>
          <w:szCs w:val="22"/>
        </w:rPr>
        <w:t xml:space="preserve"> ORTAOKULU </w:t>
      </w:r>
      <w:r w:rsidR="004E2854">
        <w:rPr>
          <w:rFonts w:ascii="Calibri" w:hAnsi="Calibri" w:cs="Calibri"/>
          <w:b/>
          <w:bCs/>
          <w:sz w:val="22"/>
          <w:szCs w:val="22"/>
        </w:rPr>
        <w:t>7</w:t>
      </w:r>
      <w:r w:rsidRPr="004E2854">
        <w:rPr>
          <w:rFonts w:ascii="Calibri" w:hAnsi="Calibri" w:cs="Calibri"/>
          <w:b/>
          <w:bCs/>
          <w:sz w:val="22"/>
          <w:szCs w:val="22"/>
        </w:rPr>
        <w:t>. SINIF TÜRKÇE DERSİ 2. DÖNEM 2. YAZILI SORULARI (</w:t>
      </w:r>
      <w:r w:rsidR="004E2854">
        <w:rPr>
          <w:rFonts w:ascii="Calibri" w:hAnsi="Calibri" w:cs="Calibri"/>
          <w:b/>
          <w:bCs/>
          <w:sz w:val="22"/>
          <w:szCs w:val="22"/>
        </w:rPr>
        <w:t>MEB 4</w:t>
      </w:r>
      <w:r w:rsidRPr="004E2854">
        <w:rPr>
          <w:rFonts w:ascii="Calibri" w:hAnsi="Calibri" w:cs="Calibri"/>
          <w:b/>
          <w:bCs/>
          <w:sz w:val="22"/>
          <w:szCs w:val="22"/>
        </w:rPr>
        <w:t>. SENARYO)</w:t>
      </w:r>
    </w:p>
    <w:p w14:paraId="69ECDA48" w14:textId="3494DCC4" w:rsidR="00BE6FFE" w:rsidRPr="004E2854" w:rsidRDefault="00BE6FFE" w:rsidP="004E2854">
      <w:pPr>
        <w:pStyle w:val="AralkYok"/>
        <w:rPr>
          <w:rFonts w:ascii="Calibri" w:hAnsi="Calibri" w:cs="Calibri"/>
          <w:b/>
          <w:bCs/>
          <w:sz w:val="22"/>
          <w:szCs w:val="22"/>
        </w:rPr>
      </w:pPr>
      <w:r w:rsidRPr="004E2854">
        <w:rPr>
          <w:rFonts w:ascii="Calibri" w:hAnsi="Calibri" w:cs="Calibri"/>
          <w:b/>
          <w:bCs/>
          <w:sz w:val="22"/>
          <w:szCs w:val="22"/>
        </w:rPr>
        <w:t xml:space="preserve">Adı- Soyadı:                                                                                                                                  </w:t>
      </w:r>
      <w:r w:rsidR="00D83812">
        <w:rPr>
          <w:rFonts w:ascii="Calibri" w:hAnsi="Calibri" w:cs="Calibri"/>
          <w:b/>
          <w:bCs/>
          <w:sz w:val="22"/>
          <w:szCs w:val="22"/>
        </w:rPr>
        <w:t xml:space="preserve">                                 </w:t>
      </w:r>
      <w:r w:rsidRPr="004E2854">
        <w:rPr>
          <w:rFonts w:ascii="Calibri" w:hAnsi="Calibri" w:cs="Calibri"/>
          <w:b/>
          <w:bCs/>
          <w:sz w:val="22"/>
          <w:szCs w:val="22"/>
        </w:rPr>
        <w:t>Aldığı Not:</w:t>
      </w:r>
    </w:p>
    <w:p w14:paraId="3E7EFCA9" w14:textId="77777777" w:rsidR="00BE6FFE" w:rsidRPr="004E2854" w:rsidRDefault="00BE6FFE" w:rsidP="004E2854">
      <w:pPr>
        <w:pStyle w:val="AralkYok"/>
        <w:rPr>
          <w:rFonts w:ascii="Calibri" w:hAnsi="Calibri" w:cs="Calibri"/>
          <w:b/>
          <w:bCs/>
          <w:sz w:val="22"/>
          <w:szCs w:val="22"/>
        </w:rPr>
      </w:pPr>
      <w:r w:rsidRPr="004E2854">
        <w:rPr>
          <w:rFonts w:ascii="Calibri" w:hAnsi="Calibri" w:cs="Calibri"/>
          <w:b/>
          <w:bCs/>
          <w:sz w:val="22"/>
          <w:szCs w:val="22"/>
        </w:rPr>
        <w:t>Sınıfı:</w:t>
      </w:r>
      <w:bookmarkEnd w:id="0"/>
    </w:p>
    <w:p w14:paraId="28AFA694" w14:textId="77777777" w:rsidR="00BE6FFE" w:rsidRPr="004E2854" w:rsidRDefault="00BE6FFE" w:rsidP="004E285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E2854" w14:paraId="20D54A36" w14:textId="77777777">
        <w:tc>
          <w:tcPr>
            <w:tcW w:w="10422" w:type="dxa"/>
            <w:tcBorders>
              <w:top w:val="single" w:sz="4" w:space="0" w:color="auto"/>
              <w:left w:val="single" w:sz="4" w:space="0" w:color="auto"/>
              <w:bottom w:val="single" w:sz="4" w:space="0" w:color="auto"/>
              <w:right w:val="single" w:sz="4" w:space="0" w:color="auto"/>
            </w:tcBorders>
          </w:tcPr>
          <w:p w14:paraId="759644AB" w14:textId="45112393" w:rsidR="00BE6FFE" w:rsidRPr="004E2854" w:rsidRDefault="004E2854" w:rsidP="004E2854">
            <w:pPr>
              <w:pStyle w:val="AralkYok"/>
              <w:rPr>
                <w:rFonts w:ascii="Calibri" w:hAnsi="Calibri" w:cs="Calibri"/>
                <w:sz w:val="22"/>
                <w:szCs w:val="22"/>
              </w:rPr>
            </w:pPr>
            <w:r w:rsidRPr="004E2854">
              <w:rPr>
                <w:rFonts w:ascii="Calibri" w:hAnsi="Calibri" w:cs="Calibri"/>
                <w:sz w:val="22"/>
                <w:szCs w:val="22"/>
              </w:rPr>
              <w:t>T.7.3.8. Metindeki söz sanatlarını tespit eder.</w:t>
            </w:r>
          </w:p>
        </w:tc>
      </w:tr>
    </w:tbl>
    <w:p w14:paraId="0B45B257" w14:textId="77777777" w:rsidR="004F7B10" w:rsidRPr="004F7B10" w:rsidRDefault="004F7B10" w:rsidP="004F7B10">
      <w:pPr>
        <w:spacing w:after="0"/>
        <w:rPr>
          <w:rFonts w:ascii="Calibri" w:hAnsi="Calibri" w:cs="Calibri"/>
        </w:rPr>
      </w:pPr>
      <w:r w:rsidRPr="004F7B10">
        <w:rPr>
          <w:rFonts w:ascii="Calibri" w:hAnsi="Calibri" w:cs="Calibri"/>
        </w:rPr>
        <w:t xml:space="preserve">Yıldızlar birer birer süsledi gökyüzünü </w:t>
      </w:r>
    </w:p>
    <w:p w14:paraId="5F69DB85" w14:textId="00D5FFA8" w:rsidR="004F7B10" w:rsidRPr="004F7B10" w:rsidRDefault="004F7B10" w:rsidP="004F7B10">
      <w:pPr>
        <w:spacing w:after="0"/>
        <w:rPr>
          <w:rFonts w:ascii="Calibri" w:hAnsi="Calibri" w:cs="Calibri"/>
        </w:rPr>
      </w:pPr>
      <w:r w:rsidRPr="004F7B10">
        <w:rPr>
          <w:rFonts w:ascii="Calibri" w:hAnsi="Calibri" w:cs="Calibri"/>
        </w:rPr>
        <w:t>Gec</w:t>
      </w:r>
      <w:r>
        <w:rPr>
          <w:rFonts w:ascii="Calibri" w:hAnsi="Calibri" w:cs="Calibri"/>
        </w:rPr>
        <w:t>eye emanet ettik günün tüm hüzn</w:t>
      </w:r>
      <w:r w:rsidRPr="004F7B10">
        <w:rPr>
          <w:rFonts w:ascii="Calibri" w:hAnsi="Calibri" w:cs="Calibri"/>
        </w:rPr>
        <w:t xml:space="preserve">ünü </w:t>
      </w:r>
    </w:p>
    <w:p w14:paraId="49188F78" w14:textId="77777777" w:rsidR="004F7B10" w:rsidRPr="004F7B10" w:rsidRDefault="004F7B10" w:rsidP="004F7B10">
      <w:pPr>
        <w:spacing w:after="0"/>
        <w:rPr>
          <w:rFonts w:ascii="Calibri" w:hAnsi="Calibri" w:cs="Calibri"/>
        </w:rPr>
      </w:pPr>
      <w:r w:rsidRPr="004F7B10">
        <w:rPr>
          <w:rFonts w:ascii="Calibri" w:hAnsi="Calibri" w:cs="Calibri"/>
        </w:rPr>
        <w:t xml:space="preserve">Umutla bekliyoruz şafağın ilk yüzünü </w:t>
      </w:r>
    </w:p>
    <w:p w14:paraId="42DDB890" w14:textId="77777777" w:rsidR="004F7B10" w:rsidRPr="004F7B10" w:rsidRDefault="004F7B10" w:rsidP="004F7B10">
      <w:pPr>
        <w:spacing w:after="0"/>
        <w:rPr>
          <w:rFonts w:ascii="Calibri" w:hAnsi="Calibri" w:cs="Calibri"/>
          <w:bCs/>
        </w:rPr>
      </w:pPr>
      <w:r w:rsidRPr="004F7B10">
        <w:rPr>
          <w:rFonts w:ascii="Calibri" w:hAnsi="Calibri" w:cs="Calibri"/>
          <w:bCs/>
        </w:rPr>
        <w:t>Yüreğe mühürledik o geçmişin izini</w:t>
      </w:r>
    </w:p>
    <w:p w14:paraId="1564416D" w14:textId="1C7E7B4D" w:rsidR="00DF2695" w:rsidRDefault="007B7E15" w:rsidP="00DF2695">
      <w:pPr>
        <w:rPr>
          <w:rFonts w:ascii="Calibri" w:hAnsi="Calibri" w:cs="Calibri"/>
          <w:b/>
          <w:bCs/>
        </w:rPr>
      </w:pPr>
      <w:r>
        <w:rPr>
          <w:rFonts w:ascii="Calibri" w:hAnsi="Calibri" w:cs="Calibri"/>
          <w:b/>
          <w:bCs/>
        </w:rPr>
        <w:t xml:space="preserve">1. </w:t>
      </w:r>
      <w:r w:rsidR="004F7B10">
        <w:rPr>
          <w:rFonts w:ascii="Calibri" w:hAnsi="Calibri" w:cs="Calibri"/>
          <w:b/>
          <w:bCs/>
        </w:rPr>
        <w:t>Bu şiirde kullanılan</w:t>
      </w:r>
      <w:r w:rsidR="00DF2695" w:rsidRPr="00DF2695">
        <w:rPr>
          <w:rFonts w:ascii="Calibri" w:hAnsi="Calibri" w:cs="Calibri"/>
          <w:b/>
          <w:bCs/>
        </w:rPr>
        <w:t xml:space="preserve"> söz sanatını yazınız.</w:t>
      </w:r>
      <w:r>
        <w:rPr>
          <w:rFonts w:ascii="Calibri" w:hAnsi="Calibri" w:cs="Calibri"/>
          <w:b/>
          <w:bCs/>
        </w:rPr>
        <w:t xml:space="preserve"> </w:t>
      </w:r>
      <w:r w:rsidRPr="007B7E15">
        <w:rPr>
          <w:rFonts w:ascii="Calibri" w:hAnsi="Calibri" w:cs="Calibri"/>
          <w:b/>
          <w:bCs/>
        </w:rPr>
        <w:t>(15 puan)</w:t>
      </w:r>
    </w:p>
    <w:p w14:paraId="3B4CF0DF" w14:textId="77777777" w:rsidR="004F7B10" w:rsidRPr="00DF2695" w:rsidRDefault="004F7B10" w:rsidP="00DF2695">
      <w:pPr>
        <w:rPr>
          <w:rFonts w:ascii="Calibri" w:hAnsi="Calibri" w:cs="Calibri"/>
          <w:b/>
          <w:bCs/>
        </w:rPr>
      </w:pPr>
    </w:p>
    <w:p w14:paraId="318CB749" w14:textId="77777777" w:rsidR="00BE6FFE" w:rsidRPr="004E2854" w:rsidRDefault="00BE6FFE" w:rsidP="004E285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E2854" w14:paraId="4B636DD9" w14:textId="77777777">
        <w:tc>
          <w:tcPr>
            <w:tcW w:w="10422" w:type="dxa"/>
            <w:tcBorders>
              <w:top w:val="single" w:sz="4" w:space="0" w:color="auto"/>
              <w:left w:val="single" w:sz="4" w:space="0" w:color="auto"/>
              <w:bottom w:val="single" w:sz="4" w:space="0" w:color="auto"/>
              <w:right w:val="single" w:sz="4" w:space="0" w:color="auto"/>
            </w:tcBorders>
          </w:tcPr>
          <w:p w14:paraId="7E6031CC" w14:textId="6AED8CC4" w:rsidR="00BE6FFE" w:rsidRPr="004E2854" w:rsidRDefault="004E2854" w:rsidP="004E2854">
            <w:pPr>
              <w:pStyle w:val="AralkYok"/>
              <w:rPr>
                <w:rFonts w:ascii="Calibri" w:hAnsi="Calibri" w:cs="Calibri"/>
                <w:sz w:val="22"/>
                <w:szCs w:val="22"/>
              </w:rPr>
            </w:pPr>
            <w:r w:rsidRPr="004E2854">
              <w:rPr>
                <w:rFonts w:ascii="Calibri" w:hAnsi="Calibri" w:cs="Calibri"/>
                <w:sz w:val="22"/>
                <w:szCs w:val="22"/>
              </w:rPr>
              <w:t>T.7.3.10. Basit, türemiş ve birleşik fiilleri ayırt eder.</w:t>
            </w:r>
          </w:p>
        </w:tc>
      </w:tr>
    </w:tbl>
    <w:p w14:paraId="4079F8B8" w14:textId="78E36973" w:rsidR="00BE6FFE" w:rsidRDefault="007B7E15" w:rsidP="004E2854">
      <w:pPr>
        <w:pStyle w:val="AralkYok"/>
        <w:rPr>
          <w:rFonts w:ascii="Calibri" w:hAnsi="Calibri" w:cs="Calibri"/>
          <w:b/>
          <w:bCs/>
          <w:sz w:val="22"/>
          <w:szCs w:val="22"/>
        </w:rPr>
      </w:pPr>
      <w:r>
        <w:rPr>
          <w:rFonts w:ascii="Calibri" w:hAnsi="Calibri" w:cs="Calibri"/>
          <w:b/>
          <w:bCs/>
          <w:sz w:val="22"/>
          <w:szCs w:val="22"/>
        </w:rPr>
        <w:t xml:space="preserve">2. </w:t>
      </w:r>
      <w:r w:rsidR="00C03D7C" w:rsidRPr="00C03D7C">
        <w:rPr>
          <w:rFonts w:ascii="Calibri" w:hAnsi="Calibri" w:cs="Calibri"/>
          <w:b/>
          <w:bCs/>
          <w:sz w:val="22"/>
          <w:szCs w:val="22"/>
        </w:rPr>
        <w:t xml:space="preserve">Aşağıdaki </w:t>
      </w:r>
      <w:r w:rsidR="004F7B10">
        <w:rPr>
          <w:rFonts w:ascii="Calibri" w:hAnsi="Calibri" w:cs="Calibri"/>
          <w:b/>
          <w:bCs/>
          <w:sz w:val="22"/>
          <w:szCs w:val="22"/>
        </w:rPr>
        <w:t xml:space="preserve">cümlelerdeki </w:t>
      </w:r>
      <w:r w:rsidR="00C03D7C" w:rsidRPr="00C03D7C">
        <w:rPr>
          <w:rFonts w:ascii="Calibri" w:hAnsi="Calibri" w:cs="Calibri"/>
          <w:b/>
          <w:bCs/>
          <w:sz w:val="22"/>
          <w:szCs w:val="22"/>
        </w:rPr>
        <w:t>fiilleri yapılarına göre</w:t>
      </w:r>
      <w:r w:rsidR="00C03D7C">
        <w:rPr>
          <w:rFonts w:ascii="Calibri" w:hAnsi="Calibri" w:cs="Calibri"/>
          <w:b/>
          <w:bCs/>
          <w:sz w:val="22"/>
          <w:szCs w:val="22"/>
        </w:rPr>
        <w:t xml:space="preserve"> </w:t>
      </w:r>
      <w:r w:rsidR="00C03D7C">
        <w:rPr>
          <w:rFonts w:ascii="Calibri" w:hAnsi="Calibri" w:cs="Calibri"/>
          <w:sz w:val="22"/>
          <w:szCs w:val="22"/>
        </w:rPr>
        <w:t xml:space="preserve">(basit, türemiş, birleşik) </w:t>
      </w:r>
      <w:r w:rsidR="00C03D7C" w:rsidRPr="00C03D7C">
        <w:rPr>
          <w:rFonts w:ascii="Calibri" w:hAnsi="Calibri" w:cs="Calibri"/>
          <w:b/>
          <w:bCs/>
          <w:sz w:val="22"/>
          <w:szCs w:val="22"/>
        </w:rPr>
        <w:t>inceleyiniz.</w:t>
      </w:r>
      <w:r w:rsidRPr="007B7E15">
        <w:rPr>
          <w:rFonts w:ascii="Calibri" w:hAnsi="Calibri" w:cs="Calibri"/>
          <w:b/>
          <w:bCs/>
          <w:shd w:val="clear" w:color="auto" w:fill="FFFFFF"/>
        </w:rPr>
        <w:t xml:space="preserve"> </w:t>
      </w:r>
      <w:r w:rsidRPr="007B7E15">
        <w:rPr>
          <w:rFonts w:ascii="Calibri" w:hAnsi="Calibri" w:cs="Calibri"/>
          <w:b/>
          <w:bCs/>
          <w:sz w:val="22"/>
          <w:szCs w:val="22"/>
        </w:rPr>
        <w:t>(15 puan)</w:t>
      </w:r>
    </w:p>
    <w:p w14:paraId="4EC56472" w14:textId="47515165" w:rsidR="00C03D7C" w:rsidRDefault="007B7E15" w:rsidP="004E2854">
      <w:pPr>
        <w:pStyle w:val="AralkYok"/>
        <w:rPr>
          <w:rFonts w:ascii="Calibri" w:hAnsi="Calibri" w:cs="Calibri"/>
          <w:sz w:val="22"/>
          <w:szCs w:val="22"/>
        </w:rPr>
      </w:pPr>
      <w:r w:rsidRPr="004F7B10">
        <w:rPr>
          <w:rFonts w:ascii="Calibri" w:hAnsi="Calibri" w:cs="Calibri"/>
          <w:sz w:val="22"/>
          <w:szCs w:val="22"/>
        </w:rPr>
        <w:t xml:space="preserve">a) </w:t>
      </w:r>
      <w:r w:rsidR="004F7B10" w:rsidRPr="004F7B10">
        <w:rPr>
          <w:rFonts w:ascii="Calibri" w:hAnsi="Calibri" w:cs="Calibri"/>
          <w:sz w:val="22"/>
          <w:szCs w:val="22"/>
        </w:rPr>
        <w:t xml:space="preserve">Sınav görevlisi, öğrencilerin optik formlarını tek tek </w:t>
      </w:r>
      <w:r w:rsidR="004F7B10" w:rsidRPr="004F7B10">
        <w:rPr>
          <w:rFonts w:ascii="Calibri" w:hAnsi="Calibri" w:cs="Calibri"/>
          <w:b/>
          <w:bCs/>
          <w:sz w:val="22"/>
          <w:szCs w:val="22"/>
        </w:rPr>
        <w:t>inceledi</w:t>
      </w:r>
      <w:r w:rsidR="004F7B10" w:rsidRPr="004F7B10">
        <w:rPr>
          <w:rFonts w:ascii="Calibri" w:hAnsi="Calibri" w:cs="Calibri"/>
          <w:sz w:val="22"/>
          <w:szCs w:val="22"/>
        </w:rPr>
        <w:t xml:space="preserve">. </w:t>
      </w:r>
    </w:p>
    <w:p w14:paraId="15AC69D5" w14:textId="77777777" w:rsidR="004F7B10" w:rsidRPr="004F7B10" w:rsidRDefault="004F7B10" w:rsidP="004E2854">
      <w:pPr>
        <w:pStyle w:val="AralkYok"/>
        <w:rPr>
          <w:rFonts w:ascii="Calibri" w:hAnsi="Calibri" w:cs="Calibri"/>
          <w:sz w:val="22"/>
          <w:szCs w:val="22"/>
        </w:rPr>
      </w:pPr>
    </w:p>
    <w:p w14:paraId="4D0BB513" w14:textId="7F62D724" w:rsidR="00C03D7C" w:rsidRDefault="007B7E15" w:rsidP="004E2854">
      <w:pPr>
        <w:pStyle w:val="AralkYok"/>
        <w:rPr>
          <w:rFonts w:ascii="Calibri" w:hAnsi="Calibri" w:cs="Calibri"/>
          <w:b/>
          <w:bCs/>
          <w:sz w:val="22"/>
          <w:szCs w:val="22"/>
        </w:rPr>
      </w:pPr>
      <w:r w:rsidRPr="004F7B10">
        <w:rPr>
          <w:rFonts w:ascii="Calibri" w:hAnsi="Calibri" w:cs="Calibri"/>
          <w:sz w:val="22"/>
          <w:szCs w:val="22"/>
        </w:rPr>
        <w:t>b</w:t>
      </w:r>
      <w:r w:rsidR="004F7B10">
        <w:rPr>
          <w:rFonts w:ascii="Calibri" w:hAnsi="Calibri" w:cs="Calibri"/>
          <w:sz w:val="22"/>
          <w:szCs w:val="22"/>
        </w:rPr>
        <w:t xml:space="preserve">) </w:t>
      </w:r>
      <w:r w:rsidR="004F7B10" w:rsidRPr="004F7B10">
        <w:rPr>
          <w:rFonts w:ascii="Calibri" w:hAnsi="Calibri" w:cs="Calibri"/>
          <w:sz w:val="22"/>
          <w:szCs w:val="22"/>
        </w:rPr>
        <w:t xml:space="preserve">Öğretmenimizin anlattığı fıkraya bütün sınıf dakikalarca </w:t>
      </w:r>
      <w:r w:rsidR="004F7B10" w:rsidRPr="004F7B10">
        <w:rPr>
          <w:rFonts w:ascii="Calibri" w:hAnsi="Calibri" w:cs="Calibri"/>
          <w:b/>
          <w:bCs/>
          <w:sz w:val="22"/>
          <w:szCs w:val="22"/>
        </w:rPr>
        <w:t>güldü</w:t>
      </w:r>
    </w:p>
    <w:p w14:paraId="41AE7838" w14:textId="77777777" w:rsidR="004F7B10" w:rsidRPr="004F7B10" w:rsidRDefault="004F7B10" w:rsidP="004E2854">
      <w:pPr>
        <w:pStyle w:val="AralkYok"/>
        <w:rPr>
          <w:rFonts w:ascii="Calibri" w:hAnsi="Calibri" w:cs="Calibri"/>
          <w:sz w:val="22"/>
          <w:szCs w:val="22"/>
        </w:rPr>
      </w:pPr>
    </w:p>
    <w:p w14:paraId="7BBD5C91" w14:textId="3511C85D" w:rsidR="00C03D7C" w:rsidRPr="004F7B10" w:rsidRDefault="007B7E15" w:rsidP="004E2854">
      <w:pPr>
        <w:pStyle w:val="AralkYok"/>
        <w:rPr>
          <w:rFonts w:ascii="Calibri" w:hAnsi="Calibri" w:cs="Calibri"/>
          <w:sz w:val="22"/>
          <w:szCs w:val="22"/>
        </w:rPr>
      </w:pPr>
      <w:r w:rsidRPr="004F7B10">
        <w:rPr>
          <w:rFonts w:ascii="Calibri" w:hAnsi="Calibri" w:cs="Calibri"/>
          <w:sz w:val="22"/>
          <w:szCs w:val="22"/>
        </w:rPr>
        <w:t xml:space="preserve">c) </w:t>
      </w:r>
      <w:r w:rsidR="004F7B10" w:rsidRPr="004F7B10">
        <w:rPr>
          <w:rFonts w:ascii="Calibri" w:hAnsi="Calibri" w:cs="Calibri"/>
          <w:sz w:val="22"/>
          <w:szCs w:val="22"/>
        </w:rPr>
        <w:t xml:space="preserve">Proje ödevini zamanında teslim edemeyeceğini dün fark </w:t>
      </w:r>
      <w:r w:rsidR="004F7B10" w:rsidRPr="004F7B10">
        <w:rPr>
          <w:rFonts w:ascii="Calibri" w:hAnsi="Calibri" w:cs="Calibri"/>
          <w:b/>
          <w:bCs/>
          <w:sz w:val="22"/>
          <w:szCs w:val="22"/>
        </w:rPr>
        <w:t>etti</w:t>
      </w:r>
      <w:r w:rsidR="004F7B10" w:rsidRPr="004F7B10">
        <w:rPr>
          <w:rFonts w:ascii="Calibri" w:hAnsi="Calibri" w:cs="Calibri"/>
          <w:sz w:val="22"/>
          <w:szCs w:val="22"/>
        </w:rPr>
        <w:t>.</w:t>
      </w:r>
    </w:p>
    <w:p w14:paraId="72074903" w14:textId="77777777" w:rsidR="000F77D4" w:rsidRPr="004E2854" w:rsidRDefault="000F77D4" w:rsidP="004E285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E2854" w14:paraId="2E9FC964" w14:textId="77777777">
        <w:tc>
          <w:tcPr>
            <w:tcW w:w="10422" w:type="dxa"/>
            <w:tcBorders>
              <w:top w:val="single" w:sz="4" w:space="0" w:color="auto"/>
              <w:left w:val="single" w:sz="4" w:space="0" w:color="auto"/>
              <w:bottom w:val="single" w:sz="4" w:space="0" w:color="auto"/>
              <w:right w:val="single" w:sz="4" w:space="0" w:color="auto"/>
            </w:tcBorders>
          </w:tcPr>
          <w:p w14:paraId="22479159" w14:textId="6547F579" w:rsidR="00BE6FFE" w:rsidRPr="004E2854" w:rsidRDefault="004E2854" w:rsidP="004E2854">
            <w:pPr>
              <w:pStyle w:val="AralkYok"/>
              <w:rPr>
                <w:rFonts w:ascii="Calibri" w:hAnsi="Calibri" w:cs="Calibri"/>
                <w:sz w:val="22"/>
                <w:szCs w:val="22"/>
              </w:rPr>
            </w:pPr>
            <w:r w:rsidRPr="004E2854">
              <w:rPr>
                <w:rFonts w:ascii="Calibri" w:hAnsi="Calibri" w:cs="Calibri"/>
                <w:sz w:val="22"/>
                <w:szCs w:val="22"/>
              </w:rPr>
              <w:t>T.7.3.13. Anlatım bozukluklarını tespit eder.</w:t>
            </w:r>
          </w:p>
        </w:tc>
      </w:tr>
    </w:tbl>
    <w:p w14:paraId="1C68CCB8" w14:textId="63A84C8D" w:rsidR="007B7E15" w:rsidRPr="007B7E15" w:rsidRDefault="007B7E15" w:rsidP="007B7E15">
      <w:pPr>
        <w:pStyle w:val="AralkYok"/>
        <w:rPr>
          <w:rFonts w:ascii="Calibri" w:hAnsi="Calibri" w:cs="Calibri"/>
          <w:b/>
          <w:bCs/>
          <w:sz w:val="22"/>
          <w:szCs w:val="22"/>
        </w:rPr>
      </w:pPr>
      <w:r>
        <w:rPr>
          <w:rFonts w:ascii="Calibri" w:hAnsi="Calibri" w:cs="Calibri"/>
          <w:b/>
          <w:bCs/>
          <w:sz w:val="22"/>
          <w:szCs w:val="22"/>
        </w:rPr>
        <w:t xml:space="preserve">3. </w:t>
      </w:r>
      <w:r w:rsidR="004C2652" w:rsidRPr="005A656C">
        <w:rPr>
          <w:rFonts w:ascii="Calibri" w:hAnsi="Calibri" w:cs="Calibri"/>
          <w:b/>
          <w:bCs/>
          <w:sz w:val="22"/>
          <w:szCs w:val="22"/>
        </w:rPr>
        <w:t xml:space="preserve">Aşağıdaki cümlelerde </w:t>
      </w:r>
      <w:r w:rsidR="004F7B10">
        <w:rPr>
          <w:rFonts w:ascii="Calibri" w:hAnsi="Calibri" w:cs="Calibri"/>
          <w:b/>
          <w:bCs/>
          <w:sz w:val="22"/>
          <w:szCs w:val="22"/>
        </w:rPr>
        <w:t xml:space="preserve">yer alan anlatım bozukluklarının nedeninin </w:t>
      </w:r>
      <w:r w:rsidR="004C2652" w:rsidRPr="005A656C">
        <w:rPr>
          <w:rFonts w:ascii="Calibri" w:hAnsi="Calibri" w:cs="Calibri"/>
          <w:b/>
          <w:bCs/>
          <w:sz w:val="22"/>
          <w:szCs w:val="22"/>
        </w:rPr>
        <w:t>yazınız.</w:t>
      </w:r>
      <w:r>
        <w:rPr>
          <w:rFonts w:ascii="Calibri" w:hAnsi="Calibri" w:cs="Calibri"/>
          <w:b/>
          <w:bCs/>
          <w:sz w:val="22"/>
          <w:szCs w:val="22"/>
        </w:rPr>
        <w:t xml:space="preserve"> </w:t>
      </w:r>
      <w:r w:rsidRPr="007B7E15">
        <w:rPr>
          <w:rFonts w:ascii="Calibri" w:hAnsi="Calibri" w:cs="Calibri"/>
          <w:b/>
          <w:bCs/>
          <w:sz w:val="22"/>
          <w:szCs w:val="22"/>
        </w:rPr>
        <w:t>(1</w:t>
      </w:r>
      <w:r>
        <w:rPr>
          <w:rFonts w:ascii="Calibri" w:hAnsi="Calibri" w:cs="Calibri"/>
          <w:b/>
          <w:bCs/>
          <w:sz w:val="22"/>
          <w:szCs w:val="22"/>
        </w:rPr>
        <w:t>0</w:t>
      </w:r>
      <w:r w:rsidRPr="007B7E15">
        <w:rPr>
          <w:rFonts w:ascii="Calibri" w:hAnsi="Calibri" w:cs="Calibri"/>
          <w:b/>
          <w:bCs/>
          <w:sz w:val="22"/>
          <w:szCs w:val="22"/>
        </w:rPr>
        <w:t xml:space="preserve"> puan)</w:t>
      </w:r>
    </w:p>
    <w:p w14:paraId="40914A9B" w14:textId="0E03DAB4" w:rsidR="004C2652" w:rsidRPr="00604C7A" w:rsidRDefault="004C2652" w:rsidP="004C2652">
      <w:pPr>
        <w:pStyle w:val="AralkYok"/>
        <w:rPr>
          <w:rFonts w:ascii="Calibri" w:hAnsi="Calibri" w:cs="Calibri"/>
          <w:sz w:val="22"/>
          <w:szCs w:val="22"/>
        </w:rPr>
      </w:pPr>
      <w:r w:rsidRPr="00604C7A">
        <w:rPr>
          <w:rFonts w:ascii="Calibri" w:hAnsi="Calibri" w:cs="Calibri"/>
          <w:sz w:val="22"/>
          <w:szCs w:val="22"/>
        </w:rPr>
        <w:t>a)</w:t>
      </w:r>
      <w:r w:rsidR="00A51726" w:rsidRPr="00604C7A">
        <w:rPr>
          <w:rFonts w:ascii="Calibri" w:hAnsi="Calibri" w:cs="Calibri"/>
          <w:sz w:val="22"/>
          <w:szCs w:val="22"/>
        </w:rPr>
        <w:t xml:space="preserve"> </w:t>
      </w:r>
      <w:r w:rsidR="00604C7A" w:rsidRPr="00604C7A">
        <w:rPr>
          <w:rFonts w:ascii="Calibri" w:hAnsi="Calibri" w:cs="Calibri"/>
          <w:sz w:val="22"/>
          <w:szCs w:val="22"/>
        </w:rPr>
        <w:t>Bu yıl diktiğimiz fidanların boyu iyice büyüdü</w:t>
      </w:r>
      <w:proofErr w:type="gramStart"/>
      <w:r w:rsidR="00604C7A" w:rsidRPr="00604C7A">
        <w:rPr>
          <w:rFonts w:ascii="Calibri" w:hAnsi="Calibri" w:cs="Calibri"/>
          <w:sz w:val="22"/>
          <w:szCs w:val="22"/>
        </w:rPr>
        <w:t>.</w:t>
      </w:r>
      <w:r w:rsidR="00A51726" w:rsidRPr="00604C7A">
        <w:rPr>
          <w:rFonts w:ascii="Calibri" w:hAnsi="Calibri" w:cs="Calibri"/>
          <w:sz w:val="22"/>
          <w:szCs w:val="22"/>
        </w:rPr>
        <w:t>.</w:t>
      </w:r>
      <w:proofErr w:type="gramEnd"/>
    </w:p>
    <w:p w14:paraId="20E80223" w14:textId="339855AA" w:rsidR="004C2652" w:rsidRPr="00604C7A" w:rsidRDefault="00D83812" w:rsidP="004C2652">
      <w:pPr>
        <w:pStyle w:val="AralkYok"/>
        <w:rPr>
          <w:rFonts w:ascii="Calibri" w:hAnsi="Calibri" w:cs="Calibri"/>
          <w:sz w:val="22"/>
          <w:szCs w:val="22"/>
        </w:rPr>
      </w:pPr>
      <w:r w:rsidRPr="00604C7A">
        <w:rPr>
          <w:rFonts w:ascii="Calibri" w:hAnsi="Calibri" w:cs="Calibri"/>
          <w:sz w:val="22"/>
          <w:szCs w:val="22"/>
        </w:rPr>
        <w:t xml:space="preserve">    </w:t>
      </w:r>
      <w:proofErr w:type="gramStart"/>
      <w:r w:rsidR="004C2652" w:rsidRPr="00604C7A">
        <w:rPr>
          <w:rFonts w:ascii="Calibri" w:hAnsi="Calibri" w:cs="Calibri"/>
          <w:sz w:val="22"/>
          <w:szCs w:val="22"/>
        </w:rPr>
        <w:t>…………………………………………………………………………………………………………………………………</w:t>
      </w:r>
      <w:proofErr w:type="gramEnd"/>
    </w:p>
    <w:p w14:paraId="5C285D1A" w14:textId="77777777" w:rsidR="007B7E15" w:rsidRPr="00604C7A" w:rsidRDefault="007B7E15" w:rsidP="004C2652">
      <w:pPr>
        <w:pStyle w:val="AralkYok"/>
        <w:rPr>
          <w:rFonts w:ascii="Calibri" w:hAnsi="Calibri" w:cs="Calibri"/>
          <w:sz w:val="22"/>
          <w:szCs w:val="22"/>
        </w:rPr>
      </w:pPr>
    </w:p>
    <w:p w14:paraId="7FA6CCC8" w14:textId="57EE9E7C" w:rsidR="004C2652" w:rsidRPr="00604C7A" w:rsidRDefault="004C2652" w:rsidP="004C2652">
      <w:pPr>
        <w:pStyle w:val="AralkYok"/>
        <w:rPr>
          <w:rFonts w:ascii="Calibri" w:hAnsi="Calibri" w:cs="Calibri"/>
          <w:sz w:val="22"/>
          <w:szCs w:val="22"/>
        </w:rPr>
      </w:pPr>
      <w:r w:rsidRPr="00604C7A">
        <w:rPr>
          <w:rFonts w:ascii="Calibri" w:hAnsi="Calibri" w:cs="Calibri"/>
          <w:sz w:val="22"/>
          <w:szCs w:val="22"/>
        </w:rPr>
        <w:t>b)</w:t>
      </w:r>
      <w:r w:rsidR="00A51726" w:rsidRPr="00604C7A">
        <w:rPr>
          <w:rFonts w:ascii="Calibri" w:hAnsi="Calibri" w:cs="Calibri"/>
          <w:sz w:val="22"/>
          <w:szCs w:val="22"/>
        </w:rPr>
        <w:t xml:space="preserve"> </w:t>
      </w:r>
      <w:r w:rsidR="00604C7A" w:rsidRPr="00604C7A">
        <w:rPr>
          <w:rFonts w:ascii="Calibri" w:hAnsi="Calibri" w:cs="Calibri"/>
          <w:sz w:val="22"/>
          <w:szCs w:val="22"/>
        </w:rPr>
        <w:t>P</w:t>
      </w:r>
      <w:r w:rsidR="004F7B10" w:rsidRPr="00604C7A">
        <w:rPr>
          <w:rFonts w:ascii="Calibri" w:hAnsi="Calibri" w:cs="Calibri"/>
          <w:sz w:val="22"/>
          <w:szCs w:val="22"/>
        </w:rPr>
        <w:t>atates doğramayı</w:t>
      </w:r>
      <w:r w:rsidR="00604C7A" w:rsidRPr="00604C7A">
        <w:rPr>
          <w:rFonts w:ascii="Calibri" w:hAnsi="Calibri" w:cs="Calibri"/>
          <w:sz w:val="22"/>
          <w:szCs w:val="22"/>
        </w:rPr>
        <w:t xml:space="preserve"> geçtim</w:t>
      </w:r>
      <w:r w:rsidR="004F7B10" w:rsidRPr="00604C7A">
        <w:rPr>
          <w:rFonts w:ascii="Calibri" w:hAnsi="Calibri" w:cs="Calibri"/>
          <w:sz w:val="22"/>
          <w:szCs w:val="22"/>
        </w:rPr>
        <w:t>, harika bir akşam yemeği bile yapamaz.</w:t>
      </w:r>
    </w:p>
    <w:p w14:paraId="3D0B0D37" w14:textId="4B1DA0F7" w:rsidR="004C2652" w:rsidRPr="005A656C" w:rsidRDefault="00D83812" w:rsidP="004C2652">
      <w:pPr>
        <w:pStyle w:val="AralkYok"/>
        <w:rPr>
          <w:rFonts w:ascii="Calibri" w:hAnsi="Calibri" w:cs="Calibri"/>
          <w:sz w:val="22"/>
          <w:szCs w:val="22"/>
        </w:rPr>
      </w:pPr>
      <w:r w:rsidRPr="00604C7A">
        <w:rPr>
          <w:rFonts w:ascii="Calibri" w:hAnsi="Calibri" w:cs="Calibri"/>
          <w:sz w:val="22"/>
          <w:szCs w:val="22"/>
        </w:rPr>
        <w:t xml:space="preserve">    </w:t>
      </w:r>
      <w:proofErr w:type="gramStart"/>
      <w:r w:rsidR="004C2652" w:rsidRPr="00604C7A">
        <w:rPr>
          <w:rFonts w:ascii="Calibri" w:hAnsi="Calibri" w:cs="Calibri"/>
          <w:sz w:val="22"/>
          <w:szCs w:val="22"/>
        </w:rPr>
        <w:t>…………………………………………………………………………………………………………………………………</w:t>
      </w:r>
      <w:proofErr w:type="gramEnd"/>
    </w:p>
    <w:p w14:paraId="42FDD4CC" w14:textId="77777777" w:rsidR="00BE6FFE" w:rsidRPr="004E2854" w:rsidRDefault="00BE6FFE" w:rsidP="004E285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604C7A" w14:paraId="18A837EF" w14:textId="77777777">
        <w:tc>
          <w:tcPr>
            <w:tcW w:w="10422" w:type="dxa"/>
            <w:tcBorders>
              <w:top w:val="single" w:sz="4" w:space="0" w:color="auto"/>
              <w:left w:val="single" w:sz="4" w:space="0" w:color="auto"/>
              <w:bottom w:val="single" w:sz="4" w:space="0" w:color="auto"/>
              <w:right w:val="single" w:sz="4" w:space="0" w:color="auto"/>
            </w:tcBorders>
          </w:tcPr>
          <w:p w14:paraId="1ED97D4A" w14:textId="4C0D7932" w:rsidR="00BE6FFE" w:rsidRPr="00604C7A" w:rsidRDefault="004E2854" w:rsidP="00604C7A">
            <w:pPr>
              <w:pStyle w:val="AralkYok"/>
              <w:jc w:val="both"/>
              <w:rPr>
                <w:rFonts w:ascii="Calibri" w:hAnsi="Calibri" w:cs="Calibri"/>
                <w:sz w:val="22"/>
                <w:szCs w:val="22"/>
              </w:rPr>
            </w:pPr>
            <w:r w:rsidRPr="00604C7A">
              <w:rPr>
                <w:rFonts w:ascii="Calibri" w:hAnsi="Calibri" w:cs="Calibri"/>
                <w:sz w:val="22"/>
                <w:szCs w:val="22"/>
              </w:rPr>
              <w:t>T.7.3.19. Metinle ilgili soruları cevaplar.</w:t>
            </w:r>
          </w:p>
        </w:tc>
      </w:tr>
    </w:tbl>
    <w:p w14:paraId="0F8F12C6" w14:textId="13962DF5" w:rsidR="00604C7A" w:rsidRPr="00604C7A" w:rsidRDefault="00604C7A" w:rsidP="00604C7A">
      <w:pPr>
        <w:pStyle w:val="NormalWeb"/>
        <w:jc w:val="both"/>
        <w:rPr>
          <w:rFonts w:ascii="Calibri" w:hAnsi="Calibri" w:cs="Calibri"/>
          <w:sz w:val="22"/>
          <w:szCs w:val="22"/>
        </w:rPr>
      </w:pPr>
      <w:r w:rsidRPr="00604C7A">
        <w:rPr>
          <w:rFonts w:ascii="Calibri" w:hAnsi="Calibri" w:cs="Calibri"/>
          <w:b/>
          <w:sz w:val="22"/>
          <w:szCs w:val="22"/>
        </w:rPr>
        <w:t>4.</w:t>
      </w:r>
      <w:r>
        <w:rPr>
          <w:rFonts w:ascii="Calibri" w:hAnsi="Calibri" w:cs="Calibri"/>
          <w:sz w:val="22"/>
          <w:szCs w:val="22"/>
        </w:rPr>
        <w:t xml:space="preserve"> </w:t>
      </w:r>
      <w:r w:rsidRPr="00604C7A">
        <w:rPr>
          <w:rFonts w:ascii="Calibri" w:hAnsi="Calibri" w:cs="Calibri"/>
          <w:sz w:val="22"/>
          <w:szCs w:val="22"/>
        </w:rPr>
        <w:t xml:space="preserve">RFID (Radyo Frekansı ile Tanımlama) teknolojisi, ürünlerin üzerine yerleştirilen küçük </w:t>
      </w:r>
      <w:proofErr w:type="gramStart"/>
      <w:r w:rsidRPr="00604C7A">
        <w:rPr>
          <w:rFonts w:ascii="Calibri" w:hAnsi="Calibri" w:cs="Calibri"/>
          <w:sz w:val="22"/>
          <w:szCs w:val="22"/>
        </w:rPr>
        <w:t>çipler</w:t>
      </w:r>
      <w:proofErr w:type="gramEnd"/>
      <w:r w:rsidRPr="00604C7A">
        <w:rPr>
          <w:rFonts w:ascii="Calibri" w:hAnsi="Calibri" w:cs="Calibri"/>
          <w:sz w:val="22"/>
          <w:szCs w:val="22"/>
        </w:rPr>
        <w:t xml:space="preserve"> ve bu çiplerdeki bilgileri uzaktan okuyabilen antenli sistemlerden oluşur. Barkodların aksine, RFID okuyucuların ürünü doğrudan görmesine gerek yoktur; cihaz, radyo dalgaları göndererek metrelerce uzaktaki yüzlerce ürünün bilgisini aynı anda algılayabilir. Çipteki benzersiz kimlik numarası bilgisayara iletilerek ürünün fabrikadan çıkışından mağazaya gelişine kadar olan tüm yolculuğu saniyeler içinde ekranda listelenir. Bu teknoloji sayesinde büyük lojistik firmaları ürün kayıplarının önüne tamamen geçerken depolardaki sayım süreçleri ve ürün sevkiyatları insan gücüne gerek kalmadan muazzam bir hızla tamamlanır.</w:t>
      </w:r>
    </w:p>
    <w:p w14:paraId="7ECFE19C" w14:textId="69EDE1A2" w:rsidR="00604C7A" w:rsidRPr="00604C7A" w:rsidRDefault="00604C7A" w:rsidP="00604C7A">
      <w:pPr>
        <w:pStyle w:val="NormalWeb"/>
        <w:rPr>
          <w:rFonts w:ascii="Calibri" w:hAnsi="Calibri" w:cs="Calibri"/>
          <w:sz w:val="22"/>
          <w:szCs w:val="22"/>
        </w:rPr>
      </w:pPr>
      <w:r w:rsidRPr="00604C7A">
        <w:rPr>
          <w:rFonts w:ascii="Calibri" w:hAnsi="Calibri" w:cs="Calibri"/>
          <w:b/>
          <w:bCs/>
          <w:sz w:val="22"/>
          <w:szCs w:val="22"/>
        </w:rPr>
        <w:t>Bu metne göre RFID teknolojisinin lojistik firmalarına ve depola</w:t>
      </w:r>
      <w:r>
        <w:rPr>
          <w:rFonts w:ascii="Calibri" w:hAnsi="Calibri" w:cs="Calibri"/>
          <w:b/>
          <w:bCs/>
          <w:sz w:val="22"/>
          <w:szCs w:val="22"/>
        </w:rPr>
        <w:t>ra sağladığı temel faydasını y</w:t>
      </w:r>
      <w:r w:rsidRPr="00604C7A">
        <w:rPr>
          <w:rFonts w:ascii="Calibri" w:hAnsi="Calibri" w:cs="Calibri"/>
          <w:b/>
          <w:bCs/>
          <w:sz w:val="22"/>
          <w:szCs w:val="22"/>
        </w:rPr>
        <w:t>azınız. (10 puan)</w:t>
      </w:r>
    </w:p>
    <w:p w14:paraId="3879A8CE" w14:textId="735A1E07" w:rsidR="00D11FFB" w:rsidRPr="00D11FFB" w:rsidRDefault="00D11FFB" w:rsidP="00D11FFB">
      <w:pPr>
        <w:pStyle w:val="AralkYok"/>
        <w:rPr>
          <w:rFonts w:ascii="Calibri" w:hAnsi="Calibri" w:cs="Calibri"/>
          <w:b/>
          <w:bCs/>
          <w:sz w:val="22"/>
          <w:szCs w:val="22"/>
        </w:rPr>
      </w:pPr>
    </w:p>
    <w:p w14:paraId="08767A35" w14:textId="77777777" w:rsidR="00BE6FFE" w:rsidRDefault="00BE6FFE" w:rsidP="004E2854">
      <w:pPr>
        <w:pStyle w:val="AralkYok"/>
        <w:rPr>
          <w:rFonts w:ascii="Calibri" w:hAnsi="Calibri" w:cs="Calibri"/>
          <w:b/>
          <w:bCs/>
          <w:sz w:val="22"/>
          <w:szCs w:val="22"/>
        </w:rPr>
      </w:pPr>
    </w:p>
    <w:p w14:paraId="0A0C385D" w14:textId="77777777" w:rsidR="007B7E15" w:rsidRPr="00D11FFB" w:rsidRDefault="007B7E15" w:rsidP="004E2854">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BE6FFE" w:rsidRPr="004E2854" w14:paraId="279938C5" w14:textId="77777777">
        <w:tc>
          <w:tcPr>
            <w:tcW w:w="10422" w:type="dxa"/>
            <w:tcBorders>
              <w:top w:val="single" w:sz="4" w:space="0" w:color="auto"/>
              <w:left w:val="single" w:sz="4" w:space="0" w:color="auto"/>
              <w:bottom w:val="single" w:sz="4" w:space="0" w:color="auto"/>
              <w:right w:val="single" w:sz="4" w:space="0" w:color="auto"/>
            </w:tcBorders>
          </w:tcPr>
          <w:p w14:paraId="443B0770" w14:textId="68E0BFFF" w:rsidR="00BE6FFE" w:rsidRPr="004E2854" w:rsidRDefault="004E2854" w:rsidP="004E2854">
            <w:pPr>
              <w:pStyle w:val="AralkYok"/>
              <w:rPr>
                <w:rFonts w:ascii="Calibri" w:hAnsi="Calibri" w:cs="Calibri"/>
                <w:sz w:val="22"/>
                <w:szCs w:val="22"/>
              </w:rPr>
            </w:pPr>
            <w:r w:rsidRPr="004E2854">
              <w:rPr>
                <w:rFonts w:ascii="Calibri" w:hAnsi="Calibri" w:cs="Calibri"/>
                <w:sz w:val="22"/>
                <w:szCs w:val="22"/>
              </w:rPr>
              <w:t>T.7.3.22. Metnin içeriğini yorumlar.</w:t>
            </w:r>
          </w:p>
        </w:tc>
      </w:tr>
    </w:tbl>
    <w:p w14:paraId="5A5E0747" w14:textId="5F440CE3" w:rsidR="00604C7A" w:rsidRPr="00604C7A" w:rsidRDefault="00604C7A" w:rsidP="00604C7A">
      <w:pPr>
        <w:pStyle w:val="AralkYok"/>
        <w:jc w:val="both"/>
        <w:rPr>
          <w:rFonts w:ascii="Calibri" w:hAnsi="Calibri" w:cs="Calibri"/>
          <w:sz w:val="22"/>
          <w:szCs w:val="22"/>
        </w:rPr>
      </w:pPr>
      <w:r>
        <w:rPr>
          <w:rFonts w:ascii="Calibri" w:hAnsi="Calibri" w:cs="Calibri"/>
          <w:b/>
          <w:bCs/>
          <w:sz w:val="22"/>
          <w:szCs w:val="22"/>
        </w:rPr>
        <w:t xml:space="preserve">5. </w:t>
      </w:r>
      <w:r w:rsidRPr="00604C7A">
        <w:rPr>
          <w:rFonts w:ascii="Calibri" w:hAnsi="Calibri" w:cs="Calibri"/>
          <w:sz w:val="22"/>
          <w:szCs w:val="22"/>
        </w:rPr>
        <w:t>Kutup ayıları, Kuzey Kutbu'nun karlı ve buzlu bölgelerinde yaşayan, ayı ailesinin karadaki en büyük etçil üyesidir. Altlarındaki kalın yağ tabakası ve su geçirmeyen kürkleri sayesinde dondurucu soğuklarda bile vücut sıcaklıklarını korurlar. Beyaz karların üzerinde birer pamuk bulutu gibi süzülen bu canlılar, buzlu suların en sevimli ve büyüleyici sakinleridir. Bilimsel araştırmalar, küresel ısınma nedeniyle deniz buzlarının erimesinin bu canlıların avlanma alanlarını her geçen gün daralttığını ortaya koymaktadır.</w:t>
      </w:r>
    </w:p>
    <w:p w14:paraId="53D91275" w14:textId="0DE9D95A" w:rsidR="007B7E15" w:rsidRPr="007B7E15" w:rsidRDefault="00561F41" w:rsidP="007B7E15">
      <w:pPr>
        <w:pStyle w:val="AralkYok"/>
        <w:rPr>
          <w:rFonts w:ascii="Calibri" w:hAnsi="Calibri" w:cs="Calibri"/>
          <w:b/>
          <w:bCs/>
          <w:sz w:val="22"/>
          <w:szCs w:val="22"/>
        </w:rPr>
      </w:pPr>
      <w:r w:rsidRPr="008E2A97">
        <w:rPr>
          <w:rFonts w:ascii="Calibri" w:hAnsi="Calibri" w:cs="Calibri"/>
          <w:b/>
          <w:bCs/>
          <w:sz w:val="22"/>
          <w:szCs w:val="22"/>
        </w:rPr>
        <w:t>Bu metinde geçen bir öznel bir de nesnel cümleyi belirleyerek aşağıdaki boşluklara yazınız.</w:t>
      </w:r>
      <w:r w:rsidR="007B7E15">
        <w:rPr>
          <w:rFonts w:ascii="Calibri" w:hAnsi="Calibri" w:cs="Calibri"/>
          <w:b/>
          <w:bCs/>
          <w:sz w:val="22"/>
          <w:szCs w:val="22"/>
        </w:rPr>
        <w:t xml:space="preserve"> </w:t>
      </w:r>
      <w:r w:rsidR="007B7E15" w:rsidRPr="007B7E15">
        <w:rPr>
          <w:rFonts w:ascii="Calibri" w:hAnsi="Calibri" w:cs="Calibri"/>
          <w:b/>
          <w:bCs/>
          <w:sz w:val="22"/>
          <w:szCs w:val="22"/>
        </w:rPr>
        <w:t>(1</w:t>
      </w:r>
      <w:r w:rsidR="007B7E15">
        <w:rPr>
          <w:rFonts w:ascii="Calibri" w:hAnsi="Calibri" w:cs="Calibri"/>
          <w:b/>
          <w:bCs/>
          <w:sz w:val="22"/>
          <w:szCs w:val="22"/>
        </w:rPr>
        <w:t>0</w:t>
      </w:r>
      <w:r w:rsidR="007B7E15" w:rsidRPr="007B7E15">
        <w:rPr>
          <w:rFonts w:ascii="Calibri" w:hAnsi="Calibri" w:cs="Calibri"/>
          <w:b/>
          <w:bCs/>
          <w:sz w:val="22"/>
          <w:szCs w:val="22"/>
        </w:rPr>
        <w:t xml:space="preserve"> puan)</w:t>
      </w:r>
    </w:p>
    <w:p w14:paraId="0A309CBA" w14:textId="49A60691" w:rsidR="00561F41" w:rsidRDefault="00561F41" w:rsidP="00561F41">
      <w:pPr>
        <w:pStyle w:val="AralkYok"/>
        <w:rPr>
          <w:rFonts w:ascii="Calibri" w:hAnsi="Calibri" w:cs="Calibri"/>
          <w:b/>
          <w:bCs/>
          <w:sz w:val="22"/>
          <w:szCs w:val="22"/>
        </w:rPr>
      </w:pPr>
    </w:p>
    <w:p w14:paraId="05F94C63" w14:textId="77777777" w:rsidR="00561F41" w:rsidRPr="008E2A97" w:rsidRDefault="00561F41" w:rsidP="00561F41">
      <w:pPr>
        <w:pStyle w:val="AralkYok"/>
        <w:rPr>
          <w:rFonts w:ascii="Calibri" w:hAnsi="Calibri" w:cs="Calibri"/>
          <w:sz w:val="22"/>
          <w:szCs w:val="22"/>
        </w:rPr>
      </w:pPr>
      <w:r w:rsidRPr="008E2A97">
        <w:rPr>
          <w:rFonts w:ascii="Calibri" w:hAnsi="Calibri" w:cs="Calibri"/>
          <w:sz w:val="22"/>
          <w:szCs w:val="22"/>
        </w:rPr>
        <w:t>Öznel:</w:t>
      </w:r>
    </w:p>
    <w:p w14:paraId="47F42A03" w14:textId="77777777" w:rsidR="00561F41" w:rsidRPr="008E2A97" w:rsidRDefault="00561F41" w:rsidP="00561F41">
      <w:pPr>
        <w:pStyle w:val="AralkYok"/>
        <w:rPr>
          <w:rFonts w:ascii="Calibri" w:hAnsi="Calibri" w:cs="Calibri"/>
          <w:sz w:val="22"/>
          <w:szCs w:val="22"/>
        </w:rPr>
      </w:pPr>
    </w:p>
    <w:p w14:paraId="4B6B5D3C" w14:textId="4B27E2B3" w:rsidR="007B7E15" w:rsidRPr="004E2854" w:rsidRDefault="00561F41" w:rsidP="004E2854">
      <w:pPr>
        <w:pStyle w:val="AralkYok"/>
        <w:rPr>
          <w:rFonts w:ascii="Calibri" w:hAnsi="Calibri" w:cs="Calibri"/>
          <w:sz w:val="22"/>
          <w:szCs w:val="22"/>
        </w:rPr>
      </w:pPr>
      <w:r w:rsidRPr="008E2A97">
        <w:rPr>
          <w:rFonts w:ascii="Calibri" w:hAnsi="Calibri" w:cs="Calibri"/>
          <w:sz w:val="22"/>
          <w:szCs w:val="22"/>
        </w:rPr>
        <w:t>Nesnel:</w:t>
      </w:r>
    </w:p>
    <w:tbl>
      <w:tblPr>
        <w:tblStyle w:val="TabloKlavuzu"/>
        <w:tblW w:w="0" w:type="auto"/>
        <w:tblLook w:val="04A0" w:firstRow="1" w:lastRow="0" w:firstColumn="1" w:lastColumn="0" w:noHBand="0" w:noVBand="1"/>
      </w:tblPr>
      <w:tblGrid>
        <w:gridCol w:w="10422"/>
      </w:tblGrid>
      <w:tr w:rsidR="00BE6FFE" w:rsidRPr="004E2854" w14:paraId="10B895A8" w14:textId="77777777">
        <w:tc>
          <w:tcPr>
            <w:tcW w:w="10422" w:type="dxa"/>
            <w:tcBorders>
              <w:top w:val="single" w:sz="4" w:space="0" w:color="auto"/>
              <w:left w:val="single" w:sz="4" w:space="0" w:color="auto"/>
              <w:bottom w:val="single" w:sz="4" w:space="0" w:color="auto"/>
              <w:right w:val="single" w:sz="4" w:space="0" w:color="auto"/>
            </w:tcBorders>
          </w:tcPr>
          <w:p w14:paraId="3BB10278" w14:textId="5CE35497" w:rsidR="00BE6FFE" w:rsidRPr="004E2854" w:rsidRDefault="004E2854" w:rsidP="004E2854">
            <w:pPr>
              <w:pStyle w:val="AralkYok"/>
              <w:rPr>
                <w:rFonts w:ascii="Calibri" w:hAnsi="Calibri" w:cs="Calibri"/>
                <w:sz w:val="22"/>
                <w:szCs w:val="22"/>
              </w:rPr>
            </w:pPr>
            <w:r w:rsidRPr="004E2854">
              <w:rPr>
                <w:rFonts w:ascii="Calibri" w:hAnsi="Calibri" w:cs="Calibri"/>
                <w:sz w:val="22"/>
                <w:szCs w:val="22"/>
              </w:rPr>
              <w:lastRenderedPageBreak/>
              <w:t>T.7.3.38. Metindeki iş ve işlem basamaklarını kavrar.</w:t>
            </w:r>
          </w:p>
        </w:tc>
      </w:tr>
    </w:tbl>
    <w:p w14:paraId="4D288A80" w14:textId="45EB2D34" w:rsidR="007B7E15" w:rsidRDefault="007B7E15" w:rsidP="007B7E15">
      <w:pPr>
        <w:pStyle w:val="AralkYok"/>
        <w:rPr>
          <w:rFonts w:ascii="Calibri" w:hAnsi="Calibri" w:cs="Calibri"/>
          <w:b/>
          <w:bCs/>
          <w:sz w:val="22"/>
          <w:szCs w:val="22"/>
        </w:rPr>
      </w:pPr>
      <w:r>
        <w:rPr>
          <w:rFonts w:ascii="Calibri" w:hAnsi="Calibri" w:cs="Calibri"/>
          <w:b/>
          <w:bCs/>
          <w:sz w:val="22"/>
          <w:szCs w:val="22"/>
        </w:rPr>
        <w:t xml:space="preserve">6. </w:t>
      </w:r>
      <w:r w:rsidR="00604C7A">
        <w:rPr>
          <w:rFonts w:ascii="Calibri" w:hAnsi="Calibri" w:cs="Calibri"/>
          <w:b/>
          <w:bCs/>
          <w:sz w:val="22"/>
          <w:szCs w:val="22"/>
        </w:rPr>
        <w:t xml:space="preserve">Aşağıdaki cümlelerde karışık olarak verilen tost yapım </w:t>
      </w:r>
      <w:r w:rsidR="008408EF" w:rsidRPr="008408EF">
        <w:rPr>
          <w:rFonts w:ascii="Calibri" w:hAnsi="Calibri" w:cs="Calibri"/>
          <w:b/>
          <w:bCs/>
          <w:sz w:val="22"/>
          <w:szCs w:val="22"/>
        </w:rPr>
        <w:t>aşamalarını dikkate alarak</w:t>
      </w:r>
      <w:r w:rsidR="008408EF">
        <w:rPr>
          <w:rFonts w:ascii="Calibri" w:hAnsi="Calibri" w:cs="Calibri"/>
          <w:b/>
          <w:bCs/>
          <w:sz w:val="22"/>
          <w:szCs w:val="22"/>
        </w:rPr>
        <w:t xml:space="preserve"> </w:t>
      </w:r>
      <w:r w:rsidR="00604C7A">
        <w:rPr>
          <w:rFonts w:ascii="Calibri" w:hAnsi="Calibri" w:cs="Calibri"/>
          <w:b/>
          <w:bCs/>
          <w:sz w:val="22"/>
          <w:szCs w:val="22"/>
        </w:rPr>
        <w:t>ve işlem basamağına göre</w:t>
      </w:r>
      <w:r w:rsidR="008408EF" w:rsidRPr="008408EF">
        <w:rPr>
          <w:rFonts w:ascii="Calibri" w:hAnsi="Calibri" w:cs="Calibri"/>
          <w:b/>
          <w:bCs/>
          <w:sz w:val="22"/>
          <w:szCs w:val="22"/>
        </w:rPr>
        <w:t xml:space="preserve"> sıraya göre diziniz.</w:t>
      </w:r>
      <w:r>
        <w:rPr>
          <w:rFonts w:ascii="Calibri" w:hAnsi="Calibri" w:cs="Calibri"/>
          <w:b/>
          <w:bCs/>
          <w:sz w:val="22"/>
          <w:szCs w:val="22"/>
        </w:rPr>
        <w:t xml:space="preserve"> </w:t>
      </w:r>
    </w:p>
    <w:p w14:paraId="2772709B" w14:textId="603E329D" w:rsidR="007B7E15" w:rsidRPr="007B7E15" w:rsidRDefault="007B7E15" w:rsidP="007B7E15">
      <w:pPr>
        <w:pStyle w:val="AralkYok"/>
        <w:rPr>
          <w:rFonts w:ascii="Calibri" w:hAnsi="Calibri" w:cs="Calibri"/>
          <w:b/>
          <w:bCs/>
          <w:sz w:val="22"/>
          <w:szCs w:val="22"/>
        </w:rPr>
      </w:pPr>
      <w:r w:rsidRPr="007B7E15">
        <w:rPr>
          <w:rFonts w:ascii="Calibri" w:hAnsi="Calibri" w:cs="Calibri"/>
          <w:b/>
          <w:bCs/>
          <w:sz w:val="22"/>
          <w:szCs w:val="22"/>
        </w:rPr>
        <w:t>(15 puan)</w:t>
      </w:r>
    </w:p>
    <w:p w14:paraId="4FC7F77A" w14:textId="77777777" w:rsidR="00604C7A" w:rsidRPr="00604C7A" w:rsidRDefault="00604C7A" w:rsidP="008408EF">
      <w:pPr>
        <w:spacing w:after="0"/>
        <w:rPr>
          <w:rFonts w:ascii="Calibri" w:hAnsi="Calibri" w:cs="Calibri"/>
        </w:rPr>
      </w:pPr>
      <w:r w:rsidRPr="00604C7A">
        <w:rPr>
          <w:rFonts w:ascii="Calibri" w:hAnsi="Calibri" w:cs="Calibri"/>
          <w:b/>
          <w:bCs/>
        </w:rPr>
        <w:t>1.</w:t>
      </w:r>
      <w:r w:rsidRPr="00604C7A">
        <w:rPr>
          <w:rFonts w:ascii="Calibri" w:hAnsi="Calibri" w:cs="Calibri"/>
        </w:rPr>
        <w:t xml:space="preserve"> Ekmeğin arasına önce dilimlenmiş sucukları, ardından üzerini kaplayacak şekilde kaşar peynirlerini düzgünce yerleştirmelisiniz. </w:t>
      </w:r>
    </w:p>
    <w:p w14:paraId="264B1738" w14:textId="00F44625" w:rsidR="00604C7A" w:rsidRPr="00604C7A" w:rsidRDefault="00604C7A" w:rsidP="008408EF">
      <w:pPr>
        <w:spacing w:after="0"/>
        <w:rPr>
          <w:rFonts w:ascii="Calibri" w:hAnsi="Calibri" w:cs="Calibri"/>
        </w:rPr>
      </w:pPr>
      <w:r w:rsidRPr="00604C7A">
        <w:rPr>
          <w:rFonts w:ascii="Calibri" w:hAnsi="Calibri" w:cs="Calibri"/>
          <w:b/>
          <w:bCs/>
        </w:rPr>
        <w:t>2.</w:t>
      </w:r>
      <w:r w:rsidR="009C573F">
        <w:rPr>
          <w:rFonts w:ascii="Calibri" w:hAnsi="Calibri" w:cs="Calibri"/>
        </w:rPr>
        <w:t xml:space="preserve"> Son olarak</w:t>
      </w:r>
      <w:r w:rsidRPr="00604C7A">
        <w:rPr>
          <w:rFonts w:ascii="Calibri" w:hAnsi="Calibri" w:cs="Calibri"/>
        </w:rPr>
        <w:t xml:space="preserve"> kaşarlar tamamen eriyip ekmek çıtır çıtır olunca tostu makineden almalı, sıcakken üzerine hafifçe tereyağı sürüp dilimlemelisiniz. </w:t>
      </w:r>
    </w:p>
    <w:p w14:paraId="49FB5AC5" w14:textId="77777777" w:rsidR="00604C7A" w:rsidRPr="00604C7A" w:rsidRDefault="00604C7A" w:rsidP="008408EF">
      <w:pPr>
        <w:spacing w:after="0"/>
        <w:rPr>
          <w:rFonts w:ascii="Calibri" w:hAnsi="Calibri" w:cs="Calibri"/>
        </w:rPr>
      </w:pPr>
      <w:r w:rsidRPr="00604C7A">
        <w:rPr>
          <w:rFonts w:ascii="Calibri" w:hAnsi="Calibri" w:cs="Calibri"/>
          <w:b/>
          <w:bCs/>
        </w:rPr>
        <w:t>3.</w:t>
      </w:r>
      <w:r w:rsidRPr="00604C7A">
        <w:rPr>
          <w:rFonts w:ascii="Calibri" w:hAnsi="Calibri" w:cs="Calibri"/>
        </w:rPr>
        <w:t xml:space="preserve"> Hazırladığınız bu malzemeli ekmeği kapatarak ısınmış olan tost makinesine koymalı ve makinenin kapağını sıkıca bastırmalısınız. </w:t>
      </w:r>
    </w:p>
    <w:p w14:paraId="3FE754AA" w14:textId="6D890783" w:rsidR="00604C7A" w:rsidRPr="00604C7A" w:rsidRDefault="00604C7A" w:rsidP="008408EF">
      <w:pPr>
        <w:spacing w:after="0"/>
        <w:rPr>
          <w:rFonts w:ascii="Calibri" w:hAnsi="Calibri" w:cs="Calibri"/>
        </w:rPr>
      </w:pPr>
      <w:r w:rsidRPr="00604C7A">
        <w:rPr>
          <w:rFonts w:ascii="Calibri" w:hAnsi="Calibri" w:cs="Calibri"/>
          <w:b/>
          <w:bCs/>
        </w:rPr>
        <w:t>4.</w:t>
      </w:r>
      <w:r w:rsidR="009C573F">
        <w:rPr>
          <w:rFonts w:ascii="Calibri" w:hAnsi="Calibri" w:cs="Calibri"/>
        </w:rPr>
        <w:t xml:space="preserve"> İlk olarak</w:t>
      </w:r>
      <w:r w:rsidRPr="00604C7A">
        <w:rPr>
          <w:rFonts w:ascii="Calibri" w:hAnsi="Calibri" w:cs="Calibri"/>
        </w:rPr>
        <w:t xml:space="preserve"> tost makinesini</w:t>
      </w:r>
      <w:r w:rsidR="009C573F">
        <w:rPr>
          <w:rFonts w:ascii="Calibri" w:hAnsi="Calibri" w:cs="Calibri"/>
        </w:rPr>
        <w:t xml:space="preserve"> fişe takıp ısınmaya bırakmalı, </w:t>
      </w:r>
      <w:r w:rsidRPr="00604C7A">
        <w:rPr>
          <w:rFonts w:ascii="Calibri" w:hAnsi="Calibri" w:cs="Calibri"/>
        </w:rPr>
        <w:t xml:space="preserve">bu sırada tost ekmeğini bir bıçak yardımıyla ortadan ikiye kesmelisiniz. </w:t>
      </w:r>
    </w:p>
    <w:p w14:paraId="0A244883" w14:textId="30B6049E" w:rsidR="008408EF" w:rsidRPr="00604C7A" w:rsidRDefault="00604C7A" w:rsidP="008408EF">
      <w:pPr>
        <w:spacing w:after="0"/>
        <w:rPr>
          <w:rFonts w:ascii="Calibri" w:hAnsi="Calibri" w:cs="Calibri"/>
        </w:rPr>
      </w:pPr>
      <w:r w:rsidRPr="00604C7A">
        <w:rPr>
          <w:rFonts w:ascii="Calibri" w:hAnsi="Calibri" w:cs="Calibri"/>
          <w:b/>
          <w:bCs/>
        </w:rPr>
        <w:t>5.</w:t>
      </w:r>
      <w:r w:rsidR="009C573F">
        <w:rPr>
          <w:rFonts w:ascii="Calibri" w:hAnsi="Calibri" w:cs="Calibri"/>
        </w:rPr>
        <w:t xml:space="preserve"> Peynirlerin erimesine yakın</w:t>
      </w:r>
      <w:bookmarkStart w:id="1" w:name="_GoBack"/>
      <w:bookmarkEnd w:id="1"/>
      <w:r w:rsidRPr="00604C7A">
        <w:rPr>
          <w:rFonts w:ascii="Calibri" w:hAnsi="Calibri" w:cs="Calibri"/>
        </w:rPr>
        <w:t xml:space="preserve"> tost makinesinin kapağını açıp ekmeğin üst yüzeyine fırça yardımıyla az miktarda salça veya ketçap sürmelisiniz.</w:t>
      </w:r>
    </w:p>
    <w:p w14:paraId="2CFE8875" w14:textId="77777777" w:rsidR="008408EF" w:rsidRPr="003B4174" w:rsidRDefault="008408EF" w:rsidP="008408EF">
      <w:pPr>
        <w:pStyle w:val="AralkYok"/>
        <w:rPr>
          <w:rFonts w:ascii="Calibri" w:hAnsi="Calibri" w:cs="Calibri"/>
          <w:sz w:val="22"/>
          <w:szCs w:val="22"/>
        </w:rPr>
      </w:pPr>
    </w:p>
    <w:p w14:paraId="1451FC44" w14:textId="4B431314" w:rsidR="00BE6FFE" w:rsidRDefault="00BE6FFE" w:rsidP="004E2854">
      <w:pPr>
        <w:pStyle w:val="AralkYok"/>
        <w:rPr>
          <w:rFonts w:ascii="Calibri" w:hAnsi="Calibri" w:cs="Calibri"/>
          <w:sz w:val="22"/>
          <w:szCs w:val="22"/>
        </w:rPr>
      </w:pPr>
    </w:p>
    <w:p w14:paraId="673FBAB5" w14:textId="12EAA6CC" w:rsidR="00207AD0" w:rsidRDefault="00207AD0" w:rsidP="004E2854">
      <w:pPr>
        <w:pStyle w:val="AralkYok"/>
        <w:rPr>
          <w:rFonts w:ascii="Calibri" w:hAnsi="Calibri" w:cs="Calibri"/>
          <w:sz w:val="22"/>
          <w:szCs w:val="22"/>
        </w:rPr>
      </w:pPr>
    </w:p>
    <w:p w14:paraId="4F0D88F2" w14:textId="554B8587" w:rsidR="00207AD0" w:rsidRDefault="00207AD0" w:rsidP="004E2854">
      <w:pPr>
        <w:pStyle w:val="AralkYok"/>
        <w:rPr>
          <w:rFonts w:ascii="Calibri" w:hAnsi="Calibri" w:cs="Calibri"/>
          <w:sz w:val="22"/>
          <w:szCs w:val="22"/>
        </w:rPr>
      </w:pPr>
    </w:p>
    <w:p w14:paraId="4D4E6F2C" w14:textId="550BD0BC" w:rsidR="00207AD0" w:rsidRDefault="00207AD0" w:rsidP="004E2854">
      <w:pPr>
        <w:pStyle w:val="AralkYok"/>
        <w:rPr>
          <w:rFonts w:ascii="Calibri" w:hAnsi="Calibri" w:cs="Calibri"/>
          <w:sz w:val="22"/>
          <w:szCs w:val="22"/>
        </w:rPr>
      </w:pPr>
    </w:p>
    <w:p w14:paraId="4153AFC3" w14:textId="428AA228" w:rsidR="00207AD0" w:rsidRDefault="00207AD0" w:rsidP="004E2854">
      <w:pPr>
        <w:pStyle w:val="AralkYok"/>
        <w:rPr>
          <w:rFonts w:ascii="Calibri" w:hAnsi="Calibri" w:cs="Calibri"/>
          <w:sz w:val="22"/>
          <w:szCs w:val="22"/>
        </w:rPr>
      </w:pPr>
    </w:p>
    <w:p w14:paraId="5B7BBBF6" w14:textId="34E6A7A1" w:rsidR="00207AD0" w:rsidRDefault="00207AD0" w:rsidP="004E2854">
      <w:pPr>
        <w:pStyle w:val="AralkYok"/>
        <w:rPr>
          <w:rFonts w:ascii="Calibri" w:hAnsi="Calibri" w:cs="Calibri"/>
          <w:sz w:val="22"/>
          <w:szCs w:val="22"/>
        </w:rPr>
      </w:pPr>
    </w:p>
    <w:p w14:paraId="0FB9AE79" w14:textId="77777777" w:rsidR="00207AD0" w:rsidRPr="004E2854" w:rsidRDefault="00207AD0" w:rsidP="004E285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BE6FFE" w:rsidRPr="004E2854" w14:paraId="5811C199" w14:textId="77777777">
        <w:tc>
          <w:tcPr>
            <w:tcW w:w="10422" w:type="dxa"/>
            <w:tcBorders>
              <w:top w:val="single" w:sz="4" w:space="0" w:color="auto"/>
              <w:left w:val="single" w:sz="4" w:space="0" w:color="auto"/>
              <w:bottom w:val="single" w:sz="4" w:space="0" w:color="auto"/>
              <w:right w:val="single" w:sz="4" w:space="0" w:color="auto"/>
            </w:tcBorders>
          </w:tcPr>
          <w:p w14:paraId="03042063" w14:textId="77777777" w:rsidR="004E2854" w:rsidRDefault="004E2854" w:rsidP="004E2854">
            <w:pPr>
              <w:pStyle w:val="AralkYok"/>
              <w:rPr>
                <w:rFonts w:ascii="Calibri" w:hAnsi="Calibri" w:cs="Calibri"/>
                <w:sz w:val="22"/>
                <w:szCs w:val="22"/>
              </w:rPr>
            </w:pPr>
            <w:r w:rsidRPr="004E2854">
              <w:rPr>
                <w:rFonts w:ascii="Calibri" w:hAnsi="Calibri" w:cs="Calibri"/>
                <w:sz w:val="22"/>
                <w:szCs w:val="22"/>
              </w:rPr>
              <w:t xml:space="preserve">T.7.4.4. Yazma stratejilerini uygular. </w:t>
            </w:r>
          </w:p>
          <w:p w14:paraId="284772F4" w14:textId="76179D8D" w:rsidR="00BE6FFE" w:rsidRPr="004E2854" w:rsidRDefault="004E2854" w:rsidP="004E2854">
            <w:pPr>
              <w:pStyle w:val="AralkYok"/>
              <w:rPr>
                <w:rFonts w:ascii="Calibri" w:hAnsi="Calibri" w:cs="Calibri"/>
                <w:sz w:val="22"/>
                <w:szCs w:val="22"/>
              </w:rPr>
            </w:pPr>
            <w:r w:rsidRPr="004E2854">
              <w:rPr>
                <w:rFonts w:ascii="Calibri" w:hAnsi="Calibri" w:cs="Calibri"/>
                <w:sz w:val="22"/>
                <w:szCs w:val="22"/>
              </w:rPr>
              <w:t>T.7.4.6. Bir işi işlem basamaklarına göre yazar.</w:t>
            </w:r>
          </w:p>
        </w:tc>
      </w:tr>
    </w:tbl>
    <w:p w14:paraId="5EC2B2F8" w14:textId="1024FC2B" w:rsidR="005D12F3" w:rsidRPr="00207AD0" w:rsidRDefault="007B7E15" w:rsidP="004E2854">
      <w:pPr>
        <w:pStyle w:val="AralkYok"/>
        <w:rPr>
          <w:rFonts w:ascii="Calibri" w:hAnsi="Calibri" w:cs="Calibri"/>
          <w:b/>
          <w:sz w:val="22"/>
          <w:szCs w:val="22"/>
        </w:rPr>
      </w:pPr>
      <w:r>
        <w:rPr>
          <w:rFonts w:ascii="Calibri" w:hAnsi="Calibri" w:cs="Calibri"/>
          <w:b/>
          <w:bCs/>
          <w:sz w:val="22"/>
          <w:szCs w:val="22"/>
        </w:rPr>
        <w:t xml:space="preserve">7. </w:t>
      </w:r>
      <w:r w:rsidR="00207AD0" w:rsidRPr="00207AD0">
        <w:rPr>
          <w:rFonts w:ascii="Calibri" w:hAnsi="Calibri" w:cs="Calibri"/>
          <w:b/>
          <w:bCs/>
          <w:sz w:val="22"/>
          <w:szCs w:val="22"/>
        </w:rPr>
        <w:t>G</w:t>
      </w:r>
      <w:r w:rsidR="00207AD0" w:rsidRPr="00207AD0">
        <w:rPr>
          <w:rFonts w:ascii="Calibri" w:hAnsi="Calibri" w:cs="Calibri"/>
          <w:b/>
          <w:sz w:val="22"/>
          <w:szCs w:val="22"/>
        </w:rPr>
        <w:t xml:space="preserve">eleneksel yöntemlerle yapılan bir kışlık hazırlığı (örneğin tarhana yapımı, kurutulmuş meyve/sebze hazırlanması veya geleneksel bir reçel/pekmez kaynatma süreci) anlatan kısa bir metin yazınız. Bu hazırlığın yapılış sürecini </w:t>
      </w:r>
      <w:r w:rsidR="00207AD0" w:rsidRPr="00207AD0">
        <w:rPr>
          <w:rFonts w:ascii="Calibri" w:hAnsi="Calibri" w:cs="Calibri"/>
          <w:b/>
          <w:bCs/>
          <w:sz w:val="22"/>
          <w:szCs w:val="22"/>
        </w:rPr>
        <w:t>en az beş işlem basamağı</w:t>
      </w:r>
      <w:r w:rsidR="00207AD0" w:rsidRPr="00207AD0">
        <w:rPr>
          <w:rFonts w:ascii="Calibri" w:hAnsi="Calibri" w:cs="Calibri"/>
          <w:b/>
          <w:sz w:val="22"/>
          <w:szCs w:val="22"/>
        </w:rPr>
        <w:t xml:space="preserve"> kullanarak kronolojik bir sırayla açıklayınız. (25 puan)</w:t>
      </w:r>
    </w:p>
    <w:sectPr w:rsidR="005D12F3" w:rsidRPr="00207AD0"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F1A7B"/>
    <w:multiLevelType w:val="multilevel"/>
    <w:tmpl w:val="1D8CE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59"/>
    <w:rsid w:val="000C66AB"/>
    <w:rsid w:val="000F77D4"/>
    <w:rsid w:val="001469BC"/>
    <w:rsid w:val="00172244"/>
    <w:rsid w:val="00207AD0"/>
    <w:rsid w:val="002C7CC7"/>
    <w:rsid w:val="003044E5"/>
    <w:rsid w:val="00325962"/>
    <w:rsid w:val="003D2694"/>
    <w:rsid w:val="003E6AD7"/>
    <w:rsid w:val="004942D3"/>
    <w:rsid w:val="004B43D8"/>
    <w:rsid w:val="004C2652"/>
    <w:rsid w:val="004E2854"/>
    <w:rsid w:val="004F7B10"/>
    <w:rsid w:val="00561F41"/>
    <w:rsid w:val="00575D59"/>
    <w:rsid w:val="005D12F3"/>
    <w:rsid w:val="00604C7A"/>
    <w:rsid w:val="00611564"/>
    <w:rsid w:val="0071205A"/>
    <w:rsid w:val="00773231"/>
    <w:rsid w:val="007B7E15"/>
    <w:rsid w:val="008408EF"/>
    <w:rsid w:val="009C573F"/>
    <w:rsid w:val="00A51726"/>
    <w:rsid w:val="00A769F1"/>
    <w:rsid w:val="00B00538"/>
    <w:rsid w:val="00B36CBB"/>
    <w:rsid w:val="00BB3010"/>
    <w:rsid w:val="00BE6FFE"/>
    <w:rsid w:val="00C03D7C"/>
    <w:rsid w:val="00CE5BCB"/>
    <w:rsid w:val="00D11FFB"/>
    <w:rsid w:val="00D83812"/>
    <w:rsid w:val="00DF2695"/>
    <w:rsid w:val="00E351A5"/>
    <w:rsid w:val="00F55187"/>
    <w:rsid w:val="00F57C03"/>
    <w:rsid w:val="00F76C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93E4"/>
  <w15:chartTrackingRefBased/>
  <w15:docId w15:val="{66DF74C2-8B4A-4CB1-842F-8719AF05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8EF"/>
    <w:pPr>
      <w:spacing w:line="259" w:lineRule="auto"/>
    </w:pPr>
    <w:rPr>
      <w:sz w:val="22"/>
      <w:szCs w:val="22"/>
    </w:rPr>
  </w:style>
  <w:style w:type="paragraph" w:styleId="Balk1">
    <w:name w:val="heading 1"/>
    <w:basedOn w:val="Normal"/>
    <w:next w:val="Normal"/>
    <w:link w:val="Balk1Char"/>
    <w:uiPriority w:val="9"/>
    <w:qFormat/>
    <w:rsid w:val="00575D5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75D5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75D5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75D5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575D5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575D5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575D5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575D5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575D5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D5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75D5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75D5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75D5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75D5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75D5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D5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D5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D59"/>
    <w:rPr>
      <w:rFonts w:eastAsiaTheme="majorEastAsia" w:cstheme="majorBidi"/>
      <w:color w:val="272727" w:themeColor="text1" w:themeTint="D8"/>
    </w:rPr>
  </w:style>
  <w:style w:type="paragraph" w:styleId="KonuBal">
    <w:name w:val="Title"/>
    <w:basedOn w:val="Normal"/>
    <w:next w:val="Normal"/>
    <w:link w:val="KonuBalChar"/>
    <w:uiPriority w:val="10"/>
    <w:qFormat/>
    <w:rsid w:val="0057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5D5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5D59"/>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75D5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5D59"/>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575D59"/>
    <w:rPr>
      <w:i/>
      <w:iCs/>
      <w:color w:val="404040" w:themeColor="text1" w:themeTint="BF"/>
    </w:rPr>
  </w:style>
  <w:style w:type="paragraph" w:styleId="ListeParagraf">
    <w:name w:val="List Paragraph"/>
    <w:basedOn w:val="Normal"/>
    <w:uiPriority w:val="34"/>
    <w:qFormat/>
    <w:rsid w:val="00575D59"/>
    <w:pPr>
      <w:spacing w:line="278" w:lineRule="auto"/>
      <w:ind w:left="720"/>
      <w:contextualSpacing/>
    </w:pPr>
    <w:rPr>
      <w:sz w:val="24"/>
      <w:szCs w:val="24"/>
    </w:rPr>
  </w:style>
  <w:style w:type="character" w:styleId="GlVurgulama">
    <w:name w:val="Intense Emphasis"/>
    <w:basedOn w:val="VarsaylanParagrafYazTipi"/>
    <w:uiPriority w:val="21"/>
    <w:qFormat/>
    <w:rsid w:val="00575D59"/>
    <w:rPr>
      <w:i/>
      <w:iCs/>
      <w:color w:val="0F4761" w:themeColor="accent1" w:themeShade="BF"/>
    </w:rPr>
  </w:style>
  <w:style w:type="paragraph" w:styleId="GlAlnt">
    <w:name w:val="Intense Quote"/>
    <w:basedOn w:val="Normal"/>
    <w:next w:val="Normal"/>
    <w:link w:val="GlAlntChar"/>
    <w:uiPriority w:val="30"/>
    <w:qFormat/>
    <w:rsid w:val="00575D5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575D59"/>
    <w:rPr>
      <w:i/>
      <w:iCs/>
      <w:color w:val="0F4761" w:themeColor="accent1" w:themeShade="BF"/>
    </w:rPr>
  </w:style>
  <w:style w:type="character" w:styleId="GlBavuru">
    <w:name w:val="Intense Reference"/>
    <w:basedOn w:val="VarsaylanParagrafYazTipi"/>
    <w:uiPriority w:val="32"/>
    <w:qFormat/>
    <w:rsid w:val="00575D59"/>
    <w:rPr>
      <w:b/>
      <w:bCs/>
      <w:smallCaps/>
      <w:color w:val="0F4761" w:themeColor="accent1" w:themeShade="BF"/>
      <w:spacing w:val="5"/>
    </w:rPr>
  </w:style>
  <w:style w:type="table" w:styleId="TabloKlavuzu">
    <w:name w:val="Table Grid"/>
    <w:basedOn w:val="NormalTablo"/>
    <w:uiPriority w:val="39"/>
    <w:rsid w:val="00BE6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E2854"/>
    <w:pPr>
      <w:spacing w:after="0" w:line="240" w:lineRule="auto"/>
    </w:pPr>
  </w:style>
  <w:style w:type="paragraph" w:styleId="NormalWeb">
    <w:name w:val="Normal (Web)"/>
    <w:basedOn w:val="Normal"/>
    <w:uiPriority w:val="99"/>
    <w:semiHidden/>
    <w:unhideWhenUsed/>
    <w:rsid w:val="00604C7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960420">
      <w:bodyDiv w:val="1"/>
      <w:marLeft w:val="0"/>
      <w:marRight w:val="0"/>
      <w:marTop w:val="0"/>
      <w:marBottom w:val="0"/>
      <w:divBdr>
        <w:top w:val="none" w:sz="0" w:space="0" w:color="auto"/>
        <w:left w:val="none" w:sz="0" w:space="0" w:color="auto"/>
        <w:bottom w:val="none" w:sz="0" w:space="0" w:color="auto"/>
        <w:right w:val="none" w:sz="0" w:space="0" w:color="auto"/>
      </w:divBdr>
      <w:divsChild>
        <w:div w:id="1022131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User</cp:lastModifiedBy>
  <cp:revision>3</cp:revision>
  <dcterms:created xsi:type="dcterms:W3CDTF">2026-05-18T13:19:00Z</dcterms:created>
  <dcterms:modified xsi:type="dcterms:W3CDTF">2026-05-18T13:27:00Z</dcterms:modified>
</cp:coreProperties>
</file>