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F696D" w14:textId="2D2EF5AB" w:rsidR="00C601FE" w:rsidRPr="00FF4CAA" w:rsidRDefault="00C601FE" w:rsidP="00852891">
      <w:pPr>
        <w:pStyle w:val="AralkYok"/>
        <w:jc w:val="center"/>
        <w:rPr>
          <w:rFonts w:ascii="Calibri" w:hAnsi="Calibri" w:cs="Calibri"/>
          <w:b/>
          <w:bCs/>
          <w:sz w:val="22"/>
          <w:szCs w:val="22"/>
        </w:rPr>
      </w:pPr>
      <w:bookmarkStart w:id="0" w:name="_Hlk216222247"/>
      <w:r w:rsidRPr="00FF4CAA">
        <w:rPr>
          <w:rFonts w:ascii="Calibri" w:hAnsi="Calibri" w:cs="Calibri"/>
          <w:b/>
          <w:bCs/>
          <w:sz w:val="22"/>
          <w:szCs w:val="22"/>
        </w:rPr>
        <w:t xml:space="preserve">2025-2026 EĞİTİM-ÖĞRETİM YILI </w:t>
      </w:r>
      <w:r w:rsidR="00504A82" w:rsidRPr="00504A82">
        <w:rPr>
          <w:rFonts w:ascii="Calibri" w:hAnsi="Calibri" w:cs="Calibri"/>
          <w:b/>
          <w:bCs/>
          <w:color w:val="EE0000"/>
          <w:sz w:val="22"/>
          <w:szCs w:val="22"/>
        </w:rPr>
        <w:t>TÜRKÇEDERSİ.NET</w:t>
      </w:r>
      <w:r w:rsidR="00504A82" w:rsidRPr="00504A82">
        <w:rPr>
          <w:rFonts w:ascii="Calibri" w:hAnsi="Calibri" w:cs="Calibri"/>
          <w:b/>
          <w:bCs/>
          <w:sz w:val="22"/>
          <w:szCs w:val="22"/>
        </w:rPr>
        <w:t xml:space="preserve"> ORTAOKULU </w:t>
      </w:r>
      <w:r w:rsidR="00FF4CAA" w:rsidRPr="00FF4CAA">
        <w:rPr>
          <w:rFonts w:ascii="Calibri" w:hAnsi="Calibri" w:cs="Calibri"/>
          <w:b/>
          <w:bCs/>
          <w:sz w:val="22"/>
          <w:szCs w:val="22"/>
        </w:rPr>
        <w:t>7</w:t>
      </w:r>
      <w:r w:rsidRPr="00FF4CAA">
        <w:rPr>
          <w:rFonts w:ascii="Calibri" w:hAnsi="Calibri" w:cs="Calibri"/>
          <w:b/>
          <w:bCs/>
          <w:sz w:val="22"/>
          <w:szCs w:val="22"/>
        </w:rPr>
        <w:t>. SINIF TÜRKÇE DERSİ 2. DÖNEM 2. YAZILI SORULARI (</w:t>
      </w:r>
      <w:r w:rsidR="00FF4CAA" w:rsidRPr="00FF4CAA">
        <w:rPr>
          <w:rFonts w:ascii="Calibri" w:hAnsi="Calibri" w:cs="Calibri"/>
          <w:b/>
          <w:bCs/>
          <w:sz w:val="22"/>
          <w:szCs w:val="22"/>
        </w:rPr>
        <w:t>ÖZGÜN 6</w:t>
      </w:r>
      <w:r w:rsidRPr="00FF4CAA">
        <w:rPr>
          <w:rFonts w:ascii="Calibri" w:hAnsi="Calibri" w:cs="Calibri"/>
          <w:b/>
          <w:bCs/>
          <w:sz w:val="22"/>
          <w:szCs w:val="22"/>
        </w:rPr>
        <w:t>. SENARYO)</w:t>
      </w:r>
    </w:p>
    <w:p w14:paraId="43DC1ECA" w14:textId="3CF41FD5" w:rsidR="00C601FE" w:rsidRPr="00FF4CAA" w:rsidRDefault="00C601FE" w:rsidP="00FF4CAA">
      <w:pPr>
        <w:pStyle w:val="AralkYok"/>
        <w:rPr>
          <w:rFonts w:ascii="Calibri" w:hAnsi="Calibri" w:cs="Calibri"/>
          <w:b/>
          <w:bCs/>
          <w:sz w:val="22"/>
          <w:szCs w:val="22"/>
        </w:rPr>
      </w:pPr>
      <w:r w:rsidRPr="00FF4CAA">
        <w:rPr>
          <w:rFonts w:ascii="Calibri" w:hAnsi="Calibri" w:cs="Calibri"/>
          <w:b/>
          <w:bCs/>
          <w:sz w:val="22"/>
          <w:szCs w:val="22"/>
        </w:rPr>
        <w:t xml:space="preserve">Adı- Soyadı:                                                                                                                                  </w:t>
      </w:r>
      <w:r w:rsidR="00852891">
        <w:rPr>
          <w:rFonts w:ascii="Calibri" w:hAnsi="Calibri" w:cs="Calibri"/>
          <w:b/>
          <w:bCs/>
          <w:sz w:val="22"/>
          <w:szCs w:val="22"/>
        </w:rPr>
        <w:t xml:space="preserve">                                      </w:t>
      </w:r>
      <w:r w:rsidRPr="00FF4CAA">
        <w:rPr>
          <w:rFonts w:ascii="Calibri" w:hAnsi="Calibri" w:cs="Calibri"/>
          <w:b/>
          <w:bCs/>
          <w:sz w:val="22"/>
          <w:szCs w:val="22"/>
        </w:rPr>
        <w:t>Aldığı Not:</w:t>
      </w:r>
    </w:p>
    <w:p w14:paraId="6E95FAF4" w14:textId="77777777" w:rsidR="00C601FE" w:rsidRPr="00FF4CAA" w:rsidRDefault="00C601FE" w:rsidP="00FF4CAA">
      <w:pPr>
        <w:pStyle w:val="AralkYok"/>
        <w:rPr>
          <w:rFonts w:ascii="Calibri" w:hAnsi="Calibri" w:cs="Calibri"/>
          <w:b/>
          <w:bCs/>
          <w:sz w:val="22"/>
          <w:szCs w:val="22"/>
        </w:rPr>
      </w:pPr>
      <w:r w:rsidRPr="00FF4CAA">
        <w:rPr>
          <w:rFonts w:ascii="Calibri" w:hAnsi="Calibri" w:cs="Calibri"/>
          <w:b/>
          <w:bCs/>
          <w:sz w:val="22"/>
          <w:szCs w:val="22"/>
        </w:rPr>
        <w:t>Sınıfı:</w:t>
      </w:r>
      <w:bookmarkEnd w:id="0"/>
    </w:p>
    <w:p w14:paraId="0AC95F1A" w14:textId="77777777" w:rsidR="00C601FE" w:rsidRPr="00FF4CAA" w:rsidRDefault="00C601FE" w:rsidP="00FF4CA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FF4CAA" w14:paraId="6956D1CE" w14:textId="77777777">
        <w:tc>
          <w:tcPr>
            <w:tcW w:w="10422" w:type="dxa"/>
            <w:tcBorders>
              <w:top w:val="single" w:sz="4" w:space="0" w:color="auto"/>
              <w:left w:val="single" w:sz="4" w:space="0" w:color="auto"/>
              <w:bottom w:val="single" w:sz="4" w:space="0" w:color="auto"/>
              <w:right w:val="single" w:sz="4" w:space="0" w:color="auto"/>
            </w:tcBorders>
          </w:tcPr>
          <w:p w14:paraId="6A5210AE" w14:textId="477DA669"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t>T.7.3.5. Bağlamdan hareketle bilmediği kelime ve kelime gruplarının anlamını tahmin eder.</w:t>
            </w:r>
          </w:p>
        </w:tc>
      </w:tr>
    </w:tbl>
    <w:p w14:paraId="172ED208" w14:textId="77777777" w:rsidR="00FA0D13" w:rsidRDefault="007F0B3B" w:rsidP="00FA0D13">
      <w:pPr>
        <w:pStyle w:val="AralkYok"/>
        <w:jc w:val="both"/>
        <w:rPr>
          <w:rFonts w:ascii="Calibri" w:hAnsi="Calibri" w:cs="Calibri"/>
          <w:sz w:val="22"/>
          <w:szCs w:val="22"/>
        </w:rPr>
      </w:pPr>
      <w:r>
        <w:rPr>
          <w:rFonts w:ascii="Calibri" w:hAnsi="Calibri" w:cs="Calibri"/>
          <w:b/>
          <w:bCs/>
          <w:sz w:val="22"/>
          <w:szCs w:val="22"/>
        </w:rPr>
        <w:t xml:space="preserve">1. </w:t>
      </w:r>
      <w:r w:rsidR="00FA0D13" w:rsidRPr="00B43FF4">
        <w:rPr>
          <w:rFonts w:ascii="Calibri" w:hAnsi="Calibri" w:cs="Calibri"/>
          <w:sz w:val="22"/>
          <w:szCs w:val="22"/>
        </w:rPr>
        <w:t>Yapay zekâ teknolojilerinin hızla hayatımıza girmesi, insan zihninin sınırlarını zorlayan yepyeni bir dönemin kapısını araladı. İlk bilgisayarların icadından bu yana devam eden bu dijital serüven, günümüzde karmaşık verileri saniyeler içinde analiz eden sistemlere dönüştü. Bilim dünyasındaki bu muazzam ilerleme, gelecekte insan emeğinin biçimini değiştireceği gibi eğitimden sağlığa kadar pek çok alanda da köklü yeniliklerin öncüsü olacaktır.</w:t>
      </w:r>
    </w:p>
    <w:p w14:paraId="7A3C491B" w14:textId="77777777" w:rsidR="00FA0D13" w:rsidRDefault="00FA0D13" w:rsidP="00FA0D13">
      <w:pPr>
        <w:pStyle w:val="AralkYok"/>
        <w:rPr>
          <w:rFonts w:ascii="Calibri" w:hAnsi="Calibri" w:cs="Calibri"/>
          <w:b/>
          <w:bCs/>
          <w:sz w:val="22"/>
          <w:szCs w:val="22"/>
        </w:rPr>
      </w:pPr>
      <w:r>
        <w:rPr>
          <w:rFonts w:ascii="Calibri" w:hAnsi="Calibri" w:cs="Calibri"/>
          <w:b/>
          <w:bCs/>
          <w:sz w:val="22"/>
          <w:szCs w:val="22"/>
        </w:rPr>
        <w:t xml:space="preserve">1. </w:t>
      </w:r>
      <w:r w:rsidRPr="00A42687">
        <w:rPr>
          <w:rFonts w:ascii="Calibri" w:hAnsi="Calibri" w:cs="Calibri"/>
          <w:b/>
          <w:bCs/>
          <w:sz w:val="22"/>
          <w:szCs w:val="22"/>
        </w:rPr>
        <w:t>Bu metinde geçen bazı sözcüklerin anlamı aşağıda verilmiştir. Bu sözcükleri metinden bularak anlamlarının karşısına yazınız.</w:t>
      </w:r>
      <w:r>
        <w:rPr>
          <w:rFonts w:ascii="Calibri" w:hAnsi="Calibri" w:cs="Calibri"/>
          <w:b/>
          <w:bCs/>
          <w:sz w:val="22"/>
          <w:szCs w:val="22"/>
        </w:rPr>
        <w:t xml:space="preserve"> </w:t>
      </w:r>
      <w:r w:rsidRPr="00801AB6">
        <w:rPr>
          <w:rFonts w:ascii="Calibri" w:hAnsi="Calibri" w:cs="Calibri"/>
          <w:b/>
          <w:bCs/>
          <w:sz w:val="22"/>
          <w:szCs w:val="22"/>
        </w:rPr>
        <w:t>(15 puan)</w:t>
      </w:r>
    </w:p>
    <w:p w14:paraId="75CD8698" w14:textId="2E5695FB" w:rsidR="00FA0D13" w:rsidRPr="00B43FF4" w:rsidRDefault="00FA0D13" w:rsidP="00FA0D13">
      <w:pPr>
        <w:pStyle w:val="AralkYok"/>
        <w:spacing w:line="360" w:lineRule="auto"/>
        <w:rPr>
          <w:rFonts w:ascii="Calibri" w:hAnsi="Calibri" w:cs="Calibri"/>
          <w:color w:val="FF0000"/>
          <w:sz w:val="22"/>
          <w:szCs w:val="22"/>
        </w:rPr>
      </w:pPr>
      <w:r w:rsidRPr="00B43FF4">
        <w:rPr>
          <w:rFonts w:ascii="Calibri" w:hAnsi="Calibri" w:cs="Calibri"/>
          <w:sz w:val="22"/>
          <w:szCs w:val="22"/>
        </w:rPr>
        <w:t>Önden gelen, önde olan, artçı karşıtı</w:t>
      </w:r>
      <w:r>
        <w:rPr>
          <w:rFonts w:ascii="Calibri" w:hAnsi="Calibri" w:cs="Calibri"/>
          <w:sz w:val="22"/>
          <w:szCs w:val="22"/>
        </w:rPr>
        <w:t>:</w:t>
      </w:r>
      <w:r>
        <w:rPr>
          <w:rFonts w:ascii="Calibri" w:hAnsi="Calibri" w:cs="Calibri"/>
          <w:color w:val="FF0000"/>
          <w:sz w:val="22"/>
          <w:szCs w:val="22"/>
        </w:rPr>
        <w:t xml:space="preserve"> </w:t>
      </w:r>
    </w:p>
    <w:p w14:paraId="68B163BC" w14:textId="4AC49061" w:rsidR="00FA0D13" w:rsidRDefault="00FA0D13" w:rsidP="00FA0D13">
      <w:pPr>
        <w:pStyle w:val="AralkYok"/>
        <w:spacing w:line="360" w:lineRule="auto"/>
        <w:rPr>
          <w:rFonts w:ascii="Calibri" w:hAnsi="Calibri" w:cs="Calibri"/>
          <w:sz w:val="22"/>
          <w:szCs w:val="22"/>
        </w:rPr>
      </w:pPr>
      <w:r>
        <w:rPr>
          <w:rFonts w:ascii="Calibri" w:hAnsi="Calibri" w:cs="Calibri"/>
          <w:sz w:val="22"/>
          <w:szCs w:val="22"/>
        </w:rPr>
        <w:t xml:space="preserve">Macera: </w:t>
      </w:r>
    </w:p>
    <w:p w14:paraId="784C2080" w14:textId="70B08147" w:rsidR="00FA0D13" w:rsidRPr="00B43FF4" w:rsidRDefault="00FA0D13" w:rsidP="00FA0D13">
      <w:pPr>
        <w:pStyle w:val="AralkYok"/>
        <w:spacing w:line="360" w:lineRule="auto"/>
        <w:rPr>
          <w:rFonts w:ascii="Calibri" w:hAnsi="Calibri" w:cs="Calibri"/>
          <w:color w:val="FF0000"/>
          <w:sz w:val="22"/>
          <w:szCs w:val="22"/>
        </w:rPr>
      </w:pPr>
      <w:r w:rsidRPr="00B43FF4">
        <w:rPr>
          <w:rFonts w:ascii="Calibri" w:hAnsi="Calibri" w:cs="Calibri"/>
          <w:sz w:val="22"/>
          <w:szCs w:val="22"/>
        </w:rPr>
        <w:t>Büyük bir değer ve önem taşıyan, çok önemli:</w:t>
      </w:r>
    </w:p>
    <w:p w14:paraId="22B79A56" w14:textId="1EE01FC0" w:rsidR="007F0B3B" w:rsidRPr="007F0B3B" w:rsidRDefault="007F0B3B" w:rsidP="00FA0D13">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C601FE" w:rsidRPr="00FF4CAA" w14:paraId="27DADD06" w14:textId="77777777">
        <w:tc>
          <w:tcPr>
            <w:tcW w:w="10422" w:type="dxa"/>
            <w:tcBorders>
              <w:top w:val="single" w:sz="4" w:space="0" w:color="auto"/>
              <w:left w:val="single" w:sz="4" w:space="0" w:color="auto"/>
              <w:bottom w:val="single" w:sz="4" w:space="0" w:color="auto"/>
              <w:right w:val="single" w:sz="4" w:space="0" w:color="auto"/>
            </w:tcBorders>
          </w:tcPr>
          <w:p w14:paraId="346528CC" w14:textId="171AB409"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t>T.7.3.12. Fiillerin anlam özelliklerini fark eder.</w:t>
            </w:r>
          </w:p>
        </w:tc>
      </w:tr>
    </w:tbl>
    <w:p w14:paraId="7E1E21A2" w14:textId="3E5C711C" w:rsidR="004B0529" w:rsidRPr="000B1027" w:rsidRDefault="00BC75C8" w:rsidP="004B0529">
      <w:pPr>
        <w:pStyle w:val="AralkYok"/>
        <w:rPr>
          <w:rFonts w:ascii="Calibri" w:hAnsi="Calibri" w:cs="Calibri"/>
          <w:b/>
          <w:bCs/>
          <w:sz w:val="22"/>
          <w:szCs w:val="22"/>
        </w:rPr>
      </w:pPr>
      <w:r>
        <w:rPr>
          <w:rFonts w:ascii="Calibri" w:hAnsi="Calibri" w:cs="Calibri"/>
          <w:b/>
          <w:bCs/>
          <w:sz w:val="22"/>
          <w:szCs w:val="22"/>
        </w:rPr>
        <w:t xml:space="preserve">2. </w:t>
      </w:r>
      <w:r w:rsidR="004B0529" w:rsidRPr="000B1027">
        <w:rPr>
          <w:rFonts w:ascii="Calibri" w:hAnsi="Calibri" w:cs="Calibri"/>
          <w:b/>
          <w:bCs/>
          <w:sz w:val="22"/>
          <w:szCs w:val="22"/>
        </w:rPr>
        <w:t>Aşağıdaki altı çizili fiillerin anlam özelliğini cümlenin yanına yazınız.</w:t>
      </w:r>
      <w:r>
        <w:rPr>
          <w:rFonts w:ascii="Calibri" w:hAnsi="Calibri" w:cs="Calibri"/>
          <w:b/>
          <w:bCs/>
          <w:sz w:val="22"/>
          <w:szCs w:val="22"/>
        </w:rPr>
        <w:t xml:space="preserve"> </w:t>
      </w:r>
      <w:r w:rsidRPr="00BC75C8">
        <w:rPr>
          <w:rFonts w:ascii="Calibri" w:hAnsi="Calibri" w:cs="Calibri"/>
          <w:b/>
          <w:bCs/>
          <w:sz w:val="22"/>
          <w:szCs w:val="22"/>
        </w:rPr>
        <w:t>(1</w:t>
      </w:r>
      <w:r>
        <w:rPr>
          <w:rFonts w:ascii="Calibri" w:hAnsi="Calibri" w:cs="Calibri"/>
          <w:b/>
          <w:bCs/>
          <w:sz w:val="22"/>
          <w:szCs w:val="22"/>
        </w:rPr>
        <w:t>2</w:t>
      </w:r>
      <w:r w:rsidRPr="00BC75C8">
        <w:rPr>
          <w:rFonts w:ascii="Calibri" w:hAnsi="Calibri" w:cs="Calibri"/>
          <w:b/>
          <w:bCs/>
          <w:sz w:val="22"/>
          <w:szCs w:val="22"/>
        </w:rPr>
        <w:t xml:space="preserve"> puan)</w:t>
      </w:r>
      <w:r w:rsidR="00FA0D13">
        <w:rPr>
          <w:rFonts w:ascii="Calibri" w:hAnsi="Calibri" w:cs="Calibri"/>
          <w:b/>
          <w:bCs/>
          <w:sz w:val="22"/>
          <w:szCs w:val="22"/>
        </w:rPr>
        <w:t xml:space="preserve"> </w:t>
      </w:r>
    </w:p>
    <w:p w14:paraId="125DEA87" w14:textId="7B6C23CC" w:rsidR="00C601FE" w:rsidRDefault="00BC75C8" w:rsidP="00FA0D13">
      <w:pPr>
        <w:pStyle w:val="AralkYok"/>
        <w:spacing w:line="360" w:lineRule="auto"/>
        <w:rPr>
          <w:rFonts w:ascii="Calibri" w:hAnsi="Calibri" w:cs="Calibri"/>
          <w:sz w:val="22"/>
          <w:szCs w:val="22"/>
        </w:rPr>
      </w:pPr>
      <w:r>
        <w:rPr>
          <w:rFonts w:ascii="Calibri" w:hAnsi="Calibri" w:cs="Calibri"/>
          <w:sz w:val="22"/>
          <w:szCs w:val="22"/>
        </w:rPr>
        <w:t xml:space="preserve">a) </w:t>
      </w:r>
      <w:r w:rsidR="00FA0D13" w:rsidRPr="00FA0D13">
        <w:rPr>
          <w:rFonts w:ascii="Calibri" w:hAnsi="Calibri" w:cs="Calibri"/>
          <w:sz w:val="22"/>
          <w:szCs w:val="22"/>
        </w:rPr>
        <w:t>Yaşlı adam pencerenin kenarın</w:t>
      </w:r>
      <w:r w:rsidR="00FA0D13">
        <w:rPr>
          <w:rFonts w:ascii="Calibri" w:hAnsi="Calibri" w:cs="Calibri"/>
          <w:sz w:val="22"/>
          <w:szCs w:val="22"/>
        </w:rPr>
        <w:t xml:space="preserve">da oturan kediyi şefkatle </w:t>
      </w:r>
      <w:r w:rsidR="00FA0D13" w:rsidRPr="00FA0D13">
        <w:rPr>
          <w:rFonts w:ascii="Calibri" w:hAnsi="Calibri" w:cs="Calibri"/>
          <w:sz w:val="22"/>
          <w:szCs w:val="22"/>
          <w:u w:val="single"/>
        </w:rPr>
        <w:t>sevdi</w:t>
      </w:r>
      <w:r w:rsidR="004B0529" w:rsidRPr="004B0529">
        <w:rPr>
          <w:rFonts w:ascii="Calibri" w:hAnsi="Calibri" w:cs="Calibri"/>
          <w:sz w:val="22"/>
          <w:szCs w:val="22"/>
        </w:rPr>
        <w:t>.</w:t>
      </w:r>
      <w:r w:rsidR="00FA0D13">
        <w:rPr>
          <w:rFonts w:ascii="Calibri" w:hAnsi="Calibri" w:cs="Calibri"/>
          <w:sz w:val="22"/>
          <w:szCs w:val="22"/>
        </w:rPr>
        <w:t xml:space="preserve"> </w:t>
      </w:r>
    </w:p>
    <w:p w14:paraId="689D99E5" w14:textId="7EA64723" w:rsidR="004B0529" w:rsidRPr="00FA0D13" w:rsidRDefault="00BC75C8" w:rsidP="00FA0D13">
      <w:pPr>
        <w:pStyle w:val="AralkYok"/>
        <w:spacing w:line="360" w:lineRule="auto"/>
        <w:rPr>
          <w:rFonts w:ascii="Calibri" w:hAnsi="Calibri" w:cs="Calibri"/>
          <w:sz w:val="22"/>
          <w:szCs w:val="22"/>
          <w:u w:val="single"/>
        </w:rPr>
      </w:pPr>
      <w:r>
        <w:rPr>
          <w:rFonts w:ascii="Calibri" w:hAnsi="Calibri" w:cs="Calibri"/>
          <w:sz w:val="22"/>
          <w:szCs w:val="22"/>
        </w:rPr>
        <w:t xml:space="preserve">b) </w:t>
      </w:r>
      <w:r w:rsidR="00FA0D13" w:rsidRPr="00FA0D13">
        <w:rPr>
          <w:rFonts w:ascii="Calibri" w:hAnsi="Calibri" w:cs="Calibri"/>
          <w:sz w:val="22"/>
          <w:szCs w:val="22"/>
        </w:rPr>
        <w:t xml:space="preserve">Akşamdan kalan taze ekmekler masanın üzerinde durmaktan </w:t>
      </w:r>
      <w:r w:rsidR="00FA0D13" w:rsidRPr="00FA0D13">
        <w:rPr>
          <w:rFonts w:ascii="Calibri" w:hAnsi="Calibri" w:cs="Calibri"/>
          <w:bCs/>
          <w:sz w:val="22"/>
          <w:szCs w:val="22"/>
          <w:u w:val="single"/>
        </w:rPr>
        <w:t>bayatlamış</w:t>
      </w:r>
      <w:r w:rsidR="00FA0D13" w:rsidRPr="00FA0D13">
        <w:rPr>
          <w:rFonts w:ascii="Calibri" w:hAnsi="Calibri" w:cs="Calibri"/>
          <w:sz w:val="22"/>
          <w:szCs w:val="22"/>
          <w:u w:val="single"/>
        </w:rPr>
        <w:t>.</w:t>
      </w:r>
      <w:r w:rsidR="00FA0D13" w:rsidRPr="00FA0D13">
        <w:rPr>
          <w:rFonts w:ascii="Calibri" w:hAnsi="Calibri" w:cs="Calibri"/>
          <w:sz w:val="22"/>
          <w:szCs w:val="22"/>
        </w:rPr>
        <w:t xml:space="preserve"> </w:t>
      </w:r>
    </w:p>
    <w:p w14:paraId="3653158E" w14:textId="4C03F7A2" w:rsidR="00FA0D13" w:rsidRPr="00FF4CAA" w:rsidRDefault="00BC75C8" w:rsidP="00FA0D13">
      <w:pPr>
        <w:pStyle w:val="AralkYok"/>
        <w:spacing w:line="360" w:lineRule="auto"/>
        <w:rPr>
          <w:rFonts w:ascii="Calibri" w:hAnsi="Calibri" w:cs="Calibri"/>
          <w:sz w:val="22"/>
          <w:szCs w:val="22"/>
        </w:rPr>
      </w:pPr>
      <w:r>
        <w:rPr>
          <w:rFonts w:ascii="Calibri" w:hAnsi="Calibri" w:cs="Calibri"/>
          <w:sz w:val="22"/>
          <w:szCs w:val="22"/>
        </w:rPr>
        <w:t xml:space="preserve">c) </w:t>
      </w:r>
      <w:r w:rsidR="00FA0D13" w:rsidRPr="00FA0D13">
        <w:rPr>
          <w:rFonts w:ascii="Calibri" w:hAnsi="Calibri" w:cs="Calibri"/>
          <w:sz w:val="22"/>
          <w:szCs w:val="22"/>
        </w:rPr>
        <w:t xml:space="preserve">Sınıftaki arkadaşlarımla birlikte bahçedeki büyük çınarın altında uzun uzun </w:t>
      </w:r>
      <w:r w:rsidR="00FA0D13" w:rsidRPr="00FA0D13">
        <w:rPr>
          <w:rFonts w:ascii="Calibri" w:hAnsi="Calibri" w:cs="Calibri"/>
          <w:sz w:val="22"/>
          <w:szCs w:val="22"/>
          <w:u w:val="single"/>
        </w:rPr>
        <w:t>sohbet ettik.</w:t>
      </w:r>
      <w:r w:rsidR="00FA0D13">
        <w:rPr>
          <w:rFonts w:ascii="Calibri" w:hAnsi="Calibri" w:cs="Calibri"/>
          <w:sz w:val="22"/>
          <w:szCs w:val="22"/>
          <w:u w:val="single"/>
        </w:rPr>
        <w:t xml:space="preserve"> </w:t>
      </w:r>
    </w:p>
    <w:tbl>
      <w:tblPr>
        <w:tblStyle w:val="TabloKlavuzu"/>
        <w:tblW w:w="0" w:type="auto"/>
        <w:tblLook w:val="04A0" w:firstRow="1" w:lastRow="0" w:firstColumn="1" w:lastColumn="0" w:noHBand="0" w:noVBand="1"/>
      </w:tblPr>
      <w:tblGrid>
        <w:gridCol w:w="10422"/>
      </w:tblGrid>
      <w:tr w:rsidR="00C601FE" w:rsidRPr="00FF4CAA" w14:paraId="301AF94D" w14:textId="77777777">
        <w:tc>
          <w:tcPr>
            <w:tcW w:w="10422" w:type="dxa"/>
            <w:tcBorders>
              <w:top w:val="single" w:sz="4" w:space="0" w:color="auto"/>
              <w:left w:val="single" w:sz="4" w:space="0" w:color="auto"/>
              <w:bottom w:val="single" w:sz="4" w:space="0" w:color="auto"/>
              <w:right w:val="single" w:sz="4" w:space="0" w:color="auto"/>
            </w:tcBorders>
          </w:tcPr>
          <w:p w14:paraId="37FAEB20" w14:textId="010A53F8"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t>T.7.3.13. Anlatım bozukluklarını tespit eder.</w:t>
            </w:r>
          </w:p>
        </w:tc>
      </w:tr>
    </w:tbl>
    <w:p w14:paraId="6947D214" w14:textId="4F3FEDAC" w:rsidR="0098122A" w:rsidRPr="005A656C" w:rsidRDefault="00BC75C8" w:rsidP="0098122A">
      <w:pPr>
        <w:pStyle w:val="AralkYok"/>
        <w:rPr>
          <w:rFonts w:ascii="Calibri" w:hAnsi="Calibri" w:cs="Calibri"/>
          <w:b/>
          <w:bCs/>
          <w:sz w:val="22"/>
          <w:szCs w:val="22"/>
        </w:rPr>
      </w:pPr>
      <w:r>
        <w:rPr>
          <w:rFonts w:ascii="Calibri" w:hAnsi="Calibri" w:cs="Calibri"/>
          <w:b/>
          <w:bCs/>
          <w:sz w:val="22"/>
          <w:szCs w:val="22"/>
        </w:rPr>
        <w:t xml:space="preserve">3. </w:t>
      </w:r>
      <w:r w:rsidR="0098122A" w:rsidRPr="005A656C">
        <w:rPr>
          <w:rFonts w:ascii="Calibri" w:hAnsi="Calibri" w:cs="Calibri"/>
          <w:b/>
          <w:bCs/>
          <w:sz w:val="22"/>
          <w:szCs w:val="22"/>
        </w:rPr>
        <w:t>Aşağıdaki cümlelerde yer alan anlatım bozukluklarını düzeltip cümleleri yeniden yazınız.</w:t>
      </w:r>
      <w:r>
        <w:rPr>
          <w:rFonts w:ascii="Calibri" w:hAnsi="Calibri" w:cs="Calibri"/>
          <w:b/>
          <w:bCs/>
          <w:sz w:val="22"/>
          <w:szCs w:val="22"/>
        </w:rPr>
        <w:t xml:space="preserve"> </w:t>
      </w:r>
      <w:r w:rsidRPr="00BC75C8">
        <w:rPr>
          <w:rFonts w:ascii="Calibri" w:hAnsi="Calibri" w:cs="Calibri"/>
          <w:b/>
          <w:bCs/>
          <w:sz w:val="22"/>
          <w:szCs w:val="22"/>
        </w:rPr>
        <w:t>(1</w:t>
      </w:r>
      <w:r>
        <w:rPr>
          <w:rFonts w:ascii="Calibri" w:hAnsi="Calibri" w:cs="Calibri"/>
          <w:b/>
          <w:bCs/>
          <w:sz w:val="22"/>
          <w:szCs w:val="22"/>
        </w:rPr>
        <w:t>2</w:t>
      </w:r>
      <w:r w:rsidRPr="00BC75C8">
        <w:rPr>
          <w:rFonts w:ascii="Calibri" w:hAnsi="Calibri" w:cs="Calibri"/>
          <w:b/>
          <w:bCs/>
          <w:sz w:val="22"/>
          <w:szCs w:val="22"/>
        </w:rPr>
        <w:t xml:space="preserve"> puan)</w:t>
      </w:r>
      <w:r w:rsidR="00FA0D13">
        <w:rPr>
          <w:rFonts w:ascii="Calibri" w:hAnsi="Calibri" w:cs="Calibri"/>
          <w:b/>
          <w:bCs/>
          <w:sz w:val="22"/>
          <w:szCs w:val="22"/>
        </w:rPr>
        <w:t xml:space="preserve"> </w:t>
      </w:r>
    </w:p>
    <w:p w14:paraId="6AD91B8F" w14:textId="77777777" w:rsidR="00FA0D13" w:rsidRDefault="00FA0D13" w:rsidP="0098122A">
      <w:pPr>
        <w:pStyle w:val="AralkYok"/>
        <w:rPr>
          <w:rFonts w:ascii="Calibri" w:hAnsi="Calibri" w:cs="Calibri"/>
          <w:sz w:val="22"/>
          <w:szCs w:val="22"/>
        </w:rPr>
      </w:pPr>
    </w:p>
    <w:p w14:paraId="03534919" w14:textId="5E61D945" w:rsidR="0098122A" w:rsidRPr="005A656C" w:rsidRDefault="0098122A" w:rsidP="0098122A">
      <w:pPr>
        <w:pStyle w:val="AralkYok"/>
        <w:rPr>
          <w:rFonts w:ascii="Calibri" w:hAnsi="Calibri" w:cs="Calibri"/>
          <w:sz w:val="22"/>
          <w:szCs w:val="22"/>
        </w:rPr>
      </w:pPr>
      <w:r w:rsidRPr="005A656C">
        <w:rPr>
          <w:rFonts w:ascii="Calibri" w:hAnsi="Calibri" w:cs="Calibri"/>
          <w:sz w:val="22"/>
          <w:szCs w:val="22"/>
        </w:rPr>
        <w:t>a)</w:t>
      </w:r>
      <w:r w:rsidR="00865497">
        <w:rPr>
          <w:rFonts w:ascii="Calibri" w:hAnsi="Calibri" w:cs="Calibri"/>
          <w:sz w:val="22"/>
          <w:szCs w:val="22"/>
        </w:rPr>
        <w:t xml:space="preserve"> </w:t>
      </w:r>
      <w:r w:rsidR="00FA0D13">
        <w:rPr>
          <w:rFonts w:ascii="Calibri" w:hAnsi="Calibri" w:cs="Calibri"/>
          <w:sz w:val="22"/>
          <w:szCs w:val="22"/>
        </w:rPr>
        <w:t>Çınar, sınıf başkanlığı seçimini 15’e karşı 12 oyla kazanmış.</w:t>
      </w:r>
    </w:p>
    <w:p w14:paraId="15742FE2" w14:textId="628DC7EF" w:rsidR="00FA0D13" w:rsidRPr="00FA0D13" w:rsidRDefault="00852891" w:rsidP="00FA0D13">
      <w:pPr>
        <w:pStyle w:val="AralkYok"/>
        <w:rPr>
          <w:rFonts w:ascii="Calibri" w:hAnsi="Calibri" w:cs="Calibri"/>
          <w:color w:val="FF0000"/>
          <w:sz w:val="22"/>
          <w:szCs w:val="22"/>
        </w:rPr>
      </w:pPr>
      <w:r w:rsidRPr="00FA0D13">
        <w:rPr>
          <w:rFonts w:ascii="Calibri" w:hAnsi="Calibri" w:cs="Calibri"/>
          <w:color w:val="FF0000"/>
          <w:sz w:val="22"/>
          <w:szCs w:val="22"/>
        </w:rPr>
        <w:t xml:space="preserve">    </w:t>
      </w:r>
    </w:p>
    <w:p w14:paraId="2D27F2EA" w14:textId="26032194" w:rsidR="0098122A" w:rsidRDefault="0098122A" w:rsidP="0098122A">
      <w:pPr>
        <w:pStyle w:val="AralkYok"/>
        <w:rPr>
          <w:rFonts w:ascii="Calibri" w:hAnsi="Calibri" w:cs="Calibri"/>
          <w:sz w:val="22"/>
          <w:szCs w:val="22"/>
        </w:rPr>
      </w:pPr>
    </w:p>
    <w:p w14:paraId="612C0281" w14:textId="77777777" w:rsidR="00FA0D13" w:rsidRPr="005A656C" w:rsidRDefault="00FA0D13" w:rsidP="0098122A">
      <w:pPr>
        <w:pStyle w:val="AralkYok"/>
        <w:rPr>
          <w:rFonts w:ascii="Calibri" w:hAnsi="Calibri" w:cs="Calibri"/>
          <w:sz w:val="22"/>
          <w:szCs w:val="22"/>
        </w:rPr>
      </w:pPr>
    </w:p>
    <w:p w14:paraId="709EC2A4" w14:textId="7EBA483D" w:rsidR="0098122A" w:rsidRPr="005A656C" w:rsidRDefault="0098122A" w:rsidP="0098122A">
      <w:pPr>
        <w:pStyle w:val="AralkYok"/>
        <w:rPr>
          <w:rFonts w:ascii="Calibri" w:hAnsi="Calibri" w:cs="Calibri"/>
          <w:sz w:val="22"/>
          <w:szCs w:val="22"/>
        </w:rPr>
      </w:pPr>
      <w:r w:rsidRPr="005A656C">
        <w:rPr>
          <w:rFonts w:ascii="Calibri" w:hAnsi="Calibri" w:cs="Calibri"/>
          <w:sz w:val="22"/>
          <w:szCs w:val="22"/>
        </w:rPr>
        <w:t>b)</w:t>
      </w:r>
      <w:r w:rsidR="00865497">
        <w:rPr>
          <w:rFonts w:ascii="Calibri" w:hAnsi="Calibri" w:cs="Calibri"/>
          <w:sz w:val="22"/>
          <w:szCs w:val="22"/>
        </w:rPr>
        <w:t xml:space="preserve"> </w:t>
      </w:r>
      <w:r w:rsidR="00FA0D13">
        <w:rPr>
          <w:rFonts w:ascii="Calibri" w:hAnsi="Calibri" w:cs="Calibri"/>
          <w:sz w:val="22"/>
          <w:szCs w:val="22"/>
        </w:rPr>
        <w:t xml:space="preserve">Öğretmen, </w:t>
      </w:r>
      <w:r w:rsidR="00FA0D13">
        <w:rPr>
          <w:rFonts w:ascii="Calibri" w:hAnsi="Calibri" w:cs="Calibri"/>
          <w:sz w:val="22"/>
          <w:szCs w:val="22"/>
        </w:rPr>
        <w:t xml:space="preserve">toplantıda </w:t>
      </w:r>
      <w:r w:rsidR="00FA0D13">
        <w:rPr>
          <w:rFonts w:ascii="Calibri" w:hAnsi="Calibri" w:cs="Calibri"/>
          <w:sz w:val="22"/>
          <w:szCs w:val="22"/>
        </w:rPr>
        <w:t>derse fazla katılmadığını söylemiş.</w:t>
      </w:r>
    </w:p>
    <w:p w14:paraId="246D0C45" w14:textId="743BFD9A" w:rsidR="00FA0D13" w:rsidRPr="005A656C" w:rsidRDefault="00852891" w:rsidP="00FA0D13">
      <w:pPr>
        <w:pStyle w:val="AralkYok"/>
        <w:rPr>
          <w:rFonts w:ascii="Calibri" w:hAnsi="Calibri" w:cs="Calibri"/>
          <w:sz w:val="22"/>
          <w:szCs w:val="22"/>
        </w:rPr>
      </w:pPr>
      <w:r>
        <w:rPr>
          <w:rFonts w:ascii="Calibri" w:hAnsi="Calibri" w:cs="Calibri"/>
          <w:sz w:val="22"/>
          <w:szCs w:val="22"/>
        </w:rPr>
        <w:t xml:space="preserve">     </w:t>
      </w:r>
    </w:p>
    <w:p w14:paraId="15DACE2D" w14:textId="286E4649" w:rsidR="00C601FE" w:rsidRPr="00FF4CAA" w:rsidRDefault="00C601FE" w:rsidP="00FF4CA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FF4CAA" w14:paraId="38DB9BB7" w14:textId="77777777">
        <w:tc>
          <w:tcPr>
            <w:tcW w:w="10422" w:type="dxa"/>
            <w:tcBorders>
              <w:top w:val="single" w:sz="4" w:space="0" w:color="auto"/>
              <w:left w:val="single" w:sz="4" w:space="0" w:color="auto"/>
              <w:bottom w:val="single" w:sz="4" w:space="0" w:color="auto"/>
              <w:right w:val="single" w:sz="4" w:space="0" w:color="auto"/>
            </w:tcBorders>
          </w:tcPr>
          <w:p w14:paraId="0624479A" w14:textId="2999AAA5"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t>T.7.3.19. Metinle ilgili soruları cevaplar.</w:t>
            </w:r>
          </w:p>
        </w:tc>
      </w:tr>
    </w:tbl>
    <w:p w14:paraId="172CED16" w14:textId="424F127A" w:rsidR="00FA0D13" w:rsidRDefault="00FA0D13" w:rsidP="00FA0D13">
      <w:pPr>
        <w:pStyle w:val="AralkYok"/>
        <w:jc w:val="both"/>
        <w:rPr>
          <w:rFonts w:ascii="Calibri" w:hAnsi="Calibri" w:cs="Calibri"/>
          <w:sz w:val="22"/>
          <w:szCs w:val="22"/>
        </w:rPr>
      </w:pPr>
      <w:r>
        <w:rPr>
          <w:rFonts w:ascii="Calibri" w:hAnsi="Calibri" w:cs="Calibri"/>
          <w:b/>
          <w:bCs/>
          <w:sz w:val="22"/>
          <w:szCs w:val="22"/>
        </w:rPr>
        <w:t>4</w:t>
      </w:r>
      <w:r>
        <w:rPr>
          <w:rFonts w:ascii="Calibri" w:hAnsi="Calibri" w:cs="Calibri"/>
          <w:b/>
          <w:bCs/>
          <w:sz w:val="22"/>
          <w:szCs w:val="22"/>
        </w:rPr>
        <w:t xml:space="preserve">. </w:t>
      </w:r>
      <w:r>
        <w:rPr>
          <w:rFonts w:ascii="Calibri" w:hAnsi="Calibri" w:cs="Calibri"/>
          <w:sz w:val="22"/>
          <w:szCs w:val="22"/>
        </w:rPr>
        <w:t>Ali,</w:t>
      </w:r>
      <w:r w:rsidRPr="000E62A0">
        <w:rPr>
          <w:rFonts w:ascii="Calibri" w:hAnsi="Calibri" w:cs="Calibri"/>
          <w:sz w:val="22"/>
          <w:szCs w:val="22"/>
        </w:rPr>
        <w:t xml:space="preserve"> dedesinin eski ahşap sandığını karıştırırken kadranı sararmış köstekli bir saat buldu. Saatin kurma kolunu hafifçe çevirdiğinde, içerideki çarkların paslı tıkırtısı sessiz odayı doldurdu. Yıllardır durmuş olan bu mekanizmanın yeniden çalışması, ona çocukluğunu geçirdiği o eski bayram günlerini hatırlattı. Pencereden dışarı bakarken, modern şehrin gürültüsü içinde geçmişin o sade ve huzurlu anılarını özlemle düşündü.</w:t>
      </w:r>
    </w:p>
    <w:p w14:paraId="319031CB" w14:textId="77777777" w:rsidR="00FA0D13" w:rsidRPr="00801AB6" w:rsidRDefault="00FA0D13" w:rsidP="00FA0D13">
      <w:pPr>
        <w:pStyle w:val="AralkYok"/>
        <w:rPr>
          <w:rFonts w:ascii="Calibri" w:hAnsi="Calibri" w:cs="Calibri"/>
          <w:b/>
          <w:bCs/>
          <w:sz w:val="22"/>
          <w:szCs w:val="22"/>
        </w:rPr>
      </w:pPr>
      <w:r w:rsidRPr="00405281">
        <w:rPr>
          <w:rFonts w:ascii="Calibri" w:hAnsi="Calibri" w:cs="Calibri"/>
          <w:b/>
          <w:bCs/>
          <w:sz w:val="22"/>
          <w:szCs w:val="22"/>
        </w:rPr>
        <w:t xml:space="preserve">Bu metne göre </w:t>
      </w:r>
      <w:r>
        <w:rPr>
          <w:rFonts w:ascii="Calibri" w:hAnsi="Calibri" w:cs="Calibri"/>
          <w:b/>
          <w:bCs/>
          <w:sz w:val="22"/>
          <w:szCs w:val="22"/>
        </w:rPr>
        <w:t xml:space="preserve">Ali’ye özlemle geçmişi düşündüren şey nedir? Yazınız. </w:t>
      </w:r>
      <w:r w:rsidRPr="00801AB6">
        <w:rPr>
          <w:rFonts w:ascii="Calibri" w:hAnsi="Calibri" w:cs="Calibri"/>
          <w:b/>
          <w:bCs/>
          <w:sz w:val="22"/>
          <w:szCs w:val="22"/>
        </w:rPr>
        <w:t>(1</w:t>
      </w:r>
      <w:r>
        <w:rPr>
          <w:rFonts w:ascii="Calibri" w:hAnsi="Calibri" w:cs="Calibri"/>
          <w:b/>
          <w:bCs/>
          <w:sz w:val="22"/>
          <w:szCs w:val="22"/>
        </w:rPr>
        <w:t>0</w:t>
      </w:r>
      <w:r w:rsidRPr="00801AB6">
        <w:rPr>
          <w:rFonts w:ascii="Calibri" w:hAnsi="Calibri" w:cs="Calibri"/>
          <w:b/>
          <w:bCs/>
          <w:sz w:val="22"/>
          <w:szCs w:val="22"/>
        </w:rPr>
        <w:t xml:space="preserve"> puan)</w:t>
      </w:r>
    </w:p>
    <w:p w14:paraId="54882A23" w14:textId="3C7CFEB9" w:rsidR="00FA0D13" w:rsidRDefault="00FA0D13" w:rsidP="00FA0D13">
      <w:pPr>
        <w:pStyle w:val="AralkYok"/>
        <w:rPr>
          <w:rFonts w:ascii="Calibri" w:hAnsi="Calibri" w:cs="Calibri"/>
          <w:sz w:val="22"/>
          <w:szCs w:val="22"/>
        </w:rPr>
      </w:pPr>
    </w:p>
    <w:p w14:paraId="2244C9C3" w14:textId="77777777" w:rsidR="00D1779A" w:rsidRDefault="00D1779A" w:rsidP="00FA0D13">
      <w:pPr>
        <w:pStyle w:val="AralkYok"/>
        <w:rPr>
          <w:rFonts w:ascii="Calibri" w:hAnsi="Calibri" w:cs="Calibri"/>
          <w:sz w:val="22"/>
          <w:szCs w:val="22"/>
        </w:rPr>
      </w:pPr>
    </w:p>
    <w:p w14:paraId="1A26BA90" w14:textId="4E262535" w:rsidR="00FA0D13" w:rsidRPr="00FF4CAA" w:rsidRDefault="00FA0D13" w:rsidP="00FF4CA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FF4CAA" w14:paraId="54D650DA" w14:textId="77777777">
        <w:tc>
          <w:tcPr>
            <w:tcW w:w="10422" w:type="dxa"/>
            <w:tcBorders>
              <w:top w:val="single" w:sz="4" w:space="0" w:color="auto"/>
              <w:left w:val="single" w:sz="4" w:space="0" w:color="auto"/>
              <w:bottom w:val="single" w:sz="4" w:space="0" w:color="auto"/>
              <w:right w:val="single" w:sz="4" w:space="0" w:color="auto"/>
            </w:tcBorders>
          </w:tcPr>
          <w:p w14:paraId="5A038A1D" w14:textId="47CCF6B1"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t>T.7.3.22. Metnin içeriğini yorumlar.</w:t>
            </w:r>
          </w:p>
        </w:tc>
      </w:tr>
    </w:tbl>
    <w:p w14:paraId="2BBC9279" w14:textId="74CC4FD0" w:rsidR="00FA0D13" w:rsidRPr="00FA0D13" w:rsidRDefault="00FA0D13" w:rsidP="00FA0D13">
      <w:pPr>
        <w:pStyle w:val="AralkYok"/>
        <w:jc w:val="both"/>
        <w:rPr>
          <w:rFonts w:ascii="Calibri" w:hAnsi="Calibri" w:cs="Calibri"/>
          <w:bCs/>
          <w:sz w:val="22"/>
          <w:szCs w:val="22"/>
        </w:rPr>
      </w:pPr>
      <w:r w:rsidRPr="00FA0D13">
        <w:rPr>
          <w:rFonts w:ascii="Calibri" w:hAnsi="Calibri" w:cs="Calibri"/>
          <w:bCs/>
          <w:sz w:val="22"/>
          <w:szCs w:val="22"/>
        </w:rPr>
        <w:t xml:space="preserve">5. </w:t>
      </w:r>
      <w:r w:rsidRPr="00FA0D13">
        <w:rPr>
          <w:rFonts w:ascii="Calibri" w:hAnsi="Calibri" w:cs="Calibri"/>
          <w:sz w:val="22"/>
          <w:szCs w:val="22"/>
        </w:rPr>
        <w:t xml:space="preserve">Komşuluk, hayatın yükünü hafifleten en sıcak ve en değerli bağlardan biridir. </w:t>
      </w:r>
      <w:r w:rsidRPr="00FA0D13">
        <w:rPr>
          <w:rFonts w:ascii="Calibri" w:hAnsi="Calibri" w:cs="Calibri"/>
          <w:bCs/>
          <w:sz w:val="22"/>
          <w:szCs w:val="22"/>
        </w:rPr>
        <w:t>Yapılan sosyolojik araştırmalar, güçlü komşuluk bağlarına sahip bireylerin kendilerini daha güvende ve huzurlu hissettiklerini ortaya koymaktadır.</w:t>
      </w:r>
      <w:r w:rsidRPr="00FA0D13">
        <w:rPr>
          <w:rFonts w:ascii="Calibri" w:hAnsi="Calibri" w:cs="Calibri"/>
          <w:sz w:val="22"/>
          <w:szCs w:val="22"/>
        </w:rPr>
        <w:t xml:space="preserve"> Yan daireden gelen tanıdık bir selam veya paylaşılan bir tabak sıcak yemek, günlük hayatın stresini azaltmaya yardımcı olur. Bu yüzden "Ev alma, komşu al." sözü, huzurlu bir yaşamın anahtarının yanı başımızdaki insanlarda saklı olduğunu bize her zaman hatırlatır.</w:t>
      </w:r>
      <w:r w:rsidR="00BC75C8" w:rsidRPr="00FA0D13">
        <w:rPr>
          <w:rFonts w:ascii="Calibri" w:hAnsi="Calibri" w:cs="Calibri"/>
          <w:bCs/>
          <w:sz w:val="22"/>
          <w:szCs w:val="22"/>
        </w:rPr>
        <w:t xml:space="preserve"> </w:t>
      </w:r>
    </w:p>
    <w:p w14:paraId="493B4667" w14:textId="43FD0D6A" w:rsidR="004A20D4" w:rsidRDefault="00FA0D13" w:rsidP="004A20D4">
      <w:pPr>
        <w:pStyle w:val="AralkYok"/>
        <w:rPr>
          <w:rFonts w:ascii="Calibri" w:hAnsi="Calibri" w:cs="Calibri"/>
          <w:b/>
          <w:bCs/>
          <w:sz w:val="22"/>
          <w:szCs w:val="22"/>
        </w:rPr>
      </w:pPr>
      <w:r>
        <w:rPr>
          <w:rFonts w:ascii="Calibri" w:hAnsi="Calibri" w:cs="Calibri"/>
          <w:b/>
          <w:bCs/>
          <w:sz w:val="22"/>
          <w:szCs w:val="22"/>
        </w:rPr>
        <w:t>Bu metinden bir öznel bir nesnel cümle örneği yazınız</w:t>
      </w:r>
      <w:r w:rsidR="004A20D4" w:rsidRPr="00C91D24">
        <w:rPr>
          <w:rFonts w:ascii="Calibri" w:hAnsi="Calibri" w:cs="Calibri"/>
          <w:b/>
          <w:bCs/>
          <w:sz w:val="22"/>
          <w:szCs w:val="22"/>
        </w:rPr>
        <w:t xml:space="preserve">. </w:t>
      </w:r>
      <w:r w:rsidR="00BC75C8" w:rsidRPr="00BC75C8">
        <w:rPr>
          <w:rFonts w:ascii="Calibri" w:hAnsi="Calibri" w:cs="Calibri"/>
          <w:b/>
          <w:bCs/>
          <w:sz w:val="22"/>
          <w:szCs w:val="22"/>
        </w:rPr>
        <w:t>(1</w:t>
      </w:r>
      <w:r w:rsidR="00BC75C8">
        <w:rPr>
          <w:rFonts w:ascii="Calibri" w:hAnsi="Calibri" w:cs="Calibri"/>
          <w:b/>
          <w:bCs/>
          <w:sz w:val="22"/>
          <w:szCs w:val="22"/>
        </w:rPr>
        <w:t>2</w:t>
      </w:r>
      <w:r w:rsidR="00BC75C8" w:rsidRPr="00BC75C8">
        <w:rPr>
          <w:rFonts w:ascii="Calibri" w:hAnsi="Calibri" w:cs="Calibri"/>
          <w:b/>
          <w:bCs/>
          <w:sz w:val="22"/>
          <w:szCs w:val="22"/>
        </w:rPr>
        <w:t xml:space="preserve"> puan)</w:t>
      </w:r>
      <w:r>
        <w:rPr>
          <w:rFonts w:ascii="Calibri" w:hAnsi="Calibri" w:cs="Calibri"/>
          <w:b/>
          <w:bCs/>
          <w:sz w:val="22"/>
          <w:szCs w:val="22"/>
        </w:rPr>
        <w:t xml:space="preserve"> </w:t>
      </w:r>
    </w:p>
    <w:p w14:paraId="25BCFDD0" w14:textId="77777777" w:rsidR="00FA0D13" w:rsidRPr="00C91D24" w:rsidRDefault="00FA0D13" w:rsidP="004A20D4">
      <w:pPr>
        <w:pStyle w:val="AralkYok"/>
        <w:rPr>
          <w:rFonts w:ascii="Calibri" w:hAnsi="Calibri" w:cs="Calibri"/>
          <w:b/>
          <w:bCs/>
          <w:sz w:val="22"/>
          <w:szCs w:val="22"/>
        </w:rPr>
      </w:pPr>
    </w:p>
    <w:p w14:paraId="200F5468" w14:textId="4D31B638" w:rsidR="00FA0D13" w:rsidRDefault="00FA0D13" w:rsidP="00FA0D13">
      <w:pPr>
        <w:pStyle w:val="AralkYok"/>
        <w:rPr>
          <w:rFonts w:ascii="Calibri" w:hAnsi="Calibri" w:cs="Calibri"/>
          <w:color w:val="FF0000"/>
          <w:sz w:val="22"/>
          <w:szCs w:val="22"/>
        </w:rPr>
      </w:pPr>
      <w:r>
        <w:rPr>
          <w:rFonts w:ascii="Calibri" w:hAnsi="Calibri" w:cs="Calibri"/>
          <w:sz w:val="22"/>
          <w:szCs w:val="22"/>
        </w:rPr>
        <w:t>Öznel:</w:t>
      </w:r>
      <w:r w:rsidRPr="00FA0D13">
        <w:rPr>
          <w:rFonts w:ascii="Calibri" w:hAnsi="Calibri" w:cs="Calibri"/>
          <w:sz w:val="22"/>
          <w:szCs w:val="22"/>
        </w:rPr>
        <w:t xml:space="preserve"> </w:t>
      </w:r>
    </w:p>
    <w:p w14:paraId="5A0FB4D9" w14:textId="77777777" w:rsidR="00FA0D13" w:rsidRPr="00FA0D13" w:rsidRDefault="00FA0D13" w:rsidP="00FA0D13">
      <w:pPr>
        <w:pStyle w:val="AralkYok"/>
        <w:rPr>
          <w:rFonts w:ascii="Calibri" w:hAnsi="Calibri" w:cs="Calibri"/>
          <w:color w:val="FF0000"/>
          <w:sz w:val="22"/>
          <w:szCs w:val="22"/>
        </w:rPr>
      </w:pPr>
    </w:p>
    <w:p w14:paraId="5982E81C" w14:textId="3398DAE9" w:rsidR="00FA0D13" w:rsidRDefault="00FA0D13" w:rsidP="00FF4CAA">
      <w:pPr>
        <w:pStyle w:val="AralkYok"/>
        <w:rPr>
          <w:rFonts w:ascii="Calibri" w:hAnsi="Calibri" w:cs="Calibri"/>
          <w:bCs/>
          <w:sz w:val="22"/>
          <w:szCs w:val="22"/>
        </w:rPr>
      </w:pPr>
      <w:r>
        <w:rPr>
          <w:rFonts w:ascii="Calibri" w:hAnsi="Calibri" w:cs="Calibri"/>
          <w:sz w:val="22"/>
          <w:szCs w:val="22"/>
        </w:rPr>
        <w:t>Nesnel:</w:t>
      </w:r>
      <w:r w:rsidRPr="00FA0D13">
        <w:rPr>
          <w:rFonts w:ascii="Calibri" w:hAnsi="Calibri" w:cs="Calibri"/>
          <w:bCs/>
          <w:sz w:val="22"/>
          <w:szCs w:val="22"/>
        </w:rPr>
        <w:t xml:space="preserve"> </w:t>
      </w:r>
    </w:p>
    <w:p w14:paraId="0A12E315" w14:textId="119E4638" w:rsidR="00D1779A" w:rsidRDefault="00D1779A" w:rsidP="00FF4CAA">
      <w:pPr>
        <w:pStyle w:val="AralkYok"/>
        <w:rPr>
          <w:rFonts w:ascii="Calibri" w:hAnsi="Calibri" w:cs="Calibri"/>
          <w:bCs/>
          <w:sz w:val="22"/>
          <w:szCs w:val="22"/>
        </w:rPr>
      </w:pPr>
    </w:p>
    <w:p w14:paraId="7FF87E8C" w14:textId="7B1BC781" w:rsidR="00D1779A" w:rsidRDefault="00D1779A" w:rsidP="00FF4CAA">
      <w:pPr>
        <w:pStyle w:val="AralkYok"/>
        <w:rPr>
          <w:rFonts w:ascii="Calibri" w:hAnsi="Calibri" w:cs="Calibri"/>
          <w:bCs/>
          <w:sz w:val="22"/>
          <w:szCs w:val="22"/>
        </w:rPr>
      </w:pPr>
    </w:p>
    <w:p w14:paraId="73C1896F" w14:textId="77777777" w:rsidR="00D1779A" w:rsidRPr="00FA0D13" w:rsidRDefault="00D1779A" w:rsidP="00FF4CAA">
      <w:pPr>
        <w:pStyle w:val="AralkYok"/>
        <w:rPr>
          <w:rFonts w:ascii="Calibri" w:hAnsi="Calibri" w:cs="Calibri"/>
          <w:color w:val="FF0000"/>
          <w:sz w:val="22"/>
          <w:szCs w:val="22"/>
        </w:rPr>
      </w:pPr>
    </w:p>
    <w:tbl>
      <w:tblPr>
        <w:tblStyle w:val="TabloKlavuzu"/>
        <w:tblW w:w="0" w:type="auto"/>
        <w:tblLook w:val="04A0" w:firstRow="1" w:lastRow="0" w:firstColumn="1" w:lastColumn="0" w:noHBand="0" w:noVBand="1"/>
      </w:tblPr>
      <w:tblGrid>
        <w:gridCol w:w="10422"/>
      </w:tblGrid>
      <w:tr w:rsidR="00C601FE" w:rsidRPr="00FF4CAA" w14:paraId="606527F2" w14:textId="77777777">
        <w:tc>
          <w:tcPr>
            <w:tcW w:w="10422" w:type="dxa"/>
            <w:tcBorders>
              <w:top w:val="single" w:sz="4" w:space="0" w:color="auto"/>
              <w:left w:val="single" w:sz="4" w:space="0" w:color="auto"/>
              <w:bottom w:val="single" w:sz="4" w:space="0" w:color="auto"/>
              <w:right w:val="single" w:sz="4" w:space="0" w:color="auto"/>
            </w:tcBorders>
          </w:tcPr>
          <w:p w14:paraId="431A3B63" w14:textId="66FDFF72"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lastRenderedPageBreak/>
              <w:t>T.7.3.30. Görsellerle ilgili soruları cevaplar.</w:t>
            </w:r>
          </w:p>
        </w:tc>
      </w:tr>
    </w:tbl>
    <w:p w14:paraId="23BA46BB" w14:textId="55E4F94F" w:rsidR="00C601FE" w:rsidRDefault="00BC75C8" w:rsidP="00FF4CAA">
      <w:pPr>
        <w:pStyle w:val="AralkYok"/>
        <w:rPr>
          <w:rFonts w:ascii="Calibri" w:hAnsi="Calibri" w:cs="Calibri"/>
          <w:b/>
          <w:bCs/>
          <w:sz w:val="22"/>
          <w:szCs w:val="22"/>
        </w:rPr>
      </w:pPr>
      <w:r>
        <w:rPr>
          <w:rFonts w:ascii="Calibri" w:hAnsi="Calibri" w:cs="Calibri"/>
          <w:b/>
          <w:sz w:val="22"/>
          <w:szCs w:val="22"/>
        </w:rPr>
        <w:t xml:space="preserve">6. </w:t>
      </w:r>
      <w:r w:rsidR="00F01912">
        <w:rPr>
          <w:rFonts w:ascii="Calibri" w:hAnsi="Calibri" w:cs="Calibri"/>
          <w:b/>
          <w:sz w:val="22"/>
          <w:szCs w:val="22"/>
        </w:rPr>
        <w:t>Bu</w:t>
      </w:r>
      <w:r w:rsidR="00F01912" w:rsidRPr="005B4F4E">
        <w:rPr>
          <w:rFonts w:ascii="Calibri" w:hAnsi="Calibri" w:cs="Calibri"/>
          <w:b/>
          <w:sz w:val="22"/>
          <w:szCs w:val="22"/>
        </w:rPr>
        <w:t xml:space="preserve"> görsel ile verilmek istenen mesaj</w:t>
      </w:r>
      <w:r w:rsidR="00F01912">
        <w:rPr>
          <w:rFonts w:ascii="Calibri" w:hAnsi="Calibri" w:cs="Calibri"/>
          <w:b/>
          <w:sz w:val="22"/>
          <w:szCs w:val="22"/>
        </w:rPr>
        <w:t xml:space="preserve"> nedir? Yazınız.</w:t>
      </w:r>
      <w:r>
        <w:rPr>
          <w:rFonts w:ascii="Calibri" w:hAnsi="Calibri" w:cs="Calibri"/>
          <w:b/>
          <w:sz w:val="22"/>
          <w:szCs w:val="22"/>
        </w:rPr>
        <w:t xml:space="preserve"> </w:t>
      </w:r>
      <w:r w:rsidRPr="00BC75C8">
        <w:rPr>
          <w:rFonts w:ascii="Calibri" w:hAnsi="Calibri" w:cs="Calibri"/>
          <w:b/>
          <w:bCs/>
          <w:sz w:val="22"/>
          <w:szCs w:val="22"/>
        </w:rPr>
        <w:t>(1</w:t>
      </w:r>
      <w:r>
        <w:rPr>
          <w:rFonts w:ascii="Calibri" w:hAnsi="Calibri" w:cs="Calibri"/>
          <w:b/>
          <w:bCs/>
          <w:sz w:val="22"/>
          <w:szCs w:val="22"/>
        </w:rPr>
        <w:t>0</w:t>
      </w:r>
      <w:r w:rsidRPr="00BC75C8">
        <w:rPr>
          <w:rFonts w:ascii="Calibri" w:hAnsi="Calibri" w:cs="Calibri"/>
          <w:b/>
          <w:bCs/>
          <w:sz w:val="22"/>
          <w:szCs w:val="22"/>
        </w:rPr>
        <w:t xml:space="preserve"> puan)</w:t>
      </w:r>
    </w:p>
    <w:p w14:paraId="1C458D3C" w14:textId="77777777" w:rsidR="006A148B" w:rsidRDefault="006A148B" w:rsidP="00FF4CAA">
      <w:pPr>
        <w:pStyle w:val="AralkYok"/>
        <w:rPr>
          <w:rFonts w:ascii="Calibri" w:hAnsi="Calibri" w:cs="Calibri"/>
          <w:b/>
          <w:sz w:val="22"/>
          <w:szCs w:val="22"/>
        </w:rPr>
      </w:pPr>
    </w:p>
    <w:p w14:paraId="27051E4B" w14:textId="3347E57A" w:rsidR="00F01912" w:rsidRDefault="00FA0D13" w:rsidP="006A148B">
      <w:pPr>
        <w:pStyle w:val="AralkYok"/>
        <w:rPr>
          <w:noProof/>
          <w:lang w:eastAsia="tr-TR"/>
        </w:rPr>
      </w:pPr>
      <w:r w:rsidRPr="00FA0D13">
        <w:rPr>
          <w:noProof/>
          <w:lang w:eastAsia="tr-TR"/>
        </w:rPr>
        <w:drawing>
          <wp:inline distT="0" distB="0" distL="0" distR="0" wp14:anchorId="3E6EE163" wp14:editId="581A2FDD">
            <wp:extent cx="2316480" cy="1738001"/>
            <wp:effectExtent l="0" t="0" r="7620" b="0"/>
            <wp:docPr id="1" name="Resim 1" descr="C:\Users\User\Downloads\ChatGPT Image 19 May 2026 09_21_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hatGPT Image 19 May 2026 09_21_4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4980" cy="1744378"/>
                    </a:xfrm>
                    <a:prstGeom prst="rect">
                      <a:avLst/>
                    </a:prstGeom>
                    <a:noFill/>
                    <a:ln>
                      <a:noFill/>
                    </a:ln>
                  </pic:spPr>
                </pic:pic>
              </a:graphicData>
            </a:graphic>
          </wp:inline>
        </w:drawing>
      </w:r>
      <w:r w:rsidRPr="00FA0D13">
        <w:rPr>
          <w:noProof/>
          <w:lang w:eastAsia="tr-TR"/>
        </w:rPr>
        <w:t xml:space="preserve"> </w:t>
      </w:r>
      <w:r w:rsidR="006A148B">
        <w:rPr>
          <w:noProof/>
          <w:lang w:eastAsia="tr-TR"/>
        </w:rPr>
        <w:tab/>
      </w:r>
    </w:p>
    <w:p w14:paraId="1FFF2492" w14:textId="77777777" w:rsidR="00FA0D13" w:rsidRPr="00FF4CAA" w:rsidRDefault="00FA0D13" w:rsidP="00FF4CA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FF4CAA" w14:paraId="565FFE5C" w14:textId="77777777">
        <w:tc>
          <w:tcPr>
            <w:tcW w:w="10422" w:type="dxa"/>
            <w:tcBorders>
              <w:top w:val="single" w:sz="4" w:space="0" w:color="auto"/>
              <w:left w:val="single" w:sz="4" w:space="0" w:color="auto"/>
              <w:bottom w:val="single" w:sz="4" w:space="0" w:color="auto"/>
              <w:right w:val="single" w:sz="4" w:space="0" w:color="auto"/>
            </w:tcBorders>
          </w:tcPr>
          <w:p w14:paraId="3C384947" w14:textId="04822555"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t>T.7.3.38. Metindeki iş ve işlem basamaklarını kavrar.</w:t>
            </w:r>
          </w:p>
        </w:tc>
      </w:tr>
    </w:tbl>
    <w:p w14:paraId="71DB0FB6" w14:textId="037E3AF9" w:rsidR="006A148B" w:rsidRPr="006A148B" w:rsidRDefault="00BC75C8" w:rsidP="006A148B">
      <w:pPr>
        <w:pStyle w:val="AralkYok"/>
        <w:rPr>
          <w:rFonts w:ascii="Calibri" w:hAnsi="Calibri" w:cs="Calibri"/>
          <w:b/>
          <w:bCs/>
          <w:sz w:val="20"/>
          <w:szCs w:val="20"/>
        </w:rPr>
      </w:pPr>
      <w:r>
        <w:rPr>
          <w:rFonts w:ascii="Calibri" w:hAnsi="Calibri" w:cs="Calibri"/>
          <w:b/>
          <w:bCs/>
          <w:sz w:val="20"/>
          <w:szCs w:val="20"/>
        </w:rPr>
        <w:t xml:space="preserve">7. </w:t>
      </w:r>
      <w:r w:rsidR="006A148B" w:rsidRPr="006A148B">
        <w:rPr>
          <w:rFonts w:ascii="Calibri" w:hAnsi="Calibri" w:cs="Calibri"/>
          <w:b/>
          <w:sz w:val="22"/>
          <w:szCs w:val="22"/>
        </w:rPr>
        <w:t xml:space="preserve">Aşağıdaki pirinç pilavı yapım aşamaları mantıksal ve kronolojik sıra (iş ve işlem basamakları) gözetilmeden, karışık olarak verilmiştir. </w:t>
      </w:r>
      <w:r w:rsidR="006A148B" w:rsidRPr="006A148B">
        <w:rPr>
          <w:rFonts w:ascii="Calibri" w:hAnsi="Calibri" w:cs="Calibri"/>
          <w:b/>
          <w:bCs/>
          <w:sz w:val="22"/>
          <w:szCs w:val="22"/>
        </w:rPr>
        <w:t>Doğru işlem sırasına göre sıralayıp aşağıya yeniden yazınız.</w:t>
      </w:r>
      <w:r w:rsidR="006A148B">
        <w:rPr>
          <w:rFonts w:ascii="Calibri" w:hAnsi="Calibri" w:cs="Calibri"/>
          <w:b/>
          <w:sz w:val="22"/>
          <w:szCs w:val="22"/>
        </w:rPr>
        <w:t xml:space="preserve"> (12</w:t>
      </w:r>
      <w:r w:rsidR="006A148B" w:rsidRPr="006A148B">
        <w:rPr>
          <w:rFonts w:ascii="Calibri" w:hAnsi="Calibri" w:cs="Calibri"/>
          <w:b/>
          <w:sz w:val="22"/>
          <w:szCs w:val="22"/>
        </w:rPr>
        <w:t xml:space="preserve"> Puan)</w:t>
      </w:r>
    </w:p>
    <w:p w14:paraId="7BF6BCEA" w14:textId="50AC777C" w:rsidR="006A148B" w:rsidRPr="006A148B" w:rsidRDefault="006A148B" w:rsidP="006A148B">
      <w:pPr>
        <w:pStyle w:val="AralkYok"/>
        <w:rPr>
          <w:rFonts w:ascii="Calibri" w:hAnsi="Calibri" w:cs="Calibri"/>
          <w:sz w:val="22"/>
          <w:szCs w:val="22"/>
        </w:rPr>
      </w:pPr>
      <w:r w:rsidRPr="006A148B">
        <w:rPr>
          <w:rFonts w:ascii="Calibri" w:hAnsi="Calibri" w:cs="Calibri"/>
          <w:b/>
          <w:bCs/>
          <w:sz w:val="22"/>
          <w:szCs w:val="22"/>
        </w:rPr>
        <w:t>A.</w:t>
      </w:r>
      <w:r w:rsidRPr="006A148B">
        <w:rPr>
          <w:rFonts w:ascii="Calibri" w:hAnsi="Calibri" w:cs="Calibri"/>
          <w:sz w:val="22"/>
          <w:szCs w:val="22"/>
        </w:rPr>
        <w:t xml:space="preserve"> Pilav piştikten sonra tencerenin kapağının altına temiz bir havlu kâğıt sererek 15 dakika demlenmeye bırakın.</w:t>
      </w:r>
    </w:p>
    <w:p w14:paraId="43BA4A54" w14:textId="77777777" w:rsidR="006A148B" w:rsidRPr="006A148B" w:rsidRDefault="006A148B" w:rsidP="006A148B">
      <w:pPr>
        <w:pStyle w:val="AralkYok"/>
        <w:rPr>
          <w:rFonts w:ascii="Calibri" w:hAnsi="Calibri" w:cs="Calibri"/>
          <w:sz w:val="22"/>
          <w:szCs w:val="22"/>
        </w:rPr>
      </w:pPr>
      <w:r w:rsidRPr="006A148B">
        <w:rPr>
          <w:rFonts w:ascii="Calibri" w:hAnsi="Calibri" w:cs="Calibri"/>
          <w:b/>
          <w:bCs/>
          <w:sz w:val="22"/>
          <w:szCs w:val="22"/>
        </w:rPr>
        <w:t>B.</w:t>
      </w:r>
      <w:r w:rsidRPr="006A148B">
        <w:rPr>
          <w:rFonts w:ascii="Calibri" w:hAnsi="Calibri" w:cs="Calibri"/>
          <w:sz w:val="22"/>
          <w:szCs w:val="22"/>
        </w:rPr>
        <w:t xml:space="preserve"> İlk olarak pirinçleri bol suyla yıkayıp nişastasından arındırın ve ılık tuzlu suda yarım saat bekletin.</w:t>
      </w:r>
    </w:p>
    <w:p w14:paraId="5CC252F4" w14:textId="77777777" w:rsidR="006A148B" w:rsidRPr="006A148B" w:rsidRDefault="006A148B" w:rsidP="006A148B">
      <w:pPr>
        <w:pStyle w:val="AralkYok"/>
        <w:rPr>
          <w:rFonts w:ascii="Calibri" w:hAnsi="Calibri" w:cs="Calibri"/>
          <w:sz w:val="22"/>
          <w:szCs w:val="22"/>
        </w:rPr>
      </w:pPr>
      <w:r w:rsidRPr="006A148B">
        <w:rPr>
          <w:rFonts w:ascii="Calibri" w:hAnsi="Calibri" w:cs="Calibri"/>
          <w:b/>
          <w:bCs/>
          <w:sz w:val="22"/>
          <w:szCs w:val="22"/>
        </w:rPr>
        <w:t>C.</w:t>
      </w:r>
      <w:r w:rsidRPr="006A148B">
        <w:rPr>
          <w:rFonts w:ascii="Calibri" w:hAnsi="Calibri" w:cs="Calibri"/>
          <w:sz w:val="22"/>
          <w:szCs w:val="22"/>
        </w:rPr>
        <w:t xml:space="preserve"> Kavrulan pirinçlerin üzerine sıcak suyu ve tuzu ekleyip tencerenin kapağını kapatın, kısık ateşte suyu çekene kadar pişirin.</w:t>
      </w:r>
    </w:p>
    <w:p w14:paraId="25F53DB3" w14:textId="77777777" w:rsidR="006A148B" w:rsidRPr="006A148B" w:rsidRDefault="006A148B" w:rsidP="006A148B">
      <w:pPr>
        <w:pStyle w:val="AralkYok"/>
        <w:rPr>
          <w:rFonts w:ascii="Calibri" w:hAnsi="Calibri" w:cs="Calibri"/>
          <w:sz w:val="22"/>
          <w:szCs w:val="22"/>
        </w:rPr>
      </w:pPr>
      <w:r w:rsidRPr="006A148B">
        <w:rPr>
          <w:rFonts w:ascii="Calibri" w:hAnsi="Calibri" w:cs="Calibri"/>
          <w:b/>
          <w:bCs/>
          <w:sz w:val="22"/>
          <w:szCs w:val="22"/>
        </w:rPr>
        <w:t>D.</w:t>
      </w:r>
      <w:r w:rsidRPr="006A148B">
        <w:rPr>
          <w:rFonts w:ascii="Calibri" w:hAnsi="Calibri" w:cs="Calibri"/>
          <w:sz w:val="22"/>
          <w:szCs w:val="22"/>
        </w:rPr>
        <w:t xml:space="preserve"> Suyunu süzdüğünüz pirinçleri tencereye ekleyip pirinçler birbirine yapışmayacak hale gelene kadar tereyağında kavurun.</w:t>
      </w:r>
    </w:p>
    <w:p w14:paraId="4C4CB473" w14:textId="77777777" w:rsidR="006A148B" w:rsidRPr="006A148B" w:rsidRDefault="006A148B" w:rsidP="006A148B">
      <w:pPr>
        <w:pStyle w:val="AralkYok"/>
        <w:rPr>
          <w:rFonts w:ascii="Calibri" w:hAnsi="Calibri" w:cs="Calibri"/>
          <w:sz w:val="22"/>
          <w:szCs w:val="22"/>
        </w:rPr>
      </w:pPr>
      <w:r w:rsidRPr="006A148B">
        <w:rPr>
          <w:rFonts w:ascii="Calibri" w:hAnsi="Calibri" w:cs="Calibri"/>
          <w:b/>
          <w:bCs/>
          <w:sz w:val="22"/>
          <w:szCs w:val="22"/>
        </w:rPr>
        <w:t>E.</w:t>
      </w:r>
      <w:r w:rsidRPr="006A148B">
        <w:rPr>
          <w:rFonts w:ascii="Calibri" w:hAnsi="Calibri" w:cs="Calibri"/>
          <w:sz w:val="22"/>
          <w:szCs w:val="22"/>
        </w:rPr>
        <w:t xml:space="preserve"> Ardından tencereye tereyağını ve sıvı yağı alıp eritin.</w:t>
      </w:r>
    </w:p>
    <w:p w14:paraId="35B37100" w14:textId="0370BDD2" w:rsidR="006A148B" w:rsidRPr="006A148B" w:rsidRDefault="006A148B" w:rsidP="006A148B">
      <w:pPr>
        <w:pStyle w:val="AralkYok"/>
        <w:rPr>
          <w:rFonts w:ascii="Calibri" w:hAnsi="Calibri" w:cs="Calibri"/>
          <w:sz w:val="22"/>
          <w:szCs w:val="22"/>
        </w:rPr>
      </w:pPr>
    </w:p>
    <w:p w14:paraId="3BADF9E5" w14:textId="1D986372" w:rsidR="00C601FE" w:rsidRPr="00BC75C8" w:rsidRDefault="00C601FE" w:rsidP="00FF4CAA">
      <w:pPr>
        <w:pStyle w:val="AralkYok"/>
        <w:rPr>
          <w:rFonts w:ascii="Calibri" w:hAnsi="Calibri" w:cs="Calibri"/>
          <w:sz w:val="22"/>
          <w:szCs w:val="22"/>
        </w:rPr>
      </w:pPr>
      <w:bookmarkStart w:id="1" w:name="_GoBack"/>
      <w:bookmarkEnd w:id="1"/>
    </w:p>
    <w:tbl>
      <w:tblPr>
        <w:tblStyle w:val="TabloKlavuzu"/>
        <w:tblW w:w="0" w:type="auto"/>
        <w:tblLook w:val="04A0" w:firstRow="1" w:lastRow="0" w:firstColumn="1" w:lastColumn="0" w:noHBand="0" w:noVBand="1"/>
      </w:tblPr>
      <w:tblGrid>
        <w:gridCol w:w="10422"/>
      </w:tblGrid>
      <w:tr w:rsidR="00FF4CAA" w14:paraId="4F9E1D42" w14:textId="77777777" w:rsidTr="00FF4CAA">
        <w:tc>
          <w:tcPr>
            <w:tcW w:w="10422" w:type="dxa"/>
          </w:tcPr>
          <w:p w14:paraId="56B0719D" w14:textId="77777777" w:rsidR="00FF4CAA" w:rsidRDefault="00FF4CAA" w:rsidP="00FF4CAA">
            <w:pPr>
              <w:pStyle w:val="AralkYok"/>
              <w:rPr>
                <w:rFonts w:ascii="Calibri" w:hAnsi="Calibri" w:cs="Calibri"/>
                <w:sz w:val="22"/>
                <w:szCs w:val="22"/>
              </w:rPr>
            </w:pPr>
            <w:r w:rsidRPr="00FF4CAA">
              <w:rPr>
                <w:rFonts w:ascii="Calibri" w:hAnsi="Calibri" w:cs="Calibri"/>
                <w:sz w:val="22"/>
                <w:szCs w:val="22"/>
              </w:rPr>
              <w:t xml:space="preserve">T.7.4.2. Bilgilendirici metin yazar.   </w:t>
            </w:r>
          </w:p>
          <w:p w14:paraId="2B113EAC" w14:textId="6FA2E176" w:rsidR="00FF4CAA" w:rsidRDefault="00FF4CAA" w:rsidP="00FF4CAA">
            <w:pPr>
              <w:pStyle w:val="AralkYok"/>
              <w:rPr>
                <w:rFonts w:ascii="Calibri" w:hAnsi="Calibri" w:cs="Calibri"/>
                <w:sz w:val="22"/>
                <w:szCs w:val="22"/>
              </w:rPr>
            </w:pPr>
            <w:r w:rsidRPr="00FF4CAA">
              <w:rPr>
                <w:rFonts w:ascii="Calibri" w:hAnsi="Calibri" w:cs="Calibri"/>
                <w:sz w:val="22"/>
                <w:szCs w:val="22"/>
              </w:rPr>
              <w:t>T.7.4.4. Yazma stratejilerini uygular.</w:t>
            </w:r>
          </w:p>
        </w:tc>
      </w:tr>
    </w:tbl>
    <w:p w14:paraId="7F03C9B5" w14:textId="03575DD2" w:rsidR="006A148B" w:rsidRPr="006A148B" w:rsidRDefault="00BC75C8" w:rsidP="006A148B">
      <w:pPr>
        <w:pStyle w:val="AralkYok"/>
        <w:rPr>
          <w:rFonts w:ascii="Calibri" w:hAnsi="Calibri" w:cs="Calibri"/>
          <w:b/>
          <w:bCs/>
          <w:sz w:val="22"/>
          <w:szCs w:val="22"/>
        </w:rPr>
      </w:pPr>
      <w:r>
        <w:rPr>
          <w:rFonts w:ascii="Calibri" w:hAnsi="Calibri" w:cs="Calibri"/>
          <w:b/>
          <w:bCs/>
          <w:sz w:val="22"/>
          <w:szCs w:val="22"/>
        </w:rPr>
        <w:t xml:space="preserve">8. </w:t>
      </w:r>
      <w:r w:rsidR="00B62018">
        <w:rPr>
          <w:rFonts w:ascii="Calibri" w:hAnsi="Calibri" w:cs="Calibri"/>
          <w:b/>
          <w:bCs/>
          <w:sz w:val="22"/>
          <w:szCs w:val="22"/>
        </w:rPr>
        <w:t>A</w:t>
      </w:r>
      <w:r w:rsidR="006A148B" w:rsidRPr="006A148B">
        <w:rPr>
          <w:rFonts w:ascii="Calibri" w:hAnsi="Calibri" w:cs="Calibri"/>
          <w:b/>
          <w:bCs/>
          <w:sz w:val="22"/>
          <w:szCs w:val="22"/>
        </w:rPr>
        <w:t>şağıda giriş bölümü verilen parçanın anlam akışına uygun şekilde gelişme ve sonuç bölümlerini yazınız. Metninizi oluştururken yazım ve noktalama kurallarına dikkat ediniz. Yazınıza uygun bir başlık getiriniz. (17 Puan)</w:t>
      </w:r>
    </w:p>
    <w:p w14:paraId="76696980" w14:textId="77777777" w:rsidR="00B62018" w:rsidRDefault="00B62018" w:rsidP="006A148B">
      <w:pPr>
        <w:pStyle w:val="AralkYok"/>
        <w:jc w:val="center"/>
        <w:rPr>
          <w:rFonts w:ascii="Calibri" w:hAnsi="Calibri" w:cs="Calibri"/>
          <w:b/>
          <w:bCs/>
          <w:sz w:val="22"/>
          <w:szCs w:val="22"/>
        </w:rPr>
      </w:pPr>
    </w:p>
    <w:p w14:paraId="06FB61FC" w14:textId="277A6599" w:rsidR="00B62018" w:rsidRDefault="00B62018" w:rsidP="00B62018">
      <w:pPr>
        <w:pStyle w:val="AralkYok"/>
        <w:rPr>
          <w:rFonts w:ascii="Calibri" w:hAnsi="Calibri" w:cs="Calibri"/>
          <w:color w:val="EE0000"/>
          <w:sz w:val="22"/>
          <w:szCs w:val="22"/>
        </w:rPr>
      </w:pPr>
      <w:r>
        <w:rPr>
          <w:rFonts w:ascii="Calibri" w:hAnsi="Calibri" w:cs="Calibri"/>
          <w:color w:val="EE0000"/>
          <w:sz w:val="22"/>
          <w:szCs w:val="22"/>
        </w:rPr>
        <w:t>Konuya uygun anlatım: 10</w:t>
      </w:r>
      <w:r>
        <w:rPr>
          <w:rFonts w:ascii="Calibri" w:hAnsi="Calibri" w:cs="Calibri"/>
          <w:color w:val="EE0000"/>
          <w:sz w:val="22"/>
          <w:szCs w:val="22"/>
        </w:rPr>
        <w:t xml:space="preserve"> puan</w:t>
      </w:r>
      <w:r>
        <w:rPr>
          <w:rFonts w:ascii="Calibri" w:hAnsi="Calibri" w:cs="Calibri"/>
          <w:color w:val="EE0000"/>
          <w:sz w:val="22"/>
          <w:szCs w:val="22"/>
        </w:rPr>
        <w:tab/>
      </w:r>
      <w:r>
        <w:rPr>
          <w:rFonts w:ascii="Calibri" w:hAnsi="Calibri" w:cs="Calibri"/>
          <w:color w:val="EE0000"/>
          <w:sz w:val="22"/>
          <w:szCs w:val="22"/>
        </w:rPr>
        <w:tab/>
      </w:r>
      <w:r>
        <w:rPr>
          <w:rFonts w:ascii="Calibri" w:hAnsi="Calibri" w:cs="Calibri"/>
          <w:color w:val="EE0000"/>
          <w:sz w:val="22"/>
          <w:szCs w:val="22"/>
        </w:rPr>
        <w:t xml:space="preserve">Yazım </w:t>
      </w:r>
      <w:r>
        <w:rPr>
          <w:rFonts w:ascii="Calibri" w:hAnsi="Calibri" w:cs="Calibri"/>
          <w:color w:val="EE0000"/>
          <w:sz w:val="22"/>
          <w:szCs w:val="22"/>
        </w:rPr>
        <w:t>ve noktalama kurallarına uyma: 4</w:t>
      </w:r>
      <w:r>
        <w:rPr>
          <w:rFonts w:ascii="Calibri" w:hAnsi="Calibri" w:cs="Calibri"/>
          <w:color w:val="EE0000"/>
          <w:sz w:val="22"/>
          <w:szCs w:val="22"/>
        </w:rPr>
        <w:t xml:space="preserve"> puan</w:t>
      </w:r>
      <w:r>
        <w:rPr>
          <w:rFonts w:ascii="Calibri" w:hAnsi="Calibri" w:cs="Calibri"/>
          <w:color w:val="EE0000"/>
          <w:sz w:val="22"/>
          <w:szCs w:val="22"/>
        </w:rPr>
        <w:t xml:space="preserve">  </w:t>
      </w:r>
      <w:r>
        <w:rPr>
          <w:rFonts w:ascii="Calibri" w:hAnsi="Calibri" w:cs="Calibri"/>
          <w:color w:val="EE0000"/>
          <w:sz w:val="22"/>
          <w:szCs w:val="22"/>
        </w:rPr>
        <w:tab/>
      </w:r>
      <w:r>
        <w:rPr>
          <w:rFonts w:ascii="Calibri" w:hAnsi="Calibri" w:cs="Calibri"/>
          <w:color w:val="EE0000"/>
          <w:sz w:val="22"/>
          <w:szCs w:val="22"/>
        </w:rPr>
        <w:tab/>
      </w:r>
      <w:r>
        <w:rPr>
          <w:rFonts w:ascii="Calibri" w:hAnsi="Calibri" w:cs="Calibri"/>
          <w:color w:val="EE0000"/>
          <w:sz w:val="22"/>
          <w:szCs w:val="22"/>
        </w:rPr>
        <w:tab/>
        <w:t>Başlık 3 puan</w:t>
      </w:r>
    </w:p>
    <w:p w14:paraId="5C2C1235" w14:textId="77777777" w:rsidR="00B62018" w:rsidRDefault="00B62018" w:rsidP="006A148B">
      <w:pPr>
        <w:pStyle w:val="AralkYok"/>
        <w:jc w:val="center"/>
        <w:rPr>
          <w:rFonts w:ascii="Calibri" w:hAnsi="Calibri" w:cs="Calibri"/>
          <w:b/>
          <w:bCs/>
          <w:sz w:val="22"/>
          <w:szCs w:val="22"/>
        </w:rPr>
      </w:pPr>
    </w:p>
    <w:p w14:paraId="624D35B8" w14:textId="77777777" w:rsidR="00B62018" w:rsidRDefault="00B62018" w:rsidP="006A148B">
      <w:pPr>
        <w:pStyle w:val="AralkYok"/>
        <w:jc w:val="center"/>
        <w:rPr>
          <w:rFonts w:ascii="Calibri" w:hAnsi="Calibri" w:cs="Calibri"/>
          <w:b/>
          <w:bCs/>
          <w:sz w:val="22"/>
          <w:szCs w:val="22"/>
        </w:rPr>
      </w:pPr>
    </w:p>
    <w:p w14:paraId="4F5E29C0" w14:textId="21C37431" w:rsidR="006A148B" w:rsidRDefault="006A148B" w:rsidP="006A148B">
      <w:pPr>
        <w:pStyle w:val="AralkYok"/>
        <w:jc w:val="center"/>
        <w:rPr>
          <w:rFonts w:ascii="Calibri" w:hAnsi="Calibri" w:cs="Calibri"/>
          <w:b/>
          <w:bCs/>
          <w:sz w:val="22"/>
          <w:szCs w:val="22"/>
        </w:rPr>
      </w:pPr>
      <w:proofErr w:type="gramStart"/>
      <w:r w:rsidRPr="006A148B">
        <w:rPr>
          <w:rFonts w:ascii="Calibri" w:hAnsi="Calibri" w:cs="Calibri"/>
          <w:b/>
          <w:bCs/>
          <w:sz w:val="22"/>
          <w:szCs w:val="22"/>
        </w:rPr>
        <w:t>……………………………………………………</w:t>
      </w:r>
      <w:proofErr w:type="gramEnd"/>
    </w:p>
    <w:p w14:paraId="5055B91A" w14:textId="77777777" w:rsidR="00B62018" w:rsidRPr="006A148B" w:rsidRDefault="00B62018" w:rsidP="006A148B">
      <w:pPr>
        <w:pStyle w:val="AralkYok"/>
        <w:jc w:val="center"/>
        <w:rPr>
          <w:rFonts w:ascii="Calibri" w:hAnsi="Calibri" w:cs="Calibri"/>
          <w:b/>
          <w:bCs/>
          <w:sz w:val="22"/>
          <w:szCs w:val="22"/>
        </w:rPr>
      </w:pPr>
    </w:p>
    <w:p w14:paraId="6A749479" w14:textId="7F267497" w:rsidR="006A148B" w:rsidRDefault="006A148B" w:rsidP="00B62018">
      <w:pPr>
        <w:pStyle w:val="AralkYok"/>
        <w:ind w:firstLine="709"/>
        <w:jc w:val="both"/>
        <w:rPr>
          <w:rFonts w:ascii="Calibri" w:hAnsi="Calibri" w:cs="Calibri"/>
          <w:bCs/>
          <w:sz w:val="22"/>
          <w:szCs w:val="22"/>
        </w:rPr>
      </w:pPr>
      <w:r w:rsidRPr="006A148B">
        <w:rPr>
          <w:rFonts w:ascii="Calibri" w:hAnsi="Calibri" w:cs="Calibri"/>
          <w:bCs/>
          <w:sz w:val="22"/>
          <w:szCs w:val="22"/>
        </w:rPr>
        <w:t>Empati, bir insanın kendisini karşısındaki kişinin yerine koyarak onun duygularını ve düşüncelerini doğru olarak anlamaya çalışmasıdır. Hayatı sadece kendi penceremizden görmek yerine, başkalarının da bir penceresi olduğunu fark ettiğimiz an, kalbimizde iyiliğe ve anlayışa yer açmış oluruz.</w:t>
      </w:r>
    </w:p>
    <w:p w14:paraId="0153B51A" w14:textId="77777777" w:rsidR="00B62018" w:rsidRPr="006A148B" w:rsidRDefault="00B62018" w:rsidP="00B62018">
      <w:pPr>
        <w:pStyle w:val="AralkYok"/>
        <w:ind w:firstLine="709"/>
        <w:jc w:val="both"/>
        <w:rPr>
          <w:rFonts w:ascii="Calibri" w:hAnsi="Calibri" w:cs="Calibri"/>
          <w:bCs/>
          <w:sz w:val="22"/>
          <w:szCs w:val="22"/>
        </w:rPr>
      </w:pPr>
    </w:p>
    <w:sectPr w:rsidR="00B62018" w:rsidRPr="006A148B" w:rsidSect="00B62018">
      <w:pgSz w:w="11906" w:h="16838" w:code="9"/>
      <w:pgMar w:top="737" w:right="737" w:bottom="568"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5692F"/>
    <w:multiLevelType w:val="multilevel"/>
    <w:tmpl w:val="2152C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5D4917"/>
    <w:multiLevelType w:val="multilevel"/>
    <w:tmpl w:val="84120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730DCE"/>
    <w:multiLevelType w:val="multilevel"/>
    <w:tmpl w:val="7C72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55E"/>
    <w:rsid w:val="0016154B"/>
    <w:rsid w:val="00172244"/>
    <w:rsid w:val="00325962"/>
    <w:rsid w:val="003D2694"/>
    <w:rsid w:val="003E6AD7"/>
    <w:rsid w:val="00464EC4"/>
    <w:rsid w:val="004A20D4"/>
    <w:rsid w:val="004B0529"/>
    <w:rsid w:val="004B43D8"/>
    <w:rsid w:val="00504A82"/>
    <w:rsid w:val="005B7B96"/>
    <w:rsid w:val="005D12F3"/>
    <w:rsid w:val="005D52F6"/>
    <w:rsid w:val="00611564"/>
    <w:rsid w:val="006318F5"/>
    <w:rsid w:val="00664D9F"/>
    <w:rsid w:val="006A148B"/>
    <w:rsid w:val="0071205A"/>
    <w:rsid w:val="00766CF3"/>
    <w:rsid w:val="00773231"/>
    <w:rsid w:val="007A655D"/>
    <w:rsid w:val="007F0B3B"/>
    <w:rsid w:val="00852891"/>
    <w:rsid w:val="00865497"/>
    <w:rsid w:val="008C255E"/>
    <w:rsid w:val="009451D7"/>
    <w:rsid w:val="0098122A"/>
    <w:rsid w:val="00A769F1"/>
    <w:rsid w:val="00AE6942"/>
    <w:rsid w:val="00B00538"/>
    <w:rsid w:val="00B62018"/>
    <w:rsid w:val="00BB3010"/>
    <w:rsid w:val="00BC75C8"/>
    <w:rsid w:val="00C601FE"/>
    <w:rsid w:val="00C624C4"/>
    <w:rsid w:val="00D0282B"/>
    <w:rsid w:val="00D1779A"/>
    <w:rsid w:val="00D35537"/>
    <w:rsid w:val="00F01912"/>
    <w:rsid w:val="00F76CDA"/>
    <w:rsid w:val="00FA0D13"/>
    <w:rsid w:val="00FC7FEE"/>
    <w:rsid w:val="00FD1AFF"/>
    <w:rsid w:val="00FE59EE"/>
    <w:rsid w:val="00FF4C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140F"/>
  <w15:chartTrackingRefBased/>
  <w15:docId w15:val="{7C9CFE12-CDFE-43AF-9658-AF898D5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54B"/>
  </w:style>
  <w:style w:type="paragraph" w:styleId="Balk1">
    <w:name w:val="heading 1"/>
    <w:basedOn w:val="Normal"/>
    <w:next w:val="Normal"/>
    <w:link w:val="Balk1Char"/>
    <w:uiPriority w:val="9"/>
    <w:qFormat/>
    <w:rsid w:val="008C2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2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255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255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C255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C255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C255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C255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C255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255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255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255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255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255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255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255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255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255E"/>
    <w:rPr>
      <w:rFonts w:eastAsiaTheme="majorEastAsia" w:cstheme="majorBidi"/>
      <w:color w:val="272727" w:themeColor="text1" w:themeTint="D8"/>
    </w:rPr>
  </w:style>
  <w:style w:type="paragraph" w:styleId="KonuBal">
    <w:name w:val="Title"/>
    <w:basedOn w:val="Normal"/>
    <w:next w:val="Normal"/>
    <w:link w:val="KonuBalChar"/>
    <w:uiPriority w:val="10"/>
    <w:qFormat/>
    <w:rsid w:val="008C2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255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255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255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255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C255E"/>
    <w:rPr>
      <w:i/>
      <w:iCs/>
      <w:color w:val="404040" w:themeColor="text1" w:themeTint="BF"/>
    </w:rPr>
  </w:style>
  <w:style w:type="paragraph" w:styleId="ListeParagraf">
    <w:name w:val="List Paragraph"/>
    <w:basedOn w:val="Normal"/>
    <w:uiPriority w:val="34"/>
    <w:qFormat/>
    <w:rsid w:val="008C255E"/>
    <w:pPr>
      <w:ind w:left="720"/>
      <w:contextualSpacing/>
    </w:pPr>
  </w:style>
  <w:style w:type="character" w:styleId="GlVurgulama">
    <w:name w:val="Intense Emphasis"/>
    <w:basedOn w:val="VarsaylanParagrafYazTipi"/>
    <w:uiPriority w:val="21"/>
    <w:qFormat/>
    <w:rsid w:val="008C255E"/>
    <w:rPr>
      <w:i/>
      <w:iCs/>
      <w:color w:val="0F4761" w:themeColor="accent1" w:themeShade="BF"/>
    </w:rPr>
  </w:style>
  <w:style w:type="paragraph" w:styleId="GlAlnt">
    <w:name w:val="Intense Quote"/>
    <w:basedOn w:val="Normal"/>
    <w:next w:val="Normal"/>
    <w:link w:val="GlAlntChar"/>
    <w:uiPriority w:val="30"/>
    <w:qFormat/>
    <w:rsid w:val="008C2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C255E"/>
    <w:rPr>
      <w:i/>
      <w:iCs/>
      <w:color w:val="0F4761" w:themeColor="accent1" w:themeShade="BF"/>
    </w:rPr>
  </w:style>
  <w:style w:type="character" w:styleId="GlBavuru">
    <w:name w:val="Intense Reference"/>
    <w:basedOn w:val="VarsaylanParagrafYazTipi"/>
    <w:uiPriority w:val="32"/>
    <w:qFormat/>
    <w:rsid w:val="008C255E"/>
    <w:rPr>
      <w:b/>
      <w:bCs/>
      <w:smallCaps/>
      <w:color w:val="0F4761" w:themeColor="accent1" w:themeShade="BF"/>
      <w:spacing w:val="5"/>
    </w:rPr>
  </w:style>
  <w:style w:type="table" w:styleId="TabloKlavuzu">
    <w:name w:val="Table Grid"/>
    <w:basedOn w:val="NormalTablo"/>
    <w:uiPriority w:val="39"/>
    <w:rsid w:val="00C60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F4CAA"/>
    <w:pPr>
      <w:spacing w:after="0" w:line="240" w:lineRule="auto"/>
    </w:pPr>
  </w:style>
  <w:style w:type="paragraph" w:styleId="NormalWeb">
    <w:name w:val="Normal (Web)"/>
    <w:basedOn w:val="Normal"/>
    <w:uiPriority w:val="99"/>
    <w:semiHidden/>
    <w:unhideWhenUsed/>
    <w:rsid w:val="006A14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652679">
      <w:bodyDiv w:val="1"/>
      <w:marLeft w:val="0"/>
      <w:marRight w:val="0"/>
      <w:marTop w:val="0"/>
      <w:marBottom w:val="0"/>
      <w:divBdr>
        <w:top w:val="none" w:sz="0" w:space="0" w:color="auto"/>
        <w:left w:val="none" w:sz="0" w:space="0" w:color="auto"/>
        <w:bottom w:val="none" w:sz="0" w:space="0" w:color="auto"/>
        <w:right w:val="none" w:sz="0" w:space="0" w:color="auto"/>
      </w:divBdr>
    </w:div>
    <w:div w:id="1621567297">
      <w:bodyDiv w:val="1"/>
      <w:marLeft w:val="0"/>
      <w:marRight w:val="0"/>
      <w:marTop w:val="0"/>
      <w:marBottom w:val="0"/>
      <w:divBdr>
        <w:top w:val="none" w:sz="0" w:space="0" w:color="auto"/>
        <w:left w:val="none" w:sz="0" w:space="0" w:color="auto"/>
        <w:bottom w:val="none" w:sz="0" w:space="0" w:color="auto"/>
        <w:right w:val="none" w:sz="0" w:space="0" w:color="auto"/>
      </w:divBdr>
    </w:div>
    <w:div w:id="162195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User</cp:lastModifiedBy>
  <cp:revision>2</cp:revision>
  <dcterms:created xsi:type="dcterms:W3CDTF">2026-05-19T06:38:00Z</dcterms:created>
  <dcterms:modified xsi:type="dcterms:W3CDTF">2026-05-19T06:38:00Z</dcterms:modified>
</cp:coreProperties>
</file>