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E812D9" w14:textId="77777777" w:rsidR="007F217B" w:rsidRPr="006D72D0" w:rsidRDefault="007F217B" w:rsidP="007F217B">
      <w:pPr>
        <w:pStyle w:val="AralkYok"/>
        <w:jc w:val="center"/>
        <w:rPr>
          <w:rFonts w:cstheme="minorHAnsi"/>
          <w:b/>
          <w:color w:val="548DD4" w:themeColor="text2" w:themeTint="99"/>
        </w:rPr>
      </w:pPr>
      <w:r w:rsidRPr="006D72D0">
        <w:rPr>
          <w:rFonts w:cstheme="minorHAnsi"/>
          <w:b/>
          <w:color w:val="548DD4" w:themeColor="text2" w:themeTint="99"/>
        </w:rPr>
        <w:t xml:space="preserve">2025-2026 EĞİTİM-ÖĞRETİM </w:t>
      </w:r>
      <w:r w:rsidR="00C9768A">
        <w:rPr>
          <w:rFonts w:cstheme="minorHAnsi"/>
          <w:b/>
          <w:color w:val="548DD4" w:themeColor="text2" w:themeTint="99"/>
        </w:rPr>
        <w:t xml:space="preserve">YILI </w:t>
      </w:r>
      <w:r w:rsidR="00C9768A" w:rsidRPr="00300216">
        <w:rPr>
          <w:rFonts w:cstheme="minorHAnsi"/>
          <w:b/>
          <w:color w:val="EE0000"/>
        </w:rPr>
        <w:t>TÜRKÇEDERSİ.NET</w:t>
      </w:r>
      <w:r w:rsidR="00C9768A">
        <w:rPr>
          <w:rFonts w:cstheme="minorHAnsi"/>
          <w:b/>
          <w:color w:val="548DD4" w:themeColor="text2" w:themeTint="99"/>
        </w:rPr>
        <w:t xml:space="preserve"> ORTAOKULU 6</w:t>
      </w:r>
      <w:r w:rsidRPr="006D72D0">
        <w:rPr>
          <w:rFonts w:cstheme="minorHAnsi"/>
          <w:b/>
          <w:color w:val="548DD4" w:themeColor="text2" w:themeTint="99"/>
        </w:rPr>
        <w:t>. SINIF TÜRKÇE DERSİ 2.</w:t>
      </w:r>
      <w:r>
        <w:rPr>
          <w:rFonts w:cstheme="minorHAnsi"/>
          <w:b/>
          <w:color w:val="548DD4" w:themeColor="text2" w:themeTint="99"/>
        </w:rPr>
        <w:t xml:space="preserve"> DÖNEM 2. YAZILI SORULARI (MEB 6</w:t>
      </w:r>
      <w:r w:rsidRPr="006D72D0">
        <w:rPr>
          <w:rFonts w:cstheme="minorHAnsi"/>
          <w:b/>
          <w:color w:val="548DD4" w:themeColor="text2" w:themeTint="99"/>
        </w:rPr>
        <w:t>. SENARYO)</w:t>
      </w:r>
    </w:p>
    <w:p w14:paraId="4727D3D8" w14:textId="77777777" w:rsidR="007F217B" w:rsidRPr="006D72D0" w:rsidRDefault="007F217B" w:rsidP="007F217B">
      <w:pPr>
        <w:pStyle w:val="AralkYok"/>
        <w:rPr>
          <w:rFonts w:cstheme="minorHAnsi"/>
        </w:rPr>
      </w:pPr>
    </w:p>
    <w:p w14:paraId="5DF6DB1C" w14:textId="77777777" w:rsidR="007F217B" w:rsidRPr="00F415AB" w:rsidRDefault="007F217B" w:rsidP="007F217B">
      <w:pPr>
        <w:rPr>
          <w:rFonts w:cstheme="minorHAnsi"/>
          <w:b/>
          <w:color w:val="548DD4" w:themeColor="text2" w:themeTint="99"/>
        </w:rPr>
      </w:pPr>
      <w:r w:rsidRPr="00F415AB">
        <w:rPr>
          <w:rFonts w:cstheme="minorHAnsi"/>
          <w:b/>
          <w:color w:val="548DD4" w:themeColor="text2" w:themeTint="99"/>
        </w:rPr>
        <w:t>Adı Soyadı:</w:t>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r>
      <w:r w:rsidRPr="00F415AB">
        <w:rPr>
          <w:rFonts w:cstheme="minorHAnsi"/>
          <w:b/>
          <w:color w:val="548DD4" w:themeColor="text2" w:themeTint="99"/>
        </w:rPr>
        <w:tab/>
        <w:t>Sınıfı No</w:t>
      </w:r>
      <w:proofErr w:type="gramStart"/>
      <w:r w:rsidRPr="00F415AB">
        <w:rPr>
          <w:rFonts w:cstheme="minorHAnsi"/>
          <w:b/>
          <w:color w:val="548DD4" w:themeColor="text2" w:themeTint="99"/>
        </w:rPr>
        <w:t>.:</w:t>
      </w:r>
      <w:proofErr w:type="gramEnd"/>
    </w:p>
    <w:p w14:paraId="6240B29D" w14:textId="77777777" w:rsidR="00F63013" w:rsidRPr="007D304F" w:rsidRDefault="00852948" w:rsidP="00074D04">
      <w:pPr>
        <w:spacing w:after="0"/>
        <w:rPr>
          <w:rFonts w:cstheme="minorHAnsi"/>
          <w:b/>
          <w:color w:val="548DD4" w:themeColor="text2" w:themeTint="99"/>
        </w:rPr>
      </w:pPr>
      <w:r w:rsidRPr="007D304F">
        <w:rPr>
          <w:rFonts w:cstheme="minorHAnsi"/>
          <w:b/>
          <w:color w:val="548DD4" w:themeColor="text2" w:themeTint="99"/>
        </w:rPr>
        <w:t xml:space="preserve">T.O.6.13. Metni yorumlayabilme </w:t>
      </w:r>
    </w:p>
    <w:p w14:paraId="5C18B0C7" w14:textId="2AA8AAAD" w:rsidR="00465896" w:rsidRDefault="00852948" w:rsidP="00074D04">
      <w:pPr>
        <w:jc w:val="both"/>
        <w:rPr>
          <w:rFonts w:cstheme="minorHAnsi"/>
          <w:b/>
          <w:shd w:val="clear" w:color="auto" w:fill="FFFFFF"/>
        </w:rPr>
      </w:pPr>
      <w:r>
        <w:rPr>
          <w:rFonts w:ascii="Arial" w:hAnsi="Arial" w:cs="Arial"/>
          <w:color w:val="333333"/>
          <w:shd w:val="clear" w:color="auto" w:fill="FFFFFF"/>
        </w:rPr>
        <w:t> </w:t>
      </w:r>
      <w:r w:rsidR="00074D04" w:rsidRPr="00ED4B21">
        <w:rPr>
          <w:rFonts w:cstheme="minorHAnsi"/>
          <w:b/>
          <w:shd w:val="clear" w:color="auto" w:fill="FFFFFF"/>
        </w:rPr>
        <w:t xml:space="preserve">1. </w:t>
      </w:r>
      <w:r w:rsidR="00074D04" w:rsidRPr="00074D04">
        <w:rPr>
          <w:rFonts w:cstheme="minorHAnsi"/>
          <w:shd w:val="clear" w:color="auto" w:fill="FFFFFF"/>
        </w:rPr>
        <w:t xml:space="preserve">Kelebekler, </w:t>
      </w:r>
      <w:r w:rsidR="00465896" w:rsidRPr="00074D04">
        <w:rPr>
          <w:rFonts w:cstheme="minorHAnsi"/>
          <w:shd w:val="clear" w:color="auto" w:fill="FFFFFF"/>
        </w:rPr>
        <w:t>rengârenk</w:t>
      </w:r>
      <w:r w:rsidR="00074D04" w:rsidRPr="00074D04">
        <w:rPr>
          <w:rFonts w:cstheme="minorHAnsi"/>
          <w:shd w:val="clear" w:color="auto" w:fill="FFFFFF"/>
        </w:rPr>
        <w:t xml:space="preserve"> ve narin kanatlarıyla doğanın en zarif canlıları arasında yer alır. Hayatlarına k</w:t>
      </w:r>
      <w:r w:rsidR="00465896">
        <w:rPr>
          <w:rFonts w:cstheme="minorHAnsi"/>
          <w:shd w:val="clear" w:color="auto" w:fill="FFFFFF"/>
        </w:rPr>
        <w:t>üçük bir tırtıl olarak başlayıp muhteşem bir başkalaşım</w:t>
      </w:r>
      <w:r w:rsidR="00074D04" w:rsidRPr="00074D04">
        <w:rPr>
          <w:rFonts w:cstheme="minorHAnsi"/>
          <w:shd w:val="clear" w:color="auto" w:fill="FFFFFF"/>
        </w:rPr>
        <w:t xml:space="preserve"> süreciyle büyüleyici birer uçan mücevhere dönüşürler. Çiçekten çiçeğe konarak beslenirken, polenlerin taşınmasını sağlar ve böylece bitkilerin üremesinde çok önemli bir rol oynarlar. Kanatlarındaki göz alıcı renkler ve desenler, sadece estetik bir güzellik sunmakla kalmaz, aynı zamanda düşmanlarından korunmalarına da yardımcı olur. Ömürleri türlerine göre birkaç günden birkaç aya kadar değişiklik gösteren bu canlılar, yeryüzünün en büyüleyici döngülerinden birini temsil eder.</w:t>
      </w:r>
      <w:r w:rsidR="00074D04" w:rsidRPr="00074D04">
        <w:rPr>
          <w:rFonts w:cstheme="minorHAnsi"/>
          <w:b/>
          <w:shd w:val="clear" w:color="auto" w:fill="FFFFFF"/>
        </w:rPr>
        <w:t xml:space="preserve"> </w:t>
      </w:r>
    </w:p>
    <w:p w14:paraId="13E0C4CB" w14:textId="0047C336" w:rsidR="00ED4B21" w:rsidRPr="00ED4B21" w:rsidRDefault="00ED4B21" w:rsidP="00074D04">
      <w:pPr>
        <w:jc w:val="both"/>
        <w:rPr>
          <w:rFonts w:cstheme="minorHAnsi"/>
          <w:b/>
          <w:shd w:val="clear" w:color="auto" w:fill="FFFFFF"/>
        </w:rPr>
      </w:pPr>
      <w:r w:rsidRPr="00ED4B21">
        <w:rPr>
          <w:rFonts w:cstheme="minorHAnsi"/>
          <w:b/>
          <w:shd w:val="clear" w:color="auto" w:fill="FFFFFF"/>
        </w:rPr>
        <w:t>Metnin konusu nedir?</w:t>
      </w:r>
      <w:r w:rsidR="00074D04">
        <w:rPr>
          <w:rFonts w:cstheme="minorHAnsi"/>
          <w:b/>
          <w:shd w:val="clear" w:color="auto" w:fill="FFFFFF"/>
        </w:rPr>
        <w:t xml:space="preserve"> (10 p</w:t>
      </w:r>
      <w:r w:rsidR="00AB6F44">
        <w:rPr>
          <w:rFonts w:cstheme="minorHAnsi"/>
          <w:b/>
          <w:shd w:val="clear" w:color="auto" w:fill="FFFFFF"/>
        </w:rPr>
        <w:t xml:space="preserve">uan) </w:t>
      </w:r>
    </w:p>
    <w:p w14:paraId="30EA4A88" w14:textId="401F0988" w:rsidR="00ED4B21" w:rsidRPr="00ED4B21" w:rsidRDefault="00074D04" w:rsidP="00F63013">
      <w:pPr>
        <w:rPr>
          <w:rFonts w:cstheme="minorHAnsi"/>
          <w:color w:val="FF0000"/>
        </w:rPr>
      </w:pPr>
      <w:r>
        <w:rPr>
          <w:rFonts w:cstheme="minorHAnsi"/>
          <w:color w:val="FF0000"/>
          <w:shd w:val="clear" w:color="auto" w:fill="FFFFFF"/>
        </w:rPr>
        <w:t>Kelebeklerin özellikleri</w:t>
      </w:r>
    </w:p>
    <w:p w14:paraId="273A1262" w14:textId="77777777" w:rsidR="00F63013" w:rsidRDefault="00F63013" w:rsidP="00074D04">
      <w:pPr>
        <w:spacing w:after="0"/>
      </w:pPr>
      <w:r w:rsidRPr="007D304F">
        <w:rPr>
          <w:rFonts w:cstheme="minorHAnsi"/>
          <w:b/>
          <w:color w:val="548DD4" w:themeColor="text2" w:themeTint="99"/>
        </w:rPr>
        <w:t>T.O.6.14. Öyküleyici metinlerdeki hikâye unsurlarını belirleme</w:t>
      </w:r>
      <w:r w:rsidR="00CD52B0" w:rsidRPr="007D304F">
        <w:rPr>
          <w:rFonts w:cstheme="minorHAnsi"/>
          <w:b/>
          <w:color w:val="548DD4" w:themeColor="text2" w:themeTint="99"/>
        </w:rPr>
        <w:t xml:space="preserve">ye yönelik çözümleme yapabilme </w:t>
      </w:r>
    </w:p>
    <w:p w14:paraId="79DFFE4F" w14:textId="789A1BBB" w:rsidR="00CD52B0" w:rsidRDefault="00CD52B0" w:rsidP="00465896">
      <w:pPr>
        <w:jc w:val="both"/>
      </w:pPr>
      <w:r w:rsidRPr="00074D04">
        <w:rPr>
          <w:b/>
        </w:rPr>
        <w:t>2.</w:t>
      </w:r>
      <w:r>
        <w:t xml:space="preserve"> </w:t>
      </w:r>
      <w:r w:rsidR="00074D04" w:rsidRPr="00074D04">
        <w:t xml:space="preserve">Gecenin bir yarısı mutfaktan gelen su damlama sesiyle uyandı. Yataktan kalkıp terliklerini sürüyerek karanlık koridorda ilerledi. Musluğu ne kadar sıkarsa sıksın, o sinir bozucu "tıp tıp" sesi bir türlü kesilmedi. Ev sahibine mesaj atmak için telefonunu çıkardı ama saatin üç olduğunu görünce vazgeçti. Tezgâhın altına bir kap koyup odasına döndü ve yorganı kafasına çekti. </w:t>
      </w:r>
      <w:r w:rsidR="00074D04">
        <w:t>Melih’in y</w:t>
      </w:r>
      <w:r w:rsidR="00074D04" w:rsidRPr="00074D04">
        <w:t>arınki iş görüşmesi için erkenden uyanması gerekiyordu ama artık uykusu tamamen kaçmıştı.</w:t>
      </w:r>
    </w:p>
    <w:p w14:paraId="212C0C32" w14:textId="33D70D11" w:rsidR="002E37B7" w:rsidRPr="00074D04" w:rsidRDefault="002E37B7" w:rsidP="00F63013">
      <w:pPr>
        <w:rPr>
          <w:color w:val="FF0000"/>
        </w:rPr>
      </w:pPr>
      <w:r w:rsidRPr="001050E8">
        <w:rPr>
          <w:b/>
        </w:rPr>
        <w:t>Metindeki hikâye unsurlarını yazınız</w:t>
      </w:r>
      <w:r w:rsidRPr="001050E8">
        <w:t>.</w:t>
      </w:r>
      <w:r w:rsidR="00AB6F44">
        <w:t xml:space="preserve"> </w:t>
      </w:r>
      <w:r w:rsidR="00074D04">
        <w:rPr>
          <w:rFonts w:cstheme="minorHAnsi"/>
          <w:b/>
          <w:shd w:val="clear" w:color="auto" w:fill="FFFFFF"/>
        </w:rPr>
        <w:t>(20 p</w:t>
      </w:r>
      <w:r w:rsidR="00AB6F44">
        <w:rPr>
          <w:rFonts w:cstheme="minorHAnsi"/>
          <w:b/>
          <w:shd w:val="clear" w:color="auto" w:fill="FFFFFF"/>
        </w:rPr>
        <w:t>uan)</w:t>
      </w:r>
      <w:r w:rsidR="00074D04">
        <w:rPr>
          <w:rFonts w:cstheme="minorHAnsi"/>
          <w:b/>
          <w:shd w:val="clear" w:color="auto" w:fill="FFFFFF"/>
        </w:rPr>
        <w:t xml:space="preserve"> </w:t>
      </w:r>
      <w:r w:rsidR="00074D04" w:rsidRPr="00074D04">
        <w:rPr>
          <w:rFonts w:cstheme="minorHAnsi"/>
          <w:b/>
          <w:color w:val="FF0000"/>
          <w:shd w:val="clear" w:color="auto" w:fill="FFFFFF"/>
        </w:rPr>
        <w:t>H</w:t>
      </w:r>
      <w:r w:rsidR="00074D04">
        <w:rPr>
          <w:rFonts w:cstheme="minorHAnsi"/>
          <w:b/>
          <w:color w:val="FF0000"/>
          <w:shd w:val="clear" w:color="auto" w:fill="FFFFFF"/>
        </w:rPr>
        <w:t>er doğru 5 puan</w:t>
      </w:r>
    </w:p>
    <w:p w14:paraId="76D08BA0" w14:textId="6118051C" w:rsidR="002E37B7" w:rsidRDefault="002E37B7" w:rsidP="00465896">
      <w:r>
        <w:t xml:space="preserve">Kişiler: </w:t>
      </w:r>
      <w:r w:rsidR="00074D04" w:rsidRPr="00074D04">
        <w:rPr>
          <w:color w:val="FF0000"/>
        </w:rPr>
        <w:t>Melih</w:t>
      </w:r>
      <w:r w:rsidR="00465896">
        <w:tab/>
      </w:r>
      <w:r w:rsidR="00465896">
        <w:tab/>
      </w:r>
      <w:r w:rsidR="00465896">
        <w:tab/>
      </w:r>
      <w:r w:rsidR="00465896">
        <w:tab/>
      </w:r>
      <w:r w:rsidR="00465896">
        <w:tab/>
      </w:r>
      <w:r w:rsidR="00465896">
        <w:tab/>
      </w:r>
      <w:r w:rsidR="00465896">
        <w:tab/>
      </w:r>
      <w:r>
        <w:t>Yer:</w:t>
      </w:r>
      <w:r w:rsidR="001050E8">
        <w:t xml:space="preserve"> </w:t>
      </w:r>
      <w:r w:rsidR="00074D04" w:rsidRPr="00074D04">
        <w:rPr>
          <w:color w:val="FF0000"/>
        </w:rPr>
        <w:t>Ev</w:t>
      </w:r>
    </w:p>
    <w:p w14:paraId="673D3D13" w14:textId="63B7874D" w:rsidR="002E37B7" w:rsidRDefault="002E37B7" w:rsidP="00465896">
      <w:r>
        <w:t>Zaman:</w:t>
      </w:r>
      <w:r w:rsidR="001050E8">
        <w:t xml:space="preserve"> </w:t>
      </w:r>
      <w:r w:rsidR="00074D04" w:rsidRPr="00074D04">
        <w:rPr>
          <w:color w:val="FF0000"/>
        </w:rPr>
        <w:t>Gecenin üçü</w:t>
      </w:r>
      <w:r w:rsidR="00465896">
        <w:tab/>
      </w:r>
      <w:r w:rsidR="00465896">
        <w:tab/>
      </w:r>
      <w:r w:rsidR="00465896">
        <w:tab/>
      </w:r>
      <w:r w:rsidR="00465896">
        <w:tab/>
      </w:r>
      <w:r w:rsidR="00465896">
        <w:tab/>
      </w:r>
      <w:r w:rsidR="00465896">
        <w:tab/>
      </w:r>
      <w:r>
        <w:t xml:space="preserve">Olay: </w:t>
      </w:r>
      <w:r w:rsidR="00074D04" w:rsidRPr="00074D04">
        <w:rPr>
          <w:color w:val="FF0000"/>
        </w:rPr>
        <w:t>Melih’i musluk sesinden uyuyamaması</w:t>
      </w:r>
    </w:p>
    <w:p w14:paraId="335CF298" w14:textId="77777777" w:rsidR="00F63013" w:rsidRPr="007D304F" w:rsidRDefault="00F63013" w:rsidP="00074D04">
      <w:pPr>
        <w:spacing w:after="0"/>
        <w:rPr>
          <w:rFonts w:cstheme="minorHAnsi"/>
          <w:b/>
          <w:color w:val="548DD4" w:themeColor="text2" w:themeTint="99"/>
        </w:rPr>
      </w:pPr>
      <w:r w:rsidRPr="007D304F">
        <w:rPr>
          <w:rFonts w:cstheme="minorHAnsi"/>
          <w:b/>
          <w:color w:val="548DD4" w:themeColor="text2" w:themeTint="99"/>
        </w:rPr>
        <w:t>T.O.6.2</w:t>
      </w:r>
      <w:r w:rsidR="001050E8" w:rsidRPr="007D304F">
        <w:rPr>
          <w:rFonts w:cstheme="minorHAnsi"/>
          <w:b/>
          <w:color w:val="548DD4" w:themeColor="text2" w:themeTint="99"/>
        </w:rPr>
        <w:t xml:space="preserve">4. Okuduğunu değerlendirebilme </w:t>
      </w:r>
    </w:p>
    <w:p w14:paraId="3E698296" w14:textId="77777777" w:rsidR="000B5146" w:rsidRDefault="000B5146" w:rsidP="00F63013">
      <w:r w:rsidRPr="00733DBD">
        <w:rPr>
          <w:b/>
        </w:rPr>
        <w:t xml:space="preserve">3. </w:t>
      </w:r>
      <w:r w:rsidRPr="000B5146">
        <w:t xml:space="preserve">Küçük bir köyde yaşayan yaşlı marangoz, ömrünün son büyük köprüsünü inşa etmek için işe koyuldu. Acele etmeden, her bir tahtayı özenle seçti ve pürüzsüz olana kadar sabırla zımparaladı. Çevresindekiler onun bu yavaşlığına anlam veremiyor, bir an önce bitirmesi için baskı yapıyordu. İhtiyar marangoz ise onlara sadece tebessüm ediyor ve işine aynı titizlikle devam ediyordu. Yıllar sonra köyü vuran büyük sel felaketinde, o aceleyle yapılan tüm binalar yıkılırken sadece bu sağlam köprü ayakta kaldı. </w:t>
      </w:r>
    </w:p>
    <w:p w14:paraId="429E83B5" w14:textId="10EC8B92" w:rsidR="00733DBD" w:rsidRPr="00733DBD" w:rsidRDefault="00733DBD" w:rsidP="00F63013">
      <w:pPr>
        <w:rPr>
          <w:b/>
        </w:rPr>
      </w:pPr>
      <w:r w:rsidRPr="00733DBD">
        <w:rPr>
          <w:b/>
        </w:rPr>
        <w:t>Bu metinden çıkaracağımız</w:t>
      </w:r>
      <w:r w:rsidR="000B5146">
        <w:rPr>
          <w:b/>
        </w:rPr>
        <w:t xml:space="preserve"> ders</w:t>
      </w:r>
      <w:r w:rsidRPr="00733DBD">
        <w:rPr>
          <w:b/>
        </w:rPr>
        <w:t xml:space="preserve"> ne olur?</w:t>
      </w:r>
      <w:r w:rsidR="00AB6F44">
        <w:rPr>
          <w:b/>
        </w:rPr>
        <w:t xml:space="preserve"> </w:t>
      </w:r>
      <w:r w:rsidR="00AB6F44">
        <w:rPr>
          <w:rFonts w:cstheme="minorHAnsi"/>
          <w:b/>
          <w:shd w:val="clear" w:color="auto" w:fill="FFFFFF"/>
        </w:rPr>
        <w:t>(15 Puan)</w:t>
      </w:r>
    </w:p>
    <w:p w14:paraId="562F8427" w14:textId="38EB01B6" w:rsidR="001050E8" w:rsidRDefault="000B5146" w:rsidP="00F63013">
      <w:pPr>
        <w:rPr>
          <w:color w:val="FF0000"/>
        </w:rPr>
      </w:pPr>
      <w:r>
        <w:rPr>
          <w:color w:val="FF0000"/>
        </w:rPr>
        <w:t>A</w:t>
      </w:r>
      <w:r w:rsidRPr="000B5146">
        <w:rPr>
          <w:color w:val="FF0000"/>
        </w:rPr>
        <w:t xml:space="preserve">celeyle yapılan geçici işlerin </w:t>
      </w:r>
      <w:r>
        <w:rPr>
          <w:color w:val="FF0000"/>
        </w:rPr>
        <w:t xml:space="preserve">değil, sabırla ve emekle </w:t>
      </w:r>
      <w:r w:rsidR="00465896">
        <w:rPr>
          <w:color w:val="FF0000"/>
        </w:rPr>
        <w:t xml:space="preserve">yapılan </w:t>
      </w:r>
      <w:r w:rsidR="00465896" w:rsidRPr="000B5146">
        <w:rPr>
          <w:color w:val="FF0000"/>
        </w:rPr>
        <w:t>işler</w:t>
      </w:r>
      <w:r>
        <w:rPr>
          <w:color w:val="FF0000"/>
        </w:rPr>
        <w:t xml:space="preserve"> kalıcıdır.</w:t>
      </w:r>
      <w:r w:rsidR="00733DBD" w:rsidRPr="00733DBD">
        <w:rPr>
          <w:color w:val="FF0000"/>
        </w:rPr>
        <w:t xml:space="preserve"> </w:t>
      </w:r>
    </w:p>
    <w:p w14:paraId="025BD50D" w14:textId="3E3C338A" w:rsidR="00465896" w:rsidRDefault="00465896" w:rsidP="00074D04">
      <w:pPr>
        <w:spacing w:after="0"/>
        <w:rPr>
          <w:rFonts w:cstheme="minorHAnsi"/>
          <w:b/>
          <w:color w:val="548DD4" w:themeColor="text2" w:themeTint="99"/>
        </w:rPr>
      </w:pPr>
    </w:p>
    <w:p w14:paraId="76ACA25D" w14:textId="36C417E9" w:rsidR="00F63013" w:rsidRDefault="00733DBD" w:rsidP="00074D04">
      <w:pPr>
        <w:spacing w:after="0"/>
        <w:rPr>
          <w:rFonts w:cstheme="minorHAnsi"/>
          <w:b/>
          <w:color w:val="548DD4" w:themeColor="text2" w:themeTint="99"/>
        </w:rPr>
      </w:pPr>
      <w:r w:rsidRPr="007D304F">
        <w:rPr>
          <w:rFonts w:cstheme="minorHAnsi"/>
          <w:b/>
          <w:color w:val="548DD4" w:themeColor="text2" w:themeTint="99"/>
        </w:rPr>
        <w:t xml:space="preserve">T.O.6.25. Metni eleştirebilme </w:t>
      </w:r>
    </w:p>
    <w:p w14:paraId="63305A58" w14:textId="77777777" w:rsidR="00465896" w:rsidRDefault="000B5146" w:rsidP="00465896">
      <w:pPr>
        <w:spacing w:after="0"/>
        <w:jc w:val="both"/>
      </w:pPr>
      <w:r w:rsidRPr="00830426">
        <w:rPr>
          <w:b/>
        </w:rPr>
        <w:t xml:space="preserve">4. </w:t>
      </w:r>
      <w:r w:rsidRPr="000B5146">
        <w:t>Teknolojinin hızla gelişmesiyle birlikte yapay zekâ hayatımızın her alanına girdi. Bazı insanlar yapay zekânın işlerimizi elimizden alacağını ve insanlığı tehlikeye atacağını iddia ediyor. Bu tamamen saçma ve yersiz bir korkudur. Yapay zekâ sadece insanların işini kolaylaştıran, hata yapmayan kusursuz bir yardımcıdır. Gelecekte hiçbir meslek yok olmayacak, aksine herkes yapay zekâ sayesinde hiç yorulmadan çalışacaktır. Yapay zekâya karşı çıkanlar sadece yenilikten korkan insanlardır.</w:t>
      </w:r>
    </w:p>
    <w:p w14:paraId="675A61CC" w14:textId="77777777" w:rsidR="00465896" w:rsidRDefault="000B5146" w:rsidP="00465896">
      <w:pPr>
        <w:jc w:val="both"/>
      </w:pPr>
      <w:r w:rsidRPr="000B5146">
        <w:rPr>
          <w:b/>
        </w:rPr>
        <w:t xml:space="preserve">Yukarıdaki metni </w:t>
      </w:r>
      <w:r w:rsidRPr="000B5146">
        <w:rPr>
          <w:b/>
          <w:bCs/>
        </w:rPr>
        <w:t>"metni eleştirebilme"</w:t>
      </w:r>
      <w:r w:rsidRPr="000B5146">
        <w:rPr>
          <w:b/>
        </w:rPr>
        <w:t xml:space="preserve"> beceriniz doğrultusunda inceleyiniz. Yazarın savunduğu fikri ele alırken taraflı olup olmad</w:t>
      </w:r>
      <w:r w:rsidR="00465896">
        <w:rPr>
          <w:b/>
        </w:rPr>
        <w:t>ığını ve kullandığı ifadelerin kanıtlanabilirliğini</w:t>
      </w:r>
      <w:r w:rsidRPr="000B5146">
        <w:rPr>
          <w:b/>
        </w:rPr>
        <w:t xml:space="preserve"> kendi cümlelerinizle değerlendiriniz. </w:t>
      </w:r>
      <w:r w:rsidR="00465896">
        <w:rPr>
          <w:rFonts w:cstheme="minorHAnsi"/>
          <w:b/>
          <w:shd w:val="clear" w:color="auto" w:fill="FFFFFF"/>
        </w:rPr>
        <w:t>(15 p</w:t>
      </w:r>
      <w:r w:rsidR="00AB6F44">
        <w:rPr>
          <w:rFonts w:cstheme="minorHAnsi"/>
          <w:b/>
          <w:shd w:val="clear" w:color="auto" w:fill="FFFFFF"/>
        </w:rPr>
        <w:t>uan)</w:t>
      </w:r>
    </w:p>
    <w:p w14:paraId="70DE5903" w14:textId="0D49E81D" w:rsidR="00830426" w:rsidRPr="00465896" w:rsidRDefault="000B5146" w:rsidP="00465896">
      <w:pPr>
        <w:jc w:val="both"/>
      </w:pPr>
      <w:r>
        <w:rPr>
          <w:color w:val="FF0000"/>
        </w:rPr>
        <w:t>Y</w:t>
      </w:r>
      <w:r w:rsidRPr="000B5146">
        <w:rPr>
          <w:color w:val="FF0000"/>
        </w:rPr>
        <w:t xml:space="preserve">azar kendi fikrini savunurken karşı görüşte olanlar için </w:t>
      </w:r>
      <w:r w:rsidRPr="000B5146">
        <w:rPr>
          <w:i/>
          <w:iCs/>
          <w:color w:val="FF0000"/>
        </w:rPr>
        <w:t>"Bu tamamen saçma ve yersiz bir korkudur</w:t>
      </w:r>
      <w:r>
        <w:rPr>
          <w:i/>
          <w:iCs/>
          <w:color w:val="FF0000"/>
        </w:rPr>
        <w:t>.</w:t>
      </w:r>
      <w:r w:rsidRPr="000B5146">
        <w:rPr>
          <w:i/>
          <w:iCs/>
          <w:color w:val="FF0000"/>
        </w:rPr>
        <w:t>"</w:t>
      </w:r>
      <w:r w:rsidRPr="000B5146">
        <w:rPr>
          <w:color w:val="FF0000"/>
        </w:rPr>
        <w:t xml:space="preserve"> veya </w:t>
      </w:r>
      <w:r w:rsidRPr="000B5146">
        <w:rPr>
          <w:i/>
          <w:iCs/>
          <w:color w:val="FF0000"/>
        </w:rPr>
        <w:t>"Yenilikten korkan insanlardır</w:t>
      </w:r>
      <w:r>
        <w:rPr>
          <w:i/>
          <w:iCs/>
          <w:color w:val="FF0000"/>
        </w:rPr>
        <w:t>.</w:t>
      </w:r>
      <w:r w:rsidRPr="000B5146">
        <w:rPr>
          <w:i/>
          <w:iCs/>
          <w:color w:val="FF0000"/>
        </w:rPr>
        <w:t>"</w:t>
      </w:r>
      <w:r w:rsidRPr="000B5146">
        <w:rPr>
          <w:color w:val="FF0000"/>
        </w:rPr>
        <w:t xml:space="preserve"> gibi kırıcı ve önyargılı ifadeler kullanmıştır. Bilimsel bir konuyu tartışırken tarafsız davranmamıştır.</w:t>
      </w:r>
      <w:r w:rsidRPr="000B5146">
        <w:rPr>
          <w:i/>
          <w:iCs/>
        </w:rPr>
        <w:t xml:space="preserve"> </w:t>
      </w:r>
      <w:r w:rsidRPr="000B5146">
        <w:rPr>
          <w:i/>
          <w:iCs/>
          <w:color w:val="FF0000"/>
        </w:rPr>
        <w:t>Hata yapmayan kusursuz bir yardımcıdır"</w:t>
      </w:r>
      <w:r w:rsidRPr="000B5146">
        <w:rPr>
          <w:color w:val="FF0000"/>
        </w:rPr>
        <w:t xml:space="preserve"> veya </w:t>
      </w:r>
      <w:r w:rsidRPr="000B5146">
        <w:rPr>
          <w:i/>
          <w:iCs/>
          <w:color w:val="FF0000"/>
        </w:rPr>
        <w:t>"Gelecekte hiçbir meslek yok olmayacak"</w:t>
      </w:r>
      <w:r w:rsidRPr="000B5146">
        <w:rPr>
          <w:color w:val="FF0000"/>
        </w:rPr>
        <w:t xml:space="preserve"> ifadeleri kesin birer kanıta dayanmamaktadır ve geleceğe dair aşırı kesin/abartılı iddialardır.</w:t>
      </w:r>
    </w:p>
    <w:p w14:paraId="1B3EB808" w14:textId="77777777" w:rsidR="007D304F" w:rsidRPr="007D304F" w:rsidRDefault="00F63013" w:rsidP="00074D04">
      <w:pPr>
        <w:spacing w:after="0"/>
        <w:rPr>
          <w:rFonts w:cstheme="minorHAnsi"/>
          <w:b/>
          <w:color w:val="548DD4" w:themeColor="text2" w:themeTint="99"/>
        </w:rPr>
      </w:pPr>
      <w:r w:rsidRPr="007D304F">
        <w:rPr>
          <w:rFonts w:cstheme="minorHAnsi"/>
          <w:b/>
          <w:color w:val="548DD4" w:themeColor="text2" w:themeTint="99"/>
        </w:rPr>
        <w:lastRenderedPageBreak/>
        <w:t>T.O.6.26. Metin</w:t>
      </w:r>
      <w:r w:rsidR="007D304F" w:rsidRPr="007D304F">
        <w:rPr>
          <w:rFonts w:cstheme="minorHAnsi"/>
          <w:b/>
          <w:color w:val="548DD4" w:themeColor="text2" w:themeTint="99"/>
        </w:rPr>
        <w:t xml:space="preserve">deki probleme çözüm üretebilme </w:t>
      </w:r>
    </w:p>
    <w:p w14:paraId="795BA52C" w14:textId="64152460" w:rsidR="00465896" w:rsidRDefault="00465896" w:rsidP="00465896">
      <w:pPr>
        <w:jc w:val="both"/>
      </w:pPr>
      <w:r w:rsidRPr="007D304F">
        <w:rPr>
          <w:b/>
        </w:rPr>
        <w:t xml:space="preserve">5. </w:t>
      </w:r>
      <w:r w:rsidRPr="00465896">
        <w:t>Günümüzde akıllı telefonlar ve tabletler hayatımızın ayrılmaz bir parçası haline geldi. Özellikle çocukların bu cihazlarda çok fazla vakit geçirmesi, uzmanları harekete geçirdi. Çocukların ekran süresini azaltmak ve onları fiziksel aktivitelere yönlendirmek amacıyla birçok park ve bahçeye "ücretsiz açık hava oyun alanları ve eğlenceli spor parkurları" kuruldu. Ancak bu kez de aileler ço</w:t>
      </w:r>
      <w:r>
        <w:t>cuklarını parka götürdüklerinde</w:t>
      </w:r>
      <w:r w:rsidRPr="00465896">
        <w:t xml:space="preserve"> çocukları oynarken kendileri banklarda oturup saatlerce telefonlarına bakmaya başladılar. </w:t>
      </w:r>
    </w:p>
    <w:p w14:paraId="798DA555" w14:textId="66AC418D" w:rsidR="007D304F" w:rsidRPr="007D304F" w:rsidRDefault="007D304F" w:rsidP="007D304F">
      <w:pPr>
        <w:rPr>
          <w:b/>
        </w:rPr>
      </w:pPr>
      <w:r w:rsidRPr="007D304F">
        <w:rPr>
          <w:b/>
        </w:rPr>
        <w:t>Metinde ele alınan problem nedir, probleme bir çözüm önerisi yazınız.</w:t>
      </w:r>
      <w:r w:rsidR="00AB6F44">
        <w:rPr>
          <w:b/>
        </w:rPr>
        <w:t xml:space="preserve"> </w:t>
      </w:r>
      <w:r w:rsidR="00AB6F44">
        <w:rPr>
          <w:rFonts w:cstheme="minorHAnsi"/>
          <w:b/>
          <w:shd w:val="clear" w:color="auto" w:fill="FFFFFF"/>
        </w:rPr>
        <w:t>(15 Puan)</w:t>
      </w:r>
    </w:p>
    <w:p w14:paraId="7E68A4E8" w14:textId="1E21815D" w:rsidR="00465896" w:rsidRDefault="00DE28D1" w:rsidP="00F63013">
      <w:pPr>
        <w:rPr>
          <w:rFonts w:cstheme="minorHAnsi"/>
          <w:color w:val="FF0000"/>
        </w:rPr>
      </w:pPr>
      <w:r>
        <w:rPr>
          <w:rFonts w:cstheme="minorHAnsi"/>
          <w:b/>
        </w:rPr>
        <w:t xml:space="preserve">Problem: </w:t>
      </w:r>
      <w:r w:rsidR="00465896" w:rsidRPr="00465896">
        <w:rPr>
          <w:rFonts w:cstheme="minorHAnsi"/>
          <w:color w:val="FF0000"/>
        </w:rPr>
        <w:t>Çocukları ekran bağımlılığından kurtarmak ve sosyalleştirmek için yapılan parkların, bu sefer de anne ve babaların telefon bağımlılığını tetiklemesi ve aile içi iletişimsizliğe yol açması.</w:t>
      </w:r>
    </w:p>
    <w:p w14:paraId="316C8222" w14:textId="05EAA120" w:rsidR="009C7EDF" w:rsidRDefault="009037CA" w:rsidP="00465896">
      <w:pPr>
        <w:rPr>
          <w:rFonts w:cstheme="minorHAnsi"/>
          <w:b/>
          <w:color w:val="548DD4" w:themeColor="text2" w:themeTint="99"/>
        </w:rPr>
      </w:pPr>
      <w:r w:rsidRPr="009037CA">
        <w:rPr>
          <w:rFonts w:cstheme="minorHAnsi"/>
          <w:b/>
        </w:rPr>
        <w:t>Çözüm önerisi:</w:t>
      </w:r>
      <w:r w:rsidRPr="009037CA">
        <w:t xml:space="preserve"> </w:t>
      </w:r>
      <w:r w:rsidR="00465896" w:rsidRPr="00465896">
        <w:rPr>
          <w:color w:val="FF0000"/>
        </w:rPr>
        <w:t>Parklara "ebeveyn-çocuk ortak oyun alanları" tasarlanabilir (birlikte oynanması zorunlu olan iki kişilik dev kelime oyunları veya parkurlar gibi). Ayrıca park girişlerine telefonların kilitlenebildiği ve parkta kalındığı sürece ödül</w:t>
      </w:r>
      <w:r w:rsidR="00465896">
        <w:rPr>
          <w:color w:val="FF0000"/>
        </w:rPr>
        <w:t>-</w:t>
      </w:r>
      <w:r w:rsidR="00465896" w:rsidRPr="00465896">
        <w:rPr>
          <w:color w:val="FF0000"/>
        </w:rPr>
        <w:t>puan (</w:t>
      </w:r>
      <w:proofErr w:type="spellStart"/>
      <w:r w:rsidR="00465896" w:rsidRPr="00465896">
        <w:rPr>
          <w:color w:val="FF0000"/>
        </w:rPr>
        <w:t>örn</w:t>
      </w:r>
      <w:proofErr w:type="spellEnd"/>
      <w:r w:rsidR="00465896" w:rsidRPr="00465896">
        <w:rPr>
          <w:color w:val="FF0000"/>
        </w:rPr>
        <w:t xml:space="preserve">: park kafesinde ücretsiz </w:t>
      </w:r>
      <w:r w:rsidR="00465896">
        <w:rPr>
          <w:color w:val="FF0000"/>
        </w:rPr>
        <w:t>çay/kahve) kazandıran "telefon d</w:t>
      </w:r>
      <w:r w:rsidR="00465896" w:rsidRPr="00465896">
        <w:rPr>
          <w:color w:val="FF0000"/>
        </w:rPr>
        <w:t>olapları" koyulabilir.</w:t>
      </w:r>
    </w:p>
    <w:p w14:paraId="2AC92B4B" w14:textId="77777777" w:rsidR="009C7EDF" w:rsidRPr="00A127B0" w:rsidRDefault="009C7EDF" w:rsidP="00F63013">
      <w:pPr>
        <w:rPr>
          <w:rFonts w:cstheme="minorHAnsi"/>
          <w:b/>
          <w:color w:val="548DD4" w:themeColor="text2" w:themeTint="99"/>
        </w:rPr>
      </w:pPr>
    </w:p>
    <w:p w14:paraId="028EA707" w14:textId="77777777" w:rsidR="00F63013" w:rsidRDefault="00F63013" w:rsidP="00074D04">
      <w:pPr>
        <w:spacing w:after="0"/>
        <w:rPr>
          <w:rFonts w:cstheme="minorHAnsi"/>
          <w:b/>
          <w:color w:val="548DD4" w:themeColor="text2" w:themeTint="99"/>
        </w:rPr>
      </w:pPr>
      <w:r w:rsidRPr="00A127B0">
        <w:rPr>
          <w:rFonts w:cstheme="minorHAnsi"/>
          <w:b/>
          <w:color w:val="548DD4" w:themeColor="text2" w:themeTint="99"/>
        </w:rPr>
        <w:t>T.Y.6.15. Eleştirisin</w:t>
      </w:r>
      <w:r w:rsidR="00A127B0" w:rsidRPr="00A127B0">
        <w:rPr>
          <w:rFonts w:cstheme="minorHAnsi"/>
          <w:b/>
          <w:color w:val="548DD4" w:themeColor="text2" w:themeTint="99"/>
        </w:rPr>
        <w:t xml:space="preserve">i yazılı olarak ifade edebilme </w:t>
      </w:r>
    </w:p>
    <w:p w14:paraId="35AA75A9" w14:textId="69E8788B" w:rsidR="00A127B0" w:rsidRPr="00FF6739" w:rsidRDefault="00465896" w:rsidP="00132DEC">
      <w:pPr>
        <w:jc w:val="both"/>
        <w:rPr>
          <w:rFonts w:cstheme="minorHAnsi"/>
        </w:rPr>
      </w:pPr>
      <w:r w:rsidRPr="00FF6739">
        <w:rPr>
          <w:rFonts w:cstheme="minorHAnsi"/>
          <w:b/>
        </w:rPr>
        <w:t>6.</w:t>
      </w:r>
      <w:r>
        <w:rPr>
          <w:rFonts w:cstheme="minorHAnsi"/>
          <w:b/>
        </w:rPr>
        <w:t xml:space="preserve"> </w:t>
      </w:r>
      <w:r w:rsidRPr="00465896">
        <w:rPr>
          <w:rFonts w:cstheme="minorHAnsi"/>
        </w:rPr>
        <w:t xml:space="preserve">7 yaşındaki Ali, babasıyla birlikte bir alışveriş merkezinin oyun alanında vakit geçirmektedir. Babası telefonuna gelen önemli </w:t>
      </w:r>
      <w:r w:rsidR="00132DEC">
        <w:rPr>
          <w:rFonts w:cstheme="minorHAnsi"/>
        </w:rPr>
        <w:t>bir iş mailini yanıtlamak için diz üstü bilgisayarını</w:t>
      </w:r>
      <w:r w:rsidRPr="00465896">
        <w:rPr>
          <w:rFonts w:cstheme="minorHAnsi"/>
        </w:rPr>
        <w:t xml:space="preserve"> açıp arkasını döner. O sırada oyun alanının dışındaki bariyerlerin arkasından bir adam Ali’ye yaklaşır. Cebinden çok sevilen bir çizgi film karakterinin oyuncağını çıkararak Ali’ye gösterir ve </w:t>
      </w:r>
      <w:r w:rsidRPr="00465896">
        <w:rPr>
          <w:rFonts w:cstheme="minorHAnsi"/>
          <w:i/>
          <w:iCs/>
        </w:rPr>
        <w:t>"Bak elimde ne var, arkadaki oyuncakçıdan aldım. İstersen sana da alabilirim, gel birlikte bakalım"</w:t>
      </w:r>
      <w:r w:rsidRPr="00465896">
        <w:rPr>
          <w:rFonts w:cstheme="minorHAnsi"/>
        </w:rPr>
        <w:t xml:space="preserve"> der. Ali adamın peşinden gitmek üzere hareketlenir.</w:t>
      </w:r>
      <w:r w:rsidR="00FF6739">
        <w:rPr>
          <w:rFonts w:cstheme="minorHAnsi"/>
        </w:rPr>
        <w:t xml:space="preserve"> </w:t>
      </w:r>
    </w:p>
    <w:p w14:paraId="67709E20" w14:textId="1A4F227D" w:rsidR="00FF6739" w:rsidRDefault="00FF6739" w:rsidP="00F63013">
      <w:pPr>
        <w:rPr>
          <w:rFonts w:cstheme="minorHAnsi"/>
          <w:b/>
        </w:rPr>
      </w:pPr>
      <w:r>
        <w:rPr>
          <w:rFonts w:cstheme="minorHAnsi"/>
          <w:b/>
        </w:rPr>
        <w:t xml:space="preserve">Metnindeki olayda </w:t>
      </w:r>
      <w:r w:rsidR="00132DEC">
        <w:rPr>
          <w:rFonts w:cstheme="minorHAnsi"/>
          <w:b/>
        </w:rPr>
        <w:t>Ali ve babasının</w:t>
      </w:r>
      <w:r>
        <w:rPr>
          <w:rFonts w:cstheme="minorHAnsi"/>
          <w:b/>
        </w:rPr>
        <w:t xml:space="preserve"> niçin yanlış </w:t>
      </w:r>
      <w:r w:rsidR="00132DEC">
        <w:rPr>
          <w:rFonts w:cstheme="minorHAnsi"/>
          <w:b/>
        </w:rPr>
        <w:t>bulunduğunu</w:t>
      </w:r>
      <w:r>
        <w:rPr>
          <w:rFonts w:cstheme="minorHAnsi"/>
          <w:b/>
        </w:rPr>
        <w:t xml:space="preserve"> yazınız.</w:t>
      </w:r>
      <w:r w:rsidR="00AB6F44">
        <w:rPr>
          <w:rFonts w:cstheme="minorHAnsi"/>
          <w:b/>
        </w:rPr>
        <w:t xml:space="preserve"> </w:t>
      </w:r>
      <w:r w:rsidR="00132DEC">
        <w:rPr>
          <w:rFonts w:cstheme="minorHAnsi"/>
          <w:b/>
          <w:shd w:val="clear" w:color="auto" w:fill="FFFFFF"/>
        </w:rPr>
        <w:t>(1</w:t>
      </w:r>
      <w:r w:rsidR="00AB6F44">
        <w:rPr>
          <w:rFonts w:cstheme="minorHAnsi"/>
          <w:b/>
          <w:shd w:val="clear" w:color="auto" w:fill="FFFFFF"/>
        </w:rPr>
        <w:t>0 Puan)</w:t>
      </w:r>
    </w:p>
    <w:p w14:paraId="13D4508A" w14:textId="7DAC3A40" w:rsidR="00465896" w:rsidRPr="00465896" w:rsidRDefault="00132DEC" w:rsidP="00465896">
      <w:pPr>
        <w:spacing w:after="0"/>
        <w:rPr>
          <w:rFonts w:cstheme="minorHAnsi"/>
          <w:color w:val="FF0000"/>
        </w:rPr>
      </w:pPr>
      <w:r>
        <w:rPr>
          <w:rFonts w:cstheme="minorHAnsi"/>
          <w:b/>
          <w:bCs/>
          <w:color w:val="FF0000"/>
        </w:rPr>
        <w:t>Babanın y</w:t>
      </w:r>
      <w:r w:rsidR="00465896" w:rsidRPr="00465896">
        <w:rPr>
          <w:rFonts w:cstheme="minorHAnsi"/>
          <w:b/>
          <w:bCs/>
          <w:color w:val="FF0000"/>
        </w:rPr>
        <w:t>anlışı:</w:t>
      </w:r>
      <w:r w:rsidR="00465896" w:rsidRPr="00465896">
        <w:rPr>
          <w:rFonts w:cstheme="minorHAnsi"/>
          <w:color w:val="FF0000"/>
        </w:rPr>
        <w:t xml:space="preserve"> K</w:t>
      </w:r>
      <w:r w:rsidR="00465896">
        <w:rPr>
          <w:rFonts w:cstheme="minorHAnsi"/>
          <w:color w:val="FF0000"/>
        </w:rPr>
        <w:t xml:space="preserve">amusal ve kalabalık bir alanda, AVM’de, </w:t>
      </w:r>
      <w:r w:rsidR="00465896" w:rsidRPr="00465896">
        <w:rPr>
          <w:rFonts w:cstheme="minorHAnsi"/>
          <w:color w:val="FF0000"/>
        </w:rPr>
        <w:t>7 yaşındaki çocuğunu tamamen gözetimsiz bırakıp arka</w:t>
      </w:r>
      <w:r w:rsidR="00DE28D1">
        <w:rPr>
          <w:rFonts w:cstheme="minorHAnsi"/>
          <w:color w:val="FF0000"/>
        </w:rPr>
        <w:t>sını dönmesi. 5</w:t>
      </w:r>
      <w:r>
        <w:rPr>
          <w:rFonts w:cstheme="minorHAnsi"/>
          <w:color w:val="FF0000"/>
        </w:rPr>
        <w:t xml:space="preserve"> p</w:t>
      </w:r>
    </w:p>
    <w:p w14:paraId="48928888" w14:textId="77777777" w:rsidR="00132DEC" w:rsidRDefault="00132DEC" w:rsidP="00465896">
      <w:pPr>
        <w:spacing w:after="0"/>
        <w:rPr>
          <w:rFonts w:cstheme="minorHAnsi"/>
          <w:b/>
          <w:bCs/>
          <w:color w:val="FF0000"/>
        </w:rPr>
      </w:pPr>
    </w:p>
    <w:p w14:paraId="6F895002" w14:textId="6E22CD7E" w:rsidR="00465896" w:rsidRDefault="00132DEC" w:rsidP="00465896">
      <w:pPr>
        <w:spacing w:after="0"/>
        <w:rPr>
          <w:rFonts w:cstheme="minorHAnsi"/>
          <w:color w:val="FF0000"/>
        </w:rPr>
      </w:pPr>
      <w:r>
        <w:rPr>
          <w:rFonts w:cstheme="minorHAnsi"/>
          <w:b/>
          <w:bCs/>
          <w:color w:val="FF0000"/>
        </w:rPr>
        <w:t>Ali'nin y</w:t>
      </w:r>
      <w:r w:rsidR="00465896" w:rsidRPr="00465896">
        <w:rPr>
          <w:rFonts w:cstheme="minorHAnsi"/>
          <w:b/>
          <w:bCs/>
          <w:color w:val="FF0000"/>
        </w:rPr>
        <w:t>anlışı:</w:t>
      </w:r>
      <w:r w:rsidR="00465896" w:rsidRPr="00465896">
        <w:rPr>
          <w:rFonts w:cstheme="minorHAnsi"/>
          <w:color w:val="FF0000"/>
        </w:rPr>
        <w:t xml:space="preserve"> Babasından izin almadan ve yabancı birinin cazip teklifine kanarak onunla gitmeye </w:t>
      </w:r>
      <w:r w:rsidRPr="00465896">
        <w:rPr>
          <w:rFonts w:cstheme="minorHAnsi"/>
          <w:color w:val="FF0000"/>
        </w:rPr>
        <w:t>yeltenmesi</w:t>
      </w:r>
      <w:r>
        <w:rPr>
          <w:rFonts w:cstheme="minorHAnsi"/>
          <w:color w:val="FF0000"/>
        </w:rPr>
        <w:t xml:space="preserve"> çünkü yabancı adam </w:t>
      </w:r>
      <w:r w:rsidR="00DE28D1">
        <w:rPr>
          <w:rFonts w:cstheme="minorHAnsi"/>
          <w:color w:val="FF0000"/>
        </w:rPr>
        <w:t>kötü niyetli birisi olabilir. 5</w:t>
      </w:r>
      <w:bookmarkStart w:id="0" w:name="_GoBack"/>
      <w:bookmarkEnd w:id="0"/>
      <w:r>
        <w:rPr>
          <w:rFonts w:cstheme="minorHAnsi"/>
          <w:color w:val="FF0000"/>
        </w:rPr>
        <w:t xml:space="preserve"> p</w:t>
      </w:r>
    </w:p>
    <w:p w14:paraId="14A71364" w14:textId="77777777" w:rsidR="00132DEC" w:rsidRPr="00465896" w:rsidRDefault="00132DEC" w:rsidP="00465896">
      <w:pPr>
        <w:spacing w:after="0"/>
        <w:rPr>
          <w:rFonts w:cstheme="minorHAnsi"/>
          <w:color w:val="FF0000"/>
        </w:rPr>
      </w:pPr>
    </w:p>
    <w:p w14:paraId="4F032FC9" w14:textId="77777777" w:rsidR="00A127B0" w:rsidRPr="00A127B0" w:rsidRDefault="00F63013" w:rsidP="00074D04">
      <w:pPr>
        <w:spacing w:after="0"/>
        <w:rPr>
          <w:rFonts w:cstheme="minorHAnsi"/>
          <w:b/>
          <w:color w:val="548DD4" w:themeColor="text2" w:themeTint="99"/>
        </w:rPr>
      </w:pPr>
      <w:r w:rsidRPr="00A127B0">
        <w:rPr>
          <w:rFonts w:cstheme="minorHAnsi"/>
          <w:b/>
          <w:color w:val="548DD4" w:themeColor="text2" w:themeTint="99"/>
        </w:rPr>
        <w:t>T.Y.6.16. Prob</w:t>
      </w:r>
      <w:r w:rsidR="00A127B0" w:rsidRPr="00A127B0">
        <w:rPr>
          <w:rFonts w:cstheme="minorHAnsi"/>
          <w:b/>
          <w:color w:val="548DD4" w:themeColor="text2" w:themeTint="99"/>
        </w:rPr>
        <w:t xml:space="preserve">lem çözümüne yönelik yazabilme </w:t>
      </w:r>
    </w:p>
    <w:p w14:paraId="323D564F" w14:textId="77777777" w:rsidR="00132DEC" w:rsidRDefault="00132DEC" w:rsidP="00D331F1">
      <w:pPr>
        <w:jc w:val="both"/>
        <w:rPr>
          <w:b/>
        </w:rPr>
      </w:pPr>
      <w:r w:rsidRPr="00FF6739">
        <w:rPr>
          <w:b/>
        </w:rPr>
        <w:t xml:space="preserve">7.  </w:t>
      </w:r>
      <w:r w:rsidRPr="00132DEC">
        <w:t>Okuldaki öğrencilerden Mert, arkadaşlarıyla ne zaman bir sorun yaşasa bu durumu kendi çözmeye çalışmak yerine hemen babasına anlatmaktadır. Babası da her seferinde okula gelerek doğrudan öğretmenlerle görüşmekte ve sorunu çözmeye çalışmaktadır. Mert’in bu huyu nedeniyle arkadaşları onunla oynamaktan ve iletişim kurmaktan kaçınmaya başlamıştır.</w:t>
      </w:r>
      <w:r w:rsidR="00FF6739" w:rsidRPr="00FF6739">
        <w:rPr>
          <w:b/>
        </w:rPr>
        <w:t xml:space="preserve"> </w:t>
      </w:r>
    </w:p>
    <w:p w14:paraId="4934EFD1" w14:textId="77777777" w:rsidR="00D331F1" w:rsidRDefault="00D331F1" w:rsidP="00A127B0">
      <w:pPr>
        <w:rPr>
          <w:rFonts w:cstheme="minorHAnsi"/>
          <w:b/>
          <w:shd w:val="clear" w:color="auto" w:fill="FFFFFF"/>
        </w:rPr>
      </w:pPr>
      <w:r w:rsidRPr="00D331F1">
        <w:rPr>
          <w:b/>
        </w:rPr>
        <w:t>Sizce Mert'in sorunları çözme yönteminde nasıl bir problem vardır? Mert’in hem arkadaşlarıyla ilişkilerini düzeltebilmesi hem de sorunlarını daha sağlıklı çözebilmesi için ona ne gibi çözüm önerileri sunarsınız? Düşüncelerinizi net ve anlaşılır bir dille yazınız.</w:t>
      </w:r>
      <w:r w:rsidR="00AB6F44" w:rsidRPr="00AB6F44">
        <w:rPr>
          <w:rFonts w:cstheme="minorHAnsi"/>
          <w:b/>
          <w:shd w:val="clear" w:color="auto" w:fill="FFFFFF"/>
        </w:rPr>
        <w:t xml:space="preserve"> </w:t>
      </w:r>
      <w:r w:rsidR="00AB6F44">
        <w:rPr>
          <w:rFonts w:cstheme="minorHAnsi"/>
          <w:b/>
          <w:shd w:val="clear" w:color="auto" w:fill="FFFFFF"/>
        </w:rPr>
        <w:t>(15 Puan)</w:t>
      </w:r>
    </w:p>
    <w:p w14:paraId="2E6967F3" w14:textId="5B2DE64F" w:rsidR="00AB6F44" w:rsidRPr="00D331F1" w:rsidRDefault="00D331F1" w:rsidP="00D331F1">
      <w:pPr>
        <w:jc w:val="both"/>
        <w:rPr>
          <w:rFonts w:cstheme="minorHAnsi"/>
          <w:b/>
          <w:color w:val="FF0000"/>
          <w:shd w:val="clear" w:color="auto" w:fill="FFFFFF"/>
        </w:rPr>
      </w:pPr>
      <w:r w:rsidRPr="00D331F1">
        <w:rPr>
          <w:rFonts w:cstheme="minorHAnsi"/>
          <w:color w:val="FF0000"/>
          <w:shd w:val="clear" w:color="auto" w:fill="FFFFFF"/>
        </w:rPr>
        <w:t xml:space="preserve">Mert’in sorunları çözme yöntemindeki en büyük problem, </w:t>
      </w:r>
      <w:r w:rsidRPr="00D331F1">
        <w:rPr>
          <w:rFonts w:cstheme="minorHAnsi"/>
          <w:bCs/>
          <w:color w:val="FF0000"/>
          <w:shd w:val="clear" w:color="auto" w:fill="FFFFFF"/>
        </w:rPr>
        <w:t>kendi sorumluluğunu almaması ve babasına aşırı bağımlı olmasıdır</w:t>
      </w:r>
      <w:r w:rsidRPr="00D331F1">
        <w:rPr>
          <w:rFonts w:cstheme="minorHAnsi"/>
          <w:b/>
          <w:bCs/>
          <w:color w:val="FF0000"/>
          <w:shd w:val="clear" w:color="auto" w:fill="FFFFFF"/>
        </w:rPr>
        <w:t>.</w:t>
      </w:r>
      <w:r w:rsidRPr="00D331F1">
        <w:rPr>
          <w:rFonts w:cstheme="minorHAnsi"/>
          <w:color w:val="FF0000"/>
          <w:shd w:val="clear" w:color="auto" w:fill="FFFFFF"/>
        </w:rPr>
        <w:t xml:space="preserve"> Mert her şeyi babasına anlattığında, arkadaşları onun "kendi başına bir şey başaramadığını" ya da "onları hemen şikâyet ettiğini" düşünür. Bu durum aralarındaki güveni zedeler ve arkadaşları Mert'ten uzaklaşır. </w:t>
      </w:r>
      <w:r w:rsidRPr="00D331F1">
        <w:rPr>
          <w:color w:val="FF0000"/>
        </w:rPr>
        <w:t xml:space="preserve">Arkadaşıyla bir sorun yaşadığında hemen öfkelenip babasını aramak yerine, arkadaşıyla baş başa kalabileceği sessiz bir köşede konuşmalıdır. Ona </w:t>
      </w:r>
      <w:r w:rsidRPr="00D331F1">
        <w:rPr>
          <w:i/>
          <w:iCs/>
          <w:color w:val="FF0000"/>
        </w:rPr>
        <w:t>"Bu davranışın beni üzdü, neden böyle yaptın?"</w:t>
      </w:r>
      <w:r w:rsidRPr="00D331F1">
        <w:rPr>
          <w:color w:val="FF0000"/>
        </w:rPr>
        <w:t xml:space="preserve"> diyerek kendisini "Ben" diliyle ifade etmelidir.</w:t>
      </w:r>
      <w:r w:rsidRPr="00D331F1">
        <w:t xml:space="preserve"> </w:t>
      </w:r>
      <w:r w:rsidRPr="00D331F1">
        <w:rPr>
          <w:color w:val="FF0000"/>
        </w:rPr>
        <w:t>Eğer arkadaşıyla konuşarak sorunu çözemiyorsa, durumu doğrudan ailesine taşımadan önce okulun rehberlik öğretmenine danışmalıdır. Rehberlik öğretmeni, iki arkadaşı bir araya getirerek aralarındaki buzları eritebilir.</w:t>
      </w:r>
    </w:p>
    <w:p w14:paraId="1CC5A72D" w14:textId="77777777" w:rsidR="00AB6F44" w:rsidRPr="00FF6739" w:rsidRDefault="00AB6F44" w:rsidP="00A127B0">
      <w:pPr>
        <w:rPr>
          <w:b/>
        </w:rPr>
      </w:pPr>
    </w:p>
    <w:p w14:paraId="65AB3147" w14:textId="77777777" w:rsidR="00EC3B2F" w:rsidRPr="00F63013" w:rsidRDefault="00EC3B2F" w:rsidP="00F63013"/>
    <w:sectPr w:rsidR="00EC3B2F" w:rsidRPr="00F63013" w:rsidSect="00465896">
      <w:pgSz w:w="11906" w:h="16838"/>
      <w:pgMar w:top="851" w:right="849"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11D"/>
    <w:rsid w:val="00074D04"/>
    <w:rsid w:val="000B5146"/>
    <w:rsid w:val="001050E8"/>
    <w:rsid w:val="00132DEC"/>
    <w:rsid w:val="001864EC"/>
    <w:rsid w:val="002E37B7"/>
    <w:rsid w:val="00300216"/>
    <w:rsid w:val="00383164"/>
    <w:rsid w:val="003B511D"/>
    <w:rsid w:val="00425A41"/>
    <w:rsid w:val="00465896"/>
    <w:rsid w:val="005228E6"/>
    <w:rsid w:val="00733DBD"/>
    <w:rsid w:val="007D304F"/>
    <w:rsid w:val="007F217B"/>
    <w:rsid w:val="00830426"/>
    <w:rsid w:val="00852948"/>
    <w:rsid w:val="009037CA"/>
    <w:rsid w:val="009C7EDF"/>
    <w:rsid w:val="00A127B0"/>
    <w:rsid w:val="00AB6F44"/>
    <w:rsid w:val="00B55B03"/>
    <w:rsid w:val="00C9768A"/>
    <w:rsid w:val="00CD52B0"/>
    <w:rsid w:val="00D331F1"/>
    <w:rsid w:val="00DE28D1"/>
    <w:rsid w:val="00EC3B2F"/>
    <w:rsid w:val="00ED4B21"/>
    <w:rsid w:val="00F63013"/>
    <w:rsid w:val="00FF673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B2770"/>
  <w15:docId w15:val="{BA61B73C-A26F-4848-A2E5-315C42542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217B"/>
    <w:pPr>
      <w:spacing w:after="0" w:line="240" w:lineRule="auto"/>
    </w:pPr>
  </w:style>
  <w:style w:type="character" w:styleId="Gl">
    <w:name w:val="Strong"/>
    <w:basedOn w:val="VarsaylanParagrafYazTipi"/>
    <w:uiPriority w:val="22"/>
    <w:qFormat/>
    <w:rsid w:val="00852948"/>
    <w:rPr>
      <w:b/>
      <w:bCs/>
    </w:rPr>
  </w:style>
  <w:style w:type="character" w:styleId="Vurgu">
    <w:name w:val="Emphasis"/>
    <w:basedOn w:val="VarsaylanParagrafYazTipi"/>
    <w:uiPriority w:val="20"/>
    <w:qFormat/>
    <w:rsid w:val="00852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902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1055</Words>
  <Characters>6019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3</cp:revision>
  <dcterms:created xsi:type="dcterms:W3CDTF">2026-05-21T04:27:00Z</dcterms:created>
  <dcterms:modified xsi:type="dcterms:W3CDTF">2026-05-21T04:30:00Z</dcterms:modified>
</cp:coreProperties>
</file>