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FA272" w14:textId="77777777" w:rsidR="007E06E1" w:rsidRPr="006D72D0" w:rsidRDefault="007E06E1" w:rsidP="007E06E1">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0633EA">
        <w:rPr>
          <w:rFonts w:cstheme="minorHAnsi"/>
          <w:b/>
          <w:color w:val="548DD4" w:themeColor="text2" w:themeTint="99"/>
        </w:rPr>
        <w:t xml:space="preserve">YILI </w:t>
      </w:r>
      <w:r w:rsidR="000633EA" w:rsidRPr="00ED5E31">
        <w:rPr>
          <w:rFonts w:cstheme="minorHAnsi"/>
          <w:b/>
          <w:color w:val="EE0000"/>
        </w:rPr>
        <w:t>TÜRKÇEDERSİ.NET</w:t>
      </w:r>
      <w:r w:rsidR="000633EA">
        <w:rPr>
          <w:rFonts w:cstheme="minorHAnsi"/>
          <w:b/>
          <w:color w:val="548DD4" w:themeColor="text2" w:themeTint="99"/>
        </w:rPr>
        <w:t xml:space="preserve"> ORTAOKULU 6</w:t>
      </w:r>
      <w:r w:rsidRPr="006D72D0">
        <w:rPr>
          <w:rFonts w:cstheme="minorHAnsi"/>
          <w:b/>
          <w:color w:val="548DD4" w:themeColor="text2" w:themeTint="99"/>
        </w:rPr>
        <w:t>. SINIF TÜRKÇE DERSİ 2.</w:t>
      </w:r>
      <w:r>
        <w:rPr>
          <w:rFonts w:cstheme="minorHAnsi"/>
          <w:b/>
          <w:color w:val="548DD4" w:themeColor="text2" w:themeTint="99"/>
        </w:rPr>
        <w:t xml:space="preserve"> DÖNEM 2. YAZILI SORULARI (MEB 3</w:t>
      </w:r>
      <w:r w:rsidRPr="006D72D0">
        <w:rPr>
          <w:rFonts w:cstheme="minorHAnsi"/>
          <w:b/>
          <w:color w:val="548DD4" w:themeColor="text2" w:themeTint="99"/>
        </w:rPr>
        <w:t>. SENARYO)</w:t>
      </w:r>
    </w:p>
    <w:p w14:paraId="3977CA01" w14:textId="77777777" w:rsidR="007E06E1" w:rsidRPr="006D72D0" w:rsidRDefault="007E06E1" w:rsidP="007E06E1">
      <w:pPr>
        <w:pStyle w:val="AralkYok"/>
        <w:rPr>
          <w:rFonts w:cstheme="minorHAnsi"/>
        </w:rPr>
      </w:pPr>
    </w:p>
    <w:p w14:paraId="438D52FE" w14:textId="77777777" w:rsidR="007E06E1" w:rsidRPr="00F415AB" w:rsidRDefault="007E06E1" w:rsidP="007E06E1">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1FB5B0D1" w14:textId="77777777" w:rsidR="00C64AE0" w:rsidRDefault="00C64AE0" w:rsidP="00B058A2">
      <w:pPr>
        <w:spacing w:after="0"/>
        <w:rPr>
          <w:rFonts w:cstheme="minorHAnsi"/>
          <w:b/>
          <w:color w:val="548DD4" w:themeColor="text2" w:themeTint="99"/>
        </w:rPr>
      </w:pPr>
      <w:r w:rsidRPr="007E06E1">
        <w:rPr>
          <w:rFonts w:cstheme="minorHAnsi"/>
          <w:b/>
          <w:color w:val="548DD4" w:themeColor="text2" w:themeTint="99"/>
        </w:rPr>
        <w:t>T.O.6.20. Metindeki söz sanatlarını belirleme</w:t>
      </w:r>
      <w:r w:rsidR="00E864BB">
        <w:rPr>
          <w:rFonts w:cstheme="minorHAnsi"/>
          <w:b/>
          <w:color w:val="548DD4" w:themeColor="text2" w:themeTint="99"/>
        </w:rPr>
        <w:t xml:space="preserve">ye yönelik çözümleme yapabilme </w:t>
      </w:r>
    </w:p>
    <w:p w14:paraId="540D589B" w14:textId="1C94ED79" w:rsidR="00C926AE" w:rsidRPr="00C926AE" w:rsidRDefault="00C926AE" w:rsidP="00C926AE">
      <w:pPr>
        <w:jc w:val="both"/>
        <w:rPr>
          <w:rFonts w:cstheme="minorHAnsi"/>
        </w:rPr>
      </w:pPr>
      <w:r>
        <w:rPr>
          <w:rFonts w:cstheme="minorHAnsi"/>
          <w:b/>
          <w:shd w:val="clear" w:color="auto" w:fill="FFFFFF"/>
        </w:rPr>
        <w:t xml:space="preserve">1.  </w:t>
      </w:r>
      <w:r w:rsidRPr="00C926AE">
        <w:rPr>
          <w:rFonts w:cstheme="minorHAnsi"/>
          <w:bCs/>
        </w:rPr>
        <w:t xml:space="preserve">Ağlamaktan gözyaşlarımın </w:t>
      </w:r>
      <w:r>
        <w:rPr>
          <w:rFonts w:cstheme="minorHAnsi"/>
          <w:bCs/>
        </w:rPr>
        <w:t>sel</w:t>
      </w:r>
      <w:r w:rsidRPr="00C926AE">
        <w:rPr>
          <w:rFonts w:cstheme="minorHAnsi"/>
          <w:bCs/>
        </w:rPr>
        <w:t xml:space="preserve"> olduğu</w:t>
      </w:r>
      <w:r w:rsidRPr="00C926AE">
        <w:rPr>
          <w:rFonts w:cstheme="minorHAnsi"/>
        </w:rPr>
        <w:t xml:space="preserve"> o karanlık odada saatlerce yapayalnız oturd</w:t>
      </w:r>
      <w:r>
        <w:rPr>
          <w:rFonts w:cstheme="minorHAnsi"/>
        </w:rPr>
        <w:t>um. İçimdeki fırtına dindiğinde</w:t>
      </w:r>
      <w:r w:rsidRPr="00C926AE">
        <w:rPr>
          <w:rFonts w:cstheme="minorHAnsi"/>
        </w:rPr>
        <w:t xml:space="preserve"> pencereme vuran ilk ışıklarla yavaşça ayağa kalktım. </w:t>
      </w:r>
      <w:r w:rsidRPr="00C926AE">
        <w:rPr>
          <w:rFonts w:cstheme="minorHAnsi"/>
          <w:bCs/>
        </w:rPr>
        <w:t>Gülüşümün ardındaki hüznü</w:t>
      </w:r>
      <w:r w:rsidRPr="00C926AE">
        <w:rPr>
          <w:rFonts w:cstheme="minorHAnsi"/>
        </w:rPr>
        <w:t xml:space="preserve"> saklamak için derin bir nefes alıp aynaya baktım. Zamanın hızla akıp gittiğini fark edince eski anıları bir kenara bıraktım. Yeni bir güne başlamak üzere kapıyı açıp dışarıya adım attım.</w:t>
      </w:r>
    </w:p>
    <w:p w14:paraId="60012D74" w14:textId="49AEE64B" w:rsidR="00A245C0" w:rsidRDefault="00A245C0" w:rsidP="00C64AE0">
      <w:pPr>
        <w:rPr>
          <w:rFonts w:cstheme="minorHAnsi"/>
          <w:b/>
          <w:shd w:val="clear" w:color="auto" w:fill="FFFFFF"/>
        </w:rPr>
      </w:pPr>
      <w:r>
        <w:rPr>
          <w:rFonts w:cstheme="minorHAnsi"/>
          <w:b/>
          <w:shd w:val="clear" w:color="auto" w:fill="FFFFFF"/>
        </w:rPr>
        <w:t>V</w:t>
      </w:r>
      <w:r w:rsidRPr="00A245C0">
        <w:rPr>
          <w:rFonts w:cstheme="minorHAnsi"/>
          <w:b/>
          <w:shd w:val="clear" w:color="auto" w:fill="FFFFFF"/>
        </w:rPr>
        <w:t>erilen metinde kullanılan söz sanatlarını belirleyerek metindeki örnek cümleleri ile birlikte yazınız.</w:t>
      </w:r>
      <w:r w:rsidR="00C926AE">
        <w:rPr>
          <w:rFonts w:cstheme="minorHAnsi"/>
          <w:b/>
          <w:shd w:val="clear" w:color="auto" w:fill="FFFFFF"/>
        </w:rPr>
        <w:t xml:space="preserve"> ( 20 p</w:t>
      </w:r>
      <w:r w:rsidR="00C70DA6">
        <w:rPr>
          <w:rFonts w:cstheme="minorHAnsi"/>
          <w:b/>
          <w:shd w:val="clear" w:color="auto" w:fill="FFFFFF"/>
        </w:rPr>
        <w:t>uan)</w:t>
      </w:r>
    </w:p>
    <w:p w14:paraId="0A7A6472" w14:textId="71B7082B" w:rsidR="00C926AE" w:rsidRDefault="00C926AE" w:rsidP="00B058A2">
      <w:pPr>
        <w:spacing w:after="0"/>
        <w:rPr>
          <w:rFonts w:cstheme="minorHAnsi"/>
          <w:b/>
          <w:color w:val="FF0000"/>
        </w:rPr>
      </w:pPr>
    </w:p>
    <w:p w14:paraId="15C14AB1" w14:textId="335B1F86" w:rsidR="00BA5A5F" w:rsidRDefault="00BA5A5F" w:rsidP="00B058A2">
      <w:pPr>
        <w:spacing w:after="0"/>
        <w:rPr>
          <w:rFonts w:cstheme="minorHAnsi"/>
          <w:b/>
          <w:color w:val="FF0000"/>
        </w:rPr>
      </w:pPr>
    </w:p>
    <w:p w14:paraId="49D52C80" w14:textId="1218F5A8" w:rsidR="00BA5A5F" w:rsidRDefault="00BA5A5F" w:rsidP="00B058A2">
      <w:pPr>
        <w:spacing w:after="0"/>
        <w:rPr>
          <w:rFonts w:cstheme="minorHAnsi"/>
          <w:b/>
          <w:color w:val="FF0000"/>
        </w:rPr>
      </w:pPr>
    </w:p>
    <w:p w14:paraId="6294E8A0" w14:textId="77777777" w:rsidR="00BA5A5F" w:rsidRPr="00C926AE" w:rsidRDefault="00BA5A5F" w:rsidP="00B058A2">
      <w:pPr>
        <w:spacing w:after="0"/>
        <w:rPr>
          <w:rFonts w:cstheme="minorHAnsi"/>
          <w:b/>
          <w:color w:val="FF0000"/>
        </w:rPr>
      </w:pPr>
    </w:p>
    <w:p w14:paraId="1A5C2D2B" w14:textId="77777777" w:rsidR="002F4E7C" w:rsidRDefault="002F4E7C" w:rsidP="00B058A2">
      <w:pPr>
        <w:spacing w:after="0"/>
        <w:rPr>
          <w:rFonts w:cstheme="minorHAnsi"/>
          <w:b/>
          <w:color w:val="548DD4" w:themeColor="text2" w:themeTint="99"/>
        </w:rPr>
      </w:pPr>
    </w:p>
    <w:p w14:paraId="1D2C3EF6" w14:textId="77777777" w:rsidR="002F4E7C" w:rsidRDefault="002F4E7C" w:rsidP="00B058A2">
      <w:pPr>
        <w:spacing w:after="0"/>
        <w:rPr>
          <w:rFonts w:cstheme="minorHAnsi"/>
          <w:b/>
          <w:color w:val="548DD4" w:themeColor="text2" w:themeTint="99"/>
        </w:rPr>
      </w:pPr>
    </w:p>
    <w:p w14:paraId="6E692847" w14:textId="5D3D8BE2" w:rsidR="00C64AE0" w:rsidRDefault="00C64AE0" w:rsidP="00B058A2">
      <w:pPr>
        <w:spacing w:after="0"/>
        <w:rPr>
          <w:rFonts w:cstheme="minorHAnsi"/>
          <w:b/>
          <w:color w:val="548DD4" w:themeColor="text2" w:themeTint="99"/>
        </w:rPr>
      </w:pPr>
      <w:r w:rsidRPr="007E06E1">
        <w:rPr>
          <w:rFonts w:cstheme="minorHAnsi"/>
          <w:b/>
          <w:color w:val="548DD4" w:themeColor="text2" w:themeTint="99"/>
        </w:rPr>
        <w:t xml:space="preserve">T.O.6.25. Metni </w:t>
      </w:r>
      <w:r w:rsidR="002C63C7">
        <w:rPr>
          <w:rFonts w:cstheme="minorHAnsi"/>
          <w:b/>
          <w:color w:val="548DD4" w:themeColor="text2" w:themeTint="99"/>
        </w:rPr>
        <w:t xml:space="preserve">eleştirebilme </w:t>
      </w:r>
    </w:p>
    <w:p w14:paraId="550089E3" w14:textId="4C37C2F8" w:rsidR="00DB38E9" w:rsidRDefault="00DB38E9" w:rsidP="00DB38E9">
      <w:pPr>
        <w:jc w:val="both"/>
        <w:rPr>
          <w:rFonts w:cstheme="minorHAnsi"/>
        </w:rPr>
      </w:pPr>
      <w:r w:rsidRPr="00DB38E9">
        <w:rPr>
          <w:rFonts w:cstheme="minorHAnsi"/>
          <w:b/>
        </w:rPr>
        <w:t>2.</w:t>
      </w:r>
      <w:r>
        <w:rPr>
          <w:rFonts w:cstheme="minorHAnsi"/>
        </w:rPr>
        <w:t xml:space="preserve"> </w:t>
      </w:r>
      <w:r w:rsidRPr="00DB38E9">
        <w:rPr>
          <w:rFonts w:cstheme="minorHAnsi"/>
        </w:rPr>
        <w:t>"Teknoloji firması yetkilisi: 'A model akıllı telefonumuz, piyasadaki diğer tüm telefonlardan kat kat daha güvenli ve hızlıdır. Bizim dışımızdaki markaların ürünleri bir yıl içinde yavaşlamakta ve kullanıcıla</w:t>
      </w:r>
      <w:r>
        <w:rPr>
          <w:rFonts w:cstheme="minorHAnsi"/>
        </w:rPr>
        <w:t>rını yarı yolda bırakmaktadır.”</w:t>
      </w:r>
    </w:p>
    <w:p w14:paraId="2069E382" w14:textId="64CA60A0" w:rsidR="002C63C7" w:rsidRDefault="00DB38E9" w:rsidP="00C64AE0">
      <w:pPr>
        <w:rPr>
          <w:rFonts w:cstheme="minorHAnsi"/>
          <w:b/>
          <w:shd w:val="clear" w:color="auto" w:fill="FFFFFF"/>
        </w:rPr>
      </w:pPr>
      <w:r w:rsidRPr="00DB38E9">
        <w:rPr>
          <w:rFonts w:cstheme="minorHAnsi"/>
        </w:rPr>
        <w:t xml:space="preserve"> </w:t>
      </w:r>
      <w:r w:rsidRPr="00DB38E9">
        <w:rPr>
          <w:rFonts w:cstheme="minorHAnsi"/>
          <w:b/>
          <w:bCs/>
        </w:rPr>
        <w:t>Bu konuşmayı yapan kişi hakkında tarafsızlık/yanlılık açısından nasıl bir eleştiri yapabilirsiniz? Konuşmacının dilindeki yanlılığı gösteren ifadeleri belirterek açıklayınız.</w:t>
      </w:r>
      <w:r w:rsidR="002F4E7C">
        <w:rPr>
          <w:rFonts w:cstheme="minorHAnsi"/>
          <w:b/>
          <w:shd w:val="clear" w:color="auto" w:fill="FFFFFF"/>
        </w:rPr>
        <w:t xml:space="preserve"> ( 15 p</w:t>
      </w:r>
      <w:r w:rsidR="00C70DA6">
        <w:rPr>
          <w:rFonts w:cstheme="minorHAnsi"/>
          <w:b/>
          <w:shd w:val="clear" w:color="auto" w:fill="FFFFFF"/>
        </w:rPr>
        <w:t>uan)</w:t>
      </w:r>
    </w:p>
    <w:p w14:paraId="2C58DF66" w14:textId="441C5440" w:rsidR="002F4E7C" w:rsidRDefault="002F4E7C" w:rsidP="00B058A2">
      <w:pPr>
        <w:spacing w:after="0"/>
        <w:rPr>
          <w:rFonts w:cstheme="minorHAnsi"/>
          <w:b/>
          <w:color w:val="548DD4" w:themeColor="text2" w:themeTint="99"/>
        </w:rPr>
      </w:pPr>
    </w:p>
    <w:p w14:paraId="0DD8EF53" w14:textId="5661EEFC" w:rsidR="00BA5A5F" w:rsidRDefault="00BA5A5F" w:rsidP="00B058A2">
      <w:pPr>
        <w:spacing w:after="0"/>
        <w:rPr>
          <w:rFonts w:cstheme="minorHAnsi"/>
          <w:b/>
          <w:color w:val="548DD4" w:themeColor="text2" w:themeTint="99"/>
        </w:rPr>
      </w:pPr>
    </w:p>
    <w:p w14:paraId="061A1D5B" w14:textId="32E4DD70" w:rsidR="00BA5A5F" w:rsidRDefault="00BA5A5F" w:rsidP="00B058A2">
      <w:pPr>
        <w:spacing w:after="0"/>
        <w:rPr>
          <w:rFonts w:cstheme="minorHAnsi"/>
          <w:b/>
          <w:color w:val="548DD4" w:themeColor="text2" w:themeTint="99"/>
        </w:rPr>
      </w:pPr>
    </w:p>
    <w:p w14:paraId="110FE011" w14:textId="29139F81" w:rsidR="00BA5A5F" w:rsidRDefault="00BA5A5F" w:rsidP="00B058A2">
      <w:pPr>
        <w:spacing w:after="0"/>
        <w:rPr>
          <w:rFonts w:cstheme="minorHAnsi"/>
          <w:b/>
          <w:color w:val="548DD4" w:themeColor="text2" w:themeTint="99"/>
        </w:rPr>
      </w:pPr>
    </w:p>
    <w:p w14:paraId="70DADB99" w14:textId="17275E37" w:rsidR="00BA5A5F" w:rsidRDefault="00BA5A5F" w:rsidP="00B058A2">
      <w:pPr>
        <w:spacing w:after="0"/>
        <w:rPr>
          <w:rFonts w:cstheme="minorHAnsi"/>
          <w:b/>
          <w:color w:val="548DD4" w:themeColor="text2" w:themeTint="99"/>
        </w:rPr>
      </w:pPr>
    </w:p>
    <w:p w14:paraId="5C563188" w14:textId="77777777" w:rsidR="00BA5A5F" w:rsidRDefault="00BA5A5F" w:rsidP="00B058A2">
      <w:pPr>
        <w:spacing w:after="0"/>
        <w:rPr>
          <w:rFonts w:cstheme="minorHAnsi"/>
          <w:b/>
          <w:color w:val="548DD4" w:themeColor="text2" w:themeTint="99"/>
        </w:rPr>
      </w:pPr>
    </w:p>
    <w:p w14:paraId="6F6224EF" w14:textId="77777777" w:rsidR="002F4E7C" w:rsidRDefault="002F4E7C" w:rsidP="00B058A2">
      <w:pPr>
        <w:spacing w:after="0"/>
        <w:rPr>
          <w:rFonts w:cstheme="minorHAnsi"/>
          <w:b/>
          <w:color w:val="548DD4" w:themeColor="text2" w:themeTint="99"/>
        </w:rPr>
      </w:pPr>
    </w:p>
    <w:p w14:paraId="24A94BB1" w14:textId="687F1C00" w:rsidR="00C64AE0" w:rsidRDefault="00C64AE0" w:rsidP="00B058A2">
      <w:pPr>
        <w:spacing w:after="0"/>
        <w:rPr>
          <w:rFonts w:cstheme="minorHAnsi"/>
          <w:b/>
          <w:color w:val="548DD4" w:themeColor="text2" w:themeTint="99"/>
        </w:rPr>
      </w:pPr>
      <w:r w:rsidRPr="007E06E1">
        <w:rPr>
          <w:rFonts w:cstheme="minorHAnsi"/>
          <w:b/>
          <w:color w:val="548DD4" w:themeColor="text2" w:themeTint="99"/>
        </w:rPr>
        <w:t>T.O.6.26. Metin</w:t>
      </w:r>
      <w:r w:rsidR="00A7310F">
        <w:rPr>
          <w:rFonts w:cstheme="minorHAnsi"/>
          <w:b/>
          <w:color w:val="548DD4" w:themeColor="text2" w:themeTint="99"/>
        </w:rPr>
        <w:t xml:space="preserve">deki probleme çözüm üretebilme </w:t>
      </w:r>
    </w:p>
    <w:p w14:paraId="5DEB948A" w14:textId="6F374FF4" w:rsidR="00DB38E9" w:rsidRDefault="00DB38E9" w:rsidP="00C64AE0">
      <w:pPr>
        <w:rPr>
          <w:rFonts w:cstheme="minorHAnsi"/>
        </w:rPr>
      </w:pPr>
      <w:r w:rsidRPr="00C90ABC">
        <w:rPr>
          <w:rFonts w:cstheme="minorHAnsi"/>
          <w:b/>
        </w:rPr>
        <w:t xml:space="preserve">3. </w:t>
      </w:r>
      <w:r w:rsidRPr="00DB38E9">
        <w:rPr>
          <w:rFonts w:cstheme="minorHAnsi"/>
        </w:rPr>
        <w:t>Yeşiltepe köyü, etrafı nehirlerle çevrili, doğası harika bir yerdi. Ancak son yıllarda köyün yakınındaki kasabada kurulan fabrikalar yüzünden nehirdeki su seviyesi azalmaya ve su kirli akmaya başlamıştı. Köylüler tarlalarını sulayamıyor, hayvanlar nehirden su içtiklerinde hastalanıyordu. Köy muhtarı fabrikalarla konuşmayı denemiş ama bir sonuç alamamıştı. Köy ha</w:t>
      </w:r>
      <w:r>
        <w:rPr>
          <w:rFonts w:cstheme="minorHAnsi"/>
        </w:rPr>
        <w:t>lkı ne yapacağını bilemez hâlde</w:t>
      </w:r>
      <w:r w:rsidRPr="00DB38E9">
        <w:rPr>
          <w:rFonts w:cstheme="minorHAnsi"/>
        </w:rPr>
        <w:t xml:space="preserve"> çaresizce tarlalarının kurumasını izliyordu.</w:t>
      </w:r>
    </w:p>
    <w:p w14:paraId="05FA32A8" w14:textId="05D5BA4C" w:rsidR="00C90ABC" w:rsidRDefault="00C90ABC" w:rsidP="00C64AE0">
      <w:pPr>
        <w:rPr>
          <w:rFonts w:cstheme="minorHAnsi"/>
          <w:b/>
        </w:rPr>
      </w:pPr>
      <w:r w:rsidRPr="00C90ABC">
        <w:rPr>
          <w:rFonts w:cstheme="minorHAnsi"/>
          <w:b/>
        </w:rPr>
        <w:t>Verilen metindeki problemi tespit ederek yazınız.</w:t>
      </w:r>
      <w:r w:rsidR="00DB38E9">
        <w:rPr>
          <w:rFonts w:cstheme="minorHAnsi"/>
          <w:b/>
        </w:rPr>
        <w:t xml:space="preserve"> Köyün </w:t>
      </w:r>
      <w:r w:rsidR="00DB38E9" w:rsidRPr="00C90ABC">
        <w:rPr>
          <w:rFonts w:cstheme="minorHAnsi"/>
          <w:b/>
        </w:rPr>
        <w:t>muhtarı</w:t>
      </w:r>
      <w:r w:rsidRPr="00C90ABC">
        <w:rPr>
          <w:rFonts w:cstheme="minorHAnsi"/>
          <w:b/>
        </w:rPr>
        <w:t xml:space="preserve"> olduğunuzu düşünerek </w:t>
      </w:r>
      <w:r w:rsidR="00DB38E9">
        <w:rPr>
          <w:rFonts w:cstheme="minorHAnsi"/>
          <w:b/>
        </w:rPr>
        <w:t>bir çözüm yolu geliştir</w:t>
      </w:r>
      <w:r w:rsidRPr="00C90ABC">
        <w:rPr>
          <w:rFonts w:cstheme="minorHAnsi"/>
          <w:b/>
        </w:rPr>
        <w:t>iniz. Çözümünüzü detaylı anlatınız.</w:t>
      </w:r>
      <w:r w:rsidR="00C70DA6">
        <w:rPr>
          <w:rFonts w:cstheme="minorHAnsi"/>
          <w:b/>
        </w:rPr>
        <w:t xml:space="preserve"> </w:t>
      </w:r>
      <w:r w:rsidR="00C70DA6">
        <w:rPr>
          <w:rFonts w:cstheme="minorHAnsi"/>
          <w:b/>
          <w:shd w:val="clear" w:color="auto" w:fill="FFFFFF"/>
        </w:rPr>
        <w:t>( 15 Puan)</w:t>
      </w:r>
    </w:p>
    <w:p w14:paraId="0094B43E" w14:textId="38A759BB" w:rsidR="002F4E7C" w:rsidRDefault="002F4E7C" w:rsidP="00B058A2">
      <w:pPr>
        <w:spacing w:after="0"/>
        <w:rPr>
          <w:rFonts w:cstheme="minorHAnsi"/>
          <w:color w:val="FF0000"/>
        </w:rPr>
      </w:pPr>
    </w:p>
    <w:p w14:paraId="072A396C" w14:textId="79E99995" w:rsidR="00BA5A5F" w:rsidRDefault="00BA5A5F" w:rsidP="00B058A2">
      <w:pPr>
        <w:spacing w:after="0"/>
        <w:rPr>
          <w:rFonts w:cstheme="minorHAnsi"/>
          <w:color w:val="FF0000"/>
        </w:rPr>
      </w:pPr>
    </w:p>
    <w:p w14:paraId="11B5CF8F" w14:textId="06E8601E" w:rsidR="00BA5A5F" w:rsidRDefault="00BA5A5F" w:rsidP="00B058A2">
      <w:pPr>
        <w:spacing w:after="0"/>
        <w:rPr>
          <w:rFonts w:cstheme="minorHAnsi"/>
          <w:color w:val="FF0000"/>
        </w:rPr>
      </w:pPr>
    </w:p>
    <w:p w14:paraId="1BBC1719" w14:textId="77777777" w:rsidR="00BA5A5F" w:rsidRDefault="00BA5A5F" w:rsidP="00B058A2">
      <w:pPr>
        <w:spacing w:after="0"/>
        <w:rPr>
          <w:rFonts w:cstheme="minorHAnsi"/>
          <w:color w:val="FF0000"/>
        </w:rPr>
      </w:pPr>
    </w:p>
    <w:p w14:paraId="05374E8D" w14:textId="77777777" w:rsidR="002F4E7C" w:rsidRDefault="002F4E7C" w:rsidP="00B058A2">
      <w:pPr>
        <w:spacing w:after="0"/>
        <w:rPr>
          <w:rFonts w:cstheme="minorHAnsi"/>
          <w:color w:val="FF0000"/>
        </w:rPr>
      </w:pPr>
    </w:p>
    <w:p w14:paraId="7AA98661" w14:textId="77777777" w:rsidR="002F4E7C" w:rsidRDefault="002F4E7C" w:rsidP="00B058A2">
      <w:pPr>
        <w:spacing w:after="0"/>
        <w:rPr>
          <w:rFonts w:cstheme="minorHAnsi"/>
          <w:color w:val="FF0000"/>
        </w:rPr>
      </w:pPr>
    </w:p>
    <w:p w14:paraId="7B18203F" w14:textId="77777777" w:rsidR="002F4E7C" w:rsidRDefault="002F4E7C" w:rsidP="00B058A2">
      <w:pPr>
        <w:spacing w:after="0"/>
        <w:rPr>
          <w:rFonts w:cstheme="minorHAnsi"/>
          <w:color w:val="FF0000"/>
        </w:rPr>
      </w:pPr>
    </w:p>
    <w:p w14:paraId="1696F2AD" w14:textId="05AD1D9E" w:rsidR="002F4E7C" w:rsidRDefault="002F4E7C" w:rsidP="00B058A2">
      <w:pPr>
        <w:spacing w:after="0"/>
        <w:rPr>
          <w:rFonts w:cstheme="minorHAnsi"/>
          <w:color w:val="FF0000"/>
        </w:rPr>
      </w:pPr>
    </w:p>
    <w:p w14:paraId="1097BA81" w14:textId="2F03E95D" w:rsidR="00C64AE0" w:rsidRDefault="00C64AE0" w:rsidP="00B058A2">
      <w:pPr>
        <w:spacing w:after="0"/>
        <w:rPr>
          <w:rFonts w:cstheme="minorHAnsi"/>
          <w:b/>
          <w:color w:val="548DD4" w:themeColor="text2" w:themeTint="99"/>
        </w:rPr>
      </w:pPr>
      <w:r w:rsidRPr="007E06E1">
        <w:rPr>
          <w:rFonts w:cstheme="minorHAnsi"/>
          <w:b/>
          <w:color w:val="548DD4" w:themeColor="text2" w:themeTint="99"/>
        </w:rPr>
        <w:lastRenderedPageBreak/>
        <w:t>T.Y.6.13. Değerlendirmesin</w:t>
      </w:r>
      <w:r w:rsidR="00B9764F">
        <w:rPr>
          <w:rFonts w:cstheme="minorHAnsi"/>
          <w:b/>
          <w:color w:val="548DD4" w:themeColor="text2" w:themeTint="99"/>
        </w:rPr>
        <w:t xml:space="preserve">i yazılı olarak ifade edebilme </w:t>
      </w:r>
    </w:p>
    <w:p w14:paraId="2B47DA75" w14:textId="2B355052" w:rsidR="002F4E7C" w:rsidRPr="002F4E7C" w:rsidRDefault="00DA664D" w:rsidP="002F4E7C">
      <w:pPr>
        <w:jc w:val="both"/>
        <w:rPr>
          <w:rFonts w:cstheme="minorHAnsi"/>
        </w:rPr>
      </w:pPr>
      <w:r w:rsidRPr="00DA664D">
        <w:rPr>
          <w:rFonts w:cstheme="minorHAnsi"/>
          <w:b/>
        </w:rPr>
        <w:t xml:space="preserve">4. </w:t>
      </w:r>
      <w:r w:rsidR="002F4E7C" w:rsidRPr="002F4E7C">
        <w:rPr>
          <w:rFonts w:cstheme="minorHAnsi"/>
        </w:rPr>
        <w:t>Bir okul yönetimi, öğrencilerin ders aralarında çok fazla telefonla vakit geçirdiğini ve birbirleriyle hiç konuşmadığını fark etmiştir. Bu yüzden okul sınırları içinde cep telefonu kullanımını tamamen yasaklamıştır. Ancak bazı öğrenciler, acil bir durum olduğunda ailelerine ulaşamadıklarını söyleyerek bu karara karşı çıkmaktadır.</w:t>
      </w:r>
    </w:p>
    <w:p w14:paraId="272F0510" w14:textId="429D0AAC" w:rsidR="002F4E7C" w:rsidRPr="002F4E7C" w:rsidRDefault="002F4E7C" w:rsidP="002F4E7C">
      <w:pPr>
        <w:spacing w:after="0"/>
        <w:rPr>
          <w:rFonts w:cstheme="minorHAnsi"/>
          <w:b/>
        </w:rPr>
      </w:pPr>
      <w:r w:rsidRPr="002F4E7C">
        <w:rPr>
          <w:rFonts w:cstheme="minorHAnsi"/>
          <w:b/>
        </w:rPr>
        <w:t>Okul yönetiminin aldığı bu yasa</w:t>
      </w:r>
      <w:r>
        <w:rPr>
          <w:rFonts w:cstheme="minorHAnsi"/>
          <w:b/>
        </w:rPr>
        <w:t>k</w:t>
      </w:r>
      <w:r w:rsidRPr="002F4E7C">
        <w:rPr>
          <w:rFonts w:cstheme="minorHAnsi"/>
          <w:b/>
        </w:rPr>
        <w:t xml:space="preserve"> kararını </w:t>
      </w:r>
      <w:r w:rsidRPr="002F4E7C">
        <w:rPr>
          <w:rFonts w:cstheme="minorHAnsi"/>
          <w:b/>
          <w:bCs/>
        </w:rPr>
        <w:t>doğru buluyor musunuz?</w:t>
      </w:r>
      <w:r w:rsidRPr="002F4E7C">
        <w:rPr>
          <w:rFonts w:cstheme="minorHAnsi"/>
          <w:b/>
        </w:rPr>
        <w:t xml:space="preserve"> Kararı hem olumlu hem de olumsuz yönleriyle düşünerek kendi </w:t>
      </w:r>
      <w:r>
        <w:rPr>
          <w:rFonts w:cstheme="minorHAnsi"/>
          <w:b/>
        </w:rPr>
        <w:t>fikrinizi</w:t>
      </w:r>
      <w:r w:rsidRPr="002F4E7C">
        <w:rPr>
          <w:rFonts w:cstheme="minorHAnsi"/>
          <w:b/>
        </w:rPr>
        <w:t xml:space="preserve"> </w:t>
      </w:r>
      <w:r w:rsidRPr="002F4E7C">
        <w:rPr>
          <w:rFonts w:cstheme="minorHAnsi"/>
          <w:b/>
          <w:bCs/>
        </w:rPr>
        <w:t>nedenleriyle birlikte</w:t>
      </w:r>
      <w:r>
        <w:rPr>
          <w:rFonts w:cstheme="minorHAnsi"/>
          <w:b/>
        </w:rPr>
        <w:t xml:space="preserve"> açıklayan 5 cümlelik kısa bir yazı yazarak değerlendiriniz</w:t>
      </w:r>
      <w:r w:rsidRPr="002F4E7C">
        <w:rPr>
          <w:rFonts w:cstheme="minorHAnsi"/>
          <w:b/>
        </w:rPr>
        <w:t xml:space="preserve">. </w:t>
      </w:r>
      <w:r>
        <w:rPr>
          <w:rFonts w:cstheme="minorHAnsi"/>
          <w:b/>
          <w:shd w:val="clear" w:color="auto" w:fill="FFFFFF"/>
        </w:rPr>
        <w:t>(20 p</w:t>
      </w:r>
      <w:r w:rsidR="00C70DA6">
        <w:rPr>
          <w:rFonts w:cstheme="minorHAnsi"/>
          <w:b/>
          <w:shd w:val="clear" w:color="auto" w:fill="FFFFFF"/>
        </w:rPr>
        <w:t>)</w:t>
      </w:r>
      <w:r>
        <w:rPr>
          <w:rFonts w:cstheme="minorHAnsi"/>
          <w:b/>
          <w:shd w:val="clear" w:color="auto" w:fill="FFFFFF"/>
        </w:rPr>
        <w:t xml:space="preserve">  </w:t>
      </w:r>
      <w:r w:rsidRPr="002F4E7C">
        <w:rPr>
          <w:rFonts w:ascii="Calibri" w:hAnsi="Calibri" w:cs="Calibri"/>
          <w:bCs/>
          <w:color w:val="FF0000"/>
        </w:rPr>
        <w:t>Değerlendirme</w:t>
      </w:r>
      <w:r>
        <w:rPr>
          <w:rFonts w:ascii="Calibri" w:hAnsi="Calibri" w:cs="Calibri"/>
          <w:bCs/>
          <w:color w:val="FF0000"/>
        </w:rPr>
        <w:t xml:space="preserve"> yapma</w:t>
      </w:r>
      <w:r w:rsidRPr="002F4E7C">
        <w:rPr>
          <w:rFonts w:ascii="Calibri" w:hAnsi="Calibri" w:cs="Calibri"/>
          <w:bCs/>
          <w:color w:val="FF0000"/>
        </w:rPr>
        <w:t>:</w:t>
      </w:r>
      <w:r w:rsidRPr="002F4E7C">
        <w:rPr>
          <w:rFonts w:ascii="Calibri" w:hAnsi="Calibri" w:cs="Calibri"/>
          <w:color w:val="FF0000"/>
        </w:rPr>
        <w:t xml:space="preserve"> 8 Puan</w:t>
      </w:r>
      <w:r>
        <w:rPr>
          <w:rFonts w:ascii="Calibri" w:hAnsi="Calibri" w:cs="Calibri"/>
          <w:color w:val="FF0000"/>
        </w:rPr>
        <w:tab/>
      </w:r>
      <w:r>
        <w:rPr>
          <w:rFonts w:ascii="Calibri" w:hAnsi="Calibri" w:cs="Calibri"/>
          <w:color w:val="FF0000"/>
        </w:rPr>
        <w:tab/>
      </w:r>
      <w:r w:rsidRPr="002F4E7C">
        <w:rPr>
          <w:rFonts w:ascii="Calibri" w:hAnsi="Calibri" w:cs="Calibri"/>
          <w:bCs/>
          <w:color w:val="FF0000"/>
        </w:rPr>
        <w:t>Mantıklı gerekçe sunma:</w:t>
      </w:r>
      <w:r w:rsidRPr="002F4E7C">
        <w:rPr>
          <w:rFonts w:ascii="Calibri" w:hAnsi="Calibri" w:cs="Calibri"/>
          <w:color w:val="FF0000"/>
        </w:rPr>
        <w:t xml:space="preserve"> 8 Puan</w:t>
      </w:r>
    </w:p>
    <w:p w14:paraId="51E1F9CC" w14:textId="24803940" w:rsidR="002F4E7C" w:rsidRPr="002F4E7C" w:rsidRDefault="002F4E7C" w:rsidP="002F4E7C">
      <w:pPr>
        <w:pStyle w:val="NormalWeb"/>
        <w:spacing w:before="0" w:beforeAutospacing="0" w:after="0" w:afterAutospacing="0"/>
        <w:rPr>
          <w:rFonts w:ascii="Calibri" w:hAnsi="Calibri" w:cs="Calibri"/>
          <w:color w:val="FF0000"/>
          <w:sz w:val="22"/>
          <w:szCs w:val="22"/>
        </w:rPr>
      </w:pPr>
      <w:r w:rsidRPr="002F4E7C">
        <w:rPr>
          <w:rFonts w:ascii="Calibri" w:hAnsi="Calibri" w:cs="Calibri"/>
          <w:bCs/>
          <w:color w:val="FF0000"/>
          <w:sz w:val="22"/>
          <w:szCs w:val="22"/>
        </w:rPr>
        <w:t>Yazım, noktalama ve dil bilgisi kurallarına uygunluk:</w:t>
      </w:r>
      <w:r w:rsidRPr="002F4E7C">
        <w:rPr>
          <w:rFonts w:ascii="Calibri" w:hAnsi="Calibri" w:cs="Calibri"/>
          <w:color w:val="FF0000"/>
          <w:sz w:val="22"/>
          <w:szCs w:val="22"/>
        </w:rPr>
        <w:t xml:space="preserve"> 4 Puan</w:t>
      </w:r>
    </w:p>
    <w:p w14:paraId="06AAE0F0" w14:textId="77777777" w:rsidR="00C70DA6" w:rsidRDefault="00C70DA6" w:rsidP="00C64AE0">
      <w:pPr>
        <w:rPr>
          <w:rFonts w:cstheme="minorHAnsi"/>
          <w:b/>
        </w:rPr>
      </w:pPr>
    </w:p>
    <w:p w14:paraId="648416CD" w14:textId="77777777" w:rsidR="00C70DA6" w:rsidRDefault="00C70DA6" w:rsidP="00C64AE0">
      <w:pPr>
        <w:rPr>
          <w:rFonts w:cstheme="minorHAnsi"/>
          <w:b/>
        </w:rPr>
      </w:pPr>
    </w:p>
    <w:p w14:paraId="3A6B987B" w14:textId="77777777" w:rsidR="00C70DA6" w:rsidRDefault="00C70DA6" w:rsidP="00C64AE0">
      <w:pPr>
        <w:rPr>
          <w:rFonts w:cstheme="minorHAnsi"/>
          <w:b/>
        </w:rPr>
      </w:pPr>
    </w:p>
    <w:p w14:paraId="4CC570A3" w14:textId="77777777" w:rsidR="00C70DA6" w:rsidRDefault="00C70DA6" w:rsidP="00C64AE0">
      <w:pPr>
        <w:rPr>
          <w:rFonts w:cstheme="minorHAnsi"/>
          <w:b/>
        </w:rPr>
      </w:pPr>
    </w:p>
    <w:p w14:paraId="4D7F01C5" w14:textId="729F7C46" w:rsidR="00C70DA6" w:rsidRDefault="00C70DA6" w:rsidP="00C64AE0">
      <w:pPr>
        <w:rPr>
          <w:rFonts w:cstheme="minorHAnsi"/>
          <w:b/>
        </w:rPr>
      </w:pPr>
    </w:p>
    <w:p w14:paraId="6B6F8B94" w14:textId="77777777" w:rsidR="002F4E7C" w:rsidRPr="00DA664D" w:rsidRDefault="002F4E7C" w:rsidP="00C64AE0">
      <w:pPr>
        <w:rPr>
          <w:rFonts w:cstheme="minorHAnsi"/>
          <w:b/>
        </w:rPr>
      </w:pPr>
    </w:p>
    <w:p w14:paraId="1C73B344" w14:textId="77777777" w:rsidR="00C64AE0" w:rsidRDefault="00C64AE0" w:rsidP="00B058A2">
      <w:pPr>
        <w:spacing w:after="0"/>
        <w:rPr>
          <w:rFonts w:cstheme="minorHAnsi"/>
          <w:b/>
          <w:color w:val="548DD4" w:themeColor="text2" w:themeTint="99"/>
        </w:rPr>
      </w:pPr>
      <w:r w:rsidRPr="007E06E1">
        <w:rPr>
          <w:rFonts w:cstheme="minorHAnsi"/>
          <w:b/>
          <w:color w:val="548DD4" w:themeColor="text2" w:themeTint="99"/>
        </w:rPr>
        <w:t>T.Y.6.15. Eleştirisin</w:t>
      </w:r>
      <w:r w:rsidR="009F1333">
        <w:rPr>
          <w:rFonts w:cstheme="minorHAnsi"/>
          <w:b/>
          <w:color w:val="548DD4" w:themeColor="text2" w:themeTint="99"/>
        </w:rPr>
        <w:t xml:space="preserve">i yazılı olarak ifade edebilme </w:t>
      </w:r>
    </w:p>
    <w:p w14:paraId="0AA740B8" w14:textId="02F1F4DE" w:rsidR="002F4E7C" w:rsidRDefault="002F4E7C" w:rsidP="002F4E7C">
      <w:pPr>
        <w:jc w:val="both"/>
        <w:rPr>
          <w:rFonts w:cstheme="minorHAnsi"/>
        </w:rPr>
      </w:pPr>
      <w:r w:rsidRPr="00DA664D">
        <w:rPr>
          <w:rFonts w:cstheme="minorHAnsi"/>
          <w:b/>
        </w:rPr>
        <w:t xml:space="preserve">5. </w:t>
      </w:r>
      <w:r w:rsidRPr="002F4E7C">
        <w:rPr>
          <w:rFonts w:cstheme="minorHAnsi"/>
        </w:rPr>
        <w:t>Günümüzde teknolojinin ve akıllı telefonların hayatımızın merkezine yerleştiği bir gerçek. Ancak bu durum, gençlerin kitap okuma alışkanlıklarını tamamen yok ediyor. Artık hiçbir genç kütüphaneye gitmiyor, bir romanın sayfalarını çevirmenin mutluluğunu tatmıyor. Akıllı telefonlar, genç nesli tembelliğe ve düşüncesizliğe sürüklüyor. Bu yüzden okullarda akıllı telefon kullanımı tamamen yasaklanmalı ve öğrenciler sadece basılı kitaplara yönlendirilmelidir.</w:t>
      </w:r>
    </w:p>
    <w:p w14:paraId="296059ED" w14:textId="2BFDCAF1" w:rsidR="002F4E7C" w:rsidRPr="002F4E7C" w:rsidRDefault="002F4E7C" w:rsidP="002F4E7C">
      <w:pPr>
        <w:rPr>
          <w:b/>
        </w:rPr>
      </w:pPr>
      <w:r w:rsidRPr="002F4E7C">
        <w:rPr>
          <w:b/>
        </w:rPr>
        <w:t>Y</w:t>
      </w:r>
      <w:r w:rsidRPr="002F4E7C">
        <w:rPr>
          <w:b/>
        </w:rPr>
        <w:t xml:space="preserve">azarın yukarıdaki metinde ortaya koyduğu görüşlere katılıyor musunuz? Yazarın düşüncelerini, verdiği örneklerin gerçekçiliğini ve çözüm önerisini (telefonların tamamen yasaklanması) dikkate alarak </w:t>
      </w:r>
      <w:r w:rsidRPr="002F4E7C">
        <w:rPr>
          <w:b/>
          <w:bCs/>
        </w:rPr>
        <w:t>en az iki olumlu ve iki olumsuz eleştiri cümlesi</w:t>
      </w:r>
      <w:r w:rsidRPr="002F4E7C">
        <w:rPr>
          <w:b/>
        </w:rPr>
        <w:t xml:space="preserve"> içeren değerlendirme yazısı yazınız</w:t>
      </w:r>
      <w:r>
        <w:rPr>
          <w:b/>
        </w:rPr>
        <w:t xml:space="preserve">. </w:t>
      </w:r>
      <w:r w:rsidR="0051765E">
        <w:rPr>
          <w:rFonts w:cstheme="minorHAnsi"/>
          <w:b/>
          <w:shd w:val="clear" w:color="auto" w:fill="FFFFFF"/>
        </w:rPr>
        <w:t>( 1</w:t>
      </w:r>
      <w:r w:rsidR="006D1318">
        <w:rPr>
          <w:rFonts w:cstheme="minorHAnsi"/>
          <w:b/>
          <w:shd w:val="clear" w:color="auto" w:fill="FFFFFF"/>
        </w:rPr>
        <w:t>5</w:t>
      </w:r>
      <w:r>
        <w:rPr>
          <w:rFonts w:cstheme="minorHAnsi"/>
          <w:b/>
          <w:shd w:val="clear" w:color="auto" w:fill="FFFFFF"/>
        </w:rPr>
        <w:t xml:space="preserve"> puan)</w:t>
      </w:r>
    </w:p>
    <w:p w14:paraId="2ED2944A" w14:textId="30D3FC9E" w:rsidR="0051765E" w:rsidRDefault="0051765E" w:rsidP="00B058A2">
      <w:pPr>
        <w:spacing w:after="0"/>
        <w:rPr>
          <w:rFonts w:cstheme="minorHAnsi"/>
          <w:b/>
          <w:color w:val="548DD4" w:themeColor="text2" w:themeTint="99"/>
        </w:rPr>
      </w:pPr>
    </w:p>
    <w:p w14:paraId="4F8EF6C4" w14:textId="3A9D8DFA" w:rsidR="00BA5A5F" w:rsidRDefault="00BA5A5F" w:rsidP="00B058A2">
      <w:pPr>
        <w:spacing w:after="0"/>
        <w:rPr>
          <w:rFonts w:cstheme="minorHAnsi"/>
          <w:b/>
          <w:color w:val="548DD4" w:themeColor="text2" w:themeTint="99"/>
        </w:rPr>
      </w:pPr>
    </w:p>
    <w:p w14:paraId="495C8251" w14:textId="7D0036BD" w:rsidR="00BA5A5F" w:rsidRDefault="00BA5A5F" w:rsidP="00B058A2">
      <w:pPr>
        <w:spacing w:after="0"/>
        <w:rPr>
          <w:rFonts w:cstheme="minorHAnsi"/>
          <w:b/>
          <w:color w:val="548DD4" w:themeColor="text2" w:themeTint="99"/>
        </w:rPr>
      </w:pPr>
    </w:p>
    <w:p w14:paraId="0C40DE49" w14:textId="2F9C401B" w:rsidR="00BA5A5F" w:rsidRDefault="00BA5A5F" w:rsidP="00B058A2">
      <w:pPr>
        <w:spacing w:after="0"/>
        <w:rPr>
          <w:rFonts w:cstheme="minorHAnsi"/>
          <w:b/>
          <w:color w:val="548DD4" w:themeColor="text2" w:themeTint="99"/>
        </w:rPr>
      </w:pPr>
    </w:p>
    <w:p w14:paraId="18541E62" w14:textId="6E1E4F85" w:rsidR="00BA5A5F" w:rsidRDefault="00BA5A5F" w:rsidP="00B058A2">
      <w:pPr>
        <w:spacing w:after="0"/>
        <w:rPr>
          <w:rFonts w:cstheme="minorHAnsi"/>
          <w:b/>
          <w:color w:val="548DD4" w:themeColor="text2" w:themeTint="99"/>
        </w:rPr>
      </w:pPr>
    </w:p>
    <w:p w14:paraId="1BDD8AD1" w14:textId="1D23442D" w:rsidR="00BA5A5F" w:rsidRDefault="00BA5A5F" w:rsidP="00B058A2">
      <w:pPr>
        <w:spacing w:after="0"/>
        <w:rPr>
          <w:rFonts w:cstheme="minorHAnsi"/>
          <w:b/>
          <w:color w:val="548DD4" w:themeColor="text2" w:themeTint="99"/>
        </w:rPr>
      </w:pPr>
    </w:p>
    <w:p w14:paraId="6CFB3A6D" w14:textId="7CFD5DC2" w:rsidR="00BA5A5F" w:rsidRDefault="00BA5A5F" w:rsidP="00B058A2">
      <w:pPr>
        <w:spacing w:after="0"/>
        <w:rPr>
          <w:rFonts w:cstheme="minorHAnsi"/>
          <w:b/>
          <w:color w:val="548DD4" w:themeColor="text2" w:themeTint="99"/>
        </w:rPr>
      </w:pPr>
    </w:p>
    <w:p w14:paraId="1E86B932" w14:textId="709440D7" w:rsidR="00BA5A5F" w:rsidRDefault="00BA5A5F" w:rsidP="00B058A2">
      <w:pPr>
        <w:spacing w:after="0"/>
        <w:rPr>
          <w:rFonts w:cstheme="minorHAnsi"/>
          <w:b/>
          <w:color w:val="548DD4" w:themeColor="text2" w:themeTint="99"/>
        </w:rPr>
      </w:pPr>
      <w:bookmarkStart w:id="0" w:name="_GoBack"/>
      <w:bookmarkEnd w:id="0"/>
    </w:p>
    <w:p w14:paraId="6AEBBBE5" w14:textId="77777777" w:rsidR="00BA5A5F" w:rsidRDefault="00BA5A5F" w:rsidP="00B058A2">
      <w:pPr>
        <w:spacing w:after="0"/>
        <w:rPr>
          <w:rFonts w:cstheme="minorHAnsi"/>
          <w:b/>
          <w:color w:val="548DD4" w:themeColor="text2" w:themeTint="99"/>
        </w:rPr>
      </w:pPr>
    </w:p>
    <w:p w14:paraId="7D1A5151" w14:textId="7E7D7A87" w:rsidR="00EC3B2F" w:rsidRDefault="00C64AE0" w:rsidP="00B058A2">
      <w:pPr>
        <w:spacing w:after="0"/>
        <w:rPr>
          <w:rFonts w:cstheme="minorHAnsi"/>
          <w:b/>
          <w:color w:val="548DD4" w:themeColor="text2" w:themeTint="99"/>
        </w:rPr>
      </w:pPr>
      <w:r w:rsidRPr="007E06E1">
        <w:rPr>
          <w:rFonts w:cstheme="minorHAnsi"/>
          <w:b/>
          <w:color w:val="548DD4" w:themeColor="text2" w:themeTint="99"/>
        </w:rPr>
        <w:t>T.Y.6.21. Yazım kuralları ve noktal</w:t>
      </w:r>
      <w:r w:rsidR="00BA7733">
        <w:rPr>
          <w:rFonts w:cstheme="minorHAnsi"/>
          <w:b/>
          <w:color w:val="548DD4" w:themeColor="text2" w:themeTint="99"/>
        </w:rPr>
        <w:t xml:space="preserve">ama işaretlerini uygulayabilme </w:t>
      </w:r>
    </w:p>
    <w:p w14:paraId="4237A188" w14:textId="425F4469" w:rsidR="00BA7733" w:rsidRDefault="00BA7733" w:rsidP="00C64AE0">
      <w:pPr>
        <w:rPr>
          <w:rFonts w:cstheme="minorHAnsi"/>
          <w:b/>
          <w:shd w:val="clear" w:color="auto" w:fill="FFFFFF"/>
        </w:rPr>
      </w:pPr>
      <w:r w:rsidRPr="00BA7733">
        <w:rPr>
          <w:rFonts w:cstheme="minorHAnsi"/>
          <w:b/>
        </w:rPr>
        <w:t xml:space="preserve">6. </w:t>
      </w:r>
      <w:r w:rsidR="00971DFE">
        <w:rPr>
          <w:rFonts w:cstheme="minorHAnsi"/>
          <w:b/>
        </w:rPr>
        <w:t xml:space="preserve"> </w:t>
      </w:r>
      <w:r w:rsidRPr="00BA7733">
        <w:rPr>
          <w:rFonts w:cstheme="minorHAnsi"/>
          <w:b/>
        </w:rPr>
        <w:t xml:space="preserve">Aşağıdaki </w:t>
      </w:r>
      <w:r w:rsidR="0051765E">
        <w:rPr>
          <w:rFonts w:cstheme="minorHAnsi"/>
          <w:b/>
        </w:rPr>
        <w:t xml:space="preserve">kuralları verilen yazım kuralları ve noktalama işaretleri ile ilgili örnek cümleler yazınız. </w:t>
      </w:r>
      <w:r w:rsidR="0051765E">
        <w:rPr>
          <w:rFonts w:cstheme="minorHAnsi"/>
          <w:b/>
          <w:shd w:val="clear" w:color="auto" w:fill="FFFFFF"/>
        </w:rPr>
        <w:t>( 1</w:t>
      </w:r>
      <w:r w:rsidR="006D1318">
        <w:rPr>
          <w:rFonts w:cstheme="minorHAnsi"/>
          <w:b/>
          <w:shd w:val="clear" w:color="auto" w:fill="FFFFFF"/>
        </w:rPr>
        <w:t>5</w:t>
      </w:r>
      <w:r w:rsidR="0051765E">
        <w:rPr>
          <w:rFonts w:cstheme="minorHAnsi"/>
          <w:b/>
          <w:shd w:val="clear" w:color="auto" w:fill="FFFFFF"/>
        </w:rPr>
        <w:t xml:space="preserve"> p</w:t>
      </w:r>
      <w:r w:rsidR="00C70DA6">
        <w:rPr>
          <w:rFonts w:cstheme="minorHAnsi"/>
          <w:b/>
          <w:shd w:val="clear" w:color="auto" w:fill="FFFFFF"/>
        </w:rPr>
        <w:t>uan)</w:t>
      </w:r>
    </w:p>
    <w:p w14:paraId="5072DC0E" w14:textId="1D4A2AC1" w:rsidR="0051765E" w:rsidRDefault="0051765E" w:rsidP="00C64AE0">
      <w:r>
        <w:t xml:space="preserve">a) </w:t>
      </w:r>
      <w:r>
        <w:t>Belirli bir tarih bildiren ay ve gün adları büyük harfle başlar</w:t>
      </w:r>
      <w:r>
        <w:t>:</w:t>
      </w:r>
    </w:p>
    <w:p w14:paraId="42BAF667" w14:textId="77777777" w:rsidR="00BA5A5F" w:rsidRDefault="00BA5A5F" w:rsidP="00C64AE0"/>
    <w:p w14:paraId="3143E191" w14:textId="5D55E18E" w:rsidR="0051765E" w:rsidRDefault="0051765E" w:rsidP="00C64AE0">
      <w:r>
        <w:t>b)</w:t>
      </w:r>
      <w:r w:rsidR="006D1318">
        <w:t xml:space="preserve"> </w:t>
      </w:r>
      <w:r w:rsidR="006D1318" w:rsidRPr="006D1318">
        <w:t>Birden fazla kelimeden oluşan sayılar ayrı yazılır:</w:t>
      </w:r>
    </w:p>
    <w:p w14:paraId="1D1B0678" w14:textId="77777777" w:rsidR="00BA5A5F" w:rsidRDefault="00BA5A5F" w:rsidP="00C64AE0"/>
    <w:p w14:paraId="3E4A94C6" w14:textId="198BA3E3" w:rsidR="006D1318" w:rsidRDefault="006D1318" w:rsidP="00C64AE0">
      <w:r>
        <w:t xml:space="preserve">c) </w:t>
      </w:r>
      <w:r w:rsidRPr="006D1318">
        <w:t>Kendisiyle ilgili açıklama verilecek cümlenin sonuna konur:</w:t>
      </w:r>
    </w:p>
    <w:sectPr w:rsidR="006D1318" w:rsidSect="00B058A2">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1389E"/>
    <w:multiLevelType w:val="hybridMultilevel"/>
    <w:tmpl w:val="4F0A82F2"/>
    <w:lvl w:ilvl="0" w:tplc="26F25EA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FA"/>
    <w:rsid w:val="000633EA"/>
    <w:rsid w:val="0014431B"/>
    <w:rsid w:val="002C63C7"/>
    <w:rsid w:val="002F4E7C"/>
    <w:rsid w:val="0051765E"/>
    <w:rsid w:val="00625CFC"/>
    <w:rsid w:val="006D1318"/>
    <w:rsid w:val="007E06E1"/>
    <w:rsid w:val="008455FA"/>
    <w:rsid w:val="00892267"/>
    <w:rsid w:val="00971DFE"/>
    <w:rsid w:val="009F1333"/>
    <w:rsid w:val="00A245C0"/>
    <w:rsid w:val="00A7310F"/>
    <w:rsid w:val="00B058A2"/>
    <w:rsid w:val="00B9764F"/>
    <w:rsid w:val="00BA5A5F"/>
    <w:rsid w:val="00BA7733"/>
    <w:rsid w:val="00BB12B0"/>
    <w:rsid w:val="00C40D19"/>
    <w:rsid w:val="00C64AE0"/>
    <w:rsid w:val="00C70DA6"/>
    <w:rsid w:val="00C90ABC"/>
    <w:rsid w:val="00C926AE"/>
    <w:rsid w:val="00DA664D"/>
    <w:rsid w:val="00DB38E9"/>
    <w:rsid w:val="00E8607F"/>
    <w:rsid w:val="00E864BB"/>
    <w:rsid w:val="00EC3B2F"/>
    <w:rsid w:val="00ED5E31"/>
    <w:rsid w:val="00F4306B"/>
    <w:rsid w:val="00FD0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B12C"/>
  <w15:docId w15:val="{6A961B29-35AA-418B-B383-F6AFA9DB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E06E1"/>
    <w:pPr>
      <w:spacing w:after="0" w:line="240" w:lineRule="auto"/>
    </w:pPr>
  </w:style>
  <w:style w:type="paragraph" w:styleId="ListeParagraf">
    <w:name w:val="List Paragraph"/>
    <w:basedOn w:val="Normal"/>
    <w:uiPriority w:val="34"/>
    <w:qFormat/>
    <w:rsid w:val="00971DFE"/>
    <w:pPr>
      <w:ind w:left="720"/>
      <w:contextualSpacing/>
    </w:pPr>
  </w:style>
  <w:style w:type="paragraph" w:styleId="NormalWeb">
    <w:name w:val="Normal (Web)"/>
    <w:basedOn w:val="Normal"/>
    <w:uiPriority w:val="99"/>
    <w:semiHidden/>
    <w:unhideWhenUsed/>
    <w:rsid w:val="002F4E7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80519">
      <w:bodyDiv w:val="1"/>
      <w:marLeft w:val="0"/>
      <w:marRight w:val="0"/>
      <w:marTop w:val="0"/>
      <w:marBottom w:val="0"/>
      <w:divBdr>
        <w:top w:val="none" w:sz="0" w:space="0" w:color="auto"/>
        <w:left w:val="none" w:sz="0" w:space="0" w:color="auto"/>
        <w:bottom w:val="none" w:sz="0" w:space="0" w:color="auto"/>
        <w:right w:val="none" w:sz="0" w:space="0" w:color="auto"/>
      </w:divBdr>
    </w:div>
    <w:div w:id="8817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2026-05-20T14:06:00Z</dcterms:created>
  <dcterms:modified xsi:type="dcterms:W3CDTF">2026-05-20T14:06:00Z</dcterms:modified>
</cp:coreProperties>
</file>