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68401" w14:textId="77777777" w:rsidR="00470888" w:rsidRPr="00502DD4" w:rsidRDefault="00470888" w:rsidP="00470888">
      <w:pPr>
        <w:pStyle w:val="AralkYok"/>
        <w:jc w:val="center"/>
        <w:rPr>
          <w:rFonts w:ascii="Calibri" w:hAnsi="Calibri" w:cs="Calibri"/>
          <w:b/>
          <w:color w:val="548DD4" w:themeColor="text2" w:themeTint="99"/>
        </w:rPr>
      </w:pPr>
      <w:r w:rsidRPr="00502DD4">
        <w:rPr>
          <w:rFonts w:ascii="Calibri" w:hAnsi="Calibri" w:cs="Calibri"/>
          <w:b/>
          <w:color w:val="548DD4" w:themeColor="text2" w:themeTint="99"/>
        </w:rPr>
        <w:t xml:space="preserve">2025-2026 EĞİTİM-ÖĞRETİM </w:t>
      </w:r>
      <w:r w:rsidR="00243C6D" w:rsidRPr="00502DD4">
        <w:rPr>
          <w:rFonts w:ascii="Calibri" w:hAnsi="Calibri" w:cs="Calibri"/>
          <w:b/>
          <w:color w:val="548DD4" w:themeColor="text2" w:themeTint="99"/>
        </w:rPr>
        <w:t xml:space="preserve">YILI </w:t>
      </w:r>
      <w:r w:rsidR="00243C6D" w:rsidRPr="00502DD4">
        <w:rPr>
          <w:rFonts w:ascii="Calibri" w:hAnsi="Calibri" w:cs="Calibri"/>
          <w:b/>
          <w:color w:val="EE0000"/>
        </w:rPr>
        <w:t>TÜRKÇEDERSİ.NET</w:t>
      </w:r>
      <w:r w:rsidR="00243C6D" w:rsidRPr="00502DD4">
        <w:rPr>
          <w:rFonts w:ascii="Calibri" w:hAnsi="Calibri" w:cs="Calibri"/>
          <w:b/>
          <w:color w:val="548DD4" w:themeColor="text2" w:themeTint="99"/>
        </w:rPr>
        <w:t xml:space="preserve"> ORTAOKULU 6</w:t>
      </w:r>
      <w:r w:rsidRPr="00502DD4">
        <w:rPr>
          <w:rFonts w:ascii="Calibri" w:hAnsi="Calibri" w:cs="Calibri"/>
          <w:b/>
          <w:color w:val="548DD4" w:themeColor="text2" w:themeTint="99"/>
        </w:rPr>
        <w:t>. SINIF TÜRKÇE DERSİ 2.</w:t>
      </w:r>
      <w:r w:rsidR="007B27D1" w:rsidRPr="00502DD4">
        <w:rPr>
          <w:rFonts w:ascii="Calibri" w:hAnsi="Calibri" w:cs="Calibri"/>
          <w:b/>
          <w:color w:val="548DD4" w:themeColor="text2" w:themeTint="99"/>
        </w:rPr>
        <w:t xml:space="preserve"> DÖNEM 2. YAZILI SORULARI (MEB 2</w:t>
      </w:r>
      <w:r w:rsidRPr="00502DD4">
        <w:rPr>
          <w:rFonts w:ascii="Calibri" w:hAnsi="Calibri" w:cs="Calibri"/>
          <w:b/>
          <w:color w:val="548DD4" w:themeColor="text2" w:themeTint="99"/>
        </w:rPr>
        <w:t>. SENARYO)</w:t>
      </w:r>
    </w:p>
    <w:p w14:paraId="4902E943" w14:textId="77777777" w:rsidR="00470888" w:rsidRPr="00502DD4" w:rsidRDefault="00470888" w:rsidP="00470888">
      <w:pPr>
        <w:pStyle w:val="AralkYok"/>
        <w:rPr>
          <w:rFonts w:ascii="Calibri" w:hAnsi="Calibri" w:cs="Calibri"/>
        </w:rPr>
      </w:pPr>
    </w:p>
    <w:p w14:paraId="0FBB9373" w14:textId="77777777" w:rsidR="00470888" w:rsidRPr="00502DD4" w:rsidRDefault="00470888" w:rsidP="00470888">
      <w:pPr>
        <w:rPr>
          <w:rFonts w:ascii="Calibri" w:hAnsi="Calibri" w:cs="Calibri"/>
          <w:b/>
          <w:color w:val="548DD4" w:themeColor="text2" w:themeTint="99"/>
        </w:rPr>
      </w:pPr>
      <w:r w:rsidRPr="00502DD4">
        <w:rPr>
          <w:rFonts w:ascii="Calibri" w:hAnsi="Calibri" w:cs="Calibri"/>
          <w:b/>
          <w:color w:val="548DD4" w:themeColor="text2" w:themeTint="99"/>
        </w:rPr>
        <w:t>Adı Soyadı:</w:t>
      </w:r>
      <w:r w:rsidRPr="00502DD4">
        <w:rPr>
          <w:rFonts w:ascii="Calibri" w:hAnsi="Calibri" w:cs="Calibri"/>
          <w:b/>
          <w:color w:val="548DD4" w:themeColor="text2" w:themeTint="99"/>
        </w:rPr>
        <w:tab/>
      </w:r>
      <w:r w:rsidRPr="00502DD4">
        <w:rPr>
          <w:rFonts w:ascii="Calibri" w:hAnsi="Calibri" w:cs="Calibri"/>
          <w:b/>
          <w:color w:val="548DD4" w:themeColor="text2" w:themeTint="99"/>
        </w:rPr>
        <w:tab/>
      </w:r>
      <w:r w:rsidRPr="00502DD4">
        <w:rPr>
          <w:rFonts w:ascii="Calibri" w:hAnsi="Calibri" w:cs="Calibri"/>
          <w:b/>
          <w:color w:val="548DD4" w:themeColor="text2" w:themeTint="99"/>
        </w:rPr>
        <w:tab/>
      </w:r>
      <w:r w:rsidRPr="00502DD4">
        <w:rPr>
          <w:rFonts w:ascii="Calibri" w:hAnsi="Calibri" w:cs="Calibri"/>
          <w:b/>
          <w:color w:val="548DD4" w:themeColor="text2" w:themeTint="99"/>
        </w:rPr>
        <w:tab/>
      </w:r>
      <w:r w:rsidRPr="00502DD4">
        <w:rPr>
          <w:rFonts w:ascii="Calibri" w:hAnsi="Calibri" w:cs="Calibri"/>
          <w:b/>
          <w:color w:val="548DD4" w:themeColor="text2" w:themeTint="99"/>
        </w:rPr>
        <w:tab/>
      </w:r>
      <w:r w:rsidRPr="00502DD4">
        <w:rPr>
          <w:rFonts w:ascii="Calibri" w:hAnsi="Calibri" w:cs="Calibri"/>
          <w:b/>
          <w:color w:val="548DD4" w:themeColor="text2" w:themeTint="99"/>
        </w:rPr>
        <w:tab/>
      </w:r>
      <w:r w:rsidRPr="00502DD4">
        <w:rPr>
          <w:rFonts w:ascii="Calibri" w:hAnsi="Calibri" w:cs="Calibri"/>
          <w:b/>
          <w:color w:val="548DD4" w:themeColor="text2" w:themeTint="99"/>
        </w:rPr>
        <w:tab/>
      </w:r>
      <w:r w:rsidRPr="00502DD4">
        <w:rPr>
          <w:rFonts w:ascii="Calibri" w:hAnsi="Calibri" w:cs="Calibri"/>
          <w:b/>
          <w:color w:val="548DD4" w:themeColor="text2" w:themeTint="99"/>
        </w:rPr>
        <w:tab/>
      </w:r>
      <w:r w:rsidRPr="00502DD4">
        <w:rPr>
          <w:rFonts w:ascii="Calibri" w:hAnsi="Calibri" w:cs="Calibri"/>
          <w:b/>
          <w:color w:val="548DD4" w:themeColor="text2" w:themeTint="99"/>
        </w:rPr>
        <w:tab/>
      </w:r>
      <w:r w:rsidRPr="00502DD4">
        <w:rPr>
          <w:rFonts w:ascii="Calibri" w:hAnsi="Calibri" w:cs="Calibri"/>
          <w:b/>
          <w:color w:val="548DD4" w:themeColor="text2" w:themeTint="99"/>
        </w:rPr>
        <w:tab/>
        <w:t>Sınıfı No</w:t>
      </w:r>
      <w:proofErr w:type="gramStart"/>
      <w:r w:rsidRPr="00502DD4">
        <w:rPr>
          <w:rFonts w:ascii="Calibri" w:hAnsi="Calibri" w:cs="Calibri"/>
          <w:b/>
          <w:color w:val="548DD4" w:themeColor="text2" w:themeTint="99"/>
        </w:rPr>
        <w:t>.:</w:t>
      </w:r>
      <w:proofErr w:type="gramEnd"/>
    </w:p>
    <w:p w14:paraId="2A1449AB" w14:textId="77777777" w:rsidR="004B7FB1" w:rsidRPr="00502DD4" w:rsidRDefault="004B7FB1" w:rsidP="00807CEB">
      <w:pPr>
        <w:spacing w:after="0"/>
        <w:rPr>
          <w:rFonts w:ascii="Calibri" w:hAnsi="Calibri" w:cs="Calibri"/>
          <w:b/>
          <w:color w:val="548DD4" w:themeColor="text2" w:themeTint="99"/>
        </w:rPr>
      </w:pPr>
      <w:r w:rsidRPr="00502DD4">
        <w:rPr>
          <w:rFonts w:ascii="Calibri" w:hAnsi="Calibri" w:cs="Calibri"/>
          <w:b/>
          <w:color w:val="548DD4" w:themeColor="text2" w:themeTint="99"/>
        </w:rPr>
        <w:t>T.O.6.14. Öyküleyici metinlerdeki hikâye unsurlarını belirlemeye yönelik çözümleme yapabilme</w:t>
      </w:r>
    </w:p>
    <w:p w14:paraId="4488A744" w14:textId="4437F0D7" w:rsidR="00807CEB" w:rsidRPr="00502DD4" w:rsidRDefault="00807CEB" w:rsidP="00807CEB">
      <w:pPr>
        <w:spacing w:after="0"/>
        <w:jc w:val="both"/>
        <w:rPr>
          <w:rFonts w:ascii="Calibri" w:hAnsi="Calibri" w:cs="Calibri"/>
        </w:rPr>
      </w:pPr>
      <w:r w:rsidRPr="00502DD4">
        <w:rPr>
          <w:rFonts w:ascii="Calibri" w:hAnsi="Calibri" w:cs="Calibri"/>
          <w:b/>
        </w:rPr>
        <w:t xml:space="preserve">1. </w:t>
      </w:r>
      <w:r w:rsidRPr="00502DD4">
        <w:rPr>
          <w:rFonts w:ascii="Calibri" w:hAnsi="Calibri" w:cs="Calibri"/>
        </w:rPr>
        <w:t xml:space="preserve">Bir kış günü fırtınadan ötürü deniz kıyısına binlerce denizyıldızı vurmuştu. Güneş yükseldikçe, susuzluktan ölecekleri çok açıktı. Sahilde yürüyüşe çıkan yaşlı bir adam, biraz ileride küçük bir çocuğun hararetle bir şeyler yaptığını fark etti. Yaklaştığında, çocuğun eğilip denizyıldızlarını teker teker alarak denize fırlattığını gördü. Yaşlı adam şaşkınlıkla sordu: </w:t>
      </w:r>
      <w:r w:rsidR="00B47120" w:rsidRPr="00502DD4">
        <w:rPr>
          <w:rFonts w:ascii="Calibri" w:hAnsi="Calibri" w:cs="Calibri"/>
        </w:rPr>
        <w:t>“</w:t>
      </w:r>
      <w:r w:rsidRPr="00502DD4">
        <w:rPr>
          <w:rFonts w:ascii="Calibri" w:hAnsi="Calibri" w:cs="Calibri"/>
        </w:rPr>
        <w:t>Evlat, ne yaptığını sanıyorsun? Burada binlerce denizyıldızı var, hepsini kurtarmana imkân yok. Ne fark edecek ki?</w:t>
      </w:r>
      <w:r w:rsidR="00B47120" w:rsidRPr="00502DD4">
        <w:rPr>
          <w:rFonts w:ascii="Calibri" w:hAnsi="Calibri" w:cs="Calibri"/>
        </w:rPr>
        <w:t xml:space="preserve">” </w:t>
      </w:r>
      <w:r w:rsidRPr="00502DD4">
        <w:rPr>
          <w:rFonts w:ascii="Calibri" w:hAnsi="Calibri" w:cs="Calibri"/>
        </w:rPr>
        <w:t>Küçük çocuk, adamın sözlerine aldırmadan eğildi, yerden bir denizyıldızı daha aldı ve onu dalgaların arasına fırlattı. Ardından yaşlı adama dönerek gülümseyerek cevap verdi: "Bakın, onun için çok şey fark etti!"</w:t>
      </w:r>
      <w:r w:rsidR="00275E66" w:rsidRPr="00502DD4">
        <w:rPr>
          <w:rFonts w:ascii="Calibri" w:hAnsi="Calibri" w:cs="Calibri"/>
          <w:b/>
        </w:rPr>
        <w:t xml:space="preserve"> </w:t>
      </w:r>
    </w:p>
    <w:p w14:paraId="24C3C548" w14:textId="05DA1FC0" w:rsidR="00275E66" w:rsidRPr="00502DD4" w:rsidRDefault="00275E66" w:rsidP="00807CEB">
      <w:pPr>
        <w:spacing w:after="0"/>
        <w:jc w:val="both"/>
        <w:rPr>
          <w:rFonts w:ascii="Calibri" w:hAnsi="Calibri" w:cs="Calibri"/>
          <w:color w:val="FF0000"/>
        </w:rPr>
      </w:pPr>
      <w:r w:rsidRPr="00502DD4">
        <w:rPr>
          <w:rFonts w:ascii="Calibri" w:hAnsi="Calibri" w:cs="Calibri"/>
          <w:b/>
        </w:rPr>
        <w:t>Verilen metindeki hikâye unsurlarını belirleyiniz.</w:t>
      </w:r>
      <w:r w:rsidR="0054666B" w:rsidRPr="00502DD4">
        <w:rPr>
          <w:rFonts w:ascii="Calibri" w:hAnsi="Calibri" w:cs="Calibri"/>
          <w:b/>
        </w:rPr>
        <w:t xml:space="preserve"> </w:t>
      </w:r>
      <w:r w:rsidR="006A4123" w:rsidRPr="00502DD4">
        <w:rPr>
          <w:rFonts w:ascii="Calibri" w:hAnsi="Calibri" w:cs="Calibri"/>
          <w:b/>
        </w:rPr>
        <w:t>(20 p</w:t>
      </w:r>
      <w:r w:rsidR="0054666B" w:rsidRPr="00502DD4">
        <w:rPr>
          <w:rFonts w:ascii="Calibri" w:hAnsi="Calibri" w:cs="Calibri"/>
          <w:b/>
        </w:rPr>
        <w:t>uan)</w:t>
      </w:r>
      <w:r w:rsidR="00807CEB" w:rsidRPr="00502DD4">
        <w:rPr>
          <w:rFonts w:ascii="Calibri" w:hAnsi="Calibri" w:cs="Calibri"/>
          <w:b/>
        </w:rPr>
        <w:t xml:space="preserve"> </w:t>
      </w:r>
      <w:r w:rsidR="00807CEB" w:rsidRPr="00502DD4">
        <w:rPr>
          <w:rFonts w:ascii="Calibri" w:hAnsi="Calibri" w:cs="Calibri"/>
          <w:color w:val="FF0000"/>
        </w:rPr>
        <w:t>Her doğru 5 puan</w:t>
      </w:r>
    </w:p>
    <w:p w14:paraId="057410CF" w14:textId="1943A128" w:rsidR="00275E66" w:rsidRPr="00502DD4" w:rsidRDefault="00275E66" w:rsidP="004B7FB1">
      <w:pPr>
        <w:rPr>
          <w:rFonts w:ascii="Calibri" w:hAnsi="Calibri" w:cs="Calibri"/>
          <w:b/>
        </w:rPr>
      </w:pPr>
      <w:r w:rsidRPr="00502DD4">
        <w:rPr>
          <w:rFonts w:ascii="Calibri" w:hAnsi="Calibri" w:cs="Calibri"/>
          <w:b/>
        </w:rPr>
        <w:t xml:space="preserve">Yer: </w:t>
      </w:r>
      <w:r w:rsidR="00807CEB" w:rsidRPr="00502DD4">
        <w:rPr>
          <w:rFonts w:ascii="Calibri" w:hAnsi="Calibri" w:cs="Calibri"/>
          <w:color w:val="FF0000"/>
        </w:rPr>
        <w:t>Deniz kıyısı / Sahil.</w:t>
      </w:r>
    </w:p>
    <w:p w14:paraId="50B58AC6" w14:textId="3D1471B1" w:rsidR="00275E66" w:rsidRPr="00502DD4" w:rsidRDefault="00275E66" w:rsidP="00807CEB">
      <w:pPr>
        <w:rPr>
          <w:rFonts w:ascii="Calibri" w:hAnsi="Calibri" w:cs="Calibri"/>
          <w:b/>
        </w:rPr>
      </w:pPr>
      <w:r w:rsidRPr="00502DD4">
        <w:rPr>
          <w:rFonts w:ascii="Calibri" w:hAnsi="Calibri" w:cs="Calibri"/>
          <w:b/>
        </w:rPr>
        <w:t>Zaman:</w:t>
      </w:r>
      <w:r w:rsidRPr="00502DD4">
        <w:rPr>
          <w:rFonts w:ascii="Calibri" w:hAnsi="Calibri" w:cs="Calibri"/>
          <w:color w:val="FF0000"/>
        </w:rPr>
        <w:t xml:space="preserve"> </w:t>
      </w:r>
      <w:r w:rsidR="00807CEB" w:rsidRPr="00502DD4">
        <w:rPr>
          <w:rFonts w:ascii="Calibri" w:hAnsi="Calibri" w:cs="Calibri"/>
          <w:color w:val="FF0000"/>
        </w:rPr>
        <w:t>Bir kış günü</w:t>
      </w:r>
    </w:p>
    <w:p w14:paraId="5F99A2E6" w14:textId="1280E9C2" w:rsidR="00275E66" w:rsidRPr="00502DD4" w:rsidRDefault="00275E66" w:rsidP="004B7FB1">
      <w:pPr>
        <w:rPr>
          <w:rFonts w:ascii="Calibri" w:hAnsi="Calibri" w:cs="Calibri"/>
          <w:b/>
        </w:rPr>
      </w:pPr>
      <w:r w:rsidRPr="00502DD4">
        <w:rPr>
          <w:rFonts w:ascii="Calibri" w:hAnsi="Calibri" w:cs="Calibri"/>
          <w:b/>
        </w:rPr>
        <w:t xml:space="preserve">Kahramanlar: </w:t>
      </w:r>
      <w:r w:rsidR="00807CEB" w:rsidRPr="00502DD4">
        <w:rPr>
          <w:rFonts w:ascii="Calibri" w:hAnsi="Calibri" w:cs="Calibri"/>
          <w:color w:val="FF0000"/>
        </w:rPr>
        <w:t>Küçük çocuk ve yaşlı adam.</w:t>
      </w:r>
    </w:p>
    <w:p w14:paraId="240B2AA5" w14:textId="2486516D" w:rsidR="00275E66" w:rsidRPr="00502DD4" w:rsidRDefault="00275E66" w:rsidP="004B7FB1">
      <w:pPr>
        <w:rPr>
          <w:rFonts w:ascii="Calibri" w:hAnsi="Calibri" w:cs="Calibri"/>
          <w:b/>
        </w:rPr>
      </w:pPr>
      <w:r w:rsidRPr="00502DD4">
        <w:rPr>
          <w:rFonts w:ascii="Calibri" w:hAnsi="Calibri" w:cs="Calibri"/>
          <w:b/>
        </w:rPr>
        <w:t xml:space="preserve">Olay: </w:t>
      </w:r>
      <w:r w:rsidR="00807CEB" w:rsidRPr="00502DD4">
        <w:rPr>
          <w:rFonts w:ascii="Calibri" w:hAnsi="Calibri" w:cs="Calibri"/>
          <w:color w:val="FF0000"/>
        </w:rPr>
        <w:t>Sahile vuran binlerce denizyıldızını kurtarmaya çalışan küçük bir çocuk ile ona bunun imkânsız olduğunu söyleyen yaşlı adamın karşılaşması ve çocuğun verdiği anlamlı cevap.</w:t>
      </w:r>
    </w:p>
    <w:p w14:paraId="3F84E32F" w14:textId="77777777" w:rsidR="00807CEB" w:rsidRPr="00502DD4" w:rsidRDefault="004B7FB1" w:rsidP="00807CEB">
      <w:pPr>
        <w:spacing w:after="0"/>
        <w:rPr>
          <w:rFonts w:ascii="Calibri" w:hAnsi="Calibri" w:cs="Calibri"/>
          <w:b/>
          <w:color w:val="548DD4" w:themeColor="text2" w:themeTint="99"/>
        </w:rPr>
      </w:pPr>
      <w:r w:rsidRPr="00502DD4">
        <w:rPr>
          <w:rFonts w:ascii="Calibri" w:hAnsi="Calibri" w:cs="Calibri"/>
          <w:b/>
          <w:color w:val="548DD4" w:themeColor="text2" w:themeTint="99"/>
        </w:rPr>
        <w:t>T.O.6.2</w:t>
      </w:r>
      <w:r w:rsidR="002337ED" w:rsidRPr="00502DD4">
        <w:rPr>
          <w:rFonts w:ascii="Calibri" w:hAnsi="Calibri" w:cs="Calibri"/>
          <w:b/>
          <w:color w:val="548DD4" w:themeColor="text2" w:themeTint="99"/>
        </w:rPr>
        <w:t xml:space="preserve">4. Okuduğunu değerlendirebilme </w:t>
      </w:r>
    </w:p>
    <w:p w14:paraId="48FDA56B" w14:textId="5EF34DE8" w:rsidR="00807CEB" w:rsidRPr="00502DD4" w:rsidRDefault="00807CEB" w:rsidP="00807CEB">
      <w:pPr>
        <w:rPr>
          <w:rFonts w:ascii="Calibri" w:hAnsi="Calibri" w:cs="Calibri"/>
        </w:rPr>
      </w:pPr>
      <w:r w:rsidRPr="00502DD4">
        <w:rPr>
          <w:rFonts w:ascii="Calibri" w:eastAsia="Times New Roman" w:hAnsi="Calibri" w:cs="Calibri"/>
          <w:b/>
          <w:color w:val="242021"/>
          <w:lang w:eastAsia="tr-TR"/>
        </w:rPr>
        <w:t xml:space="preserve">2. </w:t>
      </w:r>
      <w:r w:rsidRPr="00502DD4">
        <w:rPr>
          <w:rFonts w:ascii="Calibri" w:hAnsi="Calibri" w:cs="Calibri"/>
        </w:rPr>
        <w:t>Yapay zekâ teknolojileri, eğitimden sağlığa kadar hayatımızın her alanına hızla giriyor. Yapılan araştırmalara göre, hastanelerde yapay zekâ destekli sistemlerin kullanılması, doktorların teşhis sürelerini %30 o</w:t>
      </w:r>
      <w:r w:rsidR="006A4123" w:rsidRPr="00502DD4">
        <w:rPr>
          <w:rFonts w:ascii="Calibri" w:hAnsi="Calibri" w:cs="Calibri"/>
        </w:rPr>
        <w:t xml:space="preserve">ranında kısalttı. Bana kalırsa </w:t>
      </w:r>
      <w:r w:rsidRPr="00502DD4">
        <w:rPr>
          <w:rFonts w:ascii="Calibri" w:hAnsi="Calibri" w:cs="Calibri"/>
        </w:rPr>
        <w:t>yakın gelecekte robotlar doktorların yerini tamamen alacak ve insanlar çok daha güvenli bir sağlık hizmetine kavuşacak. Bu teknolojik dönüşüm, insanlık tarihinin en kusursuz ve en sorunsuz dönemi olacaktır.</w:t>
      </w:r>
    </w:p>
    <w:p w14:paraId="238FDA8C" w14:textId="1D87A54F" w:rsidR="00191531" w:rsidRPr="00502DD4" w:rsidRDefault="006A4123" w:rsidP="006A4123">
      <w:pPr>
        <w:rPr>
          <w:rFonts w:ascii="Calibri" w:hAnsi="Calibri" w:cs="Calibri"/>
          <w:b/>
          <w:color w:val="548DD4" w:themeColor="text2" w:themeTint="99"/>
        </w:rPr>
      </w:pPr>
      <w:r w:rsidRPr="00502DD4">
        <w:rPr>
          <w:rFonts w:ascii="Calibri" w:hAnsi="Calibri" w:cs="Calibri"/>
          <w:b/>
        </w:rPr>
        <w:t xml:space="preserve">Yazarın metnin son cümlesinde kullandığı </w:t>
      </w:r>
      <w:r w:rsidRPr="00502DD4">
        <w:rPr>
          <w:rFonts w:ascii="Calibri" w:hAnsi="Calibri" w:cs="Calibri"/>
          <w:b/>
          <w:i/>
          <w:iCs/>
        </w:rPr>
        <w:t>"Bu teknolojik dönüşüm, insanlık tarihinin en kusursuz ve en sorunsuz dönemi olacaktır."</w:t>
      </w:r>
      <w:r w:rsidRPr="00502DD4">
        <w:rPr>
          <w:rFonts w:ascii="Calibri" w:hAnsi="Calibri" w:cs="Calibri"/>
          <w:b/>
        </w:rPr>
        <w:t xml:space="preserve"> ifadesini, yapay zekâ teknolojilerinin getirebileceği olası riskleri (hata payı, siber saldırılar, işsizlik vb.) düşünerek </w:t>
      </w:r>
      <w:r w:rsidRPr="00502DD4">
        <w:rPr>
          <w:rFonts w:ascii="Calibri" w:hAnsi="Calibri" w:cs="Calibri"/>
          <w:b/>
          <w:bCs/>
        </w:rPr>
        <w:t>eleştirel bir bakış açısıyla değerlendiriniz.</w:t>
      </w:r>
      <w:r w:rsidRPr="00502DD4">
        <w:rPr>
          <w:rFonts w:ascii="Calibri" w:hAnsi="Calibri" w:cs="Calibri"/>
          <w:b/>
        </w:rPr>
        <w:t xml:space="preserve"> Yazarın bu düşüncesine katılıyor musunuz? Neden? (20 puan)</w:t>
      </w:r>
    </w:p>
    <w:p w14:paraId="2488FCA9" w14:textId="615002EB" w:rsidR="00191531" w:rsidRPr="00502DD4" w:rsidRDefault="006A4123" w:rsidP="00B47120">
      <w:pPr>
        <w:rPr>
          <w:rFonts w:ascii="Calibri" w:eastAsia="Times New Roman" w:hAnsi="Calibri" w:cs="Calibri"/>
          <w:b/>
          <w:color w:val="242021"/>
          <w:lang w:eastAsia="tr-TR"/>
        </w:rPr>
      </w:pPr>
      <w:r w:rsidRPr="00502DD4">
        <w:rPr>
          <w:rFonts w:ascii="Calibri" w:hAnsi="Calibri" w:cs="Calibri"/>
          <w:color w:val="FF0000"/>
        </w:rPr>
        <w:t>Yazarın bu düşüncesine katılmıyorum. Çünkü hiçbir teknoloji tamamen 'kusursuz' olamaz. Yapay zekâ sistemleri de siber saldırıya uğrayabilir, elektrik kesintilerinden etkilenebilir veya yazılımsal hatalar yapabilir. Yazar metinde sadece olumlu tarafa odaklanmış, riskleri görmezden gelerek yanlı bir değerlendirme yapmıştır.</w:t>
      </w:r>
    </w:p>
    <w:p w14:paraId="3651B470" w14:textId="77777777" w:rsidR="004B7FB1" w:rsidRPr="00502DD4" w:rsidRDefault="004B7FB1" w:rsidP="00B47120">
      <w:pPr>
        <w:spacing w:after="0"/>
        <w:rPr>
          <w:rFonts w:ascii="Calibri" w:hAnsi="Calibri" w:cs="Calibri"/>
          <w:b/>
          <w:color w:val="548DD4" w:themeColor="text2" w:themeTint="99"/>
        </w:rPr>
      </w:pPr>
      <w:r w:rsidRPr="00502DD4">
        <w:rPr>
          <w:rFonts w:ascii="Calibri" w:hAnsi="Calibri" w:cs="Calibri"/>
          <w:b/>
          <w:color w:val="548DD4" w:themeColor="text2" w:themeTint="99"/>
        </w:rPr>
        <w:t>T.O.6.26. Metin</w:t>
      </w:r>
      <w:r w:rsidR="006742D4" w:rsidRPr="00502DD4">
        <w:rPr>
          <w:rFonts w:ascii="Calibri" w:hAnsi="Calibri" w:cs="Calibri"/>
          <w:b/>
          <w:color w:val="548DD4" w:themeColor="text2" w:themeTint="99"/>
        </w:rPr>
        <w:t xml:space="preserve">deki probleme çözüm üretebilme </w:t>
      </w:r>
    </w:p>
    <w:p w14:paraId="5A7C5F66" w14:textId="6BD72360" w:rsidR="00B47120" w:rsidRPr="00502DD4" w:rsidRDefault="00B47120" w:rsidP="00B47120">
      <w:pPr>
        <w:jc w:val="both"/>
        <w:rPr>
          <w:rFonts w:ascii="Calibri" w:hAnsi="Calibri" w:cs="Calibri"/>
        </w:rPr>
      </w:pPr>
      <w:r w:rsidRPr="00502DD4">
        <w:rPr>
          <w:rFonts w:ascii="Calibri" w:hAnsi="Calibri" w:cs="Calibri"/>
          <w:b/>
        </w:rPr>
        <w:t xml:space="preserve">3. </w:t>
      </w:r>
      <w:r w:rsidRPr="00502DD4">
        <w:rPr>
          <w:rFonts w:ascii="Calibri" w:hAnsi="Calibri" w:cs="Calibri"/>
        </w:rPr>
        <w:t>Yeşiltepe Mahallesi sakinleri, mahalledeki çocuk parkının yanındaki boş alanı değerlendirmek ve sokak hayvanlarına yardım etmek amacıyla bir proje başlattılar. Gönüllü mahalleli ve çocuklar bir araya gelerek bu alana ahşap kedi ve köpek kulübeleri yerleştirdiler, önlerine de düzenli olarak mama ve su kapları koydular. İlk birkaç hafta her şey harika gidiyordu; hayvanlar sıcak bir yuvaya kavuşmuş, çocuklar da onları beslemekten mutluluk duymuştu. Ancak daha sonraki günlerde, bazı kişilerin evlerindeki bayat/bozuk yemekleri, kemikleri ve ambalajlı hazır gıdaları kulübelerin etrafına rastgele döktüğü fark edildi. Bu durum çevreye ağır bir koku yayılmasına, sineklerin toplanmasına ve bazı sokak hayvanlarının hastalanmasına yol açtı.</w:t>
      </w:r>
    </w:p>
    <w:p w14:paraId="7064BBEC" w14:textId="025F414A" w:rsidR="00B47120" w:rsidRPr="00502DD4" w:rsidRDefault="00B47120" w:rsidP="00B47120">
      <w:pPr>
        <w:rPr>
          <w:rFonts w:ascii="Calibri" w:hAnsi="Calibri" w:cs="Calibri"/>
          <w:b/>
        </w:rPr>
      </w:pPr>
      <w:r w:rsidRPr="00502DD4">
        <w:rPr>
          <w:rFonts w:ascii="Calibri" w:hAnsi="Calibri" w:cs="Calibri"/>
          <w:b/>
        </w:rPr>
        <w:t>Metinde yaşanan bu çevre kirliliği ve hayvanların sağlığını tehdit eden sorunu çözmek için nasıl bir yol izlerdiniz? Bu durumun bir daha tekrarlanmaması için alacağınız önlemleri açıklayınız. (20 Puan)</w:t>
      </w:r>
    </w:p>
    <w:p w14:paraId="5CB1948A" w14:textId="64326D51" w:rsidR="00B47120" w:rsidRPr="00502DD4" w:rsidRDefault="00B47120" w:rsidP="004B7FB1">
      <w:pPr>
        <w:rPr>
          <w:rFonts w:ascii="Calibri" w:hAnsi="Calibri" w:cs="Calibri"/>
          <w:color w:val="FF0000"/>
        </w:rPr>
      </w:pPr>
      <w:r w:rsidRPr="00502DD4">
        <w:rPr>
          <w:rFonts w:ascii="Calibri" w:hAnsi="Calibri" w:cs="Calibri"/>
          <w:color w:val="FF0000"/>
        </w:rPr>
        <w:t>Önce alan gönüllülerle birlikte temizlenir, bozulan yiyecekler uzaklaştırılır. Hayvanların sağlığı için veterinerden destek alınır. Kulübelerin etrafına "Lütfen evsel atık ve bayat yemek dökmeyiniz, hayvan dostlarımız hastalanıyor!" yazılı, resimli uyarı tabelaları asılır. Hangi mamaların verilmesi gerektiği tabelada belirtilir.</w:t>
      </w:r>
    </w:p>
    <w:p w14:paraId="2A97256D" w14:textId="77777777" w:rsidR="004B7FB1" w:rsidRPr="00502DD4" w:rsidRDefault="004B7FB1" w:rsidP="00B47120">
      <w:pPr>
        <w:spacing w:after="0"/>
        <w:rPr>
          <w:rFonts w:ascii="Calibri" w:hAnsi="Calibri" w:cs="Calibri"/>
          <w:b/>
          <w:color w:val="548DD4" w:themeColor="text2" w:themeTint="99"/>
        </w:rPr>
      </w:pPr>
      <w:r w:rsidRPr="00502DD4">
        <w:rPr>
          <w:rFonts w:ascii="Calibri" w:hAnsi="Calibri" w:cs="Calibri"/>
          <w:b/>
          <w:color w:val="548DD4" w:themeColor="text2" w:themeTint="99"/>
        </w:rPr>
        <w:lastRenderedPageBreak/>
        <w:t>T.Y.6.16. Prob</w:t>
      </w:r>
      <w:r w:rsidR="006742D4" w:rsidRPr="00502DD4">
        <w:rPr>
          <w:rFonts w:ascii="Calibri" w:hAnsi="Calibri" w:cs="Calibri"/>
          <w:b/>
          <w:color w:val="548DD4" w:themeColor="text2" w:themeTint="99"/>
        </w:rPr>
        <w:t xml:space="preserve">lem çözümüne yönelik yazabilme </w:t>
      </w:r>
    </w:p>
    <w:p w14:paraId="3D429F87" w14:textId="5D22A3B1" w:rsidR="00B47120" w:rsidRPr="00502DD4" w:rsidRDefault="00B47120" w:rsidP="00502DD4">
      <w:pPr>
        <w:jc w:val="both"/>
        <w:rPr>
          <w:rFonts w:ascii="Calibri" w:hAnsi="Calibri" w:cs="Calibri"/>
        </w:rPr>
      </w:pPr>
      <w:r w:rsidRPr="00502DD4">
        <w:rPr>
          <w:rFonts w:ascii="Calibri" w:hAnsi="Calibri" w:cs="Calibri"/>
          <w:b/>
        </w:rPr>
        <w:t xml:space="preserve">4. </w:t>
      </w:r>
      <w:r w:rsidRPr="00502DD4">
        <w:rPr>
          <w:rFonts w:ascii="Calibri" w:hAnsi="Calibri" w:cs="Calibri"/>
        </w:rPr>
        <w:t>Son zamanlarda mahallenizdeki çocuk parkında yer alan salıncak, kaydırak ve tahterevalli gibi oyun araçlarının üzerine yazılar yazıldığı, bazı bölümlerine zarar verildiği görülmektedir. Ayrıca parktaki yeşil alanlara ve ağaç fidelerine basıldığı, dallarının koparıldığı fark edilmiştir. Parkta herhangi bir güvenlik kamerası veya bekçi bulunmamaktadır.</w:t>
      </w:r>
    </w:p>
    <w:p w14:paraId="66C3B301" w14:textId="462E129F" w:rsidR="0088381C" w:rsidRPr="00502DD4" w:rsidRDefault="00B47120" w:rsidP="0088381C">
      <w:pPr>
        <w:rPr>
          <w:rFonts w:ascii="Calibri" w:hAnsi="Calibri" w:cs="Calibri"/>
          <w:b/>
        </w:rPr>
      </w:pPr>
      <w:r w:rsidRPr="00502DD4">
        <w:rPr>
          <w:rFonts w:ascii="Calibri" w:hAnsi="Calibri" w:cs="Calibri"/>
          <w:b/>
        </w:rPr>
        <w:t>Metindeki problemi yazınız. Önceki</w:t>
      </w:r>
      <w:r w:rsidR="0088381C" w:rsidRPr="00502DD4">
        <w:rPr>
          <w:rFonts w:ascii="Calibri" w:hAnsi="Calibri" w:cs="Calibri"/>
          <w:b/>
        </w:rPr>
        <w:t xml:space="preserve"> bilgilerinizden faydalanarak çözüm önerisi olarak bir tasarım yapınız. Tasarımınızı anlatınız.</w:t>
      </w:r>
      <w:r w:rsidR="0054666B" w:rsidRPr="00502DD4">
        <w:rPr>
          <w:rFonts w:ascii="Calibri" w:hAnsi="Calibri" w:cs="Calibri"/>
        </w:rPr>
        <w:t xml:space="preserve"> </w:t>
      </w:r>
      <w:r w:rsidR="0054666B" w:rsidRPr="00502DD4">
        <w:rPr>
          <w:rFonts w:ascii="Calibri" w:hAnsi="Calibri" w:cs="Calibri"/>
          <w:b/>
        </w:rPr>
        <w:t>(20 Puan)</w:t>
      </w:r>
    </w:p>
    <w:p w14:paraId="77F754F2" w14:textId="77777777" w:rsidR="00B47120" w:rsidRPr="00502DD4" w:rsidRDefault="00C51A27" w:rsidP="00B47120">
      <w:pPr>
        <w:rPr>
          <w:rFonts w:ascii="Calibri" w:hAnsi="Calibri" w:cs="Calibri"/>
          <w:b/>
          <w:color w:val="FF0000"/>
        </w:rPr>
      </w:pPr>
      <w:r w:rsidRPr="00502DD4">
        <w:rPr>
          <w:rFonts w:ascii="Calibri" w:hAnsi="Calibri" w:cs="Calibri"/>
          <w:b/>
        </w:rPr>
        <w:t xml:space="preserve">Problem: </w:t>
      </w:r>
      <w:r w:rsidR="00B47120" w:rsidRPr="00502DD4">
        <w:rPr>
          <w:rFonts w:ascii="Calibri" w:hAnsi="Calibri" w:cs="Calibri"/>
          <w:color w:val="FF0000"/>
        </w:rPr>
        <w:t>Mahalle çocuk parkındaki oyun araçlarına zarar verilmesi, çevreye ve yeşil alanlara kötü davranılması.</w:t>
      </w:r>
    </w:p>
    <w:p w14:paraId="1D5243B8" w14:textId="2E402C19" w:rsidR="00B47120" w:rsidRPr="00502DD4" w:rsidRDefault="00C51A27" w:rsidP="00B47120">
      <w:pPr>
        <w:rPr>
          <w:rFonts w:ascii="Calibri" w:hAnsi="Calibri" w:cs="Calibri"/>
          <w:color w:val="FF0000"/>
        </w:rPr>
      </w:pPr>
      <w:r w:rsidRPr="00502DD4">
        <w:rPr>
          <w:rFonts w:ascii="Calibri" w:hAnsi="Calibri" w:cs="Calibri"/>
          <w:b/>
        </w:rPr>
        <w:t>Çözüm önerisi:</w:t>
      </w:r>
      <w:r w:rsidR="00C60CA6" w:rsidRPr="00502DD4">
        <w:rPr>
          <w:rFonts w:ascii="Calibri" w:hAnsi="Calibri" w:cs="Calibri"/>
          <w:b/>
        </w:rPr>
        <w:t xml:space="preserve">   </w:t>
      </w:r>
      <w:r w:rsidR="00B47120" w:rsidRPr="00502DD4">
        <w:rPr>
          <w:rFonts w:ascii="Calibri" w:hAnsi="Calibri" w:cs="Calibri"/>
          <w:color w:val="FF0000"/>
        </w:rPr>
        <w:t>Parkın girişine ve oyun alanlarına "Konuşan Ağaçlar ve Oyuncaklar" panoları tasarlanabilir. Bu panolarda oyuncakların ve ağaçların ağzından yazılmış eğlenceli ama düşündürücü mesajlar örneğin "Ben bir fidanım, büyüyünce sana gölge olacağım; lütfen dallarımı kırma!" yer alır. Ayrıca mahalledeki çocuklarla bir "Park Koruyucuları Kulübü" kurularak parkın sorumluluğu dönüşümlü olarak çocuklara verilebilir ve en temiz/düzenli korunan haftalarda parkta mahalle turnuvaları düzenlenebilir.</w:t>
      </w:r>
    </w:p>
    <w:p w14:paraId="5744C350" w14:textId="7E4E5271" w:rsidR="0054666B" w:rsidRPr="00502DD4" w:rsidRDefault="0054666B" w:rsidP="004B7FB1">
      <w:pPr>
        <w:rPr>
          <w:rFonts w:ascii="Calibri" w:hAnsi="Calibri" w:cs="Calibri"/>
          <w:b/>
          <w:color w:val="548DD4" w:themeColor="text2" w:themeTint="99"/>
        </w:rPr>
      </w:pPr>
    </w:p>
    <w:p w14:paraId="0405AAAF" w14:textId="77777777" w:rsidR="00EC3B2F" w:rsidRPr="00502DD4" w:rsidRDefault="004B7FB1" w:rsidP="00502DD4">
      <w:pPr>
        <w:spacing w:after="0"/>
        <w:rPr>
          <w:rFonts w:ascii="Calibri" w:hAnsi="Calibri" w:cs="Calibri"/>
          <w:b/>
          <w:color w:val="548DD4" w:themeColor="text2" w:themeTint="99"/>
        </w:rPr>
      </w:pPr>
      <w:r w:rsidRPr="00502DD4">
        <w:rPr>
          <w:rFonts w:ascii="Calibri" w:hAnsi="Calibri" w:cs="Calibri"/>
          <w:b/>
          <w:color w:val="548DD4" w:themeColor="text2" w:themeTint="99"/>
        </w:rPr>
        <w:t>T.Y.6.19. Yazısında açık ve örtük ifade etmeye</w:t>
      </w:r>
      <w:r w:rsidR="006742D4" w:rsidRPr="00502DD4">
        <w:rPr>
          <w:rFonts w:ascii="Calibri" w:hAnsi="Calibri" w:cs="Calibri"/>
          <w:b/>
          <w:color w:val="548DD4" w:themeColor="text2" w:themeTint="99"/>
        </w:rPr>
        <w:t xml:space="preserve"> yönelik yapıları kullanabilme </w:t>
      </w:r>
    </w:p>
    <w:p w14:paraId="11C27F14" w14:textId="4ED9F8A9" w:rsidR="00502DD4" w:rsidRDefault="006742D4" w:rsidP="00502DD4">
      <w:pPr>
        <w:rPr>
          <w:rFonts w:ascii="Calibri" w:hAnsi="Calibri" w:cs="Calibri"/>
          <w:b/>
        </w:rPr>
      </w:pPr>
      <w:r w:rsidRPr="00502DD4">
        <w:rPr>
          <w:rFonts w:ascii="Calibri" w:hAnsi="Calibri" w:cs="Calibri"/>
          <w:b/>
        </w:rPr>
        <w:t>5.</w:t>
      </w:r>
      <w:r w:rsidR="00F663FD" w:rsidRPr="00502DD4">
        <w:rPr>
          <w:rFonts w:ascii="Calibri" w:hAnsi="Calibri" w:cs="Calibri"/>
          <w:b/>
        </w:rPr>
        <w:t xml:space="preserve"> </w:t>
      </w:r>
      <w:r w:rsidR="00502DD4" w:rsidRPr="00502DD4">
        <w:rPr>
          <w:rFonts w:ascii="Calibri" w:eastAsia="Times New Roman" w:hAnsi="Calibri" w:cs="Calibri"/>
          <w:b/>
          <w:lang w:eastAsia="tr-TR"/>
        </w:rPr>
        <w:t>S</w:t>
      </w:r>
      <w:r w:rsidR="00502DD4" w:rsidRPr="00502DD4">
        <w:rPr>
          <w:rFonts w:ascii="Calibri" w:hAnsi="Calibri" w:cs="Calibri"/>
          <w:b/>
        </w:rPr>
        <w:t xml:space="preserve">onbaharda yapraklarını döken yaşlı bir çınar ağacının ve onun çevresinde betonlaşan şehrin durumunu anlatan kısa bir öykü yazınız. Yazınızda konuyu </w:t>
      </w:r>
      <w:r w:rsidR="00502DD4" w:rsidRPr="00502DD4">
        <w:rPr>
          <w:rFonts w:ascii="Calibri" w:hAnsi="Calibri" w:cs="Calibri"/>
          <w:b/>
          <w:bCs/>
        </w:rPr>
        <w:t>açık ve anlaşılır</w:t>
      </w:r>
      <w:r w:rsidR="00502DD4" w:rsidRPr="00502DD4">
        <w:rPr>
          <w:rFonts w:ascii="Calibri" w:hAnsi="Calibri" w:cs="Calibri"/>
          <w:b/>
        </w:rPr>
        <w:t xml:space="preserve"> bir biçimde ifade ederken, doğanın sessiz çığlığını ve insanların duyarsızlığını anlatan </w:t>
      </w:r>
      <w:r w:rsidR="00502DD4" w:rsidRPr="00502DD4">
        <w:rPr>
          <w:rFonts w:ascii="Calibri" w:hAnsi="Calibri" w:cs="Calibri"/>
          <w:b/>
          <w:bCs/>
        </w:rPr>
        <w:t xml:space="preserve">örtük bir ileti </w:t>
      </w:r>
      <w:r w:rsidR="00502DD4" w:rsidRPr="00502DD4">
        <w:rPr>
          <w:rFonts w:ascii="Calibri" w:hAnsi="Calibri" w:cs="Calibri"/>
          <w:b/>
        </w:rPr>
        <w:t xml:space="preserve">veriniz. Örtük iletinizi güçlendirmek için </w:t>
      </w:r>
      <w:r w:rsidR="00502DD4" w:rsidRPr="00502DD4">
        <w:rPr>
          <w:rFonts w:ascii="Calibri" w:hAnsi="Calibri" w:cs="Calibri"/>
          <w:b/>
          <w:bCs/>
        </w:rPr>
        <w:t>kişileştirme, benzetme, karşılaştırma veya konuşturma</w:t>
      </w:r>
      <w:r w:rsidR="00502DD4" w:rsidRPr="00502DD4">
        <w:rPr>
          <w:rFonts w:ascii="Calibri" w:hAnsi="Calibri" w:cs="Calibri"/>
          <w:b/>
        </w:rPr>
        <w:t xml:space="preserve"> sanatlarından </w:t>
      </w:r>
      <w:r w:rsidR="00502DD4" w:rsidRPr="00502DD4">
        <w:rPr>
          <w:rFonts w:ascii="Calibri" w:hAnsi="Calibri" w:cs="Calibri"/>
          <w:b/>
          <w:bCs/>
        </w:rPr>
        <w:t>en az ikisini</w:t>
      </w:r>
      <w:r w:rsidR="00502DD4" w:rsidRPr="00502DD4">
        <w:rPr>
          <w:rFonts w:ascii="Calibri" w:hAnsi="Calibri" w:cs="Calibri"/>
          <w:b/>
        </w:rPr>
        <w:t xml:space="preserve"> kullanınız. (20 Puan)</w:t>
      </w:r>
    </w:p>
    <w:p w14:paraId="1B253AD2" w14:textId="416E8DFE" w:rsidR="00502DD4" w:rsidRPr="00502DD4" w:rsidRDefault="00502DD4" w:rsidP="00502DD4">
      <w:pPr>
        <w:rPr>
          <w:rFonts w:ascii="Calibri" w:hAnsi="Calibri" w:cs="Calibri"/>
          <w:b/>
          <w:color w:val="FF0000"/>
        </w:rPr>
      </w:pPr>
      <w:bookmarkStart w:id="0" w:name="_GoBack"/>
      <w:r w:rsidRPr="00502DD4">
        <w:rPr>
          <w:rFonts w:ascii="Calibri" w:hAnsi="Calibri" w:cs="Calibri"/>
          <w:b/>
          <w:color w:val="FF0000"/>
        </w:rPr>
        <w:t xml:space="preserve">Öykü unsurları: 5p </w:t>
      </w:r>
      <w:r w:rsidRPr="00502DD4">
        <w:rPr>
          <w:rFonts w:ascii="Calibri" w:hAnsi="Calibri" w:cs="Calibri"/>
          <w:b/>
          <w:color w:val="FF0000"/>
        </w:rPr>
        <w:tab/>
      </w:r>
      <w:r w:rsidRPr="00502DD4">
        <w:rPr>
          <w:rFonts w:ascii="Calibri" w:hAnsi="Calibri" w:cs="Calibri"/>
          <w:b/>
          <w:color w:val="FF0000"/>
        </w:rPr>
        <w:tab/>
        <w:t xml:space="preserve">      açık ve örtük ifade kullanma: 10p    </w:t>
      </w:r>
      <w:r w:rsidRPr="00502DD4">
        <w:rPr>
          <w:rFonts w:ascii="Calibri" w:hAnsi="Calibri" w:cs="Calibri"/>
          <w:b/>
          <w:color w:val="FF0000"/>
        </w:rPr>
        <w:tab/>
      </w:r>
      <w:r w:rsidRPr="00502DD4">
        <w:rPr>
          <w:rFonts w:ascii="Calibri" w:hAnsi="Calibri" w:cs="Calibri"/>
          <w:b/>
          <w:color w:val="FF0000"/>
        </w:rPr>
        <w:tab/>
      </w:r>
      <w:r w:rsidRPr="00502DD4">
        <w:rPr>
          <w:rFonts w:ascii="Calibri" w:hAnsi="Calibri" w:cs="Calibri"/>
          <w:b/>
          <w:color w:val="FF0000"/>
        </w:rPr>
        <w:tab/>
        <w:t>söz sanatları kullanma: 5p</w:t>
      </w:r>
      <w:bookmarkEnd w:id="0"/>
    </w:p>
    <w:sectPr w:rsidR="00502DD4" w:rsidRPr="00502DD4" w:rsidSect="00B47120">
      <w:pgSz w:w="11906" w:h="16838"/>
      <w:pgMar w:top="993"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aiandraGD-Regular">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F5"/>
    <w:rsid w:val="00073FE0"/>
    <w:rsid w:val="00094943"/>
    <w:rsid w:val="00191531"/>
    <w:rsid w:val="00191CFD"/>
    <w:rsid w:val="001F129D"/>
    <w:rsid w:val="002337ED"/>
    <w:rsid w:val="00243C6D"/>
    <w:rsid w:val="00275E66"/>
    <w:rsid w:val="00470888"/>
    <w:rsid w:val="004B7FB1"/>
    <w:rsid w:val="00502DD4"/>
    <w:rsid w:val="0054666B"/>
    <w:rsid w:val="006742D4"/>
    <w:rsid w:val="006A4123"/>
    <w:rsid w:val="007B27D1"/>
    <w:rsid w:val="00807CEB"/>
    <w:rsid w:val="0088381C"/>
    <w:rsid w:val="00992FAD"/>
    <w:rsid w:val="00A8298A"/>
    <w:rsid w:val="00B47120"/>
    <w:rsid w:val="00C06FBA"/>
    <w:rsid w:val="00C476F5"/>
    <w:rsid w:val="00C51A27"/>
    <w:rsid w:val="00C60CA6"/>
    <w:rsid w:val="00DD03DC"/>
    <w:rsid w:val="00E3232B"/>
    <w:rsid w:val="00E72B64"/>
    <w:rsid w:val="00EC3B2F"/>
    <w:rsid w:val="00F663FD"/>
    <w:rsid w:val="00FF6B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73B8"/>
  <w15:docId w15:val="{25F8EFCA-A13A-40E9-8E2C-BB246671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70888"/>
    <w:pPr>
      <w:spacing w:after="0" w:line="240" w:lineRule="auto"/>
    </w:pPr>
  </w:style>
  <w:style w:type="character" w:customStyle="1" w:styleId="fontstyle01">
    <w:name w:val="fontstyle01"/>
    <w:basedOn w:val="VarsaylanParagrafYazTipi"/>
    <w:rsid w:val="002337ED"/>
    <w:rPr>
      <w:rFonts w:ascii="MaiandraGD-Regular" w:hAnsi="MaiandraGD-Regular" w:hint="default"/>
      <w:b w:val="0"/>
      <w:bCs w:val="0"/>
      <w:i w:val="0"/>
      <w:iCs w:val="0"/>
      <w:color w:val="242021"/>
      <w:sz w:val="22"/>
      <w:szCs w:val="22"/>
    </w:rPr>
  </w:style>
  <w:style w:type="paragraph" w:styleId="NormalWeb">
    <w:name w:val="Normal (Web)"/>
    <w:basedOn w:val="Normal"/>
    <w:uiPriority w:val="99"/>
    <w:semiHidden/>
    <w:unhideWhenUsed/>
    <w:rsid w:val="00502D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5610">
      <w:bodyDiv w:val="1"/>
      <w:marLeft w:val="0"/>
      <w:marRight w:val="0"/>
      <w:marTop w:val="0"/>
      <w:marBottom w:val="0"/>
      <w:divBdr>
        <w:top w:val="none" w:sz="0" w:space="0" w:color="auto"/>
        <w:left w:val="none" w:sz="0" w:space="0" w:color="auto"/>
        <w:bottom w:val="none" w:sz="0" w:space="0" w:color="auto"/>
        <w:right w:val="none" w:sz="0" w:space="0" w:color="auto"/>
      </w:divBdr>
    </w:div>
    <w:div w:id="714352292">
      <w:bodyDiv w:val="1"/>
      <w:marLeft w:val="0"/>
      <w:marRight w:val="0"/>
      <w:marTop w:val="0"/>
      <w:marBottom w:val="0"/>
      <w:divBdr>
        <w:top w:val="none" w:sz="0" w:space="0" w:color="auto"/>
        <w:left w:val="none" w:sz="0" w:space="0" w:color="auto"/>
        <w:bottom w:val="none" w:sz="0" w:space="0" w:color="auto"/>
        <w:right w:val="none" w:sz="0" w:space="0" w:color="auto"/>
      </w:divBdr>
    </w:div>
    <w:div w:id="950673809">
      <w:bodyDiv w:val="1"/>
      <w:marLeft w:val="0"/>
      <w:marRight w:val="0"/>
      <w:marTop w:val="0"/>
      <w:marBottom w:val="0"/>
      <w:divBdr>
        <w:top w:val="none" w:sz="0" w:space="0" w:color="auto"/>
        <w:left w:val="none" w:sz="0" w:space="0" w:color="auto"/>
        <w:bottom w:val="none" w:sz="0" w:space="0" w:color="auto"/>
        <w:right w:val="none" w:sz="0" w:space="0" w:color="auto"/>
      </w:divBdr>
    </w:div>
    <w:div w:id="955870704">
      <w:bodyDiv w:val="1"/>
      <w:marLeft w:val="0"/>
      <w:marRight w:val="0"/>
      <w:marTop w:val="0"/>
      <w:marBottom w:val="0"/>
      <w:divBdr>
        <w:top w:val="none" w:sz="0" w:space="0" w:color="auto"/>
        <w:left w:val="none" w:sz="0" w:space="0" w:color="auto"/>
        <w:bottom w:val="none" w:sz="0" w:space="0" w:color="auto"/>
        <w:right w:val="none" w:sz="0" w:space="0" w:color="auto"/>
      </w:divBdr>
    </w:div>
    <w:div w:id="12749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dcterms:created xsi:type="dcterms:W3CDTF">2026-05-20T12:48:00Z</dcterms:created>
  <dcterms:modified xsi:type="dcterms:W3CDTF">2026-05-20T12:48:00Z</dcterms:modified>
</cp:coreProperties>
</file>