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96D" w14:textId="44B8CD51" w:rsidR="00C601FE" w:rsidRPr="004207D8" w:rsidRDefault="00C601FE" w:rsidP="002C673A">
      <w:pPr>
        <w:pStyle w:val="AralkYok"/>
        <w:jc w:val="center"/>
        <w:rPr>
          <w:rFonts w:ascii="Calibri" w:hAnsi="Calibri" w:cs="Calibri"/>
          <w:b/>
          <w:bCs/>
          <w:sz w:val="22"/>
          <w:szCs w:val="22"/>
        </w:rPr>
      </w:pPr>
      <w:bookmarkStart w:id="0" w:name="_Hlk216222247"/>
      <w:r w:rsidRPr="004207D8">
        <w:rPr>
          <w:rFonts w:ascii="Calibri" w:hAnsi="Calibri" w:cs="Calibri"/>
          <w:b/>
          <w:bCs/>
          <w:sz w:val="22"/>
          <w:szCs w:val="22"/>
        </w:rPr>
        <w:t xml:space="preserve">2025-2026 EĞİTİM-ÖĞRETİM YILI </w:t>
      </w:r>
      <w:r w:rsidR="004B1DFB" w:rsidRPr="004B1DFB">
        <w:rPr>
          <w:rFonts w:ascii="Calibri" w:hAnsi="Calibri" w:cs="Calibri"/>
          <w:b/>
          <w:bCs/>
          <w:color w:val="EE0000"/>
          <w:sz w:val="22"/>
          <w:szCs w:val="22"/>
        </w:rPr>
        <w:t>TÜRKÇEDERSİ.NET</w:t>
      </w:r>
      <w:r w:rsidR="004B1DFB" w:rsidRPr="004B1DFB">
        <w:rPr>
          <w:rFonts w:ascii="Calibri" w:hAnsi="Calibri" w:cs="Calibri"/>
          <w:b/>
          <w:bCs/>
          <w:sz w:val="22"/>
          <w:szCs w:val="22"/>
        </w:rPr>
        <w:t xml:space="preserve"> ORTAOKULU </w:t>
      </w:r>
      <w:r w:rsidR="004207D8">
        <w:rPr>
          <w:rFonts w:ascii="Calibri" w:hAnsi="Calibri" w:cs="Calibri"/>
          <w:b/>
          <w:bCs/>
          <w:sz w:val="22"/>
          <w:szCs w:val="22"/>
        </w:rPr>
        <w:t>7</w:t>
      </w:r>
      <w:r w:rsidRPr="004207D8">
        <w:rPr>
          <w:rFonts w:ascii="Calibri" w:hAnsi="Calibri" w:cs="Calibri"/>
          <w:b/>
          <w:bCs/>
          <w:sz w:val="22"/>
          <w:szCs w:val="22"/>
        </w:rPr>
        <w:t>. SINIF TÜRKÇE DERSİ 2. DÖNEM 2. YAZILI SORULARI (</w:t>
      </w:r>
      <w:r w:rsidR="004207D8">
        <w:rPr>
          <w:rFonts w:ascii="Calibri" w:hAnsi="Calibri" w:cs="Calibri"/>
          <w:b/>
          <w:bCs/>
          <w:sz w:val="22"/>
          <w:szCs w:val="22"/>
        </w:rPr>
        <w:t>MEB 6</w:t>
      </w:r>
      <w:r w:rsidRPr="004207D8">
        <w:rPr>
          <w:rFonts w:ascii="Calibri" w:hAnsi="Calibri" w:cs="Calibri"/>
          <w:b/>
          <w:bCs/>
          <w:sz w:val="22"/>
          <w:szCs w:val="22"/>
        </w:rPr>
        <w:t>. SENARYO)</w:t>
      </w:r>
    </w:p>
    <w:p w14:paraId="43DC1ECA" w14:textId="76821132" w:rsidR="00C601FE" w:rsidRPr="004207D8" w:rsidRDefault="00C601FE" w:rsidP="004207D8">
      <w:pPr>
        <w:pStyle w:val="AralkYok"/>
        <w:rPr>
          <w:rFonts w:ascii="Calibri" w:hAnsi="Calibri" w:cs="Calibri"/>
          <w:b/>
          <w:bCs/>
          <w:sz w:val="22"/>
          <w:szCs w:val="22"/>
        </w:rPr>
      </w:pPr>
      <w:r w:rsidRPr="004207D8">
        <w:rPr>
          <w:rFonts w:ascii="Calibri" w:hAnsi="Calibri" w:cs="Calibri"/>
          <w:b/>
          <w:bCs/>
          <w:sz w:val="22"/>
          <w:szCs w:val="22"/>
        </w:rPr>
        <w:t xml:space="preserve">Adı- Soyadı:                                                                                                                                  </w:t>
      </w:r>
      <w:r w:rsidR="002C673A">
        <w:rPr>
          <w:rFonts w:ascii="Calibri" w:hAnsi="Calibri" w:cs="Calibri"/>
          <w:b/>
          <w:bCs/>
          <w:sz w:val="22"/>
          <w:szCs w:val="22"/>
        </w:rPr>
        <w:t xml:space="preserve">                                     </w:t>
      </w:r>
      <w:r w:rsidRPr="004207D8">
        <w:rPr>
          <w:rFonts w:ascii="Calibri" w:hAnsi="Calibri" w:cs="Calibri"/>
          <w:b/>
          <w:bCs/>
          <w:sz w:val="22"/>
          <w:szCs w:val="22"/>
        </w:rPr>
        <w:t>Aldığı Not:</w:t>
      </w:r>
    </w:p>
    <w:p w14:paraId="6E95FAF4" w14:textId="77777777" w:rsidR="00C601FE" w:rsidRPr="004207D8" w:rsidRDefault="00C601FE" w:rsidP="004207D8">
      <w:pPr>
        <w:pStyle w:val="AralkYok"/>
        <w:rPr>
          <w:rFonts w:ascii="Calibri" w:hAnsi="Calibri" w:cs="Calibri"/>
          <w:b/>
          <w:bCs/>
          <w:sz w:val="22"/>
          <w:szCs w:val="22"/>
        </w:rPr>
      </w:pPr>
      <w:r w:rsidRPr="004207D8">
        <w:rPr>
          <w:rFonts w:ascii="Calibri" w:hAnsi="Calibri" w:cs="Calibri"/>
          <w:b/>
          <w:bCs/>
          <w:sz w:val="22"/>
          <w:szCs w:val="22"/>
        </w:rPr>
        <w:t>Sınıfı:</w:t>
      </w:r>
      <w:bookmarkEnd w:id="0"/>
    </w:p>
    <w:p w14:paraId="0AC95F1A"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005F23A0"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T.7.3.5. Bağlamdan hareketle bilmediği kelime ve kelime gruplarının anlamını tahmin eder.</w:t>
            </w:r>
          </w:p>
        </w:tc>
      </w:tr>
    </w:tbl>
    <w:p w14:paraId="423E1F18" w14:textId="39EF1238" w:rsidR="0019076F" w:rsidRPr="0019076F" w:rsidRDefault="0019076F" w:rsidP="0019076F">
      <w:pPr>
        <w:pStyle w:val="AralkYok"/>
        <w:rPr>
          <w:rFonts w:ascii="Calibri" w:hAnsi="Calibri" w:cs="Calibri"/>
          <w:sz w:val="22"/>
          <w:szCs w:val="22"/>
        </w:rPr>
      </w:pPr>
      <w:r w:rsidRPr="0019076F">
        <w:rPr>
          <w:rFonts w:ascii="Calibri" w:hAnsi="Calibri" w:cs="Calibri"/>
          <w:sz w:val="22"/>
          <w:szCs w:val="22"/>
        </w:rPr>
        <w:t>Fabl türü; hayvanlara insani özellikler yükleyerek bireylerin ve toplumun eksik yönlerini, erdemlerini veya hatalarını ele alan eğitici bir yazı türüdür. Bu türde aslanın "gücü", tilkinin "kurnazlığı" ve karıncanın "çalışkanlığı" temsil etmesi</w:t>
      </w:r>
      <w:r>
        <w:rPr>
          <w:rFonts w:ascii="Calibri" w:hAnsi="Calibri" w:cs="Calibri"/>
          <w:sz w:val="22"/>
          <w:szCs w:val="22"/>
        </w:rPr>
        <w:t xml:space="preserve">; </w:t>
      </w:r>
      <w:r w:rsidRPr="0019076F">
        <w:rPr>
          <w:rFonts w:ascii="Calibri" w:hAnsi="Calibri" w:cs="Calibri"/>
          <w:sz w:val="22"/>
          <w:szCs w:val="22"/>
        </w:rPr>
        <w:t>soyut kavramların somut figürler üzerinden çocukların zihninde yer edinmesini sağlar. Yazarlar</w:t>
      </w:r>
      <w:r w:rsidR="002C673A">
        <w:rPr>
          <w:rFonts w:ascii="Calibri" w:hAnsi="Calibri" w:cs="Calibri"/>
          <w:sz w:val="22"/>
          <w:szCs w:val="22"/>
        </w:rPr>
        <w:t>,</w:t>
      </w:r>
      <w:r w:rsidRPr="0019076F">
        <w:rPr>
          <w:rFonts w:ascii="Calibri" w:hAnsi="Calibri" w:cs="Calibri"/>
          <w:sz w:val="22"/>
          <w:szCs w:val="22"/>
        </w:rPr>
        <w:t xml:space="preserve"> hayvan karakterlerin arkasına gizlenerek toplumsal eleştirilerini doğrudan değil</w:t>
      </w:r>
      <w:r w:rsidR="002C673A">
        <w:rPr>
          <w:rFonts w:ascii="Calibri" w:hAnsi="Calibri" w:cs="Calibri"/>
          <w:sz w:val="22"/>
          <w:szCs w:val="22"/>
        </w:rPr>
        <w:t>;</w:t>
      </w:r>
      <w:r w:rsidRPr="0019076F">
        <w:rPr>
          <w:rFonts w:ascii="Calibri" w:hAnsi="Calibri" w:cs="Calibri"/>
          <w:sz w:val="22"/>
          <w:szCs w:val="22"/>
        </w:rPr>
        <w:t xml:space="preserve"> sembolik ve yumuşak bir dille ifade ederler. Bu dolaylı anlatım tarzı, okuyucuyu kırmadan düşünmeye sevk ederken hayatın karmaşık derslerini çok daha basit ve akılda kalıcı bir yapıya kavuşturur.</w:t>
      </w:r>
    </w:p>
    <w:p w14:paraId="42BBA992" w14:textId="489C9DD9" w:rsidR="00C601FE" w:rsidRDefault="00B90945" w:rsidP="0019076F">
      <w:pPr>
        <w:pStyle w:val="AralkYok"/>
        <w:rPr>
          <w:rFonts w:ascii="Calibri" w:hAnsi="Calibri" w:cs="Calibri"/>
          <w:b/>
          <w:bCs/>
          <w:sz w:val="22"/>
          <w:szCs w:val="22"/>
        </w:rPr>
      </w:pPr>
      <w:r>
        <w:rPr>
          <w:rFonts w:ascii="Calibri" w:hAnsi="Calibri" w:cs="Calibri"/>
          <w:b/>
          <w:bCs/>
          <w:sz w:val="22"/>
          <w:szCs w:val="22"/>
        </w:rPr>
        <w:t xml:space="preserve">1. </w:t>
      </w:r>
      <w:r w:rsidR="00385E1B" w:rsidRPr="0019076F">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Pr="00B90945">
        <w:rPr>
          <w:rFonts w:ascii="Calibri" w:hAnsi="Calibri" w:cs="Calibri"/>
          <w:b/>
          <w:bCs/>
          <w:sz w:val="22"/>
          <w:szCs w:val="22"/>
        </w:rPr>
        <w:t>(15 puan)</w:t>
      </w:r>
    </w:p>
    <w:p w14:paraId="3DEB6EFB" w14:textId="76DA95C9" w:rsidR="0019076F" w:rsidRDefault="0019076F" w:rsidP="0019076F">
      <w:pPr>
        <w:pStyle w:val="AralkYok"/>
        <w:rPr>
          <w:rFonts w:ascii="Calibri" w:hAnsi="Calibri" w:cs="Calibri"/>
          <w:sz w:val="22"/>
          <w:szCs w:val="22"/>
        </w:rPr>
      </w:pPr>
      <w:r w:rsidRPr="0019076F">
        <w:rPr>
          <w:rFonts w:ascii="Calibri" w:hAnsi="Calibri" w:cs="Calibri"/>
          <w:sz w:val="22"/>
          <w:szCs w:val="22"/>
        </w:rPr>
        <w:t>Varlığı duyula</w:t>
      </w:r>
      <w:r w:rsidR="002C673A">
        <w:rPr>
          <w:rFonts w:ascii="Calibri" w:hAnsi="Calibri" w:cs="Calibri"/>
          <w:sz w:val="22"/>
          <w:szCs w:val="22"/>
        </w:rPr>
        <w:t>r</w:t>
      </w:r>
      <w:r w:rsidRPr="0019076F">
        <w:rPr>
          <w:rFonts w:ascii="Calibri" w:hAnsi="Calibri" w:cs="Calibri"/>
          <w:sz w:val="22"/>
          <w:szCs w:val="22"/>
        </w:rPr>
        <w:t xml:space="preserve"> yoluyla algılanamayan:</w:t>
      </w:r>
    </w:p>
    <w:p w14:paraId="4D7BC52D" w14:textId="5D97B366" w:rsidR="0019076F" w:rsidRDefault="0019076F" w:rsidP="0019076F">
      <w:pPr>
        <w:pStyle w:val="AralkYok"/>
        <w:rPr>
          <w:rFonts w:ascii="Calibri" w:hAnsi="Calibri" w:cs="Calibri"/>
          <w:sz w:val="22"/>
          <w:szCs w:val="22"/>
        </w:rPr>
      </w:pPr>
      <w:r w:rsidRPr="0019076F">
        <w:rPr>
          <w:rFonts w:ascii="Calibri" w:hAnsi="Calibri" w:cs="Calibri"/>
          <w:sz w:val="22"/>
          <w:szCs w:val="22"/>
        </w:rPr>
        <w:t>Aynı toprak parçası üzerinde bir arada yaşayan ve temel çıkarlarını sağlamak için iş birliği yapan insanların tümü</w:t>
      </w:r>
      <w:r>
        <w:rPr>
          <w:rFonts w:ascii="Calibri" w:hAnsi="Calibri" w:cs="Calibri"/>
          <w:sz w:val="22"/>
          <w:szCs w:val="22"/>
        </w:rPr>
        <w:t>:</w:t>
      </w:r>
    </w:p>
    <w:p w14:paraId="2A70DF75" w14:textId="67EAED3C" w:rsidR="0019076F" w:rsidRDefault="0019076F" w:rsidP="0019076F">
      <w:pPr>
        <w:pStyle w:val="AralkYok"/>
        <w:rPr>
          <w:rFonts w:ascii="Calibri" w:hAnsi="Calibri" w:cs="Calibri"/>
          <w:sz w:val="22"/>
          <w:szCs w:val="22"/>
        </w:rPr>
      </w:pPr>
      <w:r w:rsidRPr="0019076F">
        <w:rPr>
          <w:rFonts w:ascii="Calibri" w:hAnsi="Calibri" w:cs="Calibri"/>
          <w:sz w:val="22"/>
          <w:szCs w:val="22"/>
        </w:rPr>
        <w:t>Bir insanı, bir eseri, bir konuyu doğru ve yanlış yanlarını bulup göstermek amacıyla inceleme işi</w:t>
      </w:r>
      <w:r>
        <w:rPr>
          <w:rFonts w:ascii="Calibri" w:hAnsi="Calibri" w:cs="Calibri"/>
          <w:sz w:val="22"/>
          <w:szCs w:val="22"/>
        </w:rPr>
        <w:t>:</w:t>
      </w:r>
    </w:p>
    <w:p w14:paraId="0DAA5506" w14:textId="77777777" w:rsidR="0019076F" w:rsidRPr="0019076F" w:rsidRDefault="0019076F" w:rsidP="0019076F">
      <w:pPr>
        <w:pStyle w:val="AralkYok"/>
        <w:rPr>
          <w:rFonts w:ascii="Calibri" w:hAnsi="Calibri" w:cs="Calibri"/>
          <w:sz w:val="22"/>
          <w:szCs w:val="22"/>
        </w:rPr>
      </w:pPr>
    </w:p>
    <w:p w14:paraId="787AD7EA" w14:textId="77777777" w:rsidR="0019076F" w:rsidRPr="0019076F" w:rsidRDefault="0019076F" w:rsidP="0019076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4207D8"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2EB347D9"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T.7.3.8. Metindeki söz sanatlarını tespit eder.</w:t>
            </w:r>
          </w:p>
        </w:tc>
      </w:tr>
    </w:tbl>
    <w:p w14:paraId="511498C6"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 xml:space="preserve">Yolun sonunda durup maziye bakınca </w:t>
      </w:r>
    </w:p>
    <w:p w14:paraId="1E35B874"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Kırık bir hüzün kaldı bizden yarına</w:t>
      </w:r>
    </w:p>
    <w:p w14:paraId="0DF1E96C" w14:textId="77777777" w:rsidR="00AD65E3" w:rsidRPr="00B90945" w:rsidRDefault="00AD65E3" w:rsidP="00AD65E3">
      <w:pPr>
        <w:pStyle w:val="AralkYok"/>
        <w:rPr>
          <w:rFonts w:ascii="Calibri" w:hAnsi="Calibri" w:cs="Calibri"/>
          <w:sz w:val="22"/>
          <w:szCs w:val="22"/>
          <w:u w:val="single"/>
        </w:rPr>
      </w:pPr>
      <w:r w:rsidRPr="00B90945">
        <w:rPr>
          <w:rFonts w:ascii="Calibri" w:hAnsi="Calibri" w:cs="Calibri"/>
          <w:sz w:val="22"/>
          <w:szCs w:val="22"/>
          <w:u w:val="single"/>
        </w:rPr>
        <w:t xml:space="preserve">Varlık içinde yokluk çektik derinden </w:t>
      </w:r>
    </w:p>
    <w:p w14:paraId="14949F51" w14:textId="77777777" w:rsidR="00AD65E3" w:rsidRPr="00492FA8" w:rsidRDefault="00AD65E3" w:rsidP="00AD65E3">
      <w:pPr>
        <w:pStyle w:val="AralkYok"/>
        <w:rPr>
          <w:rFonts w:ascii="Calibri" w:hAnsi="Calibri" w:cs="Calibri"/>
          <w:sz w:val="22"/>
          <w:szCs w:val="22"/>
        </w:rPr>
      </w:pPr>
      <w:r w:rsidRPr="00492FA8">
        <w:rPr>
          <w:rFonts w:ascii="Calibri" w:hAnsi="Calibri" w:cs="Calibri"/>
          <w:sz w:val="22"/>
          <w:szCs w:val="22"/>
        </w:rPr>
        <w:t>Güneş sönüp de karanlık sarınca</w:t>
      </w:r>
    </w:p>
    <w:p w14:paraId="1A77AABD" w14:textId="7C51DD4B" w:rsidR="00AD65E3" w:rsidRPr="00AD65E3" w:rsidRDefault="00B90945" w:rsidP="00AD65E3">
      <w:pPr>
        <w:rPr>
          <w:rFonts w:ascii="Calibri" w:hAnsi="Calibri" w:cs="Calibri"/>
          <w:b/>
          <w:bCs/>
        </w:rPr>
      </w:pPr>
      <w:r>
        <w:rPr>
          <w:rFonts w:ascii="Calibri" w:hAnsi="Calibri" w:cs="Calibri"/>
          <w:b/>
          <w:bCs/>
        </w:rPr>
        <w:t xml:space="preserve">2. </w:t>
      </w:r>
      <w:r w:rsidR="00AD65E3" w:rsidRPr="00AD65E3">
        <w:rPr>
          <w:rFonts w:ascii="Calibri" w:hAnsi="Calibri" w:cs="Calibri"/>
          <w:b/>
          <w:bCs/>
        </w:rPr>
        <w:t>Bu dörtlükteki altı çizili bölümde yer alan söz sanatını yazınız</w:t>
      </w:r>
      <w:r w:rsidR="00AD65E3">
        <w:rPr>
          <w:rFonts w:ascii="Calibri" w:hAnsi="Calibri" w:cs="Calibri"/>
          <w:b/>
          <w:bCs/>
        </w:rPr>
        <w:t>.</w:t>
      </w:r>
      <w:r>
        <w:rPr>
          <w:rFonts w:ascii="Calibri" w:hAnsi="Calibri" w:cs="Calibri"/>
          <w:b/>
          <w:bCs/>
        </w:rPr>
        <w:t xml:space="preserve"> </w:t>
      </w:r>
      <w:r w:rsidRPr="00B90945">
        <w:rPr>
          <w:rFonts w:ascii="Calibri" w:hAnsi="Calibri" w:cs="Calibri"/>
          <w:b/>
          <w:bCs/>
        </w:rPr>
        <w:t>(1</w:t>
      </w:r>
      <w:r>
        <w:rPr>
          <w:rFonts w:ascii="Calibri" w:hAnsi="Calibri" w:cs="Calibri"/>
          <w:b/>
          <w:bCs/>
        </w:rPr>
        <w:t>0</w:t>
      </w:r>
      <w:r w:rsidRPr="00B90945">
        <w:rPr>
          <w:rFonts w:ascii="Calibri" w:hAnsi="Calibri" w:cs="Calibri"/>
          <w:b/>
          <w:bCs/>
        </w:rPr>
        <w:t xml:space="preserve"> puan)</w:t>
      </w:r>
    </w:p>
    <w:p w14:paraId="125DEA87"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791CA6C2"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T.7.3.11. Zarfların metnin anlamına olan katkısını açıklar.</w:t>
            </w:r>
          </w:p>
        </w:tc>
      </w:tr>
    </w:tbl>
    <w:p w14:paraId="64EEF682" w14:textId="6CC24157" w:rsidR="003D1E27" w:rsidRPr="00244E41" w:rsidRDefault="00B90945" w:rsidP="003D1E27">
      <w:pPr>
        <w:pStyle w:val="AralkYok"/>
        <w:rPr>
          <w:rFonts w:ascii="Calibri" w:hAnsi="Calibri" w:cs="Calibri"/>
          <w:b/>
          <w:bCs/>
          <w:sz w:val="22"/>
          <w:szCs w:val="22"/>
        </w:rPr>
      </w:pPr>
      <w:r>
        <w:rPr>
          <w:rFonts w:ascii="Calibri" w:hAnsi="Calibri" w:cs="Calibri"/>
          <w:b/>
          <w:bCs/>
          <w:sz w:val="22"/>
          <w:szCs w:val="22"/>
        </w:rPr>
        <w:t xml:space="preserve">3. </w:t>
      </w:r>
      <w:r w:rsidR="003D1E27" w:rsidRPr="00244E41">
        <w:rPr>
          <w:rFonts w:ascii="Calibri" w:hAnsi="Calibri" w:cs="Calibri"/>
          <w:b/>
          <w:bCs/>
          <w:sz w:val="22"/>
          <w:szCs w:val="22"/>
        </w:rPr>
        <w:t>Aşağıdaki cümlelerde geçen altı çizili zarfların çeşidini cümle</w:t>
      </w:r>
      <w:r w:rsidR="002C673A">
        <w:rPr>
          <w:rFonts w:ascii="Calibri" w:hAnsi="Calibri" w:cs="Calibri"/>
          <w:b/>
          <w:bCs/>
          <w:sz w:val="22"/>
          <w:szCs w:val="22"/>
        </w:rPr>
        <w:t>ler</w:t>
      </w:r>
      <w:r w:rsidR="003D1E27" w:rsidRPr="00244E41">
        <w:rPr>
          <w:rFonts w:ascii="Calibri" w:hAnsi="Calibri" w:cs="Calibri"/>
          <w:b/>
          <w:bCs/>
          <w:sz w:val="22"/>
          <w:szCs w:val="22"/>
        </w:rPr>
        <w:t>in yanına yazınız.</w:t>
      </w:r>
      <w:r>
        <w:rPr>
          <w:rFonts w:ascii="Calibri" w:hAnsi="Calibri" w:cs="Calibri"/>
          <w:b/>
          <w:bCs/>
          <w:sz w:val="22"/>
          <w:szCs w:val="22"/>
        </w:rPr>
        <w:t xml:space="preserve"> </w:t>
      </w:r>
      <w:r w:rsidRPr="00B90945">
        <w:rPr>
          <w:rFonts w:ascii="Calibri" w:hAnsi="Calibri" w:cs="Calibri"/>
          <w:b/>
          <w:bCs/>
          <w:sz w:val="22"/>
          <w:szCs w:val="22"/>
        </w:rPr>
        <w:t>(15 puan)</w:t>
      </w:r>
    </w:p>
    <w:p w14:paraId="15DACE2D" w14:textId="39CE2133" w:rsidR="00C601FE" w:rsidRDefault="00B90945" w:rsidP="004207D8">
      <w:pPr>
        <w:pStyle w:val="AralkYok"/>
        <w:rPr>
          <w:rFonts w:ascii="Calibri" w:hAnsi="Calibri" w:cs="Calibri"/>
          <w:sz w:val="22"/>
          <w:szCs w:val="22"/>
        </w:rPr>
      </w:pPr>
      <w:r>
        <w:rPr>
          <w:rFonts w:ascii="Calibri" w:hAnsi="Calibri" w:cs="Calibri"/>
          <w:sz w:val="22"/>
          <w:szCs w:val="22"/>
        </w:rPr>
        <w:t xml:space="preserve">a) </w:t>
      </w:r>
      <w:r w:rsidR="003D1E27" w:rsidRPr="003D1E27">
        <w:rPr>
          <w:rFonts w:ascii="Calibri" w:hAnsi="Calibri" w:cs="Calibri"/>
          <w:sz w:val="22"/>
          <w:szCs w:val="22"/>
        </w:rPr>
        <w:t xml:space="preserve">Bugün ektiğimiz tohumlar, </w:t>
      </w:r>
      <w:r w:rsidR="003D1E27" w:rsidRPr="003D1E27">
        <w:rPr>
          <w:rFonts w:ascii="Calibri" w:hAnsi="Calibri" w:cs="Calibri"/>
          <w:sz w:val="22"/>
          <w:szCs w:val="22"/>
          <w:u w:val="single"/>
        </w:rPr>
        <w:t>yarın</w:t>
      </w:r>
      <w:r w:rsidR="003D1E27" w:rsidRPr="003D1E27">
        <w:rPr>
          <w:rFonts w:ascii="Calibri" w:hAnsi="Calibri" w:cs="Calibri"/>
          <w:sz w:val="22"/>
          <w:szCs w:val="22"/>
        </w:rPr>
        <w:t xml:space="preserve"> meyve veren ağaçlara dönüşecek.</w:t>
      </w:r>
    </w:p>
    <w:p w14:paraId="5630628A" w14:textId="14F8DED9" w:rsidR="003D1E27" w:rsidRDefault="00B90945" w:rsidP="004207D8">
      <w:pPr>
        <w:pStyle w:val="AralkYok"/>
        <w:rPr>
          <w:rFonts w:ascii="Calibri" w:hAnsi="Calibri" w:cs="Calibri"/>
          <w:sz w:val="22"/>
          <w:szCs w:val="22"/>
        </w:rPr>
      </w:pPr>
      <w:r>
        <w:rPr>
          <w:rFonts w:ascii="Calibri" w:hAnsi="Calibri" w:cs="Calibri"/>
          <w:sz w:val="22"/>
          <w:szCs w:val="22"/>
        </w:rPr>
        <w:t xml:space="preserve">b) </w:t>
      </w:r>
      <w:r w:rsidR="003D1E27">
        <w:rPr>
          <w:rFonts w:ascii="Calibri" w:hAnsi="Calibri" w:cs="Calibri"/>
          <w:sz w:val="22"/>
          <w:szCs w:val="22"/>
        </w:rPr>
        <w:t xml:space="preserve">Dışarı çıkmadan önce </w:t>
      </w:r>
      <w:r w:rsidR="003D1E27" w:rsidRPr="003D1E27">
        <w:rPr>
          <w:rFonts w:ascii="Calibri" w:hAnsi="Calibri" w:cs="Calibri"/>
          <w:sz w:val="22"/>
          <w:szCs w:val="22"/>
          <w:u w:val="single"/>
        </w:rPr>
        <w:t>biraz</w:t>
      </w:r>
      <w:r w:rsidR="003D1E27">
        <w:rPr>
          <w:rFonts w:ascii="Calibri" w:hAnsi="Calibri" w:cs="Calibri"/>
          <w:sz w:val="22"/>
          <w:szCs w:val="22"/>
        </w:rPr>
        <w:t xml:space="preserve"> dinlenmeliyim.</w:t>
      </w:r>
    </w:p>
    <w:p w14:paraId="57CBA27E" w14:textId="1C402AB8" w:rsidR="003D1E27" w:rsidRDefault="00B90945" w:rsidP="004207D8">
      <w:pPr>
        <w:pStyle w:val="AralkYok"/>
        <w:rPr>
          <w:rFonts w:ascii="Calibri" w:hAnsi="Calibri" w:cs="Calibri"/>
          <w:sz w:val="22"/>
          <w:szCs w:val="22"/>
        </w:rPr>
      </w:pPr>
      <w:r>
        <w:rPr>
          <w:rFonts w:ascii="Calibri" w:hAnsi="Calibri" w:cs="Calibri"/>
          <w:sz w:val="22"/>
          <w:szCs w:val="22"/>
        </w:rPr>
        <w:t xml:space="preserve">c) </w:t>
      </w:r>
      <w:r w:rsidR="003D1E27">
        <w:rPr>
          <w:rFonts w:ascii="Calibri" w:hAnsi="Calibri" w:cs="Calibri"/>
          <w:sz w:val="22"/>
          <w:szCs w:val="22"/>
        </w:rPr>
        <w:t>S</w:t>
      </w:r>
      <w:r w:rsidR="003D1E27" w:rsidRPr="003D1E27">
        <w:rPr>
          <w:rFonts w:ascii="Calibri" w:hAnsi="Calibri" w:cs="Calibri"/>
          <w:sz w:val="22"/>
          <w:szCs w:val="22"/>
        </w:rPr>
        <w:t xml:space="preserve">anki bir şeye kırılmış gibi </w:t>
      </w:r>
      <w:r w:rsidR="003D1E27" w:rsidRPr="003D1E27">
        <w:rPr>
          <w:rFonts w:ascii="Calibri" w:hAnsi="Calibri" w:cs="Calibri"/>
          <w:sz w:val="22"/>
          <w:szCs w:val="22"/>
          <w:u w:val="single"/>
        </w:rPr>
        <w:t>üzgün</w:t>
      </w:r>
      <w:r w:rsidR="003D1E27" w:rsidRPr="003D1E27">
        <w:rPr>
          <w:rFonts w:ascii="Calibri" w:hAnsi="Calibri" w:cs="Calibri"/>
          <w:sz w:val="22"/>
          <w:szCs w:val="22"/>
        </w:rPr>
        <w:t xml:space="preserve"> görünüyorsun.</w:t>
      </w:r>
    </w:p>
    <w:p w14:paraId="597B4130" w14:textId="77777777" w:rsidR="00B90945" w:rsidRDefault="00B90945" w:rsidP="004207D8">
      <w:pPr>
        <w:pStyle w:val="AralkYok"/>
        <w:rPr>
          <w:rFonts w:ascii="Calibri" w:hAnsi="Calibri" w:cs="Calibri"/>
          <w:sz w:val="22"/>
          <w:szCs w:val="22"/>
        </w:rPr>
      </w:pPr>
    </w:p>
    <w:p w14:paraId="2DC3FAF0" w14:textId="77777777" w:rsidR="00B90945" w:rsidRPr="004207D8" w:rsidRDefault="00B90945"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31B481E3"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T.7.3.13. Anlatım bozukluklarını tespit eder.</w:t>
            </w:r>
          </w:p>
        </w:tc>
      </w:tr>
    </w:tbl>
    <w:p w14:paraId="1371134C" w14:textId="4D70C37A" w:rsidR="007C7887" w:rsidRPr="00186862" w:rsidRDefault="00B90945" w:rsidP="007C7887">
      <w:pPr>
        <w:pStyle w:val="AralkYok"/>
        <w:rPr>
          <w:rFonts w:ascii="Calibri" w:hAnsi="Calibri" w:cs="Calibri"/>
          <w:b/>
          <w:bCs/>
          <w:sz w:val="22"/>
          <w:szCs w:val="22"/>
        </w:rPr>
      </w:pPr>
      <w:r>
        <w:rPr>
          <w:rFonts w:ascii="Calibri" w:hAnsi="Calibri" w:cs="Calibri"/>
          <w:b/>
          <w:bCs/>
          <w:sz w:val="22"/>
          <w:szCs w:val="22"/>
        </w:rPr>
        <w:t xml:space="preserve">4. </w:t>
      </w:r>
      <w:r w:rsidR="007C7887"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B90945">
        <w:rPr>
          <w:rFonts w:ascii="Calibri" w:hAnsi="Calibri" w:cs="Calibri"/>
          <w:b/>
          <w:bCs/>
          <w:sz w:val="22"/>
          <w:szCs w:val="22"/>
        </w:rPr>
        <w:t>(1</w:t>
      </w:r>
      <w:r>
        <w:rPr>
          <w:rFonts w:ascii="Calibri" w:hAnsi="Calibri" w:cs="Calibri"/>
          <w:b/>
          <w:bCs/>
          <w:sz w:val="22"/>
          <w:szCs w:val="22"/>
        </w:rPr>
        <w:t>0</w:t>
      </w:r>
      <w:r w:rsidRPr="00B90945">
        <w:rPr>
          <w:rFonts w:ascii="Calibri" w:hAnsi="Calibri" w:cs="Calibri"/>
          <w:b/>
          <w:bCs/>
          <w:sz w:val="22"/>
          <w:szCs w:val="22"/>
        </w:rPr>
        <w:t xml:space="preserve"> puan)</w:t>
      </w:r>
    </w:p>
    <w:p w14:paraId="73FE06C6" w14:textId="20EE8DDC" w:rsidR="007C7887" w:rsidRDefault="007C7887" w:rsidP="007C7887">
      <w:pPr>
        <w:pStyle w:val="AralkYok"/>
        <w:rPr>
          <w:rFonts w:ascii="Calibri" w:hAnsi="Calibri" w:cs="Calibri"/>
          <w:sz w:val="22"/>
          <w:szCs w:val="22"/>
        </w:rPr>
      </w:pPr>
      <w:r>
        <w:rPr>
          <w:rFonts w:ascii="Calibri" w:hAnsi="Calibri" w:cs="Calibri"/>
          <w:sz w:val="22"/>
          <w:szCs w:val="22"/>
        </w:rPr>
        <w:t>a)</w:t>
      </w:r>
      <w:r w:rsidR="008E411D">
        <w:rPr>
          <w:rFonts w:ascii="Calibri" w:hAnsi="Calibri" w:cs="Calibri"/>
          <w:sz w:val="22"/>
          <w:szCs w:val="22"/>
        </w:rPr>
        <w:t xml:space="preserve"> </w:t>
      </w:r>
      <w:r w:rsidR="008E411D" w:rsidRPr="00474E26">
        <w:rPr>
          <w:rFonts w:ascii="Calibri" w:hAnsi="Calibri" w:cs="Calibri"/>
          <w:sz w:val="22"/>
          <w:szCs w:val="22"/>
        </w:rPr>
        <w:t>Yarışmada birinci olduğuna sevindim.</w:t>
      </w:r>
    </w:p>
    <w:p w14:paraId="7356D4A9" w14:textId="0105270F" w:rsidR="007C7887" w:rsidRDefault="002C673A" w:rsidP="007C7887">
      <w:pPr>
        <w:pStyle w:val="AralkYok"/>
        <w:rPr>
          <w:rFonts w:ascii="Calibri" w:hAnsi="Calibri" w:cs="Calibri"/>
          <w:sz w:val="22"/>
          <w:szCs w:val="22"/>
        </w:rPr>
      </w:pPr>
      <w:r>
        <w:rPr>
          <w:rFonts w:ascii="Calibri" w:hAnsi="Calibri" w:cs="Calibri"/>
          <w:sz w:val="22"/>
          <w:szCs w:val="22"/>
        </w:rPr>
        <w:t xml:space="preserve">     </w:t>
      </w:r>
      <w:r w:rsidR="007C7887">
        <w:rPr>
          <w:rFonts w:ascii="Calibri" w:hAnsi="Calibri" w:cs="Calibri"/>
          <w:sz w:val="22"/>
          <w:szCs w:val="22"/>
        </w:rPr>
        <w:t>Anlatım bozukluğunun sebebi:</w:t>
      </w:r>
    </w:p>
    <w:p w14:paraId="6529459D" w14:textId="15FA1076" w:rsidR="007C7887" w:rsidRDefault="007C7887" w:rsidP="007C7887">
      <w:pPr>
        <w:pStyle w:val="AralkYok"/>
        <w:rPr>
          <w:rFonts w:ascii="Calibri" w:hAnsi="Calibri" w:cs="Calibri"/>
          <w:sz w:val="22"/>
          <w:szCs w:val="22"/>
        </w:rPr>
      </w:pPr>
      <w:r>
        <w:rPr>
          <w:rFonts w:ascii="Calibri" w:hAnsi="Calibri" w:cs="Calibri"/>
          <w:sz w:val="22"/>
          <w:szCs w:val="22"/>
        </w:rPr>
        <w:t>b)</w:t>
      </w:r>
      <w:r w:rsidR="008E411D">
        <w:rPr>
          <w:rFonts w:ascii="Calibri" w:hAnsi="Calibri" w:cs="Calibri"/>
          <w:sz w:val="22"/>
          <w:szCs w:val="22"/>
        </w:rPr>
        <w:t xml:space="preserve"> </w:t>
      </w:r>
      <w:r w:rsidR="008E411D" w:rsidRPr="00474E26">
        <w:rPr>
          <w:rFonts w:ascii="Calibri" w:hAnsi="Calibri" w:cs="Calibri"/>
          <w:sz w:val="22"/>
          <w:szCs w:val="22"/>
        </w:rPr>
        <w:t>Müjdeli haberi alınca başından aşağı kaynar sular döküldü.</w:t>
      </w:r>
    </w:p>
    <w:p w14:paraId="7B60795D" w14:textId="14D7DADC" w:rsidR="007C7887" w:rsidRDefault="002C673A" w:rsidP="007C7887">
      <w:pPr>
        <w:pStyle w:val="AralkYok"/>
        <w:rPr>
          <w:rFonts w:ascii="Calibri" w:hAnsi="Calibri" w:cs="Calibri"/>
          <w:sz w:val="22"/>
          <w:szCs w:val="22"/>
        </w:rPr>
      </w:pPr>
      <w:r>
        <w:rPr>
          <w:rFonts w:ascii="Calibri" w:hAnsi="Calibri" w:cs="Calibri"/>
          <w:sz w:val="22"/>
          <w:szCs w:val="22"/>
        </w:rPr>
        <w:t xml:space="preserve">     </w:t>
      </w:r>
      <w:r w:rsidR="007C7887">
        <w:rPr>
          <w:rFonts w:ascii="Calibri" w:hAnsi="Calibri" w:cs="Calibri"/>
          <w:sz w:val="22"/>
          <w:szCs w:val="22"/>
        </w:rPr>
        <w:t>Anlatım bozukluğunun sebebi:</w:t>
      </w:r>
    </w:p>
    <w:p w14:paraId="624AF081" w14:textId="77777777" w:rsidR="00B90945" w:rsidRDefault="00B90945" w:rsidP="007C7887">
      <w:pPr>
        <w:pStyle w:val="AralkYok"/>
        <w:rPr>
          <w:rFonts w:ascii="Calibri" w:hAnsi="Calibri" w:cs="Calibri"/>
          <w:sz w:val="22"/>
          <w:szCs w:val="22"/>
        </w:rPr>
      </w:pPr>
    </w:p>
    <w:p w14:paraId="5BF17ADE"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041FACDD"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T.7.3.19. Metinle ilgili soruları cevaplar.</w:t>
            </w:r>
          </w:p>
        </w:tc>
      </w:tr>
    </w:tbl>
    <w:p w14:paraId="4923E73F" w14:textId="37F3ED82" w:rsidR="00066BC5" w:rsidRPr="00066BC5" w:rsidRDefault="00066BC5" w:rsidP="00066BC5">
      <w:pPr>
        <w:pStyle w:val="AralkYok"/>
        <w:rPr>
          <w:rFonts w:ascii="Calibri" w:hAnsi="Calibri" w:cs="Calibri"/>
          <w:sz w:val="22"/>
          <w:szCs w:val="22"/>
        </w:rPr>
      </w:pPr>
      <w:r w:rsidRPr="00066BC5">
        <w:rPr>
          <w:rFonts w:ascii="Calibri" w:hAnsi="Calibri" w:cs="Calibri"/>
          <w:sz w:val="22"/>
          <w:szCs w:val="22"/>
        </w:rPr>
        <w:t>Guinness Rekorlar Kitabı, 1955 yılında insanların arasındaki tartışmaları doğru bilgilerle sonuca bağlamak amacıyla hazırlanmaya başla</w:t>
      </w:r>
      <w:r w:rsidR="002C673A">
        <w:rPr>
          <w:rFonts w:ascii="Calibri" w:hAnsi="Calibri" w:cs="Calibri"/>
          <w:sz w:val="22"/>
          <w:szCs w:val="22"/>
        </w:rPr>
        <w:t>n</w:t>
      </w:r>
      <w:r w:rsidRPr="00066BC5">
        <w:rPr>
          <w:rFonts w:ascii="Calibri" w:hAnsi="Calibri" w:cs="Calibri"/>
          <w:sz w:val="22"/>
          <w:szCs w:val="22"/>
        </w:rPr>
        <w:t>mış bir kaynaktır. Bu kitapta doğa olaylarından teknolojik başarılara, şaşırtıcı insan yeteneklerinden bilimsel verilere kadar pek çok farklı alandaki "en"ler yer alır. Her yıl yenilenen kitapta bulunan tüm bilgiler, uzmanlar tarafından incelenir ve doğruluğu kanıtlandıktan sonra kayıt altına alınır. Dünyanın en çok okunan eserlerinden biri olan bu kaynak, her branştaki uç sınırları ve rekorları belgelerle ortaya koyan bir bilgi arşivi görevi görür.</w:t>
      </w:r>
    </w:p>
    <w:p w14:paraId="6AD6E676" w14:textId="4E76D696" w:rsidR="00066BC5" w:rsidRPr="00066BC5" w:rsidRDefault="00B90945" w:rsidP="00066BC5">
      <w:pPr>
        <w:pStyle w:val="AralkYok"/>
        <w:rPr>
          <w:rFonts w:ascii="Calibri" w:hAnsi="Calibri" w:cs="Calibri"/>
          <w:b/>
          <w:bCs/>
          <w:sz w:val="22"/>
          <w:szCs w:val="22"/>
        </w:rPr>
      </w:pPr>
      <w:r>
        <w:rPr>
          <w:rFonts w:ascii="Calibri" w:hAnsi="Calibri" w:cs="Calibri"/>
          <w:b/>
          <w:bCs/>
          <w:sz w:val="22"/>
          <w:szCs w:val="22"/>
        </w:rPr>
        <w:t xml:space="preserve">5. </w:t>
      </w:r>
      <w:r w:rsidR="00066BC5" w:rsidRPr="00066BC5">
        <w:rPr>
          <w:rFonts w:ascii="Calibri" w:hAnsi="Calibri" w:cs="Calibri"/>
          <w:b/>
          <w:bCs/>
          <w:sz w:val="22"/>
          <w:szCs w:val="22"/>
        </w:rPr>
        <w:t>Bu metne göre kitapta ne tür bilgilere yer verilmektedir? Yazınız.</w:t>
      </w:r>
      <w:r>
        <w:rPr>
          <w:rFonts w:ascii="Calibri" w:hAnsi="Calibri" w:cs="Calibri"/>
          <w:b/>
          <w:bCs/>
          <w:sz w:val="22"/>
          <w:szCs w:val="22"/>
        </w:rPr>
        <w:t xml:space="preserve"> </w:t>
      </w:r>
      <w:r w:rsidRPr="00B90945">
        <w:rPr>
          <w:rFonts w:ascii="Calibri" w:hAnsi="Calibri" w:cs="Calibri"/>
          <w:b/>
          <w:bCs/>
          <w:sz w:val="22"/>
          <w:szCs w:val="22"/>
        </w:rPr>
        <w:t>(1</w:t>
      </w:r>
      <w:r>
        <w:rPr>
          <w:rFonts w:ascii="Calibri" w:hAnsi="Calibri" w:cs="Calibri"/>
          <w:b/>
          <w:bCs/>
          <w:sz w:val="22"/>
          <w:szCs w:val="22"/>
        </w:rPr>
        <w:t>0</w:t>
      </w:r>
      <w:r w:rsidRPr="00B90945">
        <w:rPr>
          <w:rFonts w:ascii="Calibri" w:hAnsi="Calibri" w:cs="Calibri"/>
          <w:b/>
          <w:bCs/>
          <w:sz w:val="22"/>
          <w:szCs w:val="22"/>
        </w:rPr>
        <w:t xml:space="preserve"> puan)</w:t>
      </w:r>
    </w:p>
    <w:p w14:paraId="3B95CDC8" w14:textId="77777777" w:rsidR="00066BC5" w:rsidRPr="00E81C88" w:rsidRDefault="00066BC5" w:rsidP="00066BC5">
      <w:pPr>
        <w:pStyle w:val="AralkYok"/>
      </w:pPr>
    </w:p>
    <w:p w14:paraId="3CE89EA0" w14:textId="77777777" w:rsidR="00C601FE" w:rsidRDefault="00C601FE" w:rsidP="004207D8">
      <w:pPr>
        <w:pStyle w:val="AralkYok"/>
        <w:rPr>
          <w:rFonts w:ascii="Calibri" w:hAnsi="Calibri" w:cs="Calibri"/>
          <w:b/>
          <w:bCs/>
          <w:sz w:val="22"/>
          <w:szCs w:val="22"/>
        </w:rPr>
      </w:pPr>
    </w:p>
    <w:p w14:paraId="3713AB4C" w14:textId="77777777" w:rsidR="00B90945" w:rsidRDefault="00B90945" w:rsidP="004207D8">
      <w:pPr>
        <w:pStyle w:val="AralkYok"/>
        <w:rPr>
          <w:rFonts w:ascii="Calibri" w:hAnsi="Calibri" w:cs="Calibri"/>
          <w:b/>
          <w:bCs/>
          <w:sz w:val="22"/>
          <w:szCs w:val="22"/>
        </w:rPr>
      </w:pPr>
    </w:p>
    <w:p w14:paraId="60B0E73B" w14:textId="77777777" w:rsidR="00B90945" w:rsidRDefault="00B90945" w:rsidP="004207D8">
      <w:pPr>
        <w:pStyle w:val="AralkYok"/>
        <w:rPr>
          <w:rFonts w:ascii="Calibri" w:hAnsi="Calibri" w:cs="Calibri"/>
          <w:b/>
          <w:bCs/>
          <w:sz w:val="22"/>
          <w:szCs w:val="22"/>
        </w:rPr>
      </w:pPr>
    </w:p>
    <w:p w14:paraId="08C5FA12" w14:textId="77777777" w:rsidR="00B90945" w:rsidRDefault="00B90945" w:rsidP="004207D8">
      <w:pPr>
        <w:pStyle w:val="AralkYok"/>
        <w:rPr>
          <w:rFonts w:ascii="Calibri" w:hAnsi="Calibri" w:cs="Calibri"/>
          <w:b/>
          <w:bCs/>
          <w:sz w:val="22"/>
          <w:szCs w:val="22"/>
        </w:rPr>
      </w:pPr>
    </w:p>
    <w:p w14:paraId="67DF8658" w14:textId="77777777" w:rsidR="00B90945" w:rsidRDefault="00B90945" w:rsidP="004207D8">
      <w:pPr>
        <w:pStyle w:val="AralkYok"/>
        <w:rPr>
          <w:rFonts w:ascii="Calibri" w:hAnsi="Calibri" w:cs="Calibri"/>
          <w:b/>
          <w:bCs/>
          <w:sz w:val="22"/>
          <w:szCs w:val="22"/>
        </w:rPr>
      </w:pPr>
    </w:p>
    <w:p w14:paraId="4E455EF5" w14:textId="77777777" w:rsidR="00B90945" w:rsidRPr="00066BC5" w:rsidRDefault="00B90945" w:rsidP="004207D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4207D8"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449A2E90"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lastRenderedPageBreak/>
              <w:t>T.7.3.22. Metnin içeriğini yorumlar.</w:t>
            </w:r>
          </w:p>
        </w:tc>
      </w:tr>
    </w:tbl>
    <w:p w14:paraId="502190E1" w14:textId="705CF497" w:rsidR="00907CEF" w:rsidRPr="00907CEF" w:rsidRDefault="00907CEF" w:rsidP="00907CEF">
      <w:pPr>
        <w:pStyle w:val="AralkYok"/>
        <w:rPr>
          <w:rFonts w:ascii="Calibri" w:hAnsi="Calibri" w:cs="Calibri"/>
          <w:sz w:val="22"/>
          <w:szCs w:val="22"/>
        </w:rPr>
      </w:pPr>
      <w:r>
        <w:rPr>
          <w:rFonts w:ascii="Calibri" w:hAnsi="Calibri" w:cs="Calibri"/>
          <w:sz w:val="22"/>
          <w:szCs w:val="22"/>
        </w:rPr>
        <w:t xml:space="preserve">(I) </w:t>
      </w:r>
      <w:r w:rsidRPr="00907CEF">
        <w:rPr>
          <w:rFonts w:ascii="Calibri" w:hAnsi="Calibri" w:cs="Calibri"/>
          <w:sz w:val="22"/>
          <w:szCs w:val="22"/>
        </w:rPr>
        <w:t xml:space="preserve">Sumatra kaplanları sadece Endonezya'nın Sumatra Adası'ndaki yoğun ormanlarda yaşamaktadır. </w:t>
      </w:r>
      <w:r>
        <w:rPr>
          <w:rFonts w:ascii="Calibri" w:hAnsi="Calibri" w:cs="Calibri"/>
          <w:sz w:val="22"/>
          <w:szCs w:val="22"/>
        </w:rPr>
        <w:t xml:space="preserve">(II) </w:t>
      </w:r>
      <w:r w:rsidRPr="00907CEF">
        <w:rPr>
          <w:rFonts w:ascii="Calibri" w:hAnsi="Calibri" w:cs="Calibri"/>
          <w:sz w:val="22"/>
          <w:szCs w:val="22"/>
        </w:rPr>
        <w:t>Bu canlıla</w:t>
      </w:r>
      <w:r>
        <w:rPr>
          <w:rFonts w:ascii="Calibri" w:hAnsi="Calibri" w:cs="Calibri"/>
          <w:sz w:val="22"/>
          <w:szCs w:val="22"/>
        </w:rPr>
        <w:t>r,</w:t>
      </w:r>
      <w:r w:rsidRPr="00907CEF">
        <w:rPr>
          <w:rFonts w:ascii="Calibri" w:hAnsi="Calibri" w:cs="Calibri"/>
          <w:sz w:val="22"/>
          <w:szCs w:val="22"/>
        </w:rPr>
        <w:t xml:space="preserve"> kaçak avcılık ve orman yangınları nedeniyle nesli tükenme tehlikesi altındaki türler arasındadır. </w:t>
      </w:r>
      <w:r>
        <w:rPr>
          <w:rFonts w:ascii="Calibri" w:hAnsi="Calibri" w:cs="Calibri"/>
          <w:sz w:val="22"/>
          <w:szCs w:val="22"/>
        </w:rPr>
        <w:t xml:space="preserve">(III) </w:t>
      </w:r>
      <w:r w:rsidRPr="00907CEF">
        <w:rPr>
          <w:rFonts w:ascii="Calibri" w:hAnsi="Calibri" w:cs="Calibri"/>
          <w:sz w:val="22"/>
          <w:szCs w:val="22"/>
        </w:rPr>
        <w:t>Günümüzde sayıları ancak yüzlerle ifade edilen bu görkemli canlıların korunması için kurulan mill</w:t>
      </w:r>
      <w:r>
        <w:rPr>
          <w:rFonts w:ascii="Calibri" w:hAnsi="Calibri" w:cs="Calibri"/>
          <w:sz w:val="22"/>
          <w:szCs w:val="22"/>
        </w:rPr>
        <w:t xml:space="preserve">î </w:t>
      </w:r>
      <w:r w:rsidRPr="00907CEF">
        <w:rPr>
          <w:rFonts w:ascii="Calibri" w:hAnsi="Calibri" w:cs="Calibri"/>
          <w:sz w:val="22"/>
          <w:szCs w:val="22"/>
        </w:rPr>
        <w:t xml:space="preserve">parklar ve koruma alanları, türün yok olmasını engellemeye çalışmaktadır. </w:t>
      </w:r>
      <w:r>
        <w:rPr>
          <w:rFonts w:ascii="Calibri" w:hAnsi="Calibri" w:cs="Calibri"/>
          <w:sz w:val="22"/>
          <w:szCs w:val="22"/>
        </w:rPr>
        <w:t xml:space="preserve">(IV) </w:t>
      </w:r>
      <w:r w:rsidRPr="00907CEF">
        <w:rPr>
          <w:rFonts w:ascii="Calibri" w:hAnsi="Calibri" w:cs="Calibri"/>
          <w:sz w:val="22"/>
          <w:szCs w:val="22"/>
        </w:rPr>
        <w:t>Bu kedilerin hayatta kalması, adadaki ekosistemin doğal işleyişinin bozulmaması açısından önem taşır.</w:t>
      </w:r>
    </w:p>
    <w:p w14:paraId="4E34B066" w14:textId="4870719C" w:rsidR="00FE1F68" w:rsidRPr="00C91D24" w:rsidRDefault="00B90945" w:rsidP="00FE1F68">
      <w:pPr>
        <w:pStyle w:val="AralkYok"/>
        <w:rPr>
          <w:rFonts w:ascii="Calibri" w:hAnsi="Calibri" w:cs="Calibri"/>
          <w:b/>
          <w:bCs/>
          <w:sz w:val="22"/>
          <w:szCs w:val="22"/>
        </w:rPr>
      </w:pPr>
      <w:r>
        <w:rPr>
          <w:rFonts w:ascii="Calibri" w:hAnsi="Calibri" w:cs="Calibri"/>
          <w:b/>
          <w:bCs/>
          <w:sz w:val="22"/>
          <w:szCs w:val="22"/>
        </w:rPr>
        <w:t xml:space="preserve">6. </w:t>
      </w:r>
      <w:r w:rsidR="00FE1F68" w:rsidRPr="00C91D24">
        <w:rPr>
          <w:rFonts w:ascii="Calibri" w:hAnsi="Calibri" w:cs="Calibri"/>
          <w:b/>
          <w:bCs/>
          <w:sz w:val="22"/>
          <w:szCs w:val="22"/>
        </w:rPr>
        <w:t xml:space="preserve">Bu metinde numaralanmış cümleleri öznellik ve nesnellik açısından değerlendiriniz. </w:t>
      </w:r>
      <w:r w:rsidRPr="00B90945">
        <w:rPr>
          <w:rFonts w:ascii="Calibri" w:hAnsi="Calibri" w:cs="Calibri"/>
          <w:b/>
          <w:bCs/>
          <w:sz w:val="22"/>
          <w:szCs w:val="22"/>
        </w:rPr>
        <w:t>(1</w:t>
      </w:r>
      <w:r>
        <w:rPr>
          <w:rFonts w:ascii="Calibri" w:hAnsi="Calibri" w:cs="Calibri"/>
          <w:b/>
          <w:bCs/>
          <w:sz w:val="22"/>
          <w:szCs w:val="22"/>
        </w:rPr>
        <w:t>2</w:t>
      </w:r>
      <w:r w:rsidRPr="00B90945">
        <w:rPr>
          <w:rFonts w:ascii="Calibri" w:hAnsi="Calibri" w:cs="Calibri"/>
          <w:b/>
          <w:bCs/>
          <w:sz w:val="22"/>
          <w:szCs w:val="22"/>
        </w:rPr>
        <w:t xml:space="preserve"> puan)</w:t>
      </w:r>
    </w:p>
    <w:p w14:paraId="56602254" w14:textId="77777777"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 cümle: </w:t>
      </w:r>
    </w:p>
    <w:p w14:paraId="4111D239" w14:textId="77777777"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II. cümle: </w:t>
      </w:r>
    </w:p>
    <w:p w14:paraId="63BAA926" w14:textId="77777777"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 xml:space="preserve">III. cümle: </w:t>
      </w:r>
    </w:p>
    <w:p w14:paraId="0AF80BD9" w14:textId="77777777" w:rsidR="00FE1F68" w:rsidRPr="00C91D24" w:rsidRDefault="00FE1F68" w:rsidP="00FE1F68">
      <w:pPr>
        <w:pStyle w:val="AralkYok"/>
        <w:rPr>
          <w:rFonts w:ascii="Calibri" w:hAnsi="Calibri" w:cs="Calibri"/>
          <w:sz w:val="22"/>
          <w:szCs w:val="22"/>
        </w:rPr>
      </w:pPr>
      <w:r w:rsidRPr="00C91D24">
        <w:rPr>
          <w:rFonts w:ascii="Calibri" w:hAnsi="Calibri" w:cs="Calibri"/>
          <w:sz w:val="22"/>
          <w:szCs w:val="22"/>
        </w:rPr>
        <w:t>IV. cümle:</w:t>
      </w:r>
    </w:p>
    <w:p w14:paraId="23BA46BB" w14:textId="77777777" w:rsidR="00C601FE" w:rsidRPr="004207D8"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4207D8"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49A7F82D" w:rsidR="00C601FE" w:rsidRPr="004207D8" w:rsidRDefault="004207D8" w:rsidP="004207D8">
            <w:pPr>
              <w:pStyle w:val="AralkYok"/>
              <w:rPr>
                <w:rFonts w:ascii="Calibri" w:hAnsi="Calibri" w:cs="Calibri"/>
                <w:sz w:val="22"/>
                <w:szCs w:val="22"/>
              </w:rPr>
            </w:pPr>
            <w:r w:rsidRPr="004207D8">
              <w:rPr>
                <w:rFonts w:ascii="Calibri" w:hAnsi="Calibri" w:cs="Calibri"/>
                <w:sz w:val="22"/>
                <w:szCs w:val="22"/>
              </w:rPr>
              <w:t>T.7.3.29. Metin türlerini ayırt eder.</w:t>
            </w:r>
          </w:p>
        </w:tc>
      </w:tr>
    </w:tbl>
    <w:p w14:paraId="1C97488A" w14:textId="77777777" w:rsidR="00186C30" w:rsidRPr="00647952" w:rsidRDefault="00186C30" w:rsidP="00186C30">
      <w:pPr>
        <w:pStyle w:val="AralkYok"/>
        <w:rPr>
          <w:rFonts w:ascii="Calibri" w:hAnsi="Calibri" w:cs="Calibri"/>
          <w:sz w:val="22"/>
          <w:szCs w:val="22"/>
        </w:rPr>
      </w:pPr>
      <w:r w:rsidRPr="00647952">
        <w:rPr>
          <w:rFonts w:ascii="Calibri" w:hAnsi="Calibri" w:cs="Calibri"/>
          <w:sz w:val="22"/>
          <w:szCs w:val="22"/>
        </w:rPr>
        <w:t>Dokuz on yaşlarımdaydım, bayram sabahı yeni aldığım gıcırdayan ayakkabılarımla mahalledeki bayram yerine koşmuştum. En büyük hayalim, o zamanlar mahallenin ortasına kurulan dev tahta salıncağa binmekti. Sıra bana geldiğinde heyecanla koltuğa yerleştim ve hızlandıkça gökyüzüne dokunacakmış gibi hissettim. Tam en tepedeyken cebime doldurduğum bayram şekerlerinin birer birer havaya saçıldığını görünce panikle onları tutmaya çalıştım. Ama nafile. Aşağıda bekleyen arkadaşlarım havada uçuşan şekerleri kapış kapış toplarken ben yukarıdan çaresizce onları izledim. Salıncak durup yere indiğimde cebimde tek bir şeker bile kalmamıştı.</w:t>
      </w:r>
    </w:p>
    <w:p w14:paraId="72C69166" w14:textId="167E90AC" w:rsidR="00186C30" w:rsidRDefault="00B90945" w:rsidP="00186C30">
      <w:pPr>
        <w:pStyle w:val="AralkYok"/>
        <w:rPr>
          <w:rFonts w:ascii="Calibri" w:hAnsi="Calibri" w:cs="Calibri"/>
          <w:b/>
          <w:bCs/>
          <w:sz w:val="22"/>
          <w:szCs w:val="22"/>
        </w:rPr>
      </w:pPr>
      <w:r>
        <w:rPr>
          <w:rFonts w:ascii="Calibri" w:hAnsi="Calibri" w:cs="Calibri"/>
          <w:b/>
          <w:bCs/>
          <w:sz w:val="22"/>
          <w:szCs w:val="22"/>
        </w:rPr>
        <w:t xml:space="preserve">7. </w:t>
      </w:r>
      <w:r w:rsidR="00186C30" w:rsidRPr="00647952">
        <w:rPr>
          <w:rFonts w:ascii="Calibri" w:hAnsi="Calibri" w:cs="Calibri"/>
          <w:b/>
          <w:bCs/>
          <w:sz w:val="22"/>
          <w:szCs w:val="22"/>
        </w:rPr>
        <w:t>Bu metnin türünü yazınız.</w:t>
      </w:r>
      <w:r>
        <w:rPr>
          <w:rFonts w:ascii="Calibri" w:hAnsi="Calibri" w:cs="Calibri"/>
          <w:b/>
          <w:bCs/>
          <w:sz w:val="22"/>
          <w:szCs w:val="22"/>
        </w:rPr>
        <w:t xml:space="preserve"> </w:t>
      </w:r>
      <w:r w:rsidRPr="00B90945">
        <w:rPr>
          <w:rFonts w:ascii="Calibri" w:hAnsi="Calibri" w:cs="Calibri"/>
          <w:b/>
          <w:bCs/>
          <w:sz w:val="22"/>
          <w:szCs w:val="22"/>
        </w:rPr>
        <w:t>(</w:t>
      </w:r>
      <w:r>
        <w:rPr>
          <w:rFonts w:ascii="Calibri" w:hAnsi="Calibri" w:cs="Calibri"/>
          <w:b/>
          <w:bCs/>
          <w:sz w:val="22"/>
          <w:szCs w:val="22"/>
        </w:rPr>
        <w:t>8</w:t>
      </w:r>
      <w:r w:rsidRPr="00B90945">
        <w:rPr>
          <w:rFonts w:ascii="Calibri" w:hAnsi="Calibri" w:cs="Calibri"/>
          <w:b/>
          <w:bCs/>
          <w:sz w:val="22"/>
          <w:szCs w:val="22"/>
        </w:rPr>
        <w:t xml:space="preserve"> puan)</w:t>
      </w:r>
    </w:p>
    <w:p w14:paraId="4A2B9EF8" w14:textId="77777777" w:rsidR="00B90945" w:rsidRPr="00647952" w:rsidRDefault="00B90945" w:rsidP="00186C30">
      <w:pPr>
        <w:pStyle w:val="AralkYok"/>
        <w:rPr>
          <w:rFonts w:ascii="Calibri" w:hAnsi="Calibri" w:cs="Calibri"/>
          <w:b/>
          <w:bCs/>
          <w:sz w:val="22"/>
          <w:szCs w:val="22"/>
        </w:rPr>
      </w:pPr>
    </w:p>
    <w:p w14:paraId="3BADF9E5" w14:textId="77777777" w:rsidR="00C601FE" w:rsidRDefault="00C601FE" w:rsidP="004207D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4207D8" w14:paraId="48277A1F" w14:textId="77777777" w:rsidTr="004207D8">
        <w:tc>
          <w:tcPr>
            <w:tcW w:w="10422" w:type="dxa"/>
          </w:tcPr>
          <w:p w14:paraId="170D9DA3" w14:textId="77777777" w:rsidR="004207D8" w:rsidRDefault="004207D8" w:rsidP="004207D8">
            <w:pPr>
              <w:pStyle w:val="AralkYok"/>
              <w:rPr>
                <w:rFonts w:ascii="Calibri" w:hAnsi="Calibri" w:cs="Calibri"/>
                <w:sz w:val="22"/>
                <w:szCs w:val="22"/>
              </w:rPr>
            </w:pPr>
            <w:r w:rsidRPr="004207D8">
              <w:rPr>
                <w:rFonts w:ascii="Calibri" w:hAnsi="Calibri" w:cs="Calibri"/>
                <w:sz w:val="22"/>
                <w:szCs w:val="22"/>
              </w:rPr>
              <w:t xml:space="preserve">T.7.4.2. Bilgilendirici metin yazar.   </w:t>
            </w:r>
          </w:p>
          <w:p w14:paraId="70354F13" w14:textId="4026440E" w:rsidR="004207D8" w:rsidRDefault="004207D8" w:rsidP="004207D8">
            <w:pPr>
              <w:pStyle w:val="AralkYok"/>
              <w:rPr>
                <w:rFonts w:ascii="Calibri" w:hAnsi="Calibri" w:cs="Calibri"/>
                <w:sz w:val="22"/>
                <w:szCs w:val="22"/>
              </w:rPr>
            </w:pPr>
            <w:r w:rsidRPr="004207D8">
              <w:rPr>
                <w:rFonts w:ascii="Calibri" w:hAnsi="Calibri" w:cs="Calibri"/>
                <w:sz w:val="22"/>
                <w:szCs w:val="22"/>
              </w:rPr>
              <w:t>T.7.4.4. Yazma stratejilerini uygular.</w:t>
            </w:r>
          </w:p>
        </w:tc>
      </w:tr>
    </w:tbl>
    <w:p w14:paraId="6E339E7E" w14:textId="79B31D9D" w:rsidR="002E2B78" w:rsidRPr="0099093D" w:rsidRDefault="00B90945" w:rsidP="002E2B78">
      <w:pPr>
        <w:pStyle w:val="AralkYok"/>
        <w:rPr>
          <w:rFonts w:ascii="Calibri" w:hAnsi="Calibri" w:cs="Calibri"/>
          <w:b/>
          <w:bCs/>
          <w:sz w:val="22"/>
          <w:szCs w:val="22"/>
        </w:rPr>
      </w:pPr>
      <w:r>
        <w:rPr>
          <w:rFonts w:ascii="Calibri" w:hAnsi="Calibri" w:cs="Calibri"/>
          <w:b/>
          <w:bCs/>
          <w:sz w:val="22"/>
          <w:szCs w:val="22"/>
        </w:rPr>
        <w:t xml:space="preserve">8. </w:t>
      </w:r>
      <w:r w:rsidR="002E2B78"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B90945">
        <w:rPr>
          <w:rFonts w:ascii="Calibri" w:hAnsi="Calibri" w:cs="Calibri"/>
          <w:b/>
          <w:bCs/>
          <w:sz w:val="22"/>
          <w:szCs w:val="22"/>
        </w:rPr>
        <w:t>(</w:t>
      </w:r>
      <w:r>
        <w:rPr>
          <w:rFonts w:ascii="Calibri" w:hAnsi="Calibri" w:cs="Calibri"/>
          <w:b/>
          <w:bCs/>
          <w:sz w:val="22"/>
          <w:szCs w:val="22"/>
        </w:rPr>
        <w:t>20</w:t>
      </w:r>
      <w:r w:rsidRPr="00B90945">
        <w:rPr>
          <w:rFonts w:ascii="Calibri" w:hAnsi="Calibri" w:cs="Calibri"/>
          <w:b/>
          <w:bCs/>
          <w:sz w:val="22"/>
          <w:szCs w:val="22"/>
        </w:rPr>
        <w:t xml:space="preserve"> puan)</w:t>
      </w:r>
    </w:p>
    <w:p w14:paraId="5D3FA897" w14:textId="77777777" w:rsidR="002E2B78" w:rsidRDefault="002E2B78" w:rsidP="004207D8">
      <w:pPr>
        <w:pStyle w:val="AralkYok"/>
        <w:rPr>
          <w:rFonts w:ascii="Calibri" w:hAnsi="Calibri" w:cs="Calibri"/>
          <w:sz w:val="22"/>
          <w:szCs w:val="22"/>
        </w:rPr>
      </w:pPr>
    </w:p>
    <w:p w14:paraId="7A4DED84" w14:textId="37BD4C22" w:rsidR="002E2B78" w:rsidRDefault="002E2B78" w:rsidP="002E2B78">
      <w:pPr>
        <w:pStyle w:val="AralkYok"/>
        <w:jc w:val="center"/>
        <w:rPr>
          <w:rFonts w:ascii="Calibri" w:hAnsi="Calibri" w:cs="Calibri"/>
          <w:sz w:val="22"/>
          <w:szCs w:val="22"/>
        </w:rPr>
      </w:pPr>
      <w:r>
        <w:rPr>
          <w:rFonts w:ascii="Calibri" w:hAnsi="Calibri" w:cs="Calibri"/>
          <w:sz w:val="22"/>
          <w:szCs w:val="22"/>
        </w:rPr>
        <w:t>…………………………………</w:t>
      </w:r>
    </w:p>
    <w:p w14:paraId="3A4E6101" w14:textId="6F1A4918" w:rsidR="004207D8" w:rsidRPr="004207D8" w:rsidRDefault="002E2B78" w:rsidP="004207D8">
      <w:pPr>
        <w:pStyle w:val="AralkYok"/>
        <w:rPr>
          <w:rFonts w:ascii="Calibri" w:hAnsi="Calibri" w:cs="Calibri"/>
          <w:sz w:val="22"/>
          <w:szCs w:val="22"/>
        </w:rPr>
      </w:pPr>
      <w:r>
        <w:rPr>
          <w:rFonts w:ascii="Calibri" w:hAnsi="Calibri" w:cs="Calibri"/>
          <w:sz w:val="22"/>
          <w:szCs w:val="22"/>
        </w:rPr>
        <w:t xml:space="preserve">           </w:t>
      </w:r>
      <w:r w:rsidRPr="002E2B78">
        <w:rPr>
          <w:rFonts w:ascii="Calibri" w:hAnsi="Calibri" w:cs="Calibri"/>
          <w:sz w:val="22"/>
          <w:szCs w:val="22"/>
        </w:rPr>
        <w:t xml:space="preserve">İnsanlar hayatları boyunca pek çok kişiyle tanışır ancak bunlardan sadece bazılarıyla yakın arkadaş olurlar. İyi bir arkadaşlığın devam etmesi için en önemli kural, kişilerin birbirine dürüst davranmasıdır. Birine güven duyulduğunda o kişiyle olan bağlar daha güçlü </w:t>
      </w:r>
      <w:r w:rsidR="002C673A">
        <w:rPr>
          <w:rFonts w:ascii="Calibri" w:hAnsi="Calibri" w:cs="Calibri"/>
          <w:sz w:val="22"/>
          <w:szCs w:val="22"/>
        </w:rPr>
        <w:t>hâ</w:t>
      </w:r>
      <w:r w:rsidRPr="002E2B78">
        <w:rPr>
          <w:rFonts w:ascii="Calibri" w:hAnsi="Calibri" w:cs="Calibri"/>
          <w:sz w:val="22"/>
          <w:szCs w:val="22"/>
        </w:rPr>
        <w:t>le gelir.</w:t>
      </w:r>
    </w:p>
    <w:p w14:paraId="1C58A44E" w14:textId="77777777" w:rsidR="00C601FE" w:rsidRPr="004207D8" w:rsidRDefault="00C601FE" w:rsidP="004207D8">
      <w:pPr>
        <w:pStyle w:val="AralkYok"/>
        <w:rPr>
          <w:rFonts w:ascii="Calibri" w:hAnsi="Calibri" w:cs="Calibri"/>
          <w:sz w:val="22"/>
          <w:szCs w:val="22"/>
        </w:rPr>
      </w:pPr>
    </w:p>
    <w:p w14:paraId="7FA1CEF1" w14:textId="77777777" w:rsidR="005D12F3" w:rsidRPr="004207D8" w:rsidRDefault="005D12F3" w:rsidP="004207D8">
      <w:pPr>
        <w:pStyle w:val="AralkYok"/>
        <w:rPr>
          <w:rFonts w:ascii="Calibri" w:hAnsi="Calibri" w:cs="Calibri"/>
          <w:sz w:val="22"/>
          <w:szCs w:val="22"/>
        </w:rPr>
      </w:pPr>
    </w:p>
    <w:sectPr w:rsidR="005D12F3" w:rsidRPr="004207D8"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5E"/>
    <w:rsid w:val="00066BC5"/>
    <w:rsid w:val="000C270F"/>
    <w:rsid w:val="000E66B5"/>
    <w:rsid w:val="00172244"/>
    <w:rsid w:val="00186C30"/>
    <w:rsid w:val="0019076F"/>
    <w:rsid w:val="0019369A"/>
    <w:rsid w:val="002C673A"/>
    <w:rsid w:val="002E2B78"/>
    <w:rsid w:val="003044E5"/>
    <w:rsid w:val="00385E1B"/>
    <w:rsid w:val="003D1E27"/>
    <w:rsid w:val="003D2694"/>
    <w:rsid w:val="003E6AD7"/>
    <w:rsid w:val="004207D8"/>
    <w:rsid w:val="004B1DFB"/>
    <w:rsid w:val="004B43D8"/>
    <w:rsid w:val="005D12F3"/>
    <w:rsid w:val="00611564"/>
    <w:rsid w:val="00664D9F"/>
    <w:rsid w:val="0071205A"/>
    <w:rsid w:val="00773231"/>
    <w:rsid w:val="007C7887"/>
    <w:rsid w:val="008C255E"/>
    <w:rsid w:val="008D224C"/>
    <w:rsid w:val="008E411D"/>
    <w:rsid w:val="00907CEF"/>
    <w:rsid w:val="00A769F1"/>
    <w:rsid w:val="00AD65E3"/>
    <w:rsid w:val="00B00538"/>
    <w:rsid w:val="00B90945"/>
    <w:rsid w:val="00BB3010"/>
    <w:rsid w:val="00C601FE"/>
    <w:rsid w:val="00C624C4"/>
    <w:rsid w:val="00F5362E"/>
    <w:rsid w:val="00F76CDA"/>
    <w:rsid w:val="00FD1AFF"/>
    <w:rsid w:val="00FE1F68"/>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3A74"/>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E3"/>
    <w:pPr>
      <w:spacing w:line="259" w:lineRule="auto"/>
    </w:pPr>
    <w:rPr>
      <w:sz w:val="22"/>
      <w:szCs w:val="22"/>
    </w:rPr>
  </w:style>
  <w:style w:type="paragraph" w:styleId="Balk1">
    <w:name w:val="heading 1"/>
    <w:basedOn w:val="Normal"/>
    <w:next w:val="Normal"/>
    <w:link w:val="Balk1Char"/>
    <w:uiPriority w:val="9"/>
    <w:qFormat/>
    <w:rsid w:val="008C25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255E"/>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255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255E"/>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255E"/>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255E"/>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spacing w:line="278" w:lineRule="auto"/>
      <w:ind w:left="720"/>
      <w:contextualSpacing/>
    </w:pPr>
    <w:rPr>
      <w:sz w:val="24"/>
      <w:szCs w:val="24"/>
    </w:r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0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17</cp:revision>
  <dcterms:created xsi:type="dcterms:W3CDTF">2026-04-27T20:26:00Z</dcterms:created>
  <dcterms:modified xsi:type="dcterms:W3CDTF">2026-05-09T11:13:00Z</dcterms:modified>
</cp:coreProperties>
</file>