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F84" w14:textId="2E9A9D4D" w:rsidR="00BC6FEF" w:rsidRPr="00784798" w:rsidRDefault="00BC6FEF" w:rsidP="009B2D5C">
      <w:pPr>
        <w:pStyle w:val="AralkYok"/>
        <w:jc w:val="center"/>
        <w:rPr>
          <w:rFonts w:ascii="Calibri" w:hAnsi="Calibri" w:cs="Calibri"/>
          <w:b/>
          <w:bCs/>
          <w:sz w:val="22"/>
          <w:szCs w:val="22"/>
        </w:rPr>
      </w:pPr>
      <w:bookmarkStart w:id="0" w:name="_Hlk216222247"/>
      <w:r w:rsidRPr="00784798">
        <w:rPr>
          <w:rFonts w:ascii="Calibri" w:hAnsi="Calibri" w:cs="Calibri"/>
          <w:b/>
          <w:bCs/>
          <w:sz w:val="22"/>
          <w:szCs w:val="22"/>
        </w:rPr>
        <w:t xml:space="preserve">2025-2026 EĞİTİM-ÖĞRETİM YILI </w:t>
      </w:r>
      <w:r w:rsidR="000C0418" w:rsidRPr="000C0418">
        <w:rPr>
          <w:rFonts w:ascii="Calibri" w:hAnsi="Calibri" w:cs="Calibri"/>
          <w:b/>
          <w:bCs/>
          <w:color w:val="EE0000"/>
          <w:sz w:val="22"/>
          <w:szCs w:val="22"/>
        </w:rPr>
        <w:t xml:space="preserve">TÜRKÇEDERSİ.NET </w:t>
      </w:r>
      <w:r w:rsidR="000C0418" w:rsidRPr="000C0418">
        <w:rPr>
          <w:rFonts w:ascii="Calibri" w:hAnsi="Calibri" w:cs="Calibri"/>
          <w:b/>
          <w:bCs/>
          <w:sz w:val="22"/>
          <w:szCs w:val="22"/>
        </w:rPr>
        <w:t>ORTAOKULU</w:t>
      </w:r>
      <w:r w:rsidR="000C0418">
        <w:rPr>
          <w:rFonts w:ascii="Calibri" w:hAnsi="Calibri" w:cs="Calibri"/>
          <w:b/>
          <w:bCs/>
          <w:sz w:val="22"/>
          <w:szCs w:val="22"/>
        </w:rPr>
        <w:t xml:space="preserve"> </w:t>
      </w:r>
      <w:r w:rsidR="00784798">
        <w:rPr>
          <w:rFonts w:ascii="Calibri" w:hAnsi="Calibri" w:cs="Calibri"/>
          <w:b/>
          <w:bCs/>
          <w:sz w:val="22"/>
          <w:szCs w:val="22"/>
        </w:rPr>
        <w:t>8</w:t>
      </w:r>
      <w:r w:rsidRPr="00784798">
        <w:rPr>
          <w:rFonts w:ascii="Calibri" w:hAnsi="Calibri" w:cs="Calibri"/>
          <w:b/>
          <w:bCs/>
          <w:sz w:val="22"/>
          <w:szCs w:val="22"/>
        </w:rPr>
        <w:t>. SINIF TÜRKÇE DERSİ 2. DÖNEM 2. YAZILI SORULARI (</w:t>
      </w:r>
      <w:r w:rsidR="00784798">
        <w:rPr>
          <w:rFonts w:ascii="Calibri" w:hAnsi="Calibri" w:cs="Calibri"/>
          <w:b/>
          <w:bCs/>
          <w:sz w:val="22"/>
          <w:szCs w:val="22"/>
        </w:rPr>
        <w:t xml:space="preserve">MEB </w:t>
      </w:r>
      <w:r w:rsidRPr="00784798">
        <w:rPr>
          <w:rFonts w:ascii="Calibri" w:hAnsi="Calibri" w:cs="Calibri"/>
          <w:b/>
          <w:bCs/>
          <w:sz w:val="22"/>
          <w:szCs w:val="22"/>
        </w:rPr>
        <w:t>5. SENARYO)</w:t>
      </w:r>
    </w:p>
    <w:p w14:paraId="1838AE80" w14:textId="4953D082" w:rsidR="00BC6FEF" w:rsidRPr="00784798" w:rsidRDefault="00BC6FEF" w:rsidP="00784798">
      <w:pPr>
        <w:pStyle w:val="AralkYok"/>
        <w:rPr>
          <w:rFonts w:ascii="Calibri" w:hAnsi="Calibri" w:cs="Calibri"/>
          <w:b/>
          <w:bCs/>
          <w:sz w:val="22"/>
          <w:szCs w:val="22"/>
        </w:rPr>
      </w:pPr>
      <w:r w:rsidRPr="00784798">
        <w:rPr>
          <w:rFonts w:ascii="Calibri" w:hAnsi="Calibri" w:cs="Calibri"/>
          <w:b/>
          <w:bCs/>
          <w:sz w:val="22"/>
          <w:szCs w:val="22"/>
        </w:rPr>
        <w:t xml:space="preserve">Adı- </w:t>
      </w:r>
      <w:proofErr w:type="gramStart"/>
      <w:r w:rsidRPr="00784798">
        <w:rPr>
          <w:rFonts w:ascii="Calibri" w:hAnsi="Calibri" w:cs="Calibri"/>
          <w:b/>
          <w:bCs/>
          <w:sz w:val="22"/>
          <w:szCs w:val="22"/>
        </w:rPr>
        <w:t xml:space="preserve">Soyadı:   </w:t>
      </w:r>
      <w:proofErr w:type="gramEnd"/>
      <w:r w:rsidRPr="00784798">
        <w:rPr>
          <w:rFonts w:ascii="Calibri" w:hAnsi="Calibri" w:cs="Calibri"/>
          <w:b/>
          <w:bCs/>
          <w:sz w:val="22"/>
          <w:szCs w:val="22"/>
        </w:rPr>
        <w:t xml:space="preserve">                                                                                                                             </w:t>
      </w:r>
      <w:r w:rsidR="005D7C64">
        <w:rPr>
          <w:rFonts w:ascii="Calibri" w:hAnsi="Calibri" w:cs="Calibri"/>
          <w:b/>
          <w:bCs/>
          <w:sz w:val="22"/>
          <w:szCs w:val="22"/>
        </w:rPr>
        <w:t xml:space="preserve">                                    </w:t>
      </w:r>
      <w:r w:rsidRPr="00784798">
        <w:rPr>
          <w:rFonts w:ascii="Calibri" w:hAnsi="Calibri" w:cs="Calibri"/>
          <w:b/>
          <w:bCs/>
          <w:sz w:val="22"/>
          <w:szCs w:val="22"/>
        </w:rPr>
        <w:t xml:space="preserve">  Aldığı Not:</w:t>
      </w:r>
    </w:p>
    <w:p w14:paraId="518B2C48" w14:textId="585DAE64" w:rsidR="00BC6FEF" w:rsidRPr="00784798" w:rsidRDefault="00BC6FEF" w:rsidP="00784798">
      <w:pPr>
        <w:pStyle w:val="AralkYok"/>
        <w:rPr>
          <w:rFonts w:ascii="Calibri" w:hAnsi="Calibri" w:cs="Calibri"/>
          <w:b/>
          <w:bCs/>
          <w:sz w:val="22"/>
          <w:szCs w:val="22"/>
        </w:rPr>
      </w:pPr>
      <w:proofErr w:type="gramStart"/>
      <w:r w:rsidRPr="00784798">
        <w:rPr>
          <w:rFonts w:ascii="Calibri" w:hAnsi="Calibri" w:cs="Calibri"/>
          <w:b/>
          <w:bCs/>
          <w:sz w:val="22"/>
          <w:szCs w:val="22"/>
        </w:rPr>
        <w:t>Sınıfı:</w:t>
      </w:r>
      <w:bookmarkEnd w:id="0"/>
      <w:r w:rsidR="00B17EF0">
        <w:rPr>
          <w:rFonts w:ascii="Calibri" w:hAnsi="Calibri" w:cs="Calibri"/>
          <w:b/>
          <w:bCs/>
          <w:sz w:val="22"/>
          <w:szCs w:val="22"/>
        </w:rPr>
        <w:t xml:space="preserve">   </w:t>
      </w:r>
      <w:proofErr w:type="gramEnd"/>
      <w:r w:rsidR="00B17EF0">
        <w:rPr>
          <w:rFonts w:ascii="Calibri" w:hAnsi="Calibri" w:cs="Calibri"/>
          <w:b/>
          <w:bCs/>
          <w:sz w:val="22"/>
          <w:szCs w:val="22"/>
        </w:rPr>
        <w:t xml:space="preserve">                                                                                 </w:t>
      </w:r>
      <w:r w:rsidR="00B17EF0" w:rsidRPr="00B17EF0">
        <w:rPr>
          <w:rFonts w:ascii="Calibri" w:hAnsi="Calibri" w:cs="Calibri"/>
          <w:b/>
          <w:bCs/>
          <w:color w:val="EE0000"/>
          <w:sz w:val="22"/>
          <w:szCs w:val="22"/>
        </w:rPr>
        <w:t>CEVAP ANAHTARI</w:t>
      </w:r>
    </w:p>
    <w:p w14:paraId="632EA071" w14:textId="77777777" w:rsidR="00BC6FEF" w:rsidRPr="00784798" w:rsidRDefault="00BC6FEF"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273416B6"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 xml:space="preserve">T.8.3.5. Bağlamdan yararlanarak bilmediği kelime ve kelime gruplarının anlamını tahmin eder.   </w:t>
            </w:r>
          </w:p>
        </w:tc>
      </w:tr>
    </w:tbl>
    <w:p w14:paraId="23FE468A" w14:textId="6A2F3A3A" w:rsidR="008E0D4B" w:rsidRPr="008E0D4B" w:rsidRDefault="008E0D4B" w:rsidP="008E0D4B">
      <w:pPr>
        <w:pStyle w:val="AralkYok"/>
        <w:rPr>
          <w:rFonts w:ascii="Calibri" w:hAnsi="Calibri" w:cs="Calibri"/>
          <w:sz w:val="22"/>
          <w:szCs w:val="22"/>
        </w:rPr>
      </w:pPr>
      <w:r w:rsidRPr="008E0D4B">
        <w:rPr>
          <w:rFonts w:ascii="Calibri" w:hAnsi="Calibri" w:cs="Calibri"/>
          <w:sz w:val="22"/>
          <w:szCs w:val="22"/>
        </w:rPr>
        <w:t>Bireyin kendi yeteneklerinin farkında olması ve düşüncelerini çekinmeden saygı çerçevesinde dile getirmesi öz</w:t>
      </w:r>
      <w:r>
        <w:rPr>
          <w:rFonts w:ascii="Calibri" w:hAnsi="Calibri" w:cs="Calibri"/>
          <w:sz w:val="22"/>
          <w:szCs w:val="22"/>
        </w:rPr>
        <w:t xml:space="preserve"> </w:t>
      </w:r>
      <w:r w:rsidRPr="008E0D4B">
        <w:rPr>
          <w:rFonts w:ascii="Calibri" w:hAnsi="Calibri" w:cs="Calibri"/>
          <w:sz w:val="22"/>
          <w:szCs w:val="22"/>
        </w:rPr>
        <w:t>güvenin en temel göstergesidir. Topluluk önünde konuşmak veya bir projede sorumluluk almak, bu beceriyi geliştiren önemli adımlardır. Kendine güvenen bireyler, hatalarından ders alarak gelişmeye devam eder ve karşılaştıkları zorluklar karşısında pes etmek yerine yeni çözüm yolları ararlar.</w:t>
      </w:r>
    </w:p>
    <w:p w14:paraId="1A0C74CD" w14:textId="31BFC208" w:rsidR="00BC6FEF" w:rsidRDefault="008E0D4B" w:rsidP="008E0D4B">
      <w:pPr>
        <w:pStyle w:val="AralkYok"/>
        <w:rPr>
          <w:rFonts w:ascii="Calibri" w:hAnsi="Calibri" w:cs="Calibri"/>
          <w:b/>
          <w:bCs/>
          <w:sz w:val="22"/>
          <w:szCs w:val="22"/>
        </w:rPr>
      </w:pPr>
      <w:r w:rsidRPr="008E0D4B">
        <w:rPr>
          <w:rFonts w:ascii="Calibri" w:hAnsi="Calibri" w:cs="Calibri"/>
          <w:b/>
          <w:bCs/>
          <w:sz w:val="22"/>
          <w:szCs w:val="22"/>
        </w:rPr>
        <w:t xml:space="preserve">1. </w:t>
      </w:r>
      <w:r w:rsidR="00D5087D" w:rsidRPr="008E0D4B">
        <w:rPr>
          <w:rFonts w:ascii="Calibri" w:hAnsi="Calibri" w:cs="Calibri"/>
          <w:b/>
          <w:bCs/>
          <w:sz w:val="22"/>
          <w:szCs w:val="22"/>
        </w:rPr>
        <w:t>Bu metinde geçen bazı sözcük</w:t>
      </w:r>
      <w:r>
        <w:rPr>
          <w:rFonts w:ascii="Calibri" w:hAnsi="Calibri" w:cs="Calibri"/>
          <w:b/>
          <w:bCs/>
          <w:sz w:val="22"/>
          <w:szCs w:val="22"/>
        </w:rPr>
        <w:t xml:space="preserve"> ve sözcük gruplarının</w:t>
      </w:r>
      <w:r w:rsidR="00D5087D" w:rsidRPr="008E0D4B">
        <w:rPr>
          <w:rFonts w:ascii="Calibri" w:hAnsi="Calibri" w:cs="Calibri"/>
          <w:b/>
          <w:bCs/>
          <w:sz w:val="22"/>
          <w:szCs w:val="22"/>
        </w:rPr>
        <w:t xml:space="preserve"> anlamı aşağıda verilmiştir. Bu sözcükleri metinden bularak anlamlarının karşısına yazınız.</w:t>
      </w:r>
      <w:r w:rsidR="00FE6B88">
        <w:rPr>
          <w:rFonts w:ascii="Calibri" w:hAnsi="Calibri" w:cs="Calibri"/>
          <w:b/>
          <w:bCs/>
          <w:sz w:val="22"/>
          <w:szCs w:val="22"/>
        </w:rPr>
        <w:t xml:space="preserve"> </w:t>
      </w:r>
      <w:r w:rsidR="00FE6B88" w:rsidRPr="00FE6B88">
        <w:rPr>
          <w:rFonts w:ascii="Calibri" w:hAnsi="Calibri" w:cs="Calibri"/>
          <w:b/>
          <w:bCs/>
          <w:sz w:val="22"/>
          <w:szCs w:val="22"/>
        </w:rPr>
        <w:t>(</w:t>
      </w:r>
      <w:r w:rsidR="00FE6B88">
        <w:rPr>
          <w:rFonts w:ascii="Calibri" w:hAnsi="Calibri" w:cs="Calibri"/>
          <w:b/>
          <w:bCs/>
          <w:sz w:val="22"/>
          <w:szCs w:val="22"/>
        </w:rPr>
        <w:t>9</w:t>
      </w:r>
      <w:r w:rsidR="00FE6B88" w:rsidRPr="00FE6B88">
        <w:rPr>
          <w:rFonts w:ascii="Calibri" w:hAnsi="Calibri" w:cs="Calibri"/>
          <w:b/>
          <w:bCs/>
          <w:sz w:val="22"/>
          <w:szCs w:val="22"/>
        </w:rPr>
        <w:t xml:space="preserve"> puan)</w:t>
      </w:r>
    </w:p>
    <w:p w14:paraId="3CFB8CE0" w14:textId="19F5EFAD" w:rsidR="008E0D4B" w:rsidRPr="008E0D4B" w:rsidRDefault="008E0D4B" w:rsidP="008E0D4B">
      <w:pPr>
        <w:pStyle w:val="AralkYok"/>
        <w:rPr>
          <w:rFonts w:ascii="Calibri" w:hAnsi="Calibri" w:cs="Calibri"/>
          <w:sz w:val="22"/>
          <w:szCs w:val="22"/>
        </w:rPr>
      </w:pPr>
      <w:r w:rsidRPr="008E0D4B">
        <w:rPr>
          <w:rFonts w:ascii="Calibri" w:hAnsi="Calibri" w:cs="Calibri"/>
          <w:sz w:val="22"/>
          <w:szCs w:val="22"/>
        </w:rPr>
        <w:t>İnsanın kendine güvenme duygusu:</w:t>
      </w:r>
      <w:r w:rsidR="0055288C">
        <w:rPr>
          <w:rFonts w:ascii="Calibri" w:hAnsi="Calibri" w:cs="Calibri"/>
          <w:sz w:val="22"/>
          <w:szCs w:val="22"/>
        </w:rPr>
        <w:t xml:space="preserve"> </w:t>
      </w:r>
      <w:r w:rsidR="0055288C" w:rsidRPr="0055288C">
        <w:rPr>
          <w:rFonts w:ascii="Calibri" w:hAnsi="Calibri" w:cs="Calibri"/>
          <w:color w:val="EE0000"/>
          <w:sz w:val="22"/>
          <w:szCs w:val="22"/>
        </w:rPr>
        <w:t>öz güven</w:t>
      </w:r>
    </w:p>
    <w:p w14:paraId="75A1B167" w14:textId="015D187D" w:rsidR="008E0D4B" w:rsidRDefault="008E0D4B" w:rsidP="008E0D4B">
      <w:pPr>
        <w:pStyle w:val="AralkYok"/>
        <w:rPr>
          <w:rFonts w:ascii="Calibri" w:hAnsi="Calibri" w:cs="Calibri"/>
          <w:sz w:val="22"/>
          <w:szCs w:val="22"/>
        </w:rPr>
      </w:pPr>
      <w:r w:rsidRPr="008E0D4B">
        <w:rPr>
          <w:rFonts w:ascii="Calibri" w:hAnsi="Calibri" w:cs="Calibri"/>
          <w:sz w:val="22"/>
          <w:szCs w:val="22"/>
        </w:rPr>
        <w:t>Aynı yerde bulunan insan kalabalığı</w:t>
      </w:r>
      <w:r>
        <w:rPr>
          <w:rFonts w:ascii="Calibri" w:hAnsi="Calibri" w:cs="Calibri"/>
          <w:sz w:val="22"/>
          <w:szCs w:val="22"/>
        </w:rPr>
        <w:t>:</w:t>
      </w:r>
      <w:r w:rsidR="0055288C">
        <w:rPr>
          <w:rFonts w:ascii="Calibri" w:hAnsi="Calibri" w:cs="Calibri"/>
          <w:sz w:val="22"/>
          <w:szCs w:val="22"/>
        </w:rPr>
        <w:t xml:space="preserve"> </w:t>
      </w:r>
      <w:r w:rsidR="0055288C" w:rsidRPr="0055288C">
        <w:rPr>
          <w:rFonts w:ascii="Calibri" w:hAnsi="Calibri" w:cs="Calibri"/>
          <w:color w:val="EE0000"/>
          <w:sz w:val="22"/>
          <w:szCs w:val="22"/>
        </w:rPr>
        <w:t>topluluk</w:t>
      </w:r>
    </w:p>
    <w:p w14:paraId="71ECB7AE" w14:textId="42F9DC54" w:rsidR="008E0D4B" w:rsidRDefault="008E0D4B" w:rsidP="008E0D4B">
      <w:pPr>
        <w:pStyle w:val="AralkYok"/>
        <w:rPr>
          <w:rFonts w:ascii="Calibri" w:hAnsi="Calibri" w:cs="Calibri"/>
          <w:sz w:val="22"/>
          <w:szCs w:val="22"/>
        </w:rPr>
      </w:pPr>
      <w:r>
        <w:rPr>
          <w:rFonts w:ascii="Calibri" w:hAnsi="Calibri" w:cs="Calibri"/>
          <w:sz w:val="22"/>
          <w:szCs w:val="22"/>
        </w:rPr>
        <w:t>Y</w:t>
      </w:r>
      <w:r w:rsidRPr="008E0D4B">
        <w:rPr>
          <w:rFonts w:ascii="Calibri" w:hAnsi="Calibri" w:cs="Calibri"/>
          <w:sz w:val="22"/>
          <w:szCs w:val="22"/>
        </w:rPr>
        <w:t>enilgiyi kabul etmek</w:t>
      </w:r>
      <w:r w:rsidRPr="0055288C">
        <w:rPr>
          <w:rFonts w:ascii="Calibri" w:hAnsi="Calibri" w:cs="Calibri"/>
          <w:sz w:val="22"/>
          <w:szCs w:val="22"/>
        </w:rPr>
        <w:t>:</w:t>
      </w:r>
      <w:r w:rsidR="0055288C" w:rsidRPr="0055288C">
        <w:rPr>
          <w:rFonts w:ascii="Calibri" w:hAnsi="Calibri" w:cs="Calibri"/>
          <w:color w:val="EE0000"/>
          <w:sz w:val="22"/>
          <w:szCs w:val="22"/>
        </w:rPr>
        <w:t xml:space="preserve"> pes etmek</w:t>
      </w:r>
    </w:p>
    <w:p w14:paraId="7ABE056C" w14:textId="77777777" w:rsidR="008E0D4B" w:rsidRDefault="008E0D4B" w:rsidP="008E0D4B">
      <w:pPr>
        <w:pStyle w:val="AralkYok"/>
        <w:rPr>
          <w:rFonts w:ascii="Calibri" w:hAnsi="Calibri" w:cs="Calibri"/>
          <w:sz w:val="22"/>
          <w:szCs w:val="22"/>
        </w:rPr>
      </w:pPr>
    </w:p>
    <w:p w14:paraId="266422A4" w14:textId="77777777" w:rsidR="008E0D4B" w:rsidRPr="008E0D4B" w:rsidRDefault="008E0D4B" w:rsidP="008E0D4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7832599D"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T.8.3.8. Metindeki anlatım bozukluklarını belirler.</w:t>
            </w:r>
          </w:p>
        </w:tc>
      </w:tr>
    </w:tbl>
    <w:p w14:paraId="78AC4F8C" w14:textId="2E05ADF6" w:rsidR="003B1E32" w:rsidRPr="00186862" w:rsidRDefault="00FE6B88" w:rsidP="003B1E32">
      <w:pPr>
        <w:pStyle w:val="AralkYok"/>
        <w:rPr>
          <w:rFonts w:ascii="Calibri" w:hAnsi="Calibri" w:cs="Calibri"/>
          <w:b/>
          <w:bCs/>
          <w:sz w:val="22"/>
          <w:szCs w:val="22"/>
        </w:rPr>
      </w:pPr>
      <w:r>
        <w:rPr>
          <w:rFonts w:ascii="Calibri" w:hAnsi="Calibri" w:cs="Calibri"/>
          <w:b/>
          <w:bCs/>
          <w:sz w:val="22"/>
          <w:szCs w:val="22"/>
        </w:rPr>
        <w:t xml:space="preserve">2. </w:t>
      </w:r>
      <w:r w:rsidR="003B1E32"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FE6B88">
        <w:rPr>
          <w:rFonts w:ascii="Calibri" w:hAnsi="Calibri" w:cs="Calibri"/>
          <w:b/>
          <w:bCs/>
          <w:sz w:val="22"/>
          <w:szCs w:val="22"/>
        </w:rPr>
        <w:t>(10 puan)</w:t>
      </w:r>
    </w:p>
    <w:p w14:paraId="0574AD3E" w14:textId="12C9507E" w:rsidR="003B1E32" w:rsidRPr="00085CDA" w:rsidRDefault="003B1E32" w:rsidP="00085CDA">
      <w:pPr>
        <w:pStyle w:val="AralkYok"/>
        <w:rPr>
          <w:rFonts w:ascii="Calibri" w:hAnsi="Calibri" w:cs="Calibri"/>
          <w:sz w:val="22"/>
          <w:szCs w:val="22"/>
        </w:rPr>
      </w:pPr>
      <w:r w:rsidRPr="00085CDA">
        <w:rPr>
          <w:rFonts w:ascii="Calibri" w:hAnsi="Calibri" w:cs="Calibri"/>
          <w:sz w:val="22"/>
          <w:szCs w:val="22"/>
        </w:rPr>
        <w:t>a)</w:t>
      </w:r>
      <w:r w:rsidR="00085CDA" w:rsidRPr="00085CDA">
        <w:rPr>
          <w:rFonts w:ascii="Calibri" w:hAnsi="Calibri" w:cs="Calibri"/>
          <w:sz w:val="22"/>
          <w:szCs w:val="22"/>
        </w:rPr>
        <w:t xml:space="preserve"> Odayı havalandırdı, taze hava girmesini sağladı.</w:t>
      </w:r>
    </w:p>
    <w:p w14:paraId="6826CEE8" w14:textId="0C1F7882" w:rsidR="003B1E32" w:rsidRPr="0055288C" w:rsidRDefault="003B1E32" w:rsidP="00085CDA">
      <w:pPr>
        <w:pStyle w:val="AralkYok"/>
        <w:rPr>
          <w:rFonts w:ascii="Calibri" w:hAnsi="Calibri" w:cs="Calibri"/>
          <w:color w:val="EE0000"/>
          <w:sz w:val="22"/>
          <w:szCs w:val="22"/>
        </w:rPr>
      </w:pPr>
      <w:r w:rsidRPr="00085CDA">
        <w:rPr>
          <w:rFonts w:ascii="Calibri" w:hAnsi="Calibri" w:cs="Calibri"/>
          <w:sz w:val="22"/>
          <w:szCs w:val="22"/>
        </w:rPr>
        <w:t>Anlatım bozukluğunun sebebi:</w:t>
      </w:r>
      <w:r w:rsidR="0055288C">
        <w:rPr>
          <w:rFonts w:ascii="Calibri" w:hAnsi="Calibri" w:cs="Calibri"/>
          <w:sz w:val="22"/>
          <w:szCs w:val="22"/>
        </w:rPr>
        <w:t xml:space="preserve"> </w:t>
      </w:r>
      <w:r w:rsidR="0055288C" w:rsidRPr="0055288C">
        <w:rPr>
          <w:rFonts w:ascii="Calibri" w:hAnsi="Calibri" w:cs="Calibri"/>
          <w:color w:val="EE0000"/>
          <w:sz w:val="22"/>
          <w:szCs w:val="22"/>
        </w:rPr>
        <w:t>Yer tamlayıcısı eksikliği</w:t>
      </w:r>
    </w:p>
    <w:p w14:paraId="13C7B1C6" w14:textId="77777777" w:rsidR="00085CDA" w:rsidRPr="00085CDA" w:rsidRDefault="00085CDA" w:rsidP="00085CDA">
      <w:pPr>
        <w:pStyle w:val="AralkYok"/>
        <w:rPr>
          <w:rFonts w:ascii="Calibri" w:hAnsi="Calibri" w:cs="Calibri"/>
          <w:sz w:val="22"/>
          <w:szCs w:val="22"/>
        </w:rPr>
      </w:pPr>
    </w:p>
    <w:p w14:paraId="33DC7AA4" w14:textId="558AC467" w:rsidR="003B1E32" w:rsidRPr="00085CDA" w:rsidRDefault="003B1E32" w:rsidP="00085CDA">
      <w:pPr>
        <w:pStyle w:val="AralkYok"/>
        <w:rPr>
          <w:rFonts w:ascii="Calibri" w:hAnsi="Calibri" w:cs="Calibri"/>
          <w:sz w:val="22"/>
          <w:szCs w:val="22"/>
        </w:rPr>
      </w:pPr>
      <w:r w:rsidRPr="00085CDA">
        <w:rPr>
          <w:rFonts w:ascii="Calibri" w:hAnsi="Calibri" w:cs="Calibri"/>
          <w:sz w:val="22"/>
          <w:szCs w:val="22"/>
        </w:rPr>
        <w:t>b)</w:t>
      </w:r>
      <w:r w:rsidR="00085CDA" w:rsidRPr="00085CDA">
        <w:rPr>
          <w:rFonts w:ascii="Calibri" w:hAnsi="Calibri" w:cs="Calibri"/>
          <w:sz w:val="22"/>
          <w:szCs w:val="22"/>
        </w:rPr>
        <w:t xml:space="preserve"> Okula geç kalmıştı çünkü erkenden yola çıkmıştı.</w:t>
      </w:r>
    </w:p>
    <w:p w14:paraId="2C59AFAF" w14:textId="7DFA3DED" w:rsidR="003B1E32" w:rsidRPr="0055288C" w:rsidRDefault="003B1E32" w:rsidP="00085CDA">
      <w:pPr>
        <w:pStyle w:val="AralkYok"/>
        <w:rPr>
          <w:rFonts w:ascii="Calibri" w:hAnsi="Calibri" w:cs="Calibri"/>
          <w:color w:val="EE0000"/>
          <w:sz w:val="22"/>
          <w:szCs w:val="22"/>
        </w:rPr>
      </w:pPr>
      <w:r w:rsidRPr="00085CDA">
        <w:rPr>
          <w:rFonts w:ascii="Calibri" w:hAnsi="Calibri" w:cs="Calibri"/>
          <w:sz w:val="22"/>
          <w:szCs w:val="22"/>
        </w:rPr>
        <w:t>Anlatım bozukluğunun sebebi:</w:t>
      </w:r>
      <w:r w:rsidR="0055288C">
        <w:rPr>
          <w:rFonts w:ascii="Calibri" w:hAnsi="Calibri" w:cs="Calibri"/>
          <w:sz w:val="22"/>
          <w:szCs w:val="22"/>
        </w:rPr>
        <w:t xml:space="preserve"> </w:t>
      </w:r>
      <w:r w:rsidR="0055288C" w:rsidRPr="0055288C">
        <w:rPr>
          <w:rFonts w:ascii="Calibri" w:hAnsi="Calibri" w:cs="Calibri"/>
          <w:color w:val="EE0000"/>
          <w:sz w:val="22"/>
          <w:szCs w:val="22"/>
        </w:rPr>
        <w:t>Bağlaç yanlışlığı</w:t>
      </w:r>
    </w:p>
    <w:p w14:paraId="73575912" w14:textId="77777777" w:rsidR="00BC6FEF" w:rsidRPr="00085CDA" w:rsidRDefault="00BC6FEF" w:rsidP="00085CD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5DFBB87A"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T.8.3.10. Geçiş ve bağlantı ifadelerinin metnin anlamına olan katkısını değerlendirir</w:t>
            </w:r>
            <w:r>
              <w:rPr>
                <w:rFonts w:ascii="Calibri" w:hAnsi="Calibri" w:cs="Calibri"/>
                <w:sz w:val="22"/>
                <w:szCs w:val="22"/>
              </w:rPr>
              <w:t>.</w:t>
            </w:r>
          </w:p>
        </w:tc>
      </w:tr>
    </w:tbl>
    <w:p w14:paraId="484366DB" w14:textId="126D1CD5" w:rsidR="00BC6FEF" w:rsidRDefault="00FE6B88" w:rsidP="00784798">
      <w:pPr>
        <w:pStyle w:val="AralkYok"/>
        <w:rPr>
          <w:rFonts w:ascii="Calibri" w:hAnsi="Calibri" w:cs="Calibri"/>
          <w:b/>
          <w:bCs/>
          <w:sz w:val="22"/>
          <w:szCs w:val="22"/>
        </w:rPr>
      </w:pPr>
      <w:r>
        <w:rPr>
          <w:rFonts w:ascii="Calibri" w:hAnsi="Calibri" w:cs="Calibri"/>
          <w:b/>
          <w:bCs/>
          <w:sz w:val="22"/>
          <w:szCs w:val="22"/>
        </w:rPr>
        <w:t xml:space="preserve">3. </w:t>
      </w:r>
      <w:r w:rsidR="006C4ABD" w:rsidRPr="006C4ABD">
        <w:rPr>
          <w:rFonts w:ascii="Calibri" w:hAnsi="Calibri" w:cs="Calibri"/>
          <w:b/>
          <w:bCs/>
          <w:sz w:val="22"/>
          <w:szCs w:val="22"/>
        </w:rPr>
        <w:t>Aşağıdaki cümlelerde boş bırakılan yerleri</w:t>
      </w:r>
      <w:r w:rsidR="006C4ABD" w:rsidRPr="006C4ABD">
        <w:rPr>
          <w:rFonts w:ascii="Calibri" w:hAnsi="Calibri" w:cs="Calibri"/>
          <w:sz w:val="22"/>
          <w:szCs w:val="22"/>
        </w:rPr>
        <w:t xml:space="preserve"> “</w:t>
      </w:r>
      <w:r w:rsidR="00F04FD9">
        <w:rPr>
          <w:rFonts w:ascii="Calibri" w:hAnsi="Calibri" w:cs="Calibri"/>
          <w:sz w:val="22"/>
          <w:szCs w:val="22"/>
        </w:rPr>
        <w:t>ama, mesela, ne var ki, böylece, ayrıca</w:t>
      </w:r>
      <w:r w:rsidR="006C4ABD" w:rsidRPr="006C4ABD">
        <w:rPr>
          <w:rFonts w:ascii="Calibri" w:hAnsi="Calibri" w:cs="Calibri"/>
          <w:sz w:val="22"/>
          <w:szCs w:val="22"/>
        </w:rPr>
        <w:t xml:space="preserve">” </w:t>
      </w:r>
      <w:r w:rsidR="006C4ABD" w:rsidRPr="006C4ABD">
        <w:rPr>
          <w:rFonts w:ascii="Calibri" w:hAnsi="Calibri" w:cs="Calibri"/>
          <w:b/>
          <w:bCs/>
          <w:sz w:val="22"/>
          <w:szCs w:val="22"/>
        </w:rPr>
        <w:t>ifadelerinden uygun olanı ile tamamlayınız.</w:t>
      </w:r>
      <w:r>
        <w:rPr>
          <w:rFonts w:ascii="Calibri" w:hAnsi="Calibri" w:cs="Calibri"/>
          <w:b/>
          <w:bCs/>
          <w:sz w:val="22"/>
          <w:szCs w:val="22"/>
        </w:rPr>
        <w:t xml:space="preserve"> </w:t>
      </w:r>
      <w:r w:rsidRPr="00FE6B88">
        <w:rPr>
          <w:rFonts w:ascii="Calibri" w:hAnsi="Calibri" w:cs="Calibri"/>
          <w:b/>
          <w:bCs/>
          <w:sz w:val="22"/>
          <w:szCs w:val="22"/>
        </w:rPr>
        <w:t>(</w:t>
      </w:r>
      <w:r>
        <w:rPr>
          <w:rFonts w:ascii="Calibri" w:hAnsi="Calibri" w:cs="Calibri"/>
          <w:b/>
          <w:bCs/>
          <w:sz w:val="22"/>
          <w:szCs w:val="22"/>
        </w:rPr>
        <w:t>9</w:t>
      </w:r>
      <w:r w:rsidRPr="00FE6B88">
        <w:rPr>
          <w:rFonts w:ascii="Calibri" w:hAnsi="Calibri" w:cs="Calibri"/>
          <w:b/>
          <w:bCs/>
          <w:sz w:val="22"/>
          <w:szCs w:val="22"/>
        </w:rPr>
        <w:t xml:space="preserve"> puan)</w:t>
      </w:r>
    </w:p>
    <w:p w14:paraId="4DA8790A" w14:textId="2FD30996" w:rsidR="00F04FD9" w:rsidRPr="002E6D62" w:rsidRDefault="009B2D5C" w:rsidP="00F04FD9">
      <w:pPr>
        <w:pStyle w:val="AralkYok"/>
        <w:rPr>
          <w:rFonts w:ascii="Calibri" w:hAnsi="Calibri" w:cs="Calibri"/>
          <w:sz w:val="22"/>
          <w:szCs w:val="22"/>
        </w:rPr>
      </w:pPr>
      <w:r>
        <w:rPr>
          <w:rFonts w:ascii="Calibri" w:hAnsi="Calibri" w:cs="Calibri"/>
          <w:sz w:val="22"/>
          <w:szCs w:val="22"/>
        </w:rPr>
        <w:t xml:space="preserve">a) </w:t>
      </w:r>
      <w:r w:rsidR="00F04FD9" w:rsidRPr="002E6D62">
        <w:rPr>
          <w:rFonts w:ascii="Calibri" w:hAnsi="Calibri" w:cs="Calibri"/>
          <w:sz w:val="22"/>
          <w:szCs w:val="22"/>
        </w:rPr>
        <w:t xml:space="preserve">Sabah erkenden yola çıktık </w:t>
      </w:r>
      <w:r w:rsidR="0055288C" w:rsidRPr="0055288C">
        <w:rPr>
          <w:rFonts w:ascii="Calibri" w:hAnsi="Calibri" w:cs="Calibri"/>
          <w:color w:val="EE0000"/>
          <w:sz w:val="22"/>
          <w:szCs w:val="22"/>
        </w:rPr>
        <w:t>böylece</w:t>
      </w:r>
      <w:r w:rsidR="00F04FD9" w:rsidRPr="0055288C">
        <w:rPr>
          <w:rFonts w:ascii="Calibri" w:hAnsi="Calibri" w:cs="Calibri"/>
          <w:color w:val="EE0000"/>
          <w:sz w:val="22"/>
          <w:szCs w:val="22"/>
        </w:rPr>
        <w:t xml:space="preserve"> </w:t>
      </w:r>
      <w:r w:rsidR="00F04FD9" w:rsidRPr="002E6D62">
        <w:rPr>
          <w:rFonts w:ascii="Calibri" w:hAnsi="Calibri" w:cs="Calibri"/>
          <w:sz w:val="22"/>
          <w:szCs w:val="22"/>
        </w:rPr>
        <w:t>trafiğe yakalanmadan şehre vardık.</w:t>
      </w:r>
    </w:p>
    <w:p w14:paraId="4A6DB6B7" w14:textId="36BFAAA4" w:rsidR="00F04FD9" w:rsidRPr="00F04FD9" w:rsidRDefault="009B2D5C" w:rsidP="00F04FD9">
      <w:pPr>
        <w:pStyle w:val="AralkYok"/>
        <w:rPr>
          <w:rFonts w:ascii="Calibri" w:hAnsi="Calibri" w:cs="Calibri"/>
          <w:sz w:val="22"/>
          <w:szCs w:val="22"/>
        </w:rPr>
      </w:pPr>
      <w:r>
        <w:rPr>
          <w:rFonts w:ascii="Calibri" w:hAnsi="Calibri" w:cs="Calibri"/>
          <w:sz w:val="22"/>
          <w:szCs w:val="22"/>
        </w:rPr>
        <w:t xml:space="preserve">b) </w:t>
      </w:r>
      <w:r w:rsidR="00F04FD9" w:rsidRPr="00F04FD9">
        <w:rPr>
          <w:rFonts w:ascii="Calibri" w:hAnsi="Calibri" w:cs="Calibri"/>
          <w:sz w:val="22"/>
          <w:szCs w:val="22"/>
        </w:rPr>
        <w:t xml:space="preserve">Bu kitap sürükleyici bir kurguya sahip </w:t>
      </w:r>
      <w:r w:rsidR="0055288C" w:rsidRPr="0055288C">
        <w:rPr>
          <w:rFonts w:ascii="Calibri" w:hAnsi="Calibri" w:cs="Calibri"/>
          <w:color w:val="EE0000"/>
          <w:sz w:val="22"/>
          <w:szCs w:val="22"/>
        </w:rPr>
        <w:t>ayrıca</w:t>
      </w:r>
      <w:r w:rsidR="00F04FD9" w:rsidRPr="002E6D62">
        <w:rPr>
          <w:rFonts w:ascii="Calibri" w:hAnsi="Calibri" w:cs="Calibri"/>
          <w:sz w:val="22"/>
          <w:szCs w:val="22"/>
        </w:rPr>
        <w:t xml:space="preserve"> </w:t>
      </w:r>
      <w:r w:rsidR="00F04FD9" w:rsidRPr="00F04FD9">
        <w:rPr>
          <w:rFonts w:ascii="Calibri" w:hAnsi="Calibri" w:cs="Calibri"/>
          <w:sz w:val="22"/>
          <w:szCs w:val="22"/>
        </w:rPr>
        <w:t xml:space="preserve">yazarın dili oldukça akıcı. </w:t>
      </w:r>
    </w:p>
    <w:p w14:paraId="7CB9DD8A" w14:textId="23514F14" w:rsidR="00F04FD9" w:rsidRPr="00F04FD9" w:rsidRDefault="009B2D5C" w:rsidP="00F04FD9">
      <w:pPr>
        <w:pStyle w:val="AralkYok"/>
        <w:rPr>
          <w:rFonts w:ascii="Calibri" w:hAnsi="Calibri" w:cs="Calibri"/>
          <w:sz w:val="22"/>
          <w:szCs w:val="22"/>
        </w:rPr>
      </w:pPr>
      <w:r>
        <w:rPr>
          <w:rFonts w:ascii="Calibri" w:hAnsi="Calibri" w:cs="Calibri"/>
          <w:sz w:val="22"/>
          <w:szCs w:val="22"/>
        </w:rPr>
        <w:t xml:space="preserve">c) </w:t>
      </w:r>
      <w:r w:rsidR="00F04FD9" w:rsidRPr="00F04FD9">
        <w:rPr>
          <w:rFonts w:ascii="Calibri" w:hAnsi="Calibri" w:cs="Calibri"/>
          <w:sz w:val="22"/>
          <w:szCs w:val="22"/>
        </w:rPr>
        <w:t xml:space="preserve">Bahçemizde her türlü ağaç var </w:t>
      </w:r>
      <w:r w:rsidR="0055288C" w:rsidRPr="0055288C">
        <w:rPr>
          <w:rFonts w:ascii="Calibri" w:hAnsi="Calibri" w:cs="Calibri"/>
          <w:color w:val="EE0000"/>
          <w:sz w:val="22"/>
          <w:szCs w:val="22"/>
        </w:rPr>
        <w:t>mesela</w:t>
      </w:r>
      <w:r w:rsidR="00F04FD9" w:rsidRPr="00F04FD9">
        <w:rPr>
          <w:rFonts w:ascii="Calibri" w:hAnsi="Calibri" w:cs="Calibri"/>
          <w:sz w:val="22"/>
          <w:szCs w:val="22"/>
        </w:rPr>
        <w:t xml:space="preserve"> elma, armut ve kiraz ağaçları yan yana duruyor. </w:t>
      </w:r>
    </w:p>
    <w:p w14:paraId="2EC71501" w14:textId="77777777" w:rsidR="00F04FD9" w:rsidRPr="006C4ABD" w:rsidRDefault="00F04FD9"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36DEC771"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T.8.3.14. Metinle ilgili soruları cevaplar.</w:t>
            </w:r>
          </w:p>
        </w:tc>
      </w:tr>
    </w:tbl>
    <w:p w14:paraId="1E03C129" w14:textId="04E139C8" w:rsidR="003868E0" w:rsidRPr="003868E0" w:rsidRDefault="003868E0" w:rsidP="003868E0">
      <w:pPr>
        <w:pStyle w:val="AralkYok"/>
        <w:rPr>
          <w:rFonts w:ascii="Calibri" w:hAnsi="Calibri" w:cs="Calibri"/>
          <w:sz w:val="22"/>
          <w:szCs w:val="22"/>
        </w:rPr>
      </w:pPr>
      <w:r w:rsidRPr="003868E0">
        <w:rPr>
          <w:rFonts w:ascii="Calibri" w:hAnsi="Calibri" w:cs="Calibri"/>
          <w:sz w:val="22"/>
          <w:szCs w:val="22"/>
        </w:rPr>
        <w:t>Günümüzde teknolojinin hayatımızın her anına girmesiyle ekran başında geçirilen süreler hızla artmaya başladı. Bilgiye anında ulaşmak büyük bir kolaylık olsa da sürekli bildirimlerle bölünmek, zihnimizin yorulmasına ve dikkat süremizin kısalmasına neden oluyor. Bu noktada "dijital mola" vermek yani günün belirli saatlerinde teknolojik cihazlardan uzaklaşmak, ruhsal sağlığımız için bir ihtiyaç h</w:t>
      </w:r>
      <w:r>
        <w:rPr>
          <w:rFonts w:ascii="Calibri" w:hAnsi="Calibri" w:cs="Calibri"/>
          <w:sz w:val="22"/>
          <w:szCs w:val="22"/>
        </w:rPr>
        <w:t>â</w:t>
      </w:r>
      <w:r w:rsidRPr="003868E0">
        <w:rPr>
          <w:rFonts w:ascii="Calibri" w:hAnsi="Calibri" w:cs="Calibri"/>
          <w:sz w:val="22"/>
          <w:szCs w:val="22"/>
        </w:rPr>
        <w:t>line geldi. Bu molalar sırasında kitap okumak, doğada yürüyüş yapmak veya sevdiklerimizle yüz yüze vakit geçirmek</w:t>
      </w:r>
      <w:r>
        <w:rPr>
          <w:rFonts w:ascii="Calibri" w:hAnsi="Calibri" w:cs="Calibri"/>
          <w:sz w:val="22"/>
          <w:szCs w:val="22"/>
        </w:rPr>
        <w:t>;</w:t>
      </w:r>
      <w:r w:rsidRPr="003868E0">
        <w:rPr>
          <w:rFonts w:ascii="Calibri" w:hAnsi="Calibri" w:cs="Calibri"/>
          <w:sz w:val="22"/>
          <w:szCs w:val="22"/>
        </w:rPr>
        <w:t xml:space="preserve"> enerjimizi yeniden toplamamıza ve gerçek dünya ile bağlarımızı güçlendirmemize yardımcı olur.</w:t>
      </w:r>
    </w:p>
    <w:p w14:paraId="459182F3" w14:textId="27373CAA" w:rsidR="003868E0" w:rsidRDefault="00FE6B88" w:rsidP="003868E0">
      <w:pPr>
        <w:pStyle w:val="AralkYok"/>
        <w:rPr>
          <w:rFonts w:ascii="Calibri" w:hAnsi="Calibri" w:cs="Calibri"/>
          <w:b/>
          <w:bCs/>
          <w:sz w:val="22"/>
          <w:szCs w:val="22"/>
        </w:rPr>
      </w:pPr>
      <w:r>
        <w:rPr>
          <w:rFonts w:ascii="Calibri" w:hAnsi="Calibri" w:cs="Calibri"/>
          <w:b/>
          <w:bCs/>
          <w:sz w:val="22"/>
          <w:szCs w:val="22"/>
        </w:rPr>
        <w:t xml:space="preserve">4. </w:t>
      </w:r>
      <w:r w:rsidR="003868E0" w:rsidRPr="003868E0">
        <w:rPr>
          <w:rFonts w:ascii="Calibri" w:hAnsi="Calibri" w:cs="Calibri"/>
          <w:b/>
          <w:bCs/>
          <w:sz w:val="22"/>
          <w:szCs w:val="22"/>
        </w:rPr>
        <w:t>Bu metne göre teknolojinin olumsuz etki</w:t>
      </w:r>
      <w:r w:rsidR="0055288C">
        <w:rPr>
          <w:rFonts w:ascii="Calibri" w:hAnsi="Calibri" w:cs="Calibri"/>
          <w:b/>
          <w:bCs/>
          <w:sz w:val="22"/>
          <w:szCs w:val="22"/>
        </w:rPr>
        <w:t>leri</w:t>
      </w:r>
      <w:r w:rsidR="003868E0" w:rsidRPr="003868E0">
        <w:rPr>
          <w:rFonts w:ascii="Calibri" w:hAnsi="Calibri" w:cs="Calibri"/>
          <w:b/>
          <w:bCs/>
          <w:sz w:val="22"/>
          <w:szCs w:val="22"/>
        </w:rPr>
        <w:t xml:space="preserve"> ne</w:t>
      </w:r>
      <w:r w:rsidR="0055288C">
        <w:rPr>
          <w:rFonts w:ascii="Calibri" w:hAnsi="Calibri" w:cs="Calibri"/>
          <w:b/>
          <w:bCs/>
          <w:sz w:val="22"/>
          <w:szCs w:val="22"/>
        </w:rPr>
        <w:t>ler</w:t>
      </w:r>
      <w:r w:rsidR="003868E0" w:rsidRPr="003868E0">
        <w:rPr>
          <w:rFonts w:ascii="Calibri" w:hAnsi="Calibri" w:cs="Calibri"/>
          <w:b/>
          <w:bCs/>
          <w:sz w:val="22"/>
          <w:szCs w:val="22"/>
        </w:rPr>
        <w:t>dir? Yazınız.</w:t>
      </w:r>
      <w:r>
        <w:rPr>
          <w:rFonts w:ascii="Calibri" w:hAnsi="Calibri" w:cs="Calibri"/>
          <w:b/>
          <w:bCs/>
          <w:sz w:val="22"/>
          <w:szCs w:val="22"/>
        </w:rPr>
        <w:t xml:space="preserve"> </w:t>
      </w:r>
      <w:r w:rsidRPr="00FE6B88">
        <w:rPr>
          <w:rFonts w:ascii="Calibri" w:hAnsi="Calibri" w:cs="Calibri"/>
          <w:b/>
          <w:bCs/>
          <w:sz w:val="22"/>
          <w:szCs w:val="22"/>
        </w:rPr>
        <w:t>(</w:t>
      </w:r>
      <w:r>
        <w:rPr>
          <w:rFonts w:ascii="Calibri" w:hAnsi="Calibri" w:cs="Calibri"/>
          <w:b/>
          <w:bCs/>
          <w:sz w:val="22"/>
          <w:szCs w:val="22"/>
        </w:rPr>
        <w:t>8</w:t>
      </w:r>
      <w:r w:rsidRPr="00FE6B88">
        <w:rPr>
          <w:rFonts w:ascii="Calibri" w:hAnsi="Calibri" w:cs="Calibri"/>
          <w:b/>
          <w:bCs/>
          <w:sz w:val="22"/>
          <w:szCs w:val="22"/>
        </w:rPr>
        <w:t xml:space="preserve"> puan)</w:t>
      </w:r>
    </w:p>
    <w:p w14:paraId="0E9D6D87" w14:textId="73966F74" w:rsidR="00FE6B88" w:rsidRPr="003868E0" w:rsidRDefault="0055288C" w:rsidP="003868E0">
      <w:pPr>
        <w:pStyle w:val="AralkYok"/>
        <w:rPr>
          <w:rFonts w:ascii="Calibri" w:hAnsi="Calibri" w:cs="Calibri"/>
          <w:b/>
          <w:bCs/>
          <w:sz w:val="22"/>
          <w:szCs w:val="22"/>
        </w:rPr>
      </w:pPr>
      <w:r w:rsidRPr="0055288C">
        <w:rPr>
          <w:rFonts w:ascii="Calibri" w:hAnsi="Calibri" w:cs="Calibri"/>
          <w:color w:val="EE0000"/>
          <w:sz w:val="22"/>
          <w:szCs w:val="22"/>
        </w:rPr>
        <w:t xml:space="preserve">Bu metne göre </w:t>
      </w:r>
      <w:r>
        <w:rPr>
          <w:rFonts w:ascii="Calibri" w:hAnsi="Calibri" w:cs="Calibri"/>
          <w:color w:val="EE0000"/>
          <w:sz w:val="22"/>
          <w:szCs w:val="22"/>
        </w:rPr>
        <w:t>t</w:t>
      </w:r>
      <w:r w:rsidRPr="0055288C">
        <w:rPr>
          <w:rFonts w:ascii="Calibri" w:hAnsi="Calibri" w:cs="Calibri"/>
          <w:color w:val="EE0000"/>
          <w:sz w:val="22"/>
          <w:szCs w:val="22"/>
        </w:rPr>
        <w:t>eknolojinin olumsuz etkileri zihni yorması ve dikkat süresini kısaltmasıdır.</w:t>
      </w:r>
    </w:p>
    <w:p w14:paraId="44AA06B3" w14:textId="77777777" w:rsidR="00BC6FEF" w:rsidRPr="003868E0" w:rsidRDefault="00BC6FEF" w:rsidP="00784798">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C6FEF" w:rsidRPr="00784798"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5795694B"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T.8.3.21. Metnin içeriğini yorumlar.</w:t>
            </w:r>
          </w:p>
        </w:tc>
      </w:tr>
    </w:tbl>
    <w:p w14:paraId="014DF4F2" w14:textId="77777777" w:rsidR="001C7F61" w:rsidRDefault="001C7F61" w:rsidP="001C7F61">
      <w:pPr>
        <w:pStyle w:val="AralkYok"/>
        <w:rPr>
          <w:rFonts w:ascii="Calibri" w:hAnsi="Calibri" w:cs="Calibri"/>
          <w:sz w:val="22"/>
          <w:szCs w:val="22"/>
        </w:rPr>
      </w:pPr>
      <w:r>
        <w:rPr>
          <w:rFonts w:ascii="Calibri" w:hAnsi="Calibri" w:cs="Calibri"/>
          <w:sz w:val="22"/>
          <w:szCs w:val="22"/>
        </w:rPr>
        <w:t xml:space="preserve">(I) </w:t>
      </w:r>
      <w:r w:rsidRPr="00C91D24">
        <w:rPr>
          <w:rFonts w:ascii="Calibri" w:hAnsi="Calibri" w:cs="Calibri"/>
          <w:sz w:val="22"/>
          <w:szCs w:val="22"/>
        </w:rPr>
        <w:t xml:space="preserve">Resim sanatı; renklerin, çizgilerin ve şekillerin bir yüzey üzerine belirli tekniklerle aktarılmasıdır. </w:t>
      </w:r>
      <w:r>
        <w:rPr>
          <w:rFonts w:ascii="Calibri" w:hAnsi="Calibri" w:cs="Calibri"/>
          <w:sz w:val="22"/>
          <w:szCs w:val="22"/>
        </w:rPr>
        <w:t xml:space="preserve">(II) </w:t>
      </w:r>
      <w:r w:rsidRPr="00C91D24">
        <w:rPr>
          <w:rFonts w:ascii="Calibri" w:hAnsi="Calibri" w:cs="Calibri"/>
          <w:sz w:val="22"/>
          <w:szCs w:val="22"/>
        </w:rPr>
        <w:t xml:space="preserve">Ressamlar, her bir fırça darbesine ruhlarını katarak kalplerindeki en derin heyecanları ve eşsiz hayalleri </w:t>
      </w:r>
      <w:r>
        <w:rPr>
          <w:rFonts w:ascii="Calibri" w:hAnsi="Calibri" w:cs="Calibri"/>
          <w:sz w:val="22"/>
          <w:szCs w:val="22"/>
        </w:rPr>
        <w:t xml:space="preserve">tuvallerine aktarırlar. </w:t>
      </w:r>
    </w:p>
    <w:p w14:paraId="26BAA296" w14:textId="77777777" w:rsidR="001C7F61" w:rsidRDefault="001C7F61" w:rsidP="001C7F61">
      <w:pPr>
        <w:pStyle w:val="AralkYok"/>
        <w:rPr>
          <w:rFonts w:ascii="Calibri" w:hAnsi="Calibri" w:cs="Calibri"/>
          <w:sz w:val="22"/>
          <w:szCs w:val="22"/>
        </w:rPr>
      </w:pPr>
      <w:r>
        <w:rPr>
          <w:rFonts w:ascii="Calibri" w:hAnsi="Calibri" w:cs="Calibri"/>
          <w:sz w:val="22"/>
          <w:szCs w:val="22"/>
        </w:rPr>
        <w:t xml:space="preserve">(III) </w:t>
      </w:r>
      <w:r w:rsidRPr="00C91D24">
        <w:rPr>
          <w:rFonts w:ascii="Calibri" w:hAnsi="Calibri" w:cs="Calibri"/>
          <w:sz w:val="22"/>
          <w:szCs w:val="22"/>
        </w:rPr>
        <w:t>Bu sanat dalı yağlı boya, sulu boya, karakalem ve pastel gibi pek çok farklı malzemenin kullanımıyla icra edilir.</w:t>
      </w:r>
    </w:p>
    <w:p w14:paraId="60FC1096" w14:textId="77777777" w:rsidR="001C7F61" w:rsidRPr="00C91D24" w:rsidRDefault="001C7F61" w:rsidP="001C7F61">
      <w:pPr>
        <w:pStyle w:val="AralkYok"/>
        <w:rPr>
          <w:rFonts w:ascii="Calibri" w:hAnsi="Calibri" w:cs="Calibri"/>
          <w:sz w:val="22"/>
          <w:szCs w:val="22"/>
        </w:rPr>
      </w:pPr>
      <w:r>
        <w:rPr>
          <w:rFonts w:ascii="Calibri" w:hAnsi="Calibri" w:cs="Calibri"/>
          <w:sz w:val="22"/>
          <w:szCs w:val="22"/>
        </w:rPr>
        <w:t xml:space="preserve">(IV) </w:t>
      </w:r>
      <w:r w:rsidRPr="00C91D24">
        <w:rPr>
          <w:rFonts w:ascii="Calibri" w:hAnsi="Calibri" w:cs="Calibri"/>
          <w:sz w:val="22"/>
          <w:szCs w:val="22"/>
        </w:rPr>
        <w:t>Günümüzde resim</w:t>
      </w:r>
      <w:r>
        <w:rPr>
          <w:rFonts w:ascii="Calibri" w:hAnsi="Calibri" w:cs="Calibri"/>
          <w:sz w:val="22"/>
          <w:szCs w:val="22"/>
        </w:rPr>
        <w:t>,</w:t>
      </w:r>
      <w:r w:rsidRPr="00C91D24">
        <w:rPr>
          <w:rFonts w:ascii="Calibri" w:hAnsi="Calibri" w:cs="Calibri"/>
          <w:sz w:val="22"/>
          <w:szCs w:val="22"/>
        </w:rPr>
        <w:t xml:space="preserve"> klasik yöntemlerden dijital tasarımlara kadar çok geniş bir alanda kullanılan bir görsel iletişim aracıdır.</w:t>
      </w:r>
    </w:p>
    <w:p w14:paraId="41152365" w14:textId="0472E1B6" w:rsidR="001C7F61" w:rsidRPr="00C91D24" w:rsidRDefault="00FE6B88" w:rsidP="001C7F61">
      <w:pPr>
        <w:pStyle w:val="AralkYok"/>
        <w:rPr>
          <w:rFonts w:ascii="Calibri" w:hAnsi="Calibri" w:cs="Calibri"/>
          <w:b/>
          <w:bCs/>
          <w:sz w:val="22"/>
          <w:szCs w:val="22"/>
        </w:rPr>
      </w:pPr>
      <w:r>
        <w:rPr>
          <w:rFonts w:ascii="Calibri" w:hAnsi="Calibri" w:cs="Calibri"/>
          <w:b/>
          <w:bCs/>
          <w:sz w:val="22"/>
          <w:szCs w:val="22"/>
        </w:rPr>
        <w:t xml:space="preserve">5. </w:t>
      </w:r>
      <w:r w:rsidR="001C7F61" w:rsidRPr="00C91D24">
        <w:rPr>
          <w:rFonts w:ascii="Calibri" w:hAnsi="Calibri" w:cs="Calibri"/>
          <w:b/>
          <w:bCs/>
          <w:sz w:val="22"/>
          <w:szCs w:val="22"/>
        </w:rPr>
        <w:t xml:space="preserve">Bu metinde numaralanmış cümleleri öznellik ve nesnellik açısından değerlendiriniz. </w:t>
      </w:r>
      <w:r w:rsidRPr="00FE6B88">
        <w:rPr>
          <w:rFonts w:ascii="Calibri" w:hAnsi="Calibri" w:cs="Calibri"/>
          <w:b/>
          <w:bCs/>
          <w:sz w:val="22"/>
          <w:szCs w:val="22"/>
        </w:rPr>
        <w:t>(</w:t>
      </w:r>
      <w:r>
        <w:rPr>
          <w:rFonts w:ascii="Calibri" w:hAnsi="Calibri" w:cs="Calibri"/>
          <w:b/>
          <w:bCs/>
          <w:sz w:val="22"/>
          <w:szCs w:val="22"/>
        </w:rPr>
        <w:t>8</w:t>
      </w:r>
      <w:r w:rsidRPr="00FE6B88">
        <w:rPr>
          <w:rFonts w:ascii="Calibri" w:hAnsi="Calibri" w:cs="Calibri"/>
          <w:b/>
          <w:bCs/>
          <w:sz w:val="22"/>
          <w:szCs w:val="22"/>
        </w:rPr>
        <w:t xml:space="preserve"> puan)</w:t>
      </w:r>
    </w:p>
    <w:p w14:paraId="62FBB434" w14:textId="63D09E93" w:rsidR="001C7F61" w:rsidRPr="00C91D24" w:rsidRDefault="001C7F61" w:rsidP="001C7F61">
      <w:pPr>
        <w:pStyle w:val="AralkYok"/>
        <w:rPr>
          <w:rFonts w:ascii="Calibri" w:hAnsi="Calibri" w:cs="Calibri"/>
          <w:sz w:val="22"/>
          <w:szCs w:val="22"/>
        </w:rPr>
      </w:pPr>
      <w:r w:rsidRPr="00C91D24">
        <w:rPr>
          <w:rFonts w:ascii="Calibri" w:hAnsi="Calibri" w:cs="Calibri"/>
          <w:sz w:val="22"/>
          <w:szCs w:val="22"/>
        </w:rPr>
        <w:t>I. cümle:</w:t>
      </w:r>
      <w:r w:rsidR="0055288C">
        <w:rPr>
          <w:rFonts w:ascii="Calibri" w:hAnsi="Calibri" w:cs="Calibri"/>
          <w:sz w:val="22"/>
          <w:szCs w:val="22"/>
        </w:rPr>
        <w:t xml:space="preserve"> </w:t>
      </w:r>
      <w:r w:rsidR="0055288C" w:rsidRPr="0055288C">
        <w:rPr>
          <w:rFonts w:ascii="Calibri" w:hAnsi="Calibri" w:cs="Calibri"/>
          <w:color w:val="EE0000"/>
          <w:sz w:val="22"/>
          <w:szCs w:val="22"/>
        </w:rPr>
        <w:t>Nesnel</w:t>
      </w:r>
    </w:p>
    <w:p w14:paraId="6D3D18E9" w14:textId="50DEBA87" w:rsidR="001C7F61" w:rsidRPr="00C91D24" w:rsidRDefault="001C7F61" w:rsidP="001C7F61">
      <w:pPr>
        <w:pStyle w:val="AralkYok"/>
        <w:rPr>
          <w:rFonts w:ascii="Calibri" w:hAnsi="Calibri" w:cs="Calibri"/>
          <w:sz w:val="22"/>
          <w:szCs w:val="22"/>
        </w:rPr>
      </w:pPr>
      <w:r w:rsidRPr="00C91D24">
        <w:rPr>
          <w:rFonts w:ascii="Calibri" w:hAnsi="Calibri" w:cs="Calibri"/>
          <w:sz w:val="22"/>
          <w:szCs w:val="22"/>
        </w:rPr>
        <w:t xml:space="preserve">II. cümle: </w:t>
      </w:r>
      <w:r w:rsidR="0055288C" w:rsidRPr="0055288C">
        <w:rPr>
          <w:rFonts w:ascii="Calibri" w:hAnsi="Calibri" w:cs="Calibri"/>
          <w:color w:val="EE0000"/>
          <w:sz w:val="22"/>
          <w:szCs w:val="22"/>
        </w:rPr>
        <w:t>Öznel</w:t>
      </w:r>
    </w:p>
    <w:p w14:paraId="5BF1A3AB" w14:textId="214481BD" w:rsidR="001C7F61" w:rsidRPr="00C91D24" w:rsidRDefault="001C7F61" w:rsidP="001C7F61">
      <w:pPr>
        <w:pStyle w:val="AralkYok"/>
        <w:rPr>
          <w:rFonts w:ascii="Calibri" w:hAnsi="Calibri" w:cs="Calibri"/>
          <w:sz w:val="22"/>
          <w:szCs w:val="22"/>
        </w:rPr>
      </w:pPr>
      <w:r w:rsidRPr="00C91D24">
        <w:rPr>
          <w:rFonts w:ascii="Calibri" w:hAnsi="Calibri" w:cs="Calibri"/>
          <w:sz w:val="22"/>
          <w:szCs w:val="22"/>
        </w:rPr>
        <w:t xml:space="preserve">III. cümle: </w:t>
      </w:r>
      <w:r w:rsidR="0055288C" w:rsidRPr="0055288C">
        <w:rPr>
          <w:rFonts w:ascii="Calibri" w:hAnsi="Calibri" w:cs="Calibri"/>
          <w:color w:val="EE0000"/>
          <w:sz w:val="22"/>
          <w:szCs w:val="22"/>
        </w:rPr>
        <w:t>Nesnel</w:t>
      </w:r>
    </w:p>
    <w:p w14:paraId="6020CF3B" w14:textId="6D377D8D" w:rsidR="001C7F61" w:rsidRPr="00C91D24" w:rsidRDefault="001C7F61" w:rsidP="001C7F61">
      <w:pPr>
        <w:pStyle w:val="AralkYok"/>
        <w:rPr>
          <w:rFonts w:ascii="Calibri" w:hAnsi="Calibri" w:cs="Calibri"/>
          <w:sz w:val="22"/>
          <w:szCs w:val="22"/>
        </w:rPr>
      </w:pPr>
      <w:r w:rsidRPr="00C91D24">
        <w:rPr>
          <w:rFonts w:ascii="Calibri" w:hAnsi="Calibri" w:cs="Calibri"/>
          <w:sz w:val="22"/>
          <w:szCs w:val="22"/>
        </w:rPr>
        <w:t>IV. cümle:</w:t>
      </w:r>
      <w:r w:rsidR="0055288C">
        <w:rPr>
          <w:rFonts w:ascii="Calibri" w:hAnsi="Calibri" w:cs="Calibri"/>
          <w:sz w:val="22"/>
          <w:szCs w:val="22"/>
        </w:rPr>
        <w:t xml:space="preserve"> </w:t>
      </w:r>
      <w:r w:rsidR="0055288C" w:rsidRPr="0055288C">
        <w:rPr>
          <w:rFonts w:ascii="Calibri" w:hAnsi="Calibri" w:cs="Calibri"/>
          <w:color w:val="EE0000"/>
          <w:sz w:val="22"/>
          <w:szCs w:val="22"/>
        </w:rPr>
        <w:t>Nesnel</w:t>
      </w:r>
    </w:p>
    <w:p w14:paraId="66706BCC" w14:textId="77777777" w:rsidR="00BC6FEF" w:rsidRDefault="00BC6FEF" w:rsidP="00784798">
      <w:pPr>
        <w:pStyle w:val="AralkYok"/>
        <w:rPr>
          <w:rFonts w:ascii="Calibri" w:hAnsi="Calibri" w:cs="Calibri"/>
          <w:sz w:val="22"/>
          <w:szCs w:val="22"/>
        </w:rPr>
      </w:pPr>
    </w:p>
    <w:p w14:paraId="6AEC08BF" w14:textId="77777777" w:rsidR="005D7C64" w:rsidRDefault="005D7C64" w:rsidP="00784798">
      <w:pPr>
        <w:pStyle w:val="AralkYok"/>
        <w:rPr>
          <w:rFonts w:ascii="Calibri" w:hAnsi="Calibri" w:cs="Calibri"/>
          <w:sz w:val="22"/>
          <w:szCs w:val="22"/>
        </w:rPr>
      </w:pPr>
    </w:p>
    <w:p w14:paraId="7533A58E" w14:textId="77777777" w:rsidR="00B17EF0" w:rsidRPr="00784798" w:rsidRDefault="00B17EF0"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2E971AEC"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lastRenderedPageBreak/>
              <w:t>T.8.3.26. Metin türlerini ayırt eder.</w:t>
            </w:r>
          </w:p>
        </w:tc>
      </w:tr>
    </w:tbl>
    <w:p w14:paraId="7BB0E2C0" w14:textId="1E793522" w:rsidR="00BC6FEF" w:rsidRDefault="002B387B" w:rsidP="00784798">
      <w:pPr>
        <w:pStyle w:val="AralkYok"/>
        <w:rPr>
          <w:rFonts w:ascii="Calibri" w:hAnsi="Calibri" w:cs="Calibri"/>
          <w:sz w:val="22"/>
          <w:szCs w:val="22"/>
        </w:rPr>
      </w:pPr>
      <w:r w:rsidRPr="002B387B">
        <w:rPr>
          <w:rFonts w:ascii="Calibri" w:hAnsi="Calibri" w:cs="Calibri"/>
          <w:sz w:val="22"/>
          <w:szCs w:val="22"/>
        </w:rPr>
        <w:t>Yunuslar</w:t>
      </w:r>
      <w:r w:rsidR="005D7C64">
        <w:rPr>
          <w:rFonts w:ascii="Calibri" w:hAnsi="Calibri" w:cs="Calibri"/>
          <w:sz w:val="22"/>
          <w:szCs w:val="22"/>
        </w:rPr>
        <w:t xml:space="preserve">, </w:t>
      </w:r>
      <w:r w:rsidRPr="002B387B">
        <w:rPr>
          <w:rFonts w:ascii="Calibri" w:hAnsi="Calibri" w:cs="Calibri"/>
          <w:sz w:val="22"/>
          <w:szCs w:val="22"/>
        </w:rPr>
        <w:t>yarı uyk</w:t>
      </w:r>
      <w:r w:rsidR="005D7C64">
        <w:rPr>
          <w:rFonts w:ascii="Calibri" w:hAnsi="Calibri" w:cs="Calibri"/>
          <w:sz w:val="22"/>
          <w:szCs w:val="22"/>
        </w:rPr>
        <w:t>u</w:t>
      </w:r>
      <w:r w:rsidRPr="002B387B">
        <w:rPr>
          <w:rFonts w:ascii="Calibri" w:hAnsi="Calibri" w:cs="Calibri"/>
          <w:sz w:val="22"/>
          <w:szCs w:val="22"/>
        </w:rPr>
        <w:t xml:space="preserve"> olarak adlandırılan sıra dışı bir dinlenme yöntemi geliştirmişlerdir. Bu süreçte beynin bir lobu tam uyku h</w:t>
      </w:r>
      <w:r w:rsidR="009B2D5C">
        <w:rPr>
          <w:rFonts w:ascii="Calibri" w:hAnsi="Calibri" w:cs="Calibri"/>
          <w:sz w:val="22"/>
          <w:szCs w:val="22"/>
        </w:rPr>
        <w:t>â</w:t>
      </w:r>
      <w:r w:rsidRPr="002B387B">
        <w:rPr>
          <w:rFonts w:ascii="Calibri" w:hAnsi="Calibri" w:cs="Calibri"/>
          <w:sz w:val="22"/>
          <w:szCs w:val="22"/>
        </w:rPr>
        <w:t>lindeyken, diğer lob uyanık kalarak canlının su yüzeyine çıkıp nefes almasını ve hayati kas hareketlerini yönetmesini sağlar. Belirli periyotlarla beynin uyuyan ve uyanık kısımları yer değiştirerek her iki tarafın da dinlenmesine fırsat tanırken uyanık kalan bölge çevreden gelebilecek tehlikelere karşı bir nöbetçi görevi görür. Bu biyolojik</w:t>
      </w:r>
      <w:r w:rsidR="005D7C64">
        <w:rPr>
          <w:rFonts w:ascii="Calibri" w:hAnsi="Calibri" w:cs="Calibri"/>
          <w:sz w:val="22"/>
          <w:szCs w:val="22"/>
        </w:rPr>
        <w:t xml:space="preserve"> uyum</w:t>
      </w:r>
      <w:r w:rsidRPr="002B387B">
        <w:rPr>
          <w:rFonts w:ascii="Calibri" w:hAnsi="Calibri" w:cs="Calibri"/>
          <w:sz w:val="22"/>
          <w:szCs w:val="22"/>
        </w:rPr>
        <w:t>, yunusların su altında boğulma riskini engelleyerek deniz ortamında güvenli bir şekilde uyumalarına imkân tanır.</w:t>
      </w:r>
    </w:p>
    <w:p w14:paraId="779D713E" w14:textId="1E93FB3F" w:rsidR="002B387B" w:rsidRDefault="00FE6B88" w:rsidP="00784798">
      <w:pPr>
        <w:pStyle w:val="AralkYok"/>
        <w:rPr>
          <w:rFonts w:ascii="Calibri" w:hAnsi="Calibri" w:cs="Calibri"/>
          <w:b/>
          <w:bCs/>
          <w:sz w:val="22"/>
          <w:szCs w:val="22"/>
        </w:rPr>
      </w:pPr>
      <w:r>
        <w:rPr>
          <w:rFonts w:ascii="Calibri" w:hAnsi="Calibri" w:cs="Calibri"/>
          <w:b/>
          <w:bCs/>
          <w:sz w:val="22"/>
          <w:szCs w:val="22"/>
        </w:rPr>
        <w:t xml:space="preserve">6. </w:t>
      </w:r>
      <w:r w:rsidR="002B387B" w:rsidRPr="002B387B">
        <w:rPr>
          <w:rFonts w:ascii="Calibri" w:hAnsi="Calibri" w:cs="Calibri"/>
          <w:b/>
          <w:bCs/>
          <w:sz w:val="22"/>
          <w:szCs w:val="22"/>
        </w:rPr>
        <w:t>Bu metnin türünü yazınız.</w:t>
      </w:r>
      <w:r>
        <w:rPr>
          <w:rFonts w:ascii="Calibri" w:hAnsi="Calibri" w:cs="Calibri"/>
          <w:b/>
          <w:bCs/>
          <w:sz w:val="22"/>
          <w:szCs w:val="22"/>
        </w:rPr>
        <w:t xml:space="preserve"> </w:t>
      </w:r>
      <w:r w:rsidRPr="00FE6B88">
        <w:rPr>
          <w:rFonts w:ascii="Calibri" w:hAnsi="Calibri" w:cs="Calibri"/>
          <w:b/>
          <w:bCs/>
          <w:sz w:val="22"/>
          <w:szCs w:val="22"/>
        </w:rPr>
        <w:t>(</w:t>
      </w:r>
      <w:r>
        <w:rPr>
          <w:rFonts w:ascii="Calibri" w:hAnsi="Calibri" w:cs="Calibri"/>
          <w:b/>
          <w:bCs/>
          <w:sz w:val="22"/>
          <w:szCs w:val="22"/>
        </w:rPr>
        <w:t>8</w:t>
      </w:r>
      <w:r w:rsidRPr="00FE6B88">
        <w:rPr>
          <w:rFonts w:ascii="Calibri" w:hAnsi="Calibri" w:cs="Calibri"/>
          <w:b/>
          <w:bCs/>
          <w:sz w:val="22"/>
          <w:szCs w:val="22"/>
        </w:rPr>
        <w:t xml:space="preserve"> puan)</w:t>
      </w:r>
    </w:p>
    <w:p w14:paraId="316FA9A1" w14:textId="7574B028" w:rsidR="002B387B" w:rsidRPr="0055288C" w:rsidRDefault="0055288C" w:rsidP="00784798">
      <w:pPr>
        <w:pStyle w:val="AralkYok"/>
        <w:rPr>
          <w:rFonts w:ascii="Calibri" w:hAnsi="Calibri" w:cs="Calibri"/>
          <w:color w:val="EE0000"/>
          <w:sz w:val="22"/>
          <w:szCs w:val="22"/>
        </w:rPr>
      </w:pPr>
      <w:r w:rsidRPr="0055288C">
        <w:rPr>
          <w:rFonts w:ascii="Calibri" w:hAnsi="Calibri" w:cs="Calibri"/>
          <w:color w:val="EE0000"/>
          <w:sz w:val="22"/>
          <w:szCs w:val="22"/>
        </w:rPr>
        <w:t>Bu metnin türü makaledir.</w:t>
      </w:r>
    </w:p>
    <w:p w14:paraId="526FF08A" w14:textId="77777777" w:rsidR="005D7C64" w:rsidRPr="002B387B" w:rsidRDefault="005D7C64" w:rsidP="00784798">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C6FEF" w:rsidRPr="00784798" w14:paraId="7BAB6F99" w14:textId="77777777">
        <w:tc>
          <w:tcPr>
            <w:tcW w:w="10422" w:type="dxa"/>
            <w:tcBorders>
              <w:top w:val="single" w:sz="4" w:space="0" w:color="auto"/>
              <w:left w:val="single" w:sz="4" w:space="0" w:color="auto"/>
              <w:bottom w:val="single" w:sz="4" w:space="0" w:color="auto"/>
              <w:right w:val="single" w:sz="4" w:space="0" w:color="auto"/>
            </w:tcBorders>
          </w:tcPr>
          <w:p w14:paraId="4BF7C773" w14:textId="4612811D"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T.8.3.27. Görsellerle ilgili soruları cevaplar.</w:t>
            </w:r>
          </w:p>
        </w:tc>
      </w:tr>
    </w:tbl>
    <w:p w14:paraId="7AE54534" w14:textId="4F955E90" w:rsidR="00BC6FEF" w:rsidRDefault="00FE6B88" w:rsidP="00784798">
      <w:pPr>
        <w:pStyle w:val="AralkYok"/>
        <w:rPr>
          <w:rFonts w:ascii="Calibri" w:hAnsi="Calibri" w:cs="Calibri"/>
          <w:b/>
          <w:sz w:val="22"/>
          <w:szCs w:val="22"/>
        </w:rPr>
      </w:pPr>
      <w:r>
        <w:rPr>
          <w:rFonts w:ascii="Calibri" w:hAnsi="Calibri" w:cs="Calibri"/>
          <w:b/>
          <w:sz w:val="22"/>
          <w:szCs w:val="22"/>
        </w:rPr>
        <w:t xml:space="preserve">7. </w:t>
      </w:r>
      <w:r w:rsidR="006807A4">
        <w:rPr>
          <w:rFonts w:ascii="Calibri" w:hAnsi="Calibri" w:cs="Calibri"/>
          <w:b/>
          <w:sz w:val="22"/>
          <w:szCs w:val="22"/>
        </w:rPr>
        <w:t xml:space="preserve">Bu </w:t>
      </w:r>
      <w:r w:rsidR="006807A4" w:rsidRPr="005B4F4E">
        <w:rPr>
          <w:rFonts w:ascii="Calibri" w:hAnsi="Calibri" w:cs="Calibri"/>
          <w:b/>
          <w:sz w:val="22"/>
          <w:szCs w:val="22"/>
        </w:rPr>
        <w:t>görsel ile verilmek istenen mesaj</w:t>
      </w:r>
      <w:r w:rsidR="006807A4">
        <w:rPr>
          <w:rFonts w:ascii="Calibri" w:hAnsi="Calibri" w:cs="Calibri"/>
          <w:b/>
          <w:sz w:val="22"/>
          <w:szCs w:val="22"/>
        </w:rPr>
        <w:t xml:space="preserve"> nedir? Yazınız.</w:t>
      </w:r>
      <w:r>
        <w:rPr>
          <w:rFonts w:ascii="Calibri" w:hAnsi="Calibri" w:cs="Calibri"/>
          <w:b/>
          <w:sz w:val="22"/>
          <w:szCs w:val="22"/>
        </w:rPr>
        <w:t xml:space="preserve"> </w:t>
      </w:r>
      <w:r w:rsidRPr="00FE6B88">
        <w:rPr>
          <w:rFonts w:ascii="Calibri" w:hAnsi="Calibri" w:cs="Calibri"/>
          <w:b/>
          <w:bCs/>
          <w:sz w:val="22"/>
          <w:szCs w:val="22"/>
        </w:rPr>
        <w:t>(</w:t>
      </w:r>
      <w:r>
        <w:rPr>
          <w:rFonts w:ascii="Calibri" w:hAnsi="Calibri" w:cs="Calibri"/>
          <w:b/>
          <w:bCs/>
          <w:sz w:val="22"/>
          <w:szCs w:val="22"/>
        </w:rPr>
        <w:t>8</w:t>
      </w:r>
      <w:r w:rsidRPr="00FE6B88">
        <w:rPr>
          <w:rFonts w:ascii="Calibri" w:hAnsi="Calibri" w:cs="Calibri"/>
          <w:b/>
          <w:bCs/>
          <w:sz w:val="22"/>
          <w:szCs w:val="22"/>
        </w:rPr>
        <w:t xml:space="preserve"> puan)</w:t>
      </w:r>
    </w:p>
    <w:p w14:paraId="551DA6AF" w14:textId="54155F38" w:rsidR="009F6F44" w:rsidRDefault="009F6F44" w:rsidP="00784798">
      <w:pPr>
        <w:pStyle w:val="AralkYok"/>
        <w:rPr>
          <w:rFonts w:ascii="Calibri" w:hAnsi="Calibri" w:cs="Calibri"/>
          <w:sz w:val="22"/>
          <w:szCs w:val="22"/>
        </w:rPr>
      </w:pPr>
    </w:p>
    <w:p w14:paraId="57325C1A" w14:textId="6DC4CD40" w:rsidR="009F6F44" w:rsidRPr="009F6F44" w:rsidRDefault="00AE024A" w:rsidP="009F6F44">
      <w:r>
        <w:rPr>
          <w:noProof/>
        </w:rPr>
        <w:drawing>
          <wp:anchor distT="0" distB="0" distL="114300" distR="114300" simplePos="0" relativeHeight="251658240" behindDoc="0" locked="0" layoutInCell="1" allowOverlap="1" wp14:anchorId="6F64CC0A" wp14:editId="466E6D01">
            <wp:simplePos x="0" y="0"/>
            <wp:positionH relativeFrom="column">
              <wp:posOffset>91</wp:posOffset>
            </wp:positionH>
            <wp:positionV relativeFrom="paragraph">
              <wp:posOffset>363</wp:posOffset>
            </wp:positionV>
            <wp:extent cx="1464128" cy="2855765"/>
            <wp:effectExtent l="0" t="0" r="3175" b="1905"/>
            <wp:wrapThrough wrapText="bothSides">
              <wp:wrapPolygon edited="0">
                <wp:start x="0" y="0"/>
                <wp:lineTo x="0" y="21470"/>
                <wp:lineTo x="21366" y="21470"/>
                <wp:lineTo x="21366" y="0"/>
                <wp:lineTo x="0" y="0"/>
              </wp:wrapPolygon>
            </wp:wrapThrough>
            <wp:docPr id="7932025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4128" cy="2855765"/>
                    </a:xfrm>
                    <a:prstGeom prst="rect">
                      <a:avLst/>
                    </a:prstGeom>
                    <a:noFill/>
                    <a:ln>
                      <a:noFill/>
                    </a:ln>
                  </pic:spPr>
                </pic:pic>
              </a:graphicData>
            </a:graphic>
          </wp:anchor>
        </w:drawing>
      </w:r>
    </w:p>
    <w:p w14:paraId="33CCAEE7" w14:textId="77777777" w:rsidR="009F6F44" w:rsidRDefault="009F6F44" w:rsidP="00784798">
      <w:pPr>
        <w:pStyle w:val="AralkYok"/>
        <w:rPr>
          <w:rFonts w:ascii="Calibri" w:hAnsi="Calibri" w:cs="Calibri"/>
          <w:sz w:val="22"/>
          <w:szCs w:val="22"/>
        </w:rPr>
      </w:pPr>
    </w:p>
    <w:p w14:paraId="1DA4E689" w14:textId="77777777" w:rsidR="009F6F44" w:rsidRDefault="009F6F44" w:rsidP="00784798">
      <w:pPr>
        <w:pStyle w:val="AralkYok"/>
        <w:rPr>
          <w:rFonts w:ascii="Calibri" w:hAnsi="Calibri" w:cs="Calibri"/>
          <w:sz w:val="22"/>
          <w:szCs w:val="22"/>
        </w:rPr>
      </w:pPr>
    </w:p>
    <w:p w14:paraId="56FEAA27" w14:textId="60E392A1" w:rsidR="006807A4" w:rsidRPr="00784798" w:rsidRDefault="009F6F44" w:rsidP="009F6F44">
      <w:pPr>
        <w:pStyle w:val="AralkYok"/>
        <w:tabs>
          <w:tab w:val="left" w:pos="996"/>
        </w:tabs>
        <w:rPr>
          <w:rFonts w:ascii="Calibri" w:hAnsi="Calibri" w:cs="Calibri"/>
          <w:sz w:val="22"/>
          <w:szCs w:val="22"/>
        </w:rPr>
      </w:pPr>
      <w:r>
        <w:rPr>
          <w:rFonts w:ascii="Calibri" w:hAnsi="Calibri" w:cs="Calibri"/>
          <w:sz w:val="22"/>
          <w:szCs w:val="22"/>
        </w:rPr>
        <w:tab/>
      </w:r>
      <w:r w:rsidRPr="009F6F44">
        <w:rPr>
          <w:rFonts w:ascii="Calibri" w:hAnsi="Calibri" w:cs="Calibri"/>
          <w:color w:val="EE0000"/>
          <w:sz w:val="22"/>
          <w:szCs w:val="22"/>
        </w:rPr>
        <w:t>Kitap okumak insanın ufkunu açar ve zihnini aydınlatır. Okuyan insan, kitaplardan kazandığı bilgi ve birikim sayesinde hayata daha doğru ve aydınlık bir pencereden bakar.</w:t>
      </w:r>
      <w:r w:rsidRPr="009F6F44">
        <w:rPr>
          <w:rFonts w:ascii="Calibri" w:hAnsi="Calibri" w:cs="Calibri"/>
          <w:color w:val="EE0000"/>
          <w:sz w:val="22"/>
          <w:szCs w:val="22"/>
        </w:rPr>
        <w:br w:type="textWrapping" w:clear="all"/>
      </w:r>
    </w:p>
    <w:tbl>
      <w:tblPr>
        <w:tblStyle w:val="TabloKlavuzu"/>
        <w:tblW w:w="0" w:type="auto"/>
        <w:tblLook w:val="04A0" w:firstRow="1" w:lastRow="0" w:firstColumn="1" w:lastColumn="0" w:noHBand="0" w:noVBand="1"/>
      </w:tblPr>
      <w:tblGrid>
        <w:gridCol w:w="10422"/>
      </w:tblGrid>
      <w:tr w:rsidR="00784798" w14:paraId="3AE45426" w14:textId="77777777" w:rsidTr="00784798">
        <w:tc>
          <w:tcPr>
            <w:tcW w:w="10422" w:type="dxa"/>
          </w:tcPr>
          <w:p w14:paraId="1B698A1E" w14:textId="10E12004" w:rsidR="00784798" w:rsidRDefault="00784798" w:rsidP="00784798">
            <w:pPr>
              <w:pStyle w:val="AralkYok"/>
              <w:rPr>
                <w:rFonts w:ascii="Calibri" w:hAnsi="Calibri" w:cs="Calibri"/>
                <w:sz w:val="22"/>
                <w:szCs w:val="22"/>
              </w:rPr>
            </w:pPr>
            <w:r w:rsidRPr="00784798">
              <w:rPr>
                <w:rFonts w:ascii="Calibri" w:hAnsi="Calibri" w:cs="Calibri"/>
                <w:sz w:val="22"/>
                <w:szCs w:val="22"/>
              </w:rPr>
              <w:t>T.8.3.35. Metindeki iş ve işlem basamaklarını kavrar.</w:t>
            </w:r>
          </w:p>
        </w:tc>
      </w:tr>
    </w:tbl>
    <w:p w14:paraId="489CC936" w14:textId="49FF497D" w:rsidR="00BC6FEF" w:rsidRPr="004E0D1A" w:rsidRDefault="00FE6B88" w:rsidP="00784798">
      <w:pPr>
        <w:pStyle w:val="AralkYok"/>
        <w:rPr>
          <w:rFonts w:ascii="Calibri" w:hAnsi="Calibri" w:cs="Calibri"/>
          <w:b/>
          <w:bCs/>
          <w:sz w:val="22"/>
          <w:szCs w:val="22"/>
        </w:rPr>
      </w:pPr>
      <w:r>
        <w:rPr>
          <w:rFonts w:ascii="Calibri" w:hAnsi="Calibri" w:cs="Calibri"/>
          <w:b/>
          <w:bCs/>
          <w:sz w:val="22"/>
          <w:szCs w:val="22"/>
        </w:rPr>
        <w:t xml:space="preserve">8. </w:t>
      </w:r>
      <w:r w:rsidR="00CF1D56" w:rsidRPr="004E0D1A">
        <w:rPr>
          <w:rFonts w:ascii="Calibri" w:hAnsi="Calibri" w:cs="Calibri"/>
          <w:b/>
          <w:bCs/>
          <w:sz w:val="22"/>
          <w:szCs w:val="22"/>
        </w:rPr>
        <w:t>Aşağıdaki bitki çayı hazırlama aşamalarını iş ve işlem basamağına göre sıralayıp yeniden yazınız.</w:t>
      </w:r>
      <w:r>
        <w:rPr>
          <w:rFonts w:ascii="Calibri" w:hAnsi="Calibri" w:cs="Calibri"/>
          <w:b/>
          <w:bCs/>
          <w:sz w:val="22"/>
          <w:szCs w:val="22"/>
        </w:rPr>
        <w:t xml:space="preserve"> </w:t>
      </w:r>
      <w:r w:rsidRPr="00FE6B88">
        <w:rPr>
          <w:rFonts w:ascii="Calibri" w:hAnsi="Calibri" w:cs="Calibri"/>
          <w:b/>
          <w:bCs/>
          <w:sz w:val="22"/>
          <w:szCs w:val="22"/>
        </w:rPr>
        <w:t>(10 puan)</w:t>
      </w:r>
    </w:p>
    <w:p w14:paraId="3C98A90F" w14:textId="141A7476" w:rsidR="00CF1D56" w:rsidRPr="00CF1D56" w:rsidRDefault="00CF1D56" w:rsidP="00CF1D56">
      <w:pPr>
        <w:pStyle w:val="AralkYok"/>
        <w:rPr>
          <w:rFonts w:ascii="Calibri" w:hAnsi="Calibri" w:cs="Calibri"/>
          <w:sz w:val="22"/>
          <w:szCs w:val="22"/>
        </w:rPr>
      </w:pPr>
      <w:r w:rsidRPr="00CF1D56">
        <w:rPr>
          <w:rFonts w:ascii="Calibri" w:hAnsi="Calibri" w:cs="Calibri"/>
          <w:sz w:val="22"/>
          <w:szCs w:val="22"/>
        </w:rPr>
        <w:t xml:space="preserve">Yaklaşık </w:t>
      </w:r>
      <w:r w:rsidR="009F6F44">
        <w:rPr>
          <w:rFonts w:ascii="Calibri" w:hAnsi="Calibri" w:cs="Calibri"/>
          <w:sz w:val="22"/>
          <w:szCs w:val="22"/>
        </w:rPr>
        <w:t xml:space="preserve">beş on </w:t>
      </w:r>
      <w:r w:rsidRPr="00CF1D56">
        <w:rPr>
          <w:rFonts w:ascii="Calibri" w:hAnsi="Calibri" w:cs="Calibri"/>
          <w:sz w:val="22"/>
          <w:szCs w:val="22"/>
        </w:rPr>
        <w:t>dakika demlenen çay, bir süzgeç yardımıyla kupaya süzülür.</w:t>
      </w:r>
    </w:p>
    <w:p w14:paraId="479A86C1" w14:textId="25065B72" w:rsidR="00CF1D56" w:rsidRPr="00CF1D56" w:rsidRDefault="00CF1D56" w:rsidP="00CF1D56">
      <w:pPr>
        <w:pStyle w:val="AralkYok"/>
        <w:rPr>
          <w:rFonts w:ascii="Calibri" w:hAnsi="Calibri" w:cs="Calibri"/>
          <w:sz w:val="22"/>
          <w:szCs w:val="22"/>
        </w:rPr>
      </w:pPr>
      <w:r w:rsidRPr="00CF1D56">
        <w:rPr>
          <w:rFonts w:ascii="Calibri" w:hAnsi="Calibri" w:cs="Calibri"/>
          <w:sz w:val="22"/>
          <w:szCs w:val="22"/>
        </w:rPr>
        <w:t xml:space="preserve">İsteğe bağlı olarak </w:t>
      </w:r>
      <w:r w:rsidR="009B2D5C">
        <w:rPr>
          <w:rFonts w:ascii="Calibri" w:hAnsi="Calibri" w:cs="Calibri"/>
          <w:sz w:val="22"/>
          <w:szCs w:val="22"/>
        </w:rPr>
        <w:t xml:space="preserve">süzülmüş çayın </w:t>
      </w:r>
      <w:r w:rsidRPr="00CF1D56">
        <w:rPr>
          <w:rFonts w:ascii="Calibri" w:hAnsi="Calibri" w:cs="Calibri"/>
          <w:sz w:val="22"/>
          <w:szCs w:val="22"/>
        </w:rPr>
        <w:t>içine bir tatlı kaşığı bal ve bir dilim taze limon ilave edilir.</w:t>
      </w:r>
    </w:p>
    <w:p w14:paraId="0E307FF2" w14:textId="6E4F6503" w:rsidR="00CF1D56" w:rsidRPr="00CF1D56" w:rsidRDefault="00CF1D56" w:rsidP="00CF1D56">
      <w:pPr>
        <w:pStyle w:val="AralkYok"/>
        <w:rPr>
          <w:rFonts w:ascii="Calibri" w:hAnsi="Calibri" w:cs="Calibri"/>
          <w:sz w:val="22"/>
          <w:szCs w:val="22"/>
        </w:rPr>
      </w:pPr>
      <w:r w:rsidRPr="00CF1D56">
        <w:rPr>
          <w:rFonts w:ascii="Calibri" w:hAnsi="Calibri" w:cs="Calibri"/>
          <w:sz w:val="22"/>
          <w:szCs w:val="22"/>
        </w:rPr>
        <w:t>Öncelikle bir demlik içerisinde su kaynatılana kadar ısıtılır.</w:t>
      </w:r>
    </w:p>
    <w:p w14:paraId="7288E9F5" w14:textId="709B925D" w:rsidR="00CF1D56" w:rsidRDefault="00CF1D56" w:rsidP="00CF1D56">
      <w:pPr>
        <w:pStyle w:val="AralkYok"/>
        <w:rPr>
          <w:rFonts w:ascii="Calibri" w:hAnsi="Calibri" w:cs="Calibri"/>
          <w:sz w:val="22"/>
          <w:szCs w:val="22"/>
        </w:rPr>
      </w:pPr>
      <w:r w:rsidRPr="00CF1D56">
        <w:rPr>
          <w:rFonts w:ascii="Calibri" w:hAnsi="Calibri" w:cs="Calibri"/>
          <w:sz w:val="22"/>
          <w:szCs w:val="22"/>
        </w:rPr>
        <w:t>Hazırlanan bitki çayı, besin değerini kaybetmemesi için soğumadan içilir.</w:t>
      </w:r>
    </w:p>
    <w:p w14:paraId="0177E2A8" w14:textId="77777777" w:rsidR="00CF1D56" w:rsidRPr="00CF1D56" w:rsidRDefault="00CF1D56" w:rsidP="00CF1D56">
      <w:pPr>
        <w:pStyle w:val="AralkYok"/>
        <w:rPr>
          <w:rFonts w:ascii="Calibri" w:hAnsi="Calibri" w:cs="Calibri"/>
          <w:sz w:val="22"/>
          <w:szCs w:val="22"/>
        </w:rPr>
      </w:pPr>
      <w:r w:rsidRPr="00CF1D56">
        <w:rPr>
          <w:rFonts w:ascii="Calibri" w:hAnsi="Calibri" w:cs="Calibri"/>
          <w:sz w:val="22"/>
          <w:szCs w:val="22"/>
        </w:rPr>
        <w:t>Kaynayan suyun içine bir tutam kurutulmuş ıhlamur çiçeği atılır ve demliğin kapağı kapatılır.</w:t>
      </w:r>
    </w:p>
    <w:p w14:paraId="7CF307D8" w14:textId="106DC158" w:rsidR="00CF1D56" w:rsidRPr="009F6F44" w:rsidRDefault="00CF1D56" w:rsidP="009F6F44">
      <w:pPr>
        <w:pStyle w:val="AralkYok"/>
        <w:rPr>
          <w:rFonts w:ascii="Calibri" w:hAnsi="Calibri" w:cs="Calibri"/>
          <w:color w:val="EE0000"/>
          <w:sz w:val="22"/>
          <w:szCs w:val="22"/>
        </w:rPr>
      </w:pPr>
      <w:r w:rsidRPr="004E0D1A">
        <w:rPr>
          <w:rFonts w:ascii="Calibri" w:hAnsi="Calibri" w:cs="Calibri"/>
          <w:b/>
          <w:bCs/>
          <w:sz w:val="22"/>
          <w:szCs w:val="22"/>
        </w:rPr>
        <w:t>1. basamak:</w:t>
      </w:r>
      <w:r w:rsidRPr="004E0D1A">
        <w:rPr>
          <w:rFonts w:ascii="Calibri" w:hAnsi="Calibri" w:cs="Calibri"/>
          <w:sz w:val="22"/>
          <w:szCs w:val="22"/>
        </w:rPr>
        <w:t xml:space="preserve"> </w:t>
      </w:r>
      <w:r w:rsidR="009F6F44" w:rsidRPr="009F6F44">
        <w:rPr>
          <w:rFonts w:ascii="Calibri" w:hAnsi="Calibri" w:cs="Calibri"/>
          <w:color w:val="EE0000"/>
          <w:sz w:val="22"/>
          <w:szCs w:val="22"/>
        </w:rPr>
        <w:t>Öncelikle bir demlik içerisinde su kaynatılana kadar ısıtılır.</w:t>
      </w:r>
    </w:p>
    <w:p w14:paraId="7720F6C3" w14:textId="768A4123" w:rsidR="00CF1D56" w:rsidRPr="004E0D1A" w:rsidRDefault="00CF1D56" w:rsidP="009F6F44">
      <w:pPr>
        <w:pStyle w:val="AralkYok"/>
        <w:rPr>
          <w:rFonts w:ascii="Calibri" w:hAnsi="Calibri" w:cs="Calibri"/>
          <w:sz w:val="22"/>
          <w:szCs w:val="22"/>
        </w:rPr>
      </w:pPr>
      <w:r w:rsidRPr="004E0D1A">
        <w:rPr>
          <w:rFonts w:ascii="Calibri" w:hAnsi="Calibri" w:cs="Calibri"/>
          <w:b/>
          <w:bCs/>
          <w:sz w:val="22"/>
          <w:szCs w:val="22"/>
        </w:rPr>
        <w:t>2. basamak:</w:t>
      </w:r>
      <w:r w:rsidRPr="004E0D1A">
        <w:rPr>
          <w:rFonts w:ascii="Calibri" w:hAnsi="Calibri" w:cs="Calibri"/>
          <w:sz w:val="22"/>
          <w:szCs w:val="22"/>
        </w:rPr>
        <w:t xml:space="preserve"> </w:t>
      </w:r>
      <w:r w:rsidR="009F6F44" w:rsidRPr="009F6F44">
        <w:rPr>
          <w:rFonts w:ascii="Calibri" w:hAnsi="Calibri" w:cs="Calibri"/>
          <w:color w:val="EE0000"/>
          <w:sz w:val="22"/>
          <w:szCs w:val="22"/>
        </w:rPr>
        <w:t>Kaynayan suyun içine bir tutam kurutulmuş ıhlamur çiçeği atılır ve demliğin kapağı kapatılır.</w:t>
      </w:r>
    </w:p>
    <w:p w14:paraId="3197E878" w14:textId="571A0A94" w:rsidR="009F6F44" w:rsidRPr="009F6F44" w:rsidRDefault="00CF1D56" w:rsidP="009F6F44">
      <w:pPr>
        <w:pStyle w:val="AralkYok"/>
        <w:rPr>
          <w:rFonts w:ascii="Calibri" w:hAnsi="Calibri" w:cs="Calibri"/>
          <w:sz w:val="22"/>
          <w:szCs w:val="22"/>
        </w:rPr>
      </w:pPr>
      <w:r w:rsidRPr="004E0D1A">
        <w:rPr>
          <w:rFonts w:ascii="Calibri" w:hAnsi="Calibri" w:cs="Calibri"/>
          <w:b/>
          <w:bCs/>
          <w:sz w:val="22"/>
          <w:szCs w:val="22"/>
        </w:rPr>
        <w:t>3. basamak:</w:t>
      </w:r>
      <w:r w:rsidRPr="004E0D1A">
        <w:rPr>
          <w:rFonts w:ascii="Calibri" w:hAnsi="Calibri" w:cs="Calibri"/>
          <w:sz w:val="22"/>
          <w:szCs w:val="22"/>
        </w:rPr>
        <w:t xml:space="preserve"> </w:t>
      </w:r>
      <w:r w:rsidR="009F6F44" w:rsidRPr="009F6F44">
        <w:rPr>
          <w:rFonts w:ascii="Calibri" w:hAnsi="Calibri" w:cs="Calibri"/>
          <w:color w:val="EE0000"/>
          <w:sz w:val="22"/>
          <w:szCs w:val="22"/>
        </w:rPr>
        <w:t>Yaklaşık beş on dakika demlenen çay, bir süzgeç yardımıyla kupaya süzülür.</w:t>
      </w:r>
    </w:p>
    <w:p w14:paraId="53D081EE" w14:textId="2691A1B0" w:rsidR="00CF1D56" w:rsidRPr="004E0D1A" w:rsidRDefault="00CF1D56" w:rsidP="009F6F44">
      <w:pPr>
        <w:pStyle w:val="AralkYok"/>
        <w:rPr>
          <w:rFonts w:ascii="Calibri" w:hAnsi="Calibri" w:cs="Calibri"/>
          <w:sz w:val="22"/>
          <w:szCs w:val="22"/>
        </w:rPr>
      </w:pPr>
      <w:r w:rsidRPr="004E0D1A">
        <w:rPr>
          <w:rFonts w:ascii="Calibri" w:hAnsi="Calibri" w:cs="Calibri"/>
          <w:b/>
          <w:bCs/>
          <w:sz w:val="22"/>
          <w:szCs w:val="22"/>
        </w:rPr>
        <w:t>4. basamak:</w:t>
      </w:r>
      <w:r w:rsidRPr="004E0D1A">
        <w:rPr>
          <w:rFonts w:ascii="Calibri" w:hAnsi="Calibri" w:cs="Calibri"/>
          <w:sz w:val="22"/>
          <w:szCs w:val="22"/>
        </w:rPr>
        <w:t xml:space="preserve"> </w:t>
      </w:r>
      <w:r w:rsidR="009F6F44" w:rsidRPr="009F6F44">
        <w:rPr>
          <w:rFonts w:ascii="Calibri" w:hAnsi="Calibri" w:cs="Calibri"/>
          <w:color w:val="EE0000"/>
          <w:sz w:val="22"/>
          <w:szCs w:val="22"/>
        </w:rPr>
        <w:t xml:space="preserve">İsteğe bağlı olarak </w:t>
      </w:r>
      <w:r w:rsidR="009B2D5C">
        <w:rPr>
          <w:rFonts w:ascii="Calibri" w:hAnsi="Calibri" w:cs="Calibri"/>
          <w:color w:val="EE0000"/>
          <w:sz w:val="22"/>
          <w:szCs w:val="22"/>
        </w:rPr>
        <w:t xml:space="preserve">süzülmüş çayın </w:t>
      </w:r>
      <w:r w:rsidR="009F6F44" w:rsidRPr="009F6F44">
        <w:rPr>
          <w:rFonts w:ascii="Calibri" w:hAnsi="Calibri" w:cs="Calibri"/>
          <w:color w:val="EE0000"/>
          <w:sz w:val="22"/>
          <w:szCs w:val="22"/>
        </w:rPr>
        <w:t>içine bir tatlı kaşığı bal ve bir dilim taze limon ilave edilir.</w:t>
      </w:r>
    </w:p>
    <w:p w14:paraId="06559453" w14:textId="79D7F169" w:rsidR="009F6F44" w:rsidRPr="009F6F44" w:rsidRDefault="00CF1D56" w:rsidP="009F6F44">
      <w:pPr>
        <w:pStyle w:val="AralkYok"/>
        <w:rPr>
          <w:rFonts w:ascii="Calibri" w:hAnsi="Calibri" w:cs="Calibri"/>
          <w:color w:val="EE0000"/>
          <w:sz w:val="22"/>
          <w:szCs w:val="22"/>
        </w:rPr>
      </w:pPr>
      <w:r w:rsidRPr="004E0D1A">
        <w:rPr>
          <w:rFonts w:ascii="Calibri" w:hAnsi="Calibri" w:cs="Calibri"/>
          <w:b/>
          <w:bCs/>
          <w:sz w:val="22"/>
          <w:szCs w:val="22"/>
        </w:rPr>
        <w:t>5. basamak:</w:t>
      </w:r>
      <w:r w:rsidR="009F6F44" w:rsidRPr="009F6F44">
        <w:rPr>
          <w:rFonts w:ascii="Calibri" w:hAnsi="Calibri" w:cs="Calibri"/>
          <w:sz w:val="22"/>
          <w:szCs w:val="22"/>
        </w:rPr>
        <w:t xml:space="preserve"> </w:t>
      </w:r>
      <w:r w:rsidR="009F6F44" w:rsidRPr="009F6F44">
        <w:rPr>
          <w:rFonts w:ascii="Calibri" w:hAnsi="Calibri" w:cs="Calibri"/>
          <w:color w:val="EE0000"/>
          <w:sz w:val="22"/>
          <w:szCs w:val="22"/>
        </w:rPr>
        <w:t>Hazırlanan bitki çayı, besin değerini kaybetmemesi için soğumadan içilir.</w:t>
      </w:r>
    </w:p>
    <w:p w14:paraId="67D8BB3E" w14:textId="1C27DEA4" w:rsidR="00CF1D56" w:rsidRPr="009F6F44" w:rsidRDefault="00CF1D56" w:rsidP="005D7C64">
      <w:pPr>
        <w:spacing w:after="0"/>
        <w:rPr>
          <w:rFonts w:ascii="Calibri" w:hAnsi="Calibri" w:cs="Calibri"/>
          <w:b/>
          <w:bCs/>
          <w:color w:val="EE0000"/>
          <w:sz w:val="22"/>
          <w:szCs w:val="22"/>
        </w:rPr>
      </w:pPr>
    </w:p>
    <w:p w14:paraId="08D3AD25" w14:textId="77777777" w:rsidR="009F6F44" w:rsidRDefault="009F6F44" w:rsidP="005D7C64">
      <w:pPr>
        <w:spacing w:after="0"/>
        <w:rPr>
          <w:rFonts w:ascii="Calibri" w:hAnsi="Calibri" w:cs="Calibri"/>
          <w:b/>
          <w:bCs/>
          <w:sz w:val="22"/>
          <w:szCs w:val="22"/>
        </w:rPr>
      </w:pPr>
    </w:p>
    <w:p w14:paraId="6DDF24D1" w14:textId="77777777" w:rsidR="009F6F44" w:rsidRDefault="009F6F44" w:rsidP="005D7C64">
      <w:pPr>
        <w:spacing w:after="0"/>
        <w:rPr>
          <w:rFonts w:ascii="Calibri" w:hAnsi="Calibri" w:cs="Calibri"/>
          <w:b/>
          <w:bCs/>
          <w:sz w:val="22"/>
          <w:szCs w:val="22"/>
        </w:rPr>
      </w:pPr>
    </w:p>
    <w:p w14:paraId="6A026A0C" w14:textId="77777777" w:rsidR="009F6F44" w:rsidRPr="004E0D1A" w:rsidRDefault="009F6F44" w:rsidP="005D7C64">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4798" w14:paraId="2860AD41" w14:textId="77777777" w:rsidTr="00784798">
        <w:tc>
          <w:tcPr>
            <w:tcW w:w="10422" w:type="dxa"/>
          </w:tcPr>
          <w:p w14:paraId="3663A93F" w14:textId="039DC295" w:rsidR="00784798" w:rsidRDefault="00784798" w:rsidP="00784798">
            <w:pPr>
              <w:pStyle w:val="AralkYok"/>
              <w:rPr>
                <w:rFonts w:ascii="Calibri" w:hAnsi="Calibri" w:cs="Calibri"/>
                <w:sz w:val="22"/>
                <w:szCs w:val="22"/>
              </w:rPr>
            </w:pPr>
            <w:r w:rsidRPr="00784798">
              <w:rPr>
                <w:rFonts w:ascii="Calibri" w:hAnsi="Calibri" w:cs="Calibri"/>
                <w:sz w:val="22"/>
                <w:szCs w:val="22"/>
              </w:rPr>
              <w:t>T.8.4.20. Fiillerin çatı özelliklerinin anlama olan katkısını kavrar.</w:t>
            </w:r>
          </w:p>
        </w:tc>
      </w:tr>
    </w:tbl>
    <w:p w14:paraId="645D185F" w14:textId="3D59C9BC" w:rsidR="005D12F3" w:rsidRDefault="00FE6B88" w:rsidP="00784798">
      <w:pPr>
        <w:pStyle w:val="AralkYok"/>
        <w:rPr>
          <w:rFonts w:ascii="Calibri" w:hAnsi="Calibri" w:cs="Calibri"/>
          <w:b/>
          <w:bCs/>
          <w:sz w:val="22"/>
          <w:szCs w:val="22"/>
        </w:rPr>
      </w:pPr>
      <w:r>
        <w:rPr>
          <w:rFonts w:ascii="Calibri" w:hAnsi="Calibri" w:cs="Calibri"/>
          <w:b/>
          <w:bCs/>
          <w:sz w:val="22"/>
          <w:szCs w:val="22"/>
        </w:rPr>
        <w:t xml:space="preserve">9. </w:t>
      </w:r>
      <w:r w:rsidR="00E02A62" w:rsidRPr="00E02A62">
        <w:rPr>
          <w:rFonts w:ascii="Calibri" w:hAnsi="Calibri" w:cs="Calibri"/>
          <w:b/>
          <w:bCs/>
          <w:sz w:val="22"/>
          <w:szCs w:val="22"/>
        </w:rPr>
        <w:t>Etken fiillerin yer aldığı cümlelerde işi yapan (</w:t>
      </w:r>
      <w:r w:rsidR="00E02A62" w:rsidRPr="00E02A62">
        <w:rPr>
          <w:rFonts w:ascii="Calibri" w:hAnsi="Calibri" w:cs="Calibri"/>
          <w:sz w:val="22"/>
          <w:szCs w:val="22"/>
        </w:rPr>
        <w:t>özne</w:t>
      </w:r>
      <w:r w:rsidR="00E02A62" w:rsidRPr="00E02A62">
        <w:rPr>
          <w:rFonts w:ascii="Calibri" w:hAnsi="Calibri" w:cs="Calibri"/>
          <w:b/>
          <w:bCs/>
          <w:sz w:val="22"/>
          <w:szCs w:val="22"/>
        </w:rPr>
        <w:t>) bellidir, edilgen çatılı fiillerde ise işi yapan belli değildir. Bu açıklamaya göre aşağıdaki cümlelerin çatı özelliğini boş bırakılan yerlere yazınız.</w:t>
      </w:r>
      <w:r>
        <w:rPr>
          <w:rFonts w:ascii="Calibri" w:hAnsi="Calibri" w:cs="Calibri"/>
          <w:b/>
          <w:bCs/>
          <w:sz w:val="22"/>
          <w:szCs w:val="22"/>
        </w:rPr>
        <w:t xml:space="preserve"> </w:t>
      </w:r>
      <w:r w:rsidRPr="00FE6B88">
        <w:rPr>
          <w:rFonts w:ascii="Calibri" w:hAnsi="Calibri" w:cs="Calibri"/>
          <w:b/>
          <w:bCs/>
          <w:sz w:val="22"/>
          <w:szCs w:val="22"/>
        </w:rPr>
        <w:t>(10 puan)</w:t>
      </w:r>
    </w:p>
    <w:p w14:paraId="3CEADC20" w14:textId="035982E2" w:rsidR="00E02A62" w:rsidRDefault="009B2D5C" w:rsidP="00784798">
      <w:pPr>
        <w:pStyle w:val="AralkYok"/>
        <w:rPr>
          <w:rFonts w:ascii="Calibri" w:hAnsi="Calibri" w:cs="Calibri"/>
          <w:sz w:val="22"/>
          <w:szCs w:val="22"/>
        </w:rPr>
      </w:pPr>
      <w:r>
        <w:rPr>
          <w:rFonts w:ascii="Calibri" w:hAnsi="Calibri" w:cs="Calibri"/>
          <w:sz w:val="22"/>
          <w:szCs w:val="22"/>
        </w:rPr>
        <w:t xml:space="preserve">a) </w:t>
      </w:r>
      <w:r w:rsidR="00E02A62" w:rsidRPr="00E02A62">
        <w:rPr>
          <w:rFonts w:ascii="Calibri" w:hAnsi="Calibri" w:cs="Calibri"/>
          <w:sz w:val="22"/>
          <w:szCs w:val="22"/>
        </w:rPr>
        <w:t>Köyün meydanına masa ve sandalyeler getirildi.</w:t>
      </w:r>
    </w:p>
    <w:p w14:paraId="5D8BDB09" w14:textId="3EE37F8E" w:rsidR="00E02A62" w:rsidRPr="009F6F44" w:rsidRDefault="009B2D5C" w:rsidP="00784798">
      <w:pPr>
        <w:pStyle w:val="AralkYok"/>
        <w:rPr>
          <w:rFonts w:ascii="Calibri" w:hAnsi="Calibri" w:cs="Calibri"/>
          <w:color w:val="EE0000"/>
          <w:sz w:val="22"/>
          <w:szCs w:val="22"/>
        </w:rPr>
      </w:pPr>
      <w:r>
        <w:rPr>
          <w:rFonts w:ascii="Calibri" w:hAnsi="Calibri" w:cs="Calibri"/>
          <w:color w:val="EE0000"/>
          <w:sz w:val="22"/>
          <w:szCs w:val="22"/>
        </w:rPr>
        <w:t xml:space="preserve">    </w:t>
      </w:r>
      <w:r w:rsidR="009F6F44" w:rsidRPr="009F6F44">
        <w:rPr>
          <w:rFonts w:ascii="Calibri" w:hAnsi="Calibri" w:cs="Calibri"/>
          <w:color w:val="EE0000"/>
          <w:sz w:val="22"/>
          <w:szCs w:val="22"/>
        </w:rPr>
        <w:t>Edilgen</w:t>
      </w:r>
    </w:p>
    <w:p w14:paraId="1F6B132F" w14:textId="3D71809D" w:rsidR="00E02A62" w:rsidRDefault="009B2D5C" w:rsidP="00784798">
      <w:pPr>
        <w:pStyle w:val="AralkYok"/>
        <w:rPr>
          <w:rFonts w:ascii="Calibri" w:hAnsi="Calibri" w:cs="Calibri"/>
          <w:sz w:val="22"/>
          <w:szCs w:val="22"/>
        </w:rPr>
      </w:pPr>
      <w:r>
        <w:rPr>
          <w:rFonts w:ascii="Calibri" w:hAnsi="Calibri" w:cs="Calibri"/>
          <w:sz w:val="22"/>
          <w:szCs w:val="22"/>
        </w:rPr>
        <w:t xml:space="preserve">b) </w:t>
      </w:r>
      <w:r w:rsidR="00E02A62" w:rsidRPr="00E02A62">
        <w:rPr>
          <w:rFonts w:ascii="Calibri" w:hAnsi="Calibri" w:cs="Calibri"/>
          <w:sz w:val="22"/>
          <w:szCs w:val="22"/>
        </w:rPr>
        <w:t>Kardeşim odasındaki oyuncakları kutusuna güzelce yerleştirdi.</w:t>
      </w:r>
    </w:p>
    <w:p w14:paraId="3BB070C1" w14:textId="23E7CAE8" w:rsidR="00E02A62" w:rsidRPr="009F6F44" w:rsidRDefault="009B2D5C" w:rsidP="00784798">
      <w:pPr>
        <w:pStyle w:val="AralkYok"/>
        <w:rPr>
          <w:rFonts w:ascii="Calibri" w:hAnsi="Calibri" w:cs="Calibri"/>
          <w:color w:val="EE0000"/>
          <w:sz w:val="22"/>
          <w:szCs w:val="22"/>
        </w:rPr>
      </w:pPr>
      <w:r>
        <w:rPr>
          <w:rFonts w:ascii="Calibri" w:hAnsi="Calibri" w:cs="Calibri"/>
          <w:color w:val="EE0000"/>
          <w:sz w:val="22"/>
          <w:szCs w:val="22"/>
        </w:rPr>
        <w:t xml:space="preserve">    </w:t>
      </w:r>
      <w:r w:rsidR="009F6F44" w:rsidRPr="009F6F44">
        <w:rPr>
          <w:rFonts w:ascii="Calibri" w:hAnsi="Calibri" w:cs="Calibri"/>
          <w:color w:val="EE0000"/>
          <w:sz w:val="22"/>
          <w:szCs w:val="22"/>
        </w:rPr>
        <w:t>Etken</w:t>
      </w:r>
    </w:p>
    <w:p w14:paraId="24CC8646" w14:textId="77777777" w:rsidR="00E02A62" w:rsidRPr="00E02A62" w:rsidRDefault="00E02A62"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4798" w14:paraId="05F37EBD" w14:textId="77777777" w:rsidTr="00784798">
        <w:tc>
          <w:tcPr>
            <w:tcW w:w="10422" w:type="dxa"/>
          </w:tcPr>
          <w:p w14:paraId="2C4A6678" w14:textId="77777777" w:rsidR="00784798" w:rsidRDefault="00784798" w:rsidP="00784798">
            <w:pPr>
              <w:pStyle w:val="AralkYok"/>
              <w:rPr>
                <w:rFonts w:ascii="Calibri" w:hAnsi="Calibri" w:cs="Calibri"/>
                <w:sz w:val="22"/>
                <w:szCs w:val="22"/>
              </w:rPr>
            </w:pPr>
            <w:r w:rsidRPr="00784798">
              <w:rPr>
                <w:rFonts w:ascii="Calibri" w:hAnsi="Calibri" w:cs="Calibri"/>
                <w:sz w:val="22"/>
                <w:szCs w:val="22"/>
              </w:rPr>
              <w:t xml:space="preserve">T.8.4.6. Bir işi işlem basamaklarına göre yazar. </w:t>
            </w:r>
          </w:p>
          <w:p w14:paraId="2AC941F1" w14:textId="03C80A93" w:rsidR="00784798" w:rsidRDefault="00784798" w:rsidP="00784798">
            <w:pPr>
              <w:pStyle w:val="AralkYok"/>
              <w:rPr>
                <w:rFonts w:ascii="Calibri" w:hAnsi="Calibri" w:cs="Calibri"/>
                <w:sz w:val="22"/>
                <w:szCs w:val="22"/>
              </w:rPr>
            </w:pPr>
            <w:r w:rsidRPr="00784798">
              <w:rPr>
                <w:rFonts w:ascii="Calibri" w:hAnsi="Calibri" w:cs="Calibri"/>
                <w:sz w:val="22"/>
                <w:szCs w:val="22"/>
              </w:rPr>
              <w:lastRenderedPageBreak/>
              <w:t>T.8.4.13. Yazdıklarının içeriğine uygun başlık belirler.</w:t>
            </w:r>
          </w:p>
        </w:tc>
      </w:tr>
    </w:tbl>
    <w:p w14:paraId="793AF409" w14:textId="0092CA82" w:rsidR="00784798" w:rsidRDefault="00FE6B88" w:rsidP="00784798">
      <w:pPr>
        <w:pStyle w:val="AralkYok"/>
        <w:rPr>
          <w:rFonts w:ascii="Calibri" w:hAnsi="Calibri" w:cs="Calibri"/>
          <w:b/>
          <w:bCs/>
          <w:sz w:val="22"/>
          <w:szCs w:val="22"/>
        </w:rPr>
      </w:pPr>
      <w:r>
        <w:rPr>
          <w:rFonts w:ascii="Calibri" w:hAnsi="Calibri" w:cs="Calibri"/>
          <w:b/>
          <w:bCs/>
          <w:sz w:val="22"/>
          <w:szCs w:val="22"/>
        </w:rPr>
        <w:lastRenderedPageBreak/>
        <w:t xml:space="preserve">10. </w:t>
      </w:r>
      <w:r w:rsidR="007528AF" w:rsidRPr="007528AF">
        <w:rPr>
          <w:rFonts w:ascii="Calibri" w:hAnsi="Calibri" w:cs="Calibri"/>
          <w:b/>
          <w:bCs/>
          <w:sz w:val="22"/>
          <w:szCs w:val="22"/>
        </w:rPr>
        <w:t>Bahçenize veya balkonunuza bir meyve fidanı dikme sürecini anlatan bilgilendirici bir metin yazınız. Dikim aşamalarını</w:t>
      </w:r>
      <w:r w:rsidR="007528AF">
        <w:rPr>
          <w:rFonts w:ascii="Calibri" w:hAnsi="Calibri" w:cs="Calibri"/>
          <w:b/>
          <w:bCs/>
          <w:sz w:val="22"/>
          <w:szCs w:val="22"/>
        </w:rPr>
        <w:t xml:space="preserve"> </w:t>
      </w:r>
      <w:r w:rsidR="007528AF" w:rsidRPr="007528AF">
        <w:rPr>
          <w:rFonts w:ascii="Calibri" w:hAnsi="Calibri" w:cs="Calibri"/>
          <w:b/>
          <w:bCs/>
          <w:sz w:val="22"/>
          <w:szCs w:val="22"/>
        </w:rPr>
        <w:t>en az beş işlem basamağı h</w:t>
      </w:r>
      <w:r w:rsidR="005D7C64" w:rsidRPr="005D7C64">
        <w:rPr>
          <w:rFonts w:ascii="Calibri" w:hAnsi="Calibri" w:cs="Calibri"/>
          <w:b/>
          <w:bCs/>
          <w:sz w:val="22"/>
          <w:szCs w:val="22"/>
        </w:rPr>
        <w:t>â</w:t>
      </w:r>
      <w:r w:rsidR="007528AF" w:rsidRPr="007528AF">
        <w:rPr>
          <w:rFonts w:ascii="Calibri" w:hAnsi="Calibri" w:cs="Calibri"/>
          <w:b/>
          <w:bCs/>
          <w:sz w:val="22"/>
          <w:szCs w:val="22"/>
        </w:rPr>
        <w:t>linde sıralayınız. Yazınızın içeriğine uygun bir başlık belirleyiniz.</w:t>
      </w:r>
      <w:r>
        <w:rPr>
          <w:rFonts w:ascii="Calibri" w:hAnsi="Calibri" w:cs="Calibri"/>
          <w:b/>
          <w:bCs/>
          <w:sz w:val="22"/>
          <w:szCs w:val="22"/>
        </w:rPr>
        <w:t xml:space="preserve"> </w:t>
      </w:r>
      <w:r w:rsidRPr="00FE6B88">
        <w:rPr>
          <w:rFonts w:ascii="Calibri" w:hAnsi="Calibri" w:cs="Calibri"/>
          <w:b/>
          <w:bCs/>
          <w:sz w:val="22"/>
          <w:szCs w:val="22"/>
        </w:rPr>
        <w:t>(</w:t>
      </w:r>
      <w:r>
        <w:rPr>
          <w:rFonts w:ascii="Calibri" w:hAnsi="Calibri" w:cs="Calibri"/>
          <w:b/>
          <w:bCs/>
          <w:sz w:val="22"/>
          <w:szCs w:val="22"/>
        </w:rPr>
        <w:t>2</w:t>
      </w:r>
      <w:r w:rsidRPr="00FE6B88">
        <w:rPr>
          <w:rFonts w:ascii="Calibri" w:hAnsi="Calibri" w:cs="Calibri"/>
          <w:b/>
          <w:bCs/>
          <w:sz w:val="22"/>
          <w:szCs w:val="22"/>
        </w:rPr>
        <w:t>0 puan)</w:t>
      </w:r>
    </w:p>
    <w:p w14:paraId="66B7BD42" w14:textId="7AAF0EAE" w:rsidR="00686959" w:rsidRDefault="00686959" w:rsidP="00686959">
      <w:pPr>
        <w:pStyle w:val="AralkYok"/>
        <w:rPr>
          <w:rFonts w:ascii="Calibri" w:hAnsi="Calibri" w:cs="Calibri"/>
          <w:color w:val="EE0000"/>
          <w:sz w:val="22"/>
          <w:szCs w:val="22"/>
        </w:rPr>
      </w:pPr>
      <w:r w:rsidRPr="00686959">
        <w:rPr>
          <w:rFonts w:ascii="Calibri" w:hAnsi="Calibri" w:cs="Calibri"/>
          <w:color w:val="EE0000"/>
          <w:sz w:val="22"/>
          <w:szCs w:val="22"/>
        </w:rPr>
        <w:t xml:space="preserve">İşi, işlem basamaklarına uygun yazma: </w:t>
      </w:r>
      <w:r>
        <w:rPr>
          <w:rFonts w:ascii="Calibri" w:hAnsi="Calibri" w:cs="Calibri"/>
          <w:color w:val="EE0000"/>
          <w:sz w:val="22"/>
          <w:szCs w:val="22"/>
        </w:rPr>
        <w:t>10</w:t>
      </w:r>
      <w:r w:rsidRPr="00686959">
        <w:rPr>
          <w:rFonts w:ascii="Calibri" w:hAnsi="Calibri" w:cs="Calibri"/>
          <w:color w:val="EE0000"/>
          <w:sz w:val="22"/>
          <w:szCs w:val="22"/>
        </w:rPr>
        <w:t xml:space="preserve"> puan</w:t>
      </w:r>
    </w:p>
    <w:p w14:paraId="1E5A3513" w14:textId="17FFEFA3" w:rsidR="00686959" w:rsidRPr="00686959" w:rsidRDefault="00686959" w:rsidP="00686959">
      <w:pPr>
        <w:pStyle w:val="AralkYok"/>
        <w:rPr>
          <w:rFonts w:ascii="Calibri" w:hAnsi="Calibri" w:cs="Calibri"/>
          <w:color w:val="EE0000"/>
          <w:sz w:val="22"/>
          <w:szCs w:val="22"/>
        </w:rPr>
      </w:pPr>
      <w:r>
        <w:rPr>
          <w:rFonts w:ascii="Calibri" w:hAnsi="Calibri" w:cs="Calibri"/>
          <w:color w:val="EE0000"/>
          <w:sz w:val="22"/>
          <w:szCs w:val="22"/>
        </w:rPr>
        <w:t xml:space="preserve">Yazıya uygun başlık belirleyebilme: </w:t>
      </w:r>
      <w:r w:rsidRPr="00686959">
        <w:rPr>
          <w:rFonts w:ascii="Calibri" w:hAnsi="Calibri" w:cs="Calibri"/>
          <w:color w:val="EE0000"/>
          <w:sz w:val="22"/>
          <w:szCs w:val="22"/>
        </w:rPr>
        <w:t>5 puan</w:t>
      </w:r>
    </w:p>
    <w:p w14:paraId="31E47787" w14:textId="77777777" w:rsidR="00686959" w:rsidRPr="00686959" w:rsidRDefault="00686959" w:rsidP="00686959">
      <w:pPr>
        <w:pStyle w:val="AralkYok"/>
        <w:rPr>
          <w:rFonts w:ascii="Calibri" w:hAnsi="Calibri" w:cs="Calibri"/>
          <w:color w:val="EE0000"/>
          <w:sz w:val="22"/>
          <w:szCs w:val="22"/>
        </w:rPr>
      </w:pPr>
      <w:r w:rsidRPr="00686959">
        <w:rPr>
          <w:rFonts w:ascii="Calibri" w:hAnsi="Calibri" w:cs="Calibri"/>
          <w:color w:val="EE0000"/>
          <w:sz w:val="22"/>
          <w:szCs w:val="22"/>
        </w:rPr>
        <w:t>Yazım ve noktalama kurallarına uyma: 5 puan</w:t>
      </w:r>
    </w:p>
    <w:p w14:paraId="309B9273" w14:textId="77777777" w:rsidR="00686959" w:rsidRPr="00686959" w:rsidRDefault="00686959" w:rsidP="00686959"/>
    <w:sectPr w:rsidR="00686959" w:rsidRPr="0068695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E34AD"/>
    <w:multiLevelType w:val="multilevel"/>
    <w:tmpl w:val="2906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37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23"/>
    <w:rsid w:val="0007008B"/>
    <w:rsid w:val="00085CDA"/>
    <w:rsid w:val="000C0418"/>
    <w:rsid w:val="000F393E"/>
    <w:rsid w:val="001B7EE4"/>
    <w:rsid w:val="001C7F61"/>
    <w:rsid w:val="002B387B"/>
    <w:rsid w:val="00325962"/>
    <w:rsid w:val="00330105"/>
    <w:rsid w:val="003868E0"/>
    <w:rsid w:val="003B1E32"/>
    <w:rsid w:val="003D2694"/>
    <w:rsid w:val="003E6AD7"/>
    <w:rsid w:val="003F2433"/>
    <w:rsid w:val="004038D7"/>
    <w:rsid w:val="004B43D8"/>
    <w:rsid w:val="004E0D1A"/>
    <w:rsid w:val="0055288C"/>
    <w:rsid w:val="005D12F3"/>
    <w:rsid w:val="005D7C64"/>
    <w:rsid w:val="005E1975"/>
    <w:rsid w:val="00611564"/>
    <w:rsid w:val="00664D9F"/>
    <w:rsid w:val="006807A4"/>
    <w:rsid w:val="00686959"/>
    <w:rsid w:val="006C4ABD"/>
    <w:rsid w:val="0071205A"/>
    <w:rsid w:val="00744DB0"/>
    <w:rsid w:val="007528AF"/>
    <w:rsid w:val="00773231"/>
    <w:rsid w:val="00784798"/>
    <w:rsid w:val="007A655D"/>
    <w:rsid w:val="007C6E23"/>
    <w:rsid w:val="0084400A"/>
    <w:rsid w:val="0086603D"/>
    <w:rsid w:val="008D224C"/>
    <w:rsid w:val="008E0D4B"/>
    <w:rsid w:val="009311A3"/>
    <w:rsid w:val="009B2D5C"/>
    <w:rsid w:val="009F6F44"/>
    <w:rsid w:val="00A12C52"/>
    <w:rsid w:val="00A769F1"/>
    <w:rsid w:val="00AD3EF7"/>
    <w:rsid w:val="00AE024A"/>
    <w:rsid w:val="00B00538"/>
    <w:rsid w:val="00B17EF0"/>
    <w:rsid w:val="00BB3010"/>
    <w:rsid w:val="00BC6FEF"/>
    <w:rsid w:val="00C662B4"/>
    <w:rsid w:val="00CF1D56"/>
    <w:rsid w:val="00D5087D"/>
    <w:rsid w:val="00E02A62"/>
    <w:rsid w:val="00F04FD9"/>
    <w:rsid w:val="00F76CDA"/>
    <w:rsid w:val="00FD6CEC"/>
    <w:rsid w:val="00FE6B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11E1"/>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56"/>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84798"/>
    <w:pPr>
      <w:spacing w:after="0" w:line="240" w:lineRule="auto"/>
    </w:pPr>
  </w:style>
  <w:style w:type="paragraph" w:styleId="NormalWeb">
    <w:name w:val="Normal (Web)"/>
    <w:basedOn w:val="Normal"/>
    <w:uiPriority w:val="99"/>
    <w:unhideWhenUsed/>
    <w:rsid w:val="00F04FD9"/>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872</Words>
  <Characters>5591</Characters>
  <Application>Microsoft Office Word</Application>
  <DocSecurity>0</DocSecurity>
  <Lines>111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26</cp:revision>
  <dcterms:created xsi:type="dcterms:W3CDTF">2026-04-27T20:26:00Z</dcterms:created>
  <dcterms:modified xsi:type="dcterms:W3CDTF">2026-05-10T19:38:00Z</dcterms:modified>
</cp:coreProperties>
</file>