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99A6" w14:textId="4BD98E00" w:rsidR="00A409C9" w:rsidRDefault="00A409C9" w:rsidP="00A409C9">
      <w:pPr>
        <w:jc w:val="center"/>
        <w:rPr>
          <w:rFonts w:cstheme="minorHAnsi"/>
          <w:b/>
          <w:color w:val="0070C0"/>
        </w:rPr>
      </w:pPr>
      <w:r>
        <w:rPr>
          <w:rFonts w:cstheme="minorHAnsi"/>
          <w:b/>
          <w:color w:val="0070C0"/>
        </w:rPr>
        <w:t>2025-2026 EĞİTİM-ÖĞRETİM YILI 8. SINIF TÜRKÇE DERSİ MEB YAYINLARI 2. DÖNEM 1. YAZILI SORULARI (</w:t>
      </w:r>
      <w:r>
        <w:rPr>
          <w:rFonts w:cstheme="minorHAnsi"/>
          <w:b/>
          <w:color w:val="0070C0"/>
        </w:rPr>
        <w:t>5</w:t>
      </w:r>
      <w:r>
        <w:rPr>
          <w:rFonts w:cstheme="minorHAnsi"/>
          <w:b/>
          <w:color w:val="0070C0"/>
        </w:rPr>
        <w:t>. SENARYO)</w:t>
      </w:r>
    </w:p>
    <w:p w14:paraId="473747F3" w14:textId="77777777" w:rsidR="00A409C9" w:rsidRDefault="00A409C9" w:rsidP="00A409C9">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264D42F" w14:textId="77777777" w:rsidR="00040105" w:rsidRPr="00A409C9" w:rsidRDefault="00040105" w:rsidP="00CD3B42">
      <w:pPr>
        <w:spacing w:after="0"/>
        <w:rPr>
          <w:b/>
          <w:color w:val="00B0F0"/>
        </w:rPr>
      </w:pPr>
      <w:r w:rsidRPr="00A409C9">
        <w:rPr>
          <w:b/>
          <w:color w:val="00B0F0"/>
        </w:rPr>
        <w:t>T.8.3.6. Deyim, atasözü ve özdeyişl</w:t>
      </w:r>
      <w:r w:rsidR="004A6597" w:rsidRPr="00A409C9">
        <w:rPr>
          <w:b/>
          <w:color w:val="00B0F0"/>
        </w:rPr>
        <w:t xml:space="preserve">erin metne katkısını belirler. </w:t>
      </w:r>
    </w:p>
    <w:p w14:paraId="412CCCD1" w14:textId="77777777" w:rsidR="00CD3B42" w:rsidRDefault="00CD3B42" w:rsidP="00E40FEB">
      <w:pPr>
        <w:spacing w:after="0"/>
        <w:jc w:val="both"/>
      </w:pPr>
      <w:r w:rsidRPr="00CD3B42">
        <w:t xml:space="preserve">1. </w:t>
      </w:r>
      <w:r>
        <w:t>N</w:t>
      </w:r>
      <w:r w:rsidRPr="00CD3B42">
        <w:t xml:space="preserve">inelerimizin dokuduğu her kilimin deseninde saklı duran binlerce yıllık bir ömür var. Hele bir kulak ver; her türküde yüreği yanan bir aşığın sızısı, her manide toprağa duyulan </w:t>
      </w:r>
      <w:r>
        <w:t xml:space="preserve">sonsuz bir özlem yankılanıyor. </w:t>
      </w:r>
      <w:r w:rsidRPr="00CD3B42">
        <w:t xml:space="preserve"> Yanı başındaki eşsiz mirası görmeye çalış! Bak tam karşında duran Anadolu, asırlardır süregelen hikâyeleriyle seni </w:t>
      </w:r>
      <w:r w:rsidRPr="00CD3B42">
        <w:rPr>
          <w:bCs/>
        </w:rPr>
        <w:t>bağrına basmak</w:t>
      </w:r>
      <w:r w:rsidRPr="00CD3B42">
        <w:t xml:space="preserve"> için bekliyor. Geçmişin sesine </w:t>
      </w:r>
      <w:r>
        <w:rPr>
          <w:bCs/>
        </w:rPr>
        <w:t xml:space="preserve">kulak tıkadığın </w:t>
      </w:r>
      <w:r w:rsidRPr="00CD3B42">
        <w:t>sürece bu kadim medeniyetin bize sunduğu zenginlik</w:t>
      </w:r>
      <w:r>
        <w:t>leri asla tam olarak anlayamazsın</w:t>
      </w:r>
      <w:r w:rsidRPr="00CD3B42">
        <w:t>.</w:t>
      </w:r>
    </w:p>
    <w:p w14:paraId="6EBA3B2D" w14:textId="5515F1A7" w:rsidR="004A6597" w:rsidRPr="00B57AA9" w:rsidRDefault="00CD3B42" w:rsidP="00CD3B42">
      <w:pPr>
        <w:spacing w:after="0"/>
        <w:rPr>
          <w:b/>
        </w:rPr>
      </w:pPr>
      <w:r>
        <w:rPr>
          <w:b/>
        </w:rPr>
        <w:t xml:space="preserve">Aşağıda </w:t>
      </w:r>
      <w:r w:rsidR="004A6597" w:rsidRPr="00B57AA9">
        <w:rPr>
          <w:b/>
        </w:rPr>
        <w:t>metinde geçen bazı deyimler</w:t>
      </w:r>
      <w:r>
        <w:rPr>
          <w:b/>
        </w:rPr>
        <w:t>in anlamları v</w:t>
      </w:r>
      <w:r w:rsidR="004A6597" w:rsidRPr="00B57AA9">
        <w:rPr>
          <w:b/>
        </w:rPr>
        <w:t xml:space="preserve">erilmiştir. </w:t>
      </w:r>
      <w:r>
        <w:rPr>
          <w:b/>
        </w:rPr>
        <w:t>Anlamları verilen deyimleri</w:t>
      </w:r>
      <w:r w:rsidR="004A6597" w:rsidRPr="00B57AA9">
        <w:rPr>
          <w:b/>
        </w:rPr>
        <w:t xml:space="preserve"> tahmin ederek yazınız.</w:t>
      </w:r>
      <w:r>
        <w:rPr>
          <w:b/>
        </w:rPr>
        <w:t xml:space="preserve"> (10 p</w:t>
      </w:r>
      <w:r w:rsidR="00841559">
        <w:rPr>
          <w:b/>
        </w:rPr>
        <w:t>uan</w:t>
      </w:r>
      <w:r w:rsidR="00B57AA9">
        <w:rPr>
          <w:b/>
        </w:rPr>
        <w:t>)</w:t>
      </w:r>
      <w:r>
        <w:rPr>
          <w:b/>
        </w:rPr>
        <w:t xml:space="preserve"> </w:t>
      </w:r>
    </w:p>
    <w:p w14:paraId="797D1199" w14:textId="77777777" w:rsidR="004A6597" w:rsidRDefault="00E40FEB" w:rsidP="00E40FEB">
      <w:pPr>
        <w:pStyle w:val="AralkYok"/>
        <w:rPr>
          <w:rStyle w:val="lead"/>
          <w:color w:val="FF0000"/>
        </w:rPr>
      </w:pPr>
      <w:r>
        <w:rPr>
          <w:rStyle w:val="lead"/>
        </w:rPr>
        <w:t>M</w:t>
      </w:r>
      <w:r w:rsidRPr="00E40FEB">
        <w:rPr>
          <w:rStyle w:val="lead"/>
        </w:rPr>
        <w:t>erak edip dinlemek, işitmeye çalışmak:</w:t>
      </w:r>
      <w:r>
        <w:rPr>
          <w:rStyle w:val="lead"/>
        </w:rPr>
        <w:t xml:space="preserve"> </w:t>
      </w:r>
      <w:r w:rsidRPr="00E40FEB">
        <w:rPr>
          <w:rStyle w:val="lead"/>
          <w:color w:val="FF0000"/>
        </w:rPr>
        <w:t>Kulak vermek</w:t>
      </w:r>
    </w:p>
    <w:p w14:paraId="4E191C48" w14:textId="77777777" w:rsidR="00E40FEB" w:rsidRDefault="00E40FEB" w:rsidP="00E40FEB">
      <w:pPr>
        <w:pStyle w:val="AralkYok"/>
        <w:rPr>
          <w:rStyle w:val="lead"/>
          <w:color w:val="FF0000"/>
        </w:rPr>
      </w:pPr>
    </w:p>
    <w:p w14:paraId="345EE02E" w14:textId="77777777" w:rsidR="00E40FEB" w:rsidRPr="00E40FEB" w:rsidRDefault="00E40FEB" w:rsidP="00E40FEB">
      <w:pPr>
        <w:pStyle w:val="AralkYok"/>
      </w:pPr>
      <w:r>
        <w:t xml:space="preserve">Bir şeyi duymazlıktan gelmek: </w:t>
      </w:r>
      <w:r w:rsidRPr="00E40FEB">
        <w:rPr>
          <w:color w:val="FF0000"/>
        </w:rPr>
        <w:t>Kulak tıkamak</w:t>
      </w:r>
    </w:p>
    <w:p w14:paraId="36CB1F60" w14:textId="77777777" w:rsidR="00CD3B42" w:rsidRPr="00B57AA9" w:rsidRDefault="00CD3B42" w:rsidP="00CD3B42">
      <w:pPr>
        <w:spacing w:after="0"/>
        <w:rPr>
          <w:b/>
        </w:rPr>
      </w:pPr>
    </w:p>
    <w:p w14:paraId="297F7779" w14:textId="77777777" w:rsidR="00040105" w:rsidRPr="00A409C9" w:rsidRDefault="00040105" w:rsidP="00CD3B42">
      <w:pPr>
        <w:spacing w:after="0"/>
        <w:rPr>
          <w:b/>
          <w:color w:val="00B0F0"/>
        </w:rPr>
      </w:pPr>
      <w:r w:rsidRPr="00A409C9">
        <w:rPr>
          <w:b/>
          <w:color w:val="00B0F0"/>
        </w:rPr>
        <w:t>T.8.3.7. Metindek</w:t>
      </w:r>
      <w:r w:rsidR="00793893" w:rsidRPr="00A409C9">
        <w:rPr>
          <w:b/>
          <w:color w:val="00B0F0"/>
        </w:rPr>
        <w:t xml:space="preserve">i söz sanatlarını tespit eder. </w:t>
      </w:r>
    </w:p>
    <w:p w14:paraId="1A172F61" w14:textId="77777777" w:rsidR="00793893" w:rsidRPr="00793893" w:rsidRDefault="00E40FEB" w:rsidP="00E40FEB">
      <w:pPr>
        <w:spacing w:after="0"/>
        <w:rPr>
          <w:b/>
        </w:rPr>
      </w:pPr>
      <w:r>
        <w:t xml:space="preserve">Yeter gönül yeter, senden çektiğim. </w:t>
      </w:r>
      <w:r>
        <w:br/>
        <w:t>Avuca sığmadın, ele sığmadın.</w:t>
      </w:r>
      <w:r>
        <w:br/>
        <w:t>Ömür boyu gözlerimden döktüğüm</w:t>
      </w:r>
      <w:r>
        <w:br/>
        <w:t>Yağmura sığmadın, sele sığmadın.</w:t>
      </w:r>
    </w:p>
    <w:p w14:paraId="06816E97" w14:textId="221AF81E" w:rsidR="00E40FEB" w:rsidRPr="00793893" w:rsidRDefault="00E40FEB" w:rsidP="00E40FEB">
      <w:pPr>
        <w:spacing w:after="0"/>
        <w:rPr>
          <w:b/>
        </w:rPr>
      </w:pPr>
      <w:r w:rsidRPr="00793893">
        <w:rPr>
          <w:b/>
        </w:rPr>
        <w:t xml:space="preserve">2. </w:t>
      </w:r>
      <w:r>
        <w:rPr>
          <w:b/>
        </w:rPr>
        <w:t>Şiirdeki</w:t>
      </w:r>
      <w:r w:rsidRPr="00793893">
        <w:rPr>
          <w:b/>
        </w:rPr>
        <w:t xml:space="preserve"> söz sanatlarını yazınız.</w:t>
      </w:r>
      <w:r w:rsidRPr="00663154">
        <w:rPr>
          <w:b/>
        </w:rPr>
        <w:t xml:space="preserve"> </w:t>
      </w:r>
      <w:r>
        <w:rPr>
          <w:b/>
        </w:rPr>
        <w:t xml:space="preserve">(10 Puan) </w:t>
      </w:r>
    </w:p>
    <w:p w14:paraId="2E7C3BDF" w14:textId="77777777" w:rsidR="00793893" w:rsidRPr="00E40FEB" w:rsidRDefault="00E40FEB" w:rsidP="00CD3B42">
      <w:pPr>
        <w:spacing w:after="0"/>
        <w:rPr>
          <w:color w:val="FF0000"/>
        </w:rPr>
      </w:pPr>
      <w:r w:rsidRPr="00E40FEB">
        <w:rPr>
          <w:color w:val="FF0000"/>
        </w:rPr>
        <w:t>Kişileştirme ve abartma</w:t>
      </w:r>
    </w:p>
    <w:p w14:paraId="6F11A982" w14:textId="77777777" w:rsidR="00793893" w:rsidRDefault="00793893" w:rsidP="00CD3B42">
      <w:pPr>
        <w:spacing w:after="0"/>
      </w:pPr>
    </w:p>
    <w:p w14:paraId="13A0D5B8" w14:textId="77777777" w:rsidR="00E40FEB" w:rsidRDefault="00E40FEB" w:rsidP="00CD3B42">
      <w:pPr>
        <w:spacing w:after="0"/>
      </w:pPr>
    </w:p>
    <w:p w14:paraId="1C33A021" w14:textId="77777777" w:rsidR="00040105" w:rsidRPr="00A409C9" w:rsidRDefault="00040105" w:rsidP="00CD3B42">
      <w:pPr>
        <w:spacing w:after="0"/>
        <w:rPr>
          <w:b/>
          <w:color w:val="00B0F0"/>
        </w:rPr>
      </w:pPr>
      <w:r w:rsidRPr="00A409C9">
        <w:rPr>
          <w:b/>
          <w:color w:val="00B0F0"/>
        </w:rPr>
        <w:t>T.8.3.14. Met</w:t>
      </w:r>
      <w:r w:rsidR="00793893" w:rsidRPr="00A409C9">
        <w:rPr>
          <w:b/>
          <w:color w:val="00B0F0"/>
        </w:rPr>
        <w:t xml:space="preserve">inle ilgili soruları cevaplar. </w:t>
      </w:r>
    </w:p>
    <w:p w14:paraId="0392D2E1" w14:textId="77777777" w:rsidR="0058653B" w:rsidRPr="0058653B" w:rsidRDefault="0058653B" w:rsidP="0058653B">
      <w:pPr>
        <w:pStyle w:val="AralkYok"/>
        <w:jc w:val="both"/>
      </w:pPr>
      <w:r>
        <w:rPr>
          <w:b/>
        </w:rPr>
        <w:t xml:space="preserve">3. </w:t>
      </w:r>
      <w:r w:rsidRPr="0058653B">
        <w:t>Kibir, insanın kendi eksiklerini görmesini engelleyen ve onu başkalarından ayıran görünmez bir duvardır. Sürekli övülmeyi bekleyen ve her başarıyı sadece kendine mal eden kişiler, zamanla çevrelerindeki samimiyeti kaybederler. Oysa hayatta hiçbir makam veya zenginlik, bir gönül kırmanın yarattığı boşluğu doldur</w:t>
      </w:r>
      <w:r>
        <w:t>maya yetmez. Unutulmamalıdır ki</w:t>
      </w:r>
      <w:r w:rsidRPr="0058653B">
        <w:t xml:space="preserve"> başkalarına </w:t>
      </w:r>
      <w:r w:rsidRPr="0058653B">
        <w:rPr>
          <w:bCs/>
        </w:rPr>
        <w:t>yukarıdan bakan</w:t>
      </w:r>
      <w:r w:rsidRPr="0058653B">
        <w:t xml:space="preserve"> her insan, aslında kendi yalnız</w:t>
      </w:r>
      <w:r>
        <w:t>lığının temellerini</w:t>
      </w:r>
      <w:r w:rsidRPr="0058653B">
        <w:t xml:space="preserve"> atmaya başlamıştır.</w:t>
      </w:r>
    </w:p>
    <w:p w14:paraId="32B0C0C1" w14:textId="244FBD39" w:rsidR="00442BBA" w:rsidRPr="00A7090C" w:rsidRDefault="0058653B" w:rsidP="00CD3B42">
      <w:pPr>
        <w:spacing w:after="0"/>
        <w:rPr>
          <w:b/>
        </w:rPr>
      </w:pPr>
      <w:r>
        <w:rPr>
          <w:b/>
        </w:rPr>
        <w:t>Metne göre samimiyeti kaybedenler kimlerdir</w:t>
      </w:r>
      <w:r w:rsidR="00442BBA" w:rsidRPr="00A7090C">
        <w:rPr>
          <w:b/>
        </w:rPr>
        <w:t>?</w:t>
      </w:r>
      <w:r w:rsidR="00663154" w:rsidRPr="00663154">
        <w:rPr>
          <w:b/>
        </w:rPr>
        <w:t xml:space="preserve"> </w:t>
      </w:r>
      <w:r w:rsidR="00663154">
        <w:rPr>
          <w:b/>
        </w:rPr>
        <w:t>(10 Puan)</w:t>
      </w:r>
    </w:p>
    <w:p w14:paraId="41DF7CBD" w14:textId="6A71A18E" w:rsidR="00A7090C" w:rsidRDefault="0058653B" w:rsidP="00CD3B42">
      <w:pPr>
        <w:spacing w:after="0"/>
        <w:rPr>
          <w:color w:val="FF0000"/>
        </w:rPr>
      </w:pPr>
      <w:r w:rsidRPr="0058653B">
        <w:rPr>
          <w:color w:val="FF0000"/>
        </w:rPr>
        <w:t>Sürekli övülmeyi bekleyen ve her başarıyı sadece kendine mal eden kişiler, samimiyeti kaybedenlerdir.</w:t>
      </w:r>
    </w:p>
    <w:p w14:paraId="35C12338" w14:textId="77777777" w:rsidR="0058653B" w:rsidRDefault="0058653B" w:rsidP="00CD3B42">
      <w:pPr>
        <w:spacing w:after="0"/>
        <w:rPr>
          <w:color w:val="FF0000"/>
        </w:rPr>
      </w:pPr>
    </w:p>
    <w:p w14:paraId="4D70FCE6" w14:textId="77777777" w:rsidR="0058653B" w:rsidRPr="0058653B" w:rsidRDefault="0058653B" w:rsidP="00CD3B42">
      <w:pPr>
        <w:spacing w:after="0"/>
        <w:rPr>
          <w:b/>
          <w:color w:val="FF0000"/>
        </w:rPr>
      </w:pPr>
    </w:p>
    <w:p w14:paraId="02A2F06E" w14:textId="77777777" w:rsidR="000C449D" w:rsidRPr="00A409C9" w:rsidRDefault="00040105" w:rsidP="00CD3B42">
      <w:pPr>
        <w:spacing w:after="0"/>
        <w:rPr>
          <w:b/>
          <w:color w:val="00B0F0"/>
        </w:rPr>
      </w:pPr>
      <w:r w:rsidRPr="00A409C9">
        <w:rPr>
          <w:b/>
          <w:color w:val="00B0F0"/>
        </w:rPr>
        <w:t>T.8.3.25. Okudukları il</w:t>
      </w:r>
      <w:r w:rsidR="00A7090C" w:rsidRPr="00A409C9">
        <w:rPr>
          <w:b/>
          <w:color w:val="00B0F0"/>
        </w:rPr>
        <w:t xml:space="preserve">e ilgili çıkarımlarda bulunur. </w:t>
      </w:r>
    </w:p>
    <w:p w14:paraId="3FEE5C84" w14:textId="45E48290" w:rsidR="00CA00D3" w:rsidRDefault="00CA00D3" w:rsidP="00CD3B42">
      <w:pPr>
        <w:spacing w:after="0"/>
        <w:rPr>
          <w:b/>
        </w:rPr>
      </w:pPr>
      <w:r w:rsidRPr="00D21700">
        <w:rPr>
          <w:b/>
        </w:rPr>
        <w:t xml:space="preserve">4. </w:t>
      </w:r>
      <w:r w:rsidR="000C449D">
        <w:rPr>
          <w:b/>
        </w:rPr>
        <w:t>Aşağıda istenenlere uygun cümleler yazınız</w:t>
      </w:r>
      <w:r>
        <w:rPr>
          <w:b/>
        </w:rPr>
        <w:t xml:space="preserve">. </w:t>
      </w:r>
      <w:r w:rsidR="000C449D">
        <w:rPr>
          <w:b/>
        </w:rPr>
        <w:t xml:space="preserve"> (15 p</w:t>
      </w:r>
      <w:r w:rsidR="00663154">
        <w:rPr>
          <w:b/>
        </w:rPr>
        <w:t>uan)</w:t>
      </w:r>
      <w:r w:rsidR="000C449D">
        <w:rPr>
          <w:b/>
        </w:rPr>
        <w:t xml:space="preserve"> </w:t>
      </w:r>
    </w:p>
    <w:p w14:paraId="36600268" w14:textId="77777777" w:rsidR="000C449D" w:rsidRPr="000C449D" w:rsidRDefault="000C449D" w:rsidP="000C449D">
      <w:pPr>
        <w:spacing w:after="0" w:line="360" w:lineRule="auto"/>
      </w:pPr>
      <w:r>
        <w:rPr>
          <w:b/>
        </w:rPr>
        <w:t xml:space="preserve">Benzetme: </w:t>
      </w:r>
      <w:r w:rsidRPr="000C449D">
        <w:rPr>
          <w:color w:val="FF0000"/>
        </w:rPr>
        <w:t>Sabahtan akşama kadar çalışınca kurt gibi acıktım.</w:t>
      </w:r>
    </w:p>
    <w:p w14:paraId="1C492115" w14:textId="77777777" w:rsidR="000C449D" w:rsidRPr="000C449D" w:rsidRDefault="000C449D" w:rsidP="000C449D">
      <w:pPr>
        <w:spacing w:after="0" w:line="360" w:lineRule="auto"/>
        <w:rPr>
          <w:color w:val="FF0000"/>
        </w:rPr>
      </w:pPr>
      <w:r>
        <w:rPr>
          <w:b/>
        </w:rPr>
        <w:t xml:space="preserve">Abartma: </w:t>
      </w:r>
      <w:r w:rsidRPr="000C449D">
        <w:rPr>
          <w:color w:val="FF0000"/>
        </w:rPr>
        <w:t>Ünlü tarihçi vefat edince gözyaşı sel olup aktı.</w:t>
      </w:r>
    </w:p>
    <w:p w14:paraId="3C86D92D" w14:textId="77777777" w:rsidR="00CA00D3" w:rsidRDefault="000C449D" w:rsidP="000C449D">
      <w:pPr>
        <w:spacing w:after="0" w:line="360" w:lineRule="auto"/>
        <w:rPr>
          <w:color w:val="FF0000"/>
        </w:rPr>
      </w:pPr>
      <w:r>
        <w:rPr>
          <w:b/>
        </w:rPr>
        <w:t xml:space="preserve">Karşılaştırma: </w:t>
      </w:r>
      <w:r w:rsidRPr="000C449D">
        <w:rPr>
          <w:color w:val="FF0000"/>
        </w:rPr>
        <w:t xml:space="preserve">Türkiye’nin en başarılı takım Galatasaray’dır. </w:t>
      </w:r>
    </w:p>
    <w:p w14:paraId="1C46762E" w14:textId="77777777" w:rsidR="00F460BF" w:rsidRPr="000C449D" w:rsidRDefault="00F460BF" w:rsidP="000C449D">
      <w:pPr>
        <w:spacing w:after="0" w:line="360" w:lineRule="auto"/>
        <w:rPr>
          <w:color w:val="FF0000"/>
        </w:rPr>
      </w:pPr>
    </w:p>
    <w:p w14:paraId="56308C97" w14:textId="77777777" w:rsidR="00040105" w:rsidRPr="00A409C9" w:rsidRDefault="00040105" w:rsidP="00CD3B42">
      <w:pPr>
        <w:spacing w:after="0"/>
        <w:rPr>
          <w:b/>
          <w:color w:val="00B0F0"/>
        </w:rPr>
      </w:pPr>
      <w:r w:rsidRPr="00A409C9">
        <w:rPr>
          <w:b/>
          <w:color w:val="00B0F0"/>
        </w:rPr>
        <w:t>T.8.3.2</w:t>
      </w:r>
      <w:r w:rsidR="00A126A7" w:rsidRPr="00A409C9">
        <w:rPr>
          <w:b/>
          <w:color w:val="00B0F0"/>
        </w:rPr>
        <w:t xml:space="preserve">6. Metin türlerini ayırt eder. </w:t>
      </w:r>
    </w:p>
    <w:p w14:paraId="1F8E5A71" w14:textId="77777777" w:rsidR="00A126A7" w:rsidRDefault="000C449D" w:rsidP="000C449D">
      <w:pPr>
        <w:spacing w:after="0"/>
        <w:jc w:val="both"/>
      </w:pPr>
      <w:r w:rsidRPr="000C449D">
        <w:rPr>
          <w:b/>
        </w:rPr>
        <w:t>5.</w:t>
      </w:r>
      <w:r>
        <w:t xml:space="preserve"> Kitapların tozlu sayfaları arasında kaybolmak, aslında insanın kendi iç dünyasında çıktığı en huzurlu yolculuktur. Çoğu insan yoğun iş temposundan şikâyet ederek okumaya vakit bulamadığını söylese de aslında zihnini dinlendirmek için bir kitabın kapağını aralamak her şeyden daha kıymetlidir. Ben ne zaman kendimi yalnız hissetsem bir yazarın dert ortağım olduğunu hatırlar ve kelimelerin dünyasına </w:t>
      </w:r>
      <w:r w:rsidRPr="000C449D">
        <w:rPr>
          <w:bCs/>
        </w:rPr>
        <w:t>yelken açarım</w:t>
      </w:r>
      <w:r w:rsidRPr="000C449D">
        <w:t>.</w:t>
      </w:r>
    </w:p>
    <w:p w14:paraId="333075DF" w14:textId="7FAD6A84" w:rsidR="00A126A7" w:rsidRPr="00A126A7" w:rsidRDefault="00A126A7" w:rsidP="00CD3B42">
      <w:pPr>
        <w:spacing w:after="0"/>
        <w:rPr>
          <w:b/>
        </w:rPr>
      </w:pPr>
      <w:r w:rsidRPr="00A126A7">
        <w:rPr>
          <w:b/>
        </w:rPr>
        <w:t>Metnin türünü yazınız.</w:t>
      </w:r>
      <w:r w:rsidR="00DD7C69">
        <w:rPr>
          <w:b/>
        </w:rPr>
        <w:t xml:space="preserve"> (10</w:t>
      </w:r>
      <w:r w:rsidR="00663154">
        <w:rPr>
          <w:b/>
        </w:rPr>
        <w:t xml:space="preserve"> Puan)</w:t>
      </w:r>
    </w:p>
    <w:p w14:paraId="6526B72A" w14:textId="77777777" w:rsidR="00A126A7" w:rsidRPr="000C449D" w:rsidRDefault="000C449D" w:rsidP="00CD3B42">
      <w:pPr>
        <w:spacing w:after="0"/>
        <w:rPr>
          <w:color w:val="FF0000"/>
        </w:rPr>
      </w:pPr>
      <w:r w:rsidRPr="000C449D">
        <w:rPr>
          <w:color w:val="FF0000"/>
        </w:rPr>
        <w:t>Deneme</w:t>
      </w:r>
    </w:p>
    <w:p w14:paraId="194DA738" w14:textId="77777777" w:rsidR="000C449D" w:rsidRDefault="000C449D" w:rsidP="00CD3B42">
      <w:pPr>
        <w:spacing w:after="0"/>
        <w:rPr>
          <w:b/>
          <w:color w:val="0070C0"/>
        </w:rPr>
      </w:pPr>
    </w:p>
    <w:p w14:paraId="5314C478" w14:textId="77777777" w:rsidR="00040105" w:rsidRPr="00A409C9" w:rsidRDefault="00040105" w:rsidP="00CD3B42">
      <w:pPr>
        <w:spacing w:after="0"/>
        <w:rPr>
          <w:b/>
          <w:color w:val="00B0F0"/>
        </w:rPr>
      </w:pPr>
      <w:r w:rsidRPr="00A409C9">
        <w:rPr>
          <w:b/>
          <w:color w:val="00B0F0"/>
        </w:rPr>
        <w:t xml:space="preserve">T.8.3.35. Metindeki iş </w:t>
      </w:r>
      <w:r w:rsidR="00AC6E41" w:rsidRPr="00A409C9">
        <w:rPr>
          <w:b/>
          <w:color w:val="00B0F0"/>
        </w:rPr>
        <w:t xml:space="preserve">ve işlem basamaklarını kavrar. </w:t>
      </w:r>
    </w:p>
    <w:p w14:paraId="5EC2011D" w14:textId="77777777" w:rsidR="00DD7C69" w:rsidRPr="00DD7C69" w:rsidRDefault="00DD7C69" w:rsidP="00DD7C69">
      <w:pPr>
        <w:pStyle w:val="AralkYok"/>
        <w:jc w:val="both"/>
      </w:pPr>
      <w:r w:rsidRPr="00DD7C69">
        <w:rPr>
          <w:bCs/>
        </w:rPr>
        <w:t>I.</w:t>
      </w:r>
      <w:r w:rsidRPr="00DD7C69">
        <w:t xml:space="preserve"> Tencerenin kapağı kapatılıp etrafı kalın bir örtüyle sarılarak, sütün içindeki yararlı bakterilerin çoğalması için beş saat bekletilir.</w:t>
      </w:r>
    </w:p>
    <w:p w14:paraId="53B1A75A" w14:textId="77777777" w:rsidR="00DD7C69" w:rsidRPr="00DD7C69" w:rsidRDefault="00DD7C69" w:rsidP="00DD7C69">
      <w:pPr>
        <w:pStyle w:val="AralkYok"/>
        <w:jc w:val="both"/>
      </w:pPr>
      <w:r w:rsidRPr="00DD7C69">
        <w:rPr>
          <w:bCs/>
        </w:rPr>
        <w:t>II.</w:t>
      </w:r>
      <w:r w:rsidRPr="00DD7C69">
        <w:t xml:space="preserve"> Kaynayan süt ocaktan indirilir ve mayalanma sıcaklığı olan </w:t>
      </w:r>
      <w:r w:rsidRPr="00DD7C69">
        <w:rPr>
          <w:bCs/>
        </w:rPr>
        <w:t>42°C - 45°C</w:t>
      </w:r>
      <w:r w:rsidRPr="00DD7C69">
        <w:t xml:space="preserve"> seviyesine gelene kadar oda sıcaklığında soğumaya bırakılır.</w:t>
      </w:r>
    </w:p>
    <w:p w14:paraId="616DFE29" w14:textId="77777777" w:rsidR="00DD7C69" w:rsidRPr="00DD7C69" w:rsidRDefault="00DD7C69" w:rsidP="00DD7C69">
      <w:pPr>
        <w:pStyle w:val="AralkYok"/>
        <w:jc w:val="both"/>
      </w:pPr>
      <w:r w:rsidRPr="00DD7C69">
        <w:rPr>
          <w:bCs/>
        </w:rPr>
        <w:t>III.</w:t>
      </w:r>
      <w:r w:rsidRPr="00DD7C69">
        <w:t xml:space="preserve"> Fermantasyon süreci tamamlanan yoğurt, kıvamının tam oturması için buzdolabına kaldırılarak bir gece dinlendirilir.</w:t>
      </w:r>
    </w:p>
    <w:p w14:paraId="53BC5C43" w14:textId="77777777" w:rsidR="00DD7C69" w:rsidRPr="00DD7C69" w:rsidRDefault="00DD7C69" w:rsidP="00DD7C69">
      <w:pPr>
        <w:pStyle w:val="AralkYok"/>
        <w:jc w:val="both"/>
      </w:pPr>
      <w:r w:rsidRPr="00DD7C69">
        <w:rPr>
          <w:bCs/>
        </w:rPr>
        <w:t>IV.</w:t>
      </w:r>
      <w:r w:rsidRPr="00DD7C69">
        <w:t xml:space="preserve"> Süt tencereye alınır, kaynadıktan sonra içindeki suyun buharlaşması için yaklaşık on dakika daha kısık ateşte tutulur.</w:t>
      </w:r>
    </w:p>
    <w:p w14:paraId="7C2C495B" w14:textId="77777777" w:rsidR="00DD7C69" w:rsidRDefault="00DD7C69" w:rsidP="00DD7C69">
      <w:pPr>
        <w:pStyle w:val="AralkYok"/>
        <w:jc w:val="both"/>
      </w:pPr>
      <w:r w:rsidRPr="00DD7C69">
        <w:rPr>
          <w:bCs/>
        </w:rPr>
        <w:t>V.</w:t>
      </w:r>
      <w:r w:rsidRPr="00DD7C69">
        <w:t xml:space="preserve"> İdeal sıcaklığa ulaşan süte, bir miktar ılık sütle açılmış doğal yoğurt mayası eklenerek nazikçe karıştırılır.</w:t>
      </w:r>
    </w:p>
    <w:p w14:paraId="4A073227" w14:textId="77777777" w:rsidR="00DD7C69" w:rsidRPr="00DD7C69" w:rsidRDefault="00DD7C69" w:rsidP="00DD7C69">
      <w:pPr>
        <w:pStyle w:val="AralkYok"/>
        <w:jc w:val="both"/>
      </w:pPr>
    </w:p>
    <w:p w14:paraId="111BD305" w14:textId="0AAFF656" w:rsidR="00135915" w:rsidRPr="00DD7C69" w:rsidRDefault="00135915" w:rsidP="00CD3B42">
      <w:pPr>
        <w:spacing w:after="0"/>
        <w:rPr>
          <w:b/>
        </w:rPr>
      </w:pPr>
      <w:r w:rsidRPr="00135915">
        <w:rPr>
          <w:b/>
        </w:rPr>
        <w:t xml:space="preserve">6. </w:t>
      </w:r>
      <w:r w:rsidR="00DD7C69">
        <w:rPr>
          <w:b/>
        </w:rPr>
        <w:t>Karışık olarak verilen yoğurt yapımını iş ve işlem basamağına göre düzenleyip paragraf halinde yazınız</w:t>
      </w:r>
      <w:r w:rsidRPr="00135915">
        <w:rPr>
          <w:b/>
        </w:rPr>
        <w:t>.</w:t>
      </w:r>
      <w:r w:rsidR="00DD7C69">
        <w:rPr>
          <w:b/>
        </w:rPr>
        <w:t xml:space="preserve"> (15 p</w:t>
      </w:r>
      <w:r w:rsidR="009253F6">
        <w:rPr>
          <w:b/>
        </w:rPr>
        <w:t>uan</w:t>
      </w:r>
      <w:r w:rsidR="00663154">
        <w:rPr>
          <w:b/>
        </w:rPr>
        <w:t>)</w:t>
      </w:r>
    </w:p>
    <w:p w14:paraId="737B19EA" w14:textId="77777777" w:rsidR="00DD7C69" w:rsidRPr="00DD7C69" w:rsidRDefault="00DD7C69" w:rsidP="00DD7C69">
      <w:pPr>
        <w:pStyle w:val="AralkYok"/>
        <w:jc w:val="both"/>
        <w:rPr>
          <w:color w:val="FF0000"/>
        </w:rPr>
      </w:pPr>
      <w:r w:rsidRPr="00DD7C69">
        <w:rPr>
          <w:color w:val="FF0000"/>
        </w:rPr>
        <w:t xml:space="preserve">Süt, tencereye alınıp orta ateşte kaynatıldıktan sonra içindeki suyun bir kısmının buharlaşması için yaklaşık on dakika daha kısık ateşte tutulur. Kaynayan süt ocaktan alınır ve mayalanma sıcaklığı olan </w:t>
      </w:r>
      <w:r w:rsidRPr="00DD7C69">
        <w:rPr>
          <w:bCs/>
          <w:color w:val="FF0000"/>
        </w:rPr>
        <w:t>42°C - 45°C</w:t>
      </w:r>
      <w:r w:rsidRPr="00DD7C69">
        <w:rPr>
          <w:color w:val="FF0000"/>
        </w:rPr>
        <w:t xml:space="preserve"> seviyesine gelene kadar oda sıcaklığında bekletilir. İdeal sıcaklığa ulaşan süte, bir miktar ılık sütle açılmış doğal yoğurt mayası eklenerek nazikçe karıştırılır. Tencerenin ağzı kapatılıp etrafı kalın bir örtüyle sarılarak, sütün içindeki yararlı bakterilerin çoğalması için sıcak bir ortamda beş saat dinlendirilir. Fermantasyon süreci tamamlanan yoğurt, kıvam alması ve lezzetinin oturması için buzdolabına kaldırılarak bir gece boyunca bekletilir.</w:t>
      </w:r>
    </w:p>
    <w:p w14:paraId="549E2190" w14:textId="77777777" w:rsidR="00135915" w:rsidRDefault="00135915" w:rsidP="00CD3B42">
      <w:pPr>
        <w:spacing w:after="0"/>
        <w:rPr>
          <w:b/>
          <w:color w:val="0070C0"/>
        </w:rPr>
      </w:pPr>
    </w:p>
    <w:p w14:paraId="517A7F62" w14:textId="77777777" w:rsidR="00911937" w:rsidRDefault="00911937" w:rsidP="00CD3B42">
      <w:pPr>
        <w:spacing w:after="0"/>
        <w:rPr>
          <w:b/>
          <w:color w:val="0070C0"/>
        </w:rPr>
      </w:pPr>
    </w:p>
    <w:p w14:paraId="6375A5EC" w14:textId="77777777" w:rsidR="00CC298A" w:rsidRPr="00A409C9" w:rsidRDefault="00040105" w:rsidP="00CD3B42">
      <w:pPr>
        <w:spacing w:after="0"/>
        <w:rPr>
          <w:b/>
          <w:color w:val="00B0F0"/>
        </w:rPr>
      </w:pPr>
      <w:r w:rsidRPr="00A409C9">
        <w:rPr>
          <w:b/>
          <w:color w:val="00B0F0"/>
        </w:rPr>
        <w:t>T.8.4.16. Yazdıklarını düzenle</w:t>
      </w:r>
      <w:r w:rsidR="00CC298A" w:rsidRPr="00A409C9">
        <w:rPr>
          <w:b/>
          <w:color w:val="00B0F0"/>
        </w:rPr>
        <w:t xml:space="preserve">r. </w:t>
      </w:r>
    </w:p>
    <w:p w14:paraId="336B27FA" w14:textId="77777777" w:rsidR="003A6BCF" w:rsidRDefault="00CC298A" w:rsidP="00F460BF">
      <w:pPr>
        <w:spacing w:after="0"/>
        <w:jc w:val="both"/>
      </w:pPr>
      <w:r w:rsidRPr="00CC298A">
        <w:rPr>
          <w:b/>
        </w:rPr>
        <w:t xml:space="preserve">7. </w:t>
      </w:r>
      <w:r w:rsidR="00DD7C69">
        <w:t xml:space="preserve">Hayatın getirdiği zorluklar karşısında sarsılmadan durabilmek, ruhun en büyük dayanıklılık testi olan sabırla mümkündür. Bir tohumun toprağın altında günlerce bekleyip sonunda çiçeğe durması gibi insan da hedeflerine ulaşmak için zamanın bilgeliğine güvenmelidir. Yolumuza çıkan engeller bizi yıldırmamalı, aksine hedefe giden yolda </w:t>
      </w:r>
      <w:r w:rsidR="00DD7C69" w:rsidRPr="00DD7C69">
        <w:rPr>
          <w:bCs/>
        </w:rPr>
        <w:t>dişimizi</w:t>
      </w:r>
      <w:r w:rsidR="00DD7C69">
        <w:rPr>
          <w:b/>
          <w:bCs/>
        </w:rPr>
        <w:t xml:space="preserve"> </w:t>
      </w:r>
      <w:r w:rsidR="00DD7C69" w:rsidRPr="00DD7C69">
        <w:rPr>
          <w:bCs/>
        </w:rPr>
        <w:t>sıkıp</w:t>
      </w:r>
      <w:r w:rsidR="00DD7C69">
        <w:t xml:space="preserve"> daha kararlı adımlarla ilerlemeyi öğrenmeliyiz. Aceleci davrananlar çoğu zaman yolun yarısında yorulurken sükûnetini koruyanlar en karmaşık düğümleri bile zamanla çözmeyi başarırlar. </w:t>
      </w:r>
    </w:p>
    <w:p w14:paraId="30E9621C" w14:textId="1B89FA44" w:rsidR="00F460BF" w:rsidRDefault="00F460BF" w:rsidP="00F460BF">
      <w:pPr>
        <w:spacing w:after="0"/>
        <w:jc w:val="both"/>
        <w:rPr>
          <w:b/>
          <w:color w:val="FF0000"/>
        </w:rPr>
      </w:pPr>
      <w:r w:rsidRPr="00F460BF">
        <w:rPr>
          <w:b/>
        </w:rPr>
        <w:t xml:space="preserve">Metinde virgülün </w:t>
      </w:r>
      <w:r>
        <w:rPr>
          <w:b/>
        </w:rPr>
        <w:t xml:space="preserve">geçtiği cümleleri ve </w:t>
      </w:r>
      <w:r w:rsidRPr="00F460BF">
        <w:rPr>
          <w:b/>
        </w:rPr>
        <w:t>hangi görevlerde kullanıldığını yazınız</w:t>
      </w:r>
      <w:r>
        <w:t>.</w:t>
      </w:r>
      <w:r w:rsidRPr="00F460BF">
        <w:rPr>
          <w:rFonts w:cstheme="minorHAnsi"/>
          <w:b/>
        </w:rPr>
        <w:t xml:space="preserve"> </w:t>
      </w:r>
      <w:r>
        <w:rPr>
          <w:rFonts w:cstheme="minorHAnsi"/>
          <w:b/>
        </w:rPr>
        <w:t>(10 Puan)</w:t>
      </w:r>
      <w:r w:rsidRPr="00F460BF">
        <w:rPr>
          <w:b/>
          <w:color w:val="FF0000"/>
        </w:rPr>
        <w:t xml:space="preserve"> </w:t>
      </w:r>
    </w:p>
    <w:p w14:paraId="0465A02C" w14:textId="77777777" w:rsidR="003B5B42" w:rsidRDefault="003B5B42" w:rsidP="00F460BF">
      <w:pPr>
        <w:spacing w:after="0"/>
        <w:jc w:val="both"/>
        <w:rPr>
          <w:b/>
          <w:color w:val="FF0000"/>
        </w:rPr>
      </w:pPr>
    </w:p>
    <w:p w14:paraId="49BE5CD9" w14:textId="77777777" w:rsidR="008C099E" w:rsidRPr="00F460BF" w:rsidRDefault="00F460BF" w:rsidP="00F460BF">
      <w:pPr>
        <w:spacing w:after="0"/>
        <w:rPr>
          <w:color w:val="FF0000"/>
        </w:rPr>
      </w:pPr>
      <w:r>
        <w:rPr>
          <w:b/>
          <w:color w:val="FF0000"/>
        </w:rPr>
        <w:t xml:space="preserve">1. </w:t>
      </w:r>
      <w:r w:rsidRPr="00F460BF">
        <w:rPr>
          <w:b/>
          <w:color w:val="FF0000"/>
        </w:rPr>
        <w:t>Uzun cümlelerde yüklemden uzak düşmüş olan özneyi belirtmek için konur:</w:t>
      </w:r>
      <w:r>
        <w:t xml:space="preserve"> </w:t>
      </w:r>
      <w:r w:rsidRPr="00F460BF">
        <w:rPr>
          <w:color w:val="FF0000"/>
        </w:rPr>
        <w:t>Hayatın getirdiği zorluklar karşısında sarsılmadan durabilmek, ruhun en büyük dayanıklılık testi olan sabırla mümkündür.</w:t>
      </w:r>
    </w:p>
    <w:p w14:paraId="26FCD8C2" w14:textId="77777777" w:rsidR="00F460BF" w:rsidRPr="00F460BF" w:rsidRDefault="00F460BF" w:rsidP="00F460BF">
      <w:pPr>
        <w:spacing w:after="0"/>
        <w:ind w:firstLine="284"/>
        <w:rPr>
          <w:color w:val="FF0000"/>
        </w:rPr>
      </w:pPr>
    </w:p>
    <w:p w14:paraId="4D1461D8" w14:textId="77777777" w:rsidR="00F460BF" w:rsidRPr="00F460BF" w:rsidRDefault="00F460BF" w:rsidP="00F460BF">
      <w:pPr>
        <w:spacing w:after="0"/>
        <w:rPr>
          <w:color w:val="FF0000"/>
        </w:rPr>
      </w:pPr>
      <w:r>
        <w:rPr>
          <w:b/>
          <w:color w:val="FF0000"/>
        </w:rPr>
        <w:t xml:space="preserve">2. </w:t>
      </w:r>
      <w:r w:rsidRPr="00F460BF">
        <w:rPr>
          <w:b/>
          <w:color w:val="FF0000"/>
        </w:rPr>
        <w:t>Sıralı cümleleri birbirinden ayırmak için konur:</w:t>
      </w:r>
      <w:r>
        <w:t xml:space="preserve"> </w:t>
      </w:r>
      <w:r w:rsidRPr="00F460BF">
        <w:rPr>
          <w:color w:val="FF0000"/>
        </w:rPr>
        <w:t xml:space="preserve">Yolumuza çıkan engeller bizi yıldırmamalı, aksine hedefe giden yolda </w:t>
      </w:r>
      <w:r w:rsidRPr="00F460BF">
        <w:rPr>
          <w:bCs/>
          <w:color w:val="FF0000"/>
        </w:rPr>
        <w:t>dişimizi</w:t>
      </w:r>
      <w:r w:rsidRPr="00F460BF">
        <w:rPr>
          <w:b/>
          <w:bCs/>
          <w:color w:val="FF0000"/>
        </w:rPr>
        <w:t xml:space="preserve"> </w:t>
      </w:r>
      <w:r w:rsidRPr="00F460BF">
        <w:rPr>
          <w:bCs/>
          <w:color w:val="FF0000"/>
        </w:rPr>
        <w:t>sıkıp</w:t>
      </w:r>
      <w:r w:rsidRPr="00F460BF">
        <w:rPr>
          <w:color w:val="FF0000"/>
        </w:rPr>
        <w:t xml:space="preserve"> daha kararlı adımlarla ilerlemeyi öğrenmeliyiz.</w:t>
      </w:r>
    </w:p>
    <w:p w14:paraId="21FA6D5E" w14:textId="77777777" w:rsidR="008C099E" w:rsidRPr="00F460BF" w:rsidRDefault="008C099E" w:rsidP="00F460BF">
      <w:pPr>
        <w:spacing w:after="0"/>
        <w:rPr>
          <w:b/>
          <w:color w:val="FF0000"/>
        </w:rPr>
      </w:pPr>
    </w:p>
    <w:p w14:paraId="1F427715" w14:textId="77777777" w:rsidR="00040105" w:rsidRPr="00A409C9" w:rsidRDefault="00040105" w:rsidP="00CD3B42">
      <w:pPr>
        <w:spacing w:after="0"/>
        <w:rPr>
          <w:b/>
          <w:color w:val="00B0F0"/>
        </w:rPr>
      </w:pPr>
      <w:r w:rsidRPr="00A409C9">
        <w:rPr>
          <w:b/>
          <w:color w:val="00B0F0"/>
        </w:rPr>
        <w:t>T.</w:t>
      </w:r>
      <w:r w:rsidR="00CC298A" w:rsidRPr="00A409C9">
        <w:rPr>
          <w:b/>
          <w:color w:val="00B0F0"/>
        </w:rPr>
        <w:t xml:space="preserve">8.4.19. Cümle türlerini tanır. </w:t>
      </w:r>
    </w:p>
    <w:p w14:paraId="53DF227D" w14:textId="601FD0F7" w:rsidR="003B5B42" w:rsidRDefault="008C099E" w:rsidP="00CD3B42">
      <w:pPr>
        <w:spacing w:after="0"/>
        <w:rPr>
          <w:rFonts w:cstheme="minorHAnsi"/>
          <w:b/>
          <w:color w:val="FF0000"/>
        </w:rPr>
      </w:pPr>
      <w:r w:rsidRPr="008C099E">
        <w:rPr>
          <w:rFonts w:cstheme="minorHAnsi"/>
          <w:b/>
        </w:rPr>
        <w:t xml:space="preserve">8. </w:t>
      </w:r>
      <w:r w:rsidR="003B5B42">
        <w:rPr>
          <w:rFonts w:cstheme="minorHAnsi"/>
          <w:b/>
        </w:rPr>
        <w:t>Aşağıdaki cümlen</w:t>
      </w:r>
      <w:r w:rsidR="00F460BF">
        <w:rPr>
          <w:rFonts w:cstheme="minorHAnsi"/>
          <w:b/>
        </w:rPr>
        <w:t>i</w:t>
      </w:r>
      <w:r w:rsidR="003B5B42">
        <w:rPr>
          <w:rFonts w:cstheme="minorHAnsi"/>
          <w:b/>
        </w:rPr>
        <w:t>n türünü</w:t>
      </w:r>
      <w:r w:rsidR="00F460BF">
        <w:rPr>
          <w:rFonts w:cstheme="minorHAnsi"/>
          <w:b/>
        </w:rPr>
        <w:t xml:space="preserve"> örnekteki gibi yazınız</w:t>
      </w:r>
      <w:r w:rsidRPr="008C099E">
        <w:rPr>
          <w:rFonts w:cstheme="minorHAnsi"/>
          <w:b/>
        </w:rPr>
        <w:t>.</w:t>
      </w:r>
      <w:r w:rsidR="003B5B42">
        <w:rPr>
          <w:rFonts w:cstheme="minorHAnsi"/>
          <w:b/>
        </w:rPr>
        <w:t xml:space="preserve"> (8</w:t>
      </w:r>
      <w:r w:rsidR="00106D1D">
        <w:rPr>
          <w:rFonts w:cstheme="minorHAnsi"/>
          <w:b/>
        </w:rPr>
        <w:t xml:space="preserve"> Puan)</w:t>
      </w:r>
      <w:r w:rsidR="003B5B42">
        <w:rPr>
          <w:rFonts w:cstheme="minorHAnsi"/>
          <w:b/>
        </w:rPr>
        <w:t xml:space="preserve"> </w:t>
      </w:r>
    </w:p>
    <w:p w14:paraId="323B08A7" w14:textId="77777777" w:rsidR="003B5B42" w:rsidRPr="003B5B42" w:rsidRDefault="003B5B42" w:rsidP="00CD3B42">
      <w:pPr>
        <w:spacing w:after="0"/>
        <w:rPr>
          <w:rFonts w:cstheme="minorHAnsi"/>
          <w:b/>
          <w:color w:val="FF0000"/>
        </w:rPr>
      </w:pPr>
    </w:p>
    <w:p w14:paraId="1DC7B015" w14:textId="18BB2FA7" w:rsidR="008C099E" w:rsidRPr="00A409C9" w:rsidRDefault="00F460BF" w:rsidP="00F460BF">
      <w:pPr>
        <w:spacing w:after="0"/>
        <w:rPr>
          <w:rFonts w:cstheme="minorHAnsi"/>
          <w:b/>
          <w:color w:val="0070C0"/>
        </w:rPr>
      </w:pPr>
      <w:r w:rsidRPr="00A409C9">
        <w:rPr>
          <w:b/>
          <w:color w:val="0070C0"/>
        </w:rPr>
        <w:t>Sabah erken kalktım ama okula geç kaldım.</w:t>
      </w:r>
    </w:p>
    <w:p w14:paraId="08E3085A" w14:textId="77777777" w:rsidR="00A409C9" w:rsidRDefault="003B5B42" w:rsidP="00F460BF">
      <w:pPr>
        <w:spacing w:after="0"/>
        <w:rPr>
          <w:rFonts w:cstheme="minorHAnsi"/>
          <w:bCs/>
          <w:color w:val="0070C0"/>
        </w:rPr>
      </w:pPr>
      <w:r w:rsidRPr="00290E79">
        <w:rPr>
          <w:rFonts w:cstheme="minorHAnsi"/>
          <w:b/>
          <w:color w:val="0D0D0D" w:themeColor="text1" w:themeTint="F2"/>
        </w:rPr>
        <w:t xml:space="preserve">Yüklemin türün göre: </w:t>
      </w:r>
      <w:r w:rsidRPr="00A409C9">
        <w:rPr>
          <w:rFonts w:cstheme="minorHAnsi"/>
          <w:bCs/>
          <w:color w:val="0070C0"/>
        </w:rPr>
        <w:t>Fiil cümlesi</w:t>
      </w:r>
      <w:r w:rsidRPr="00A409C9">
        <w:rPr>
          <w:rFonts w:cstheme="minorHAnsi"/>
          <w:bCs/>
          <w:color w:val="0070C0"/>
        </w:rPr>
        <w:tab/>
      </w:r>
      <w:r w:rsidRPr="00A409C9">
        <w:rPr>
          <w:rFonts w:cstheme="minorHAnsi"/>
          <w:bCs/>
          <w:color w:val="0070C0"/>
        </w:rPr>
        <w:tab/>
      </w:r>
      <w:r w:rsidRPr="00A409C9">
        <w:rPr>
          <w:rFonts w:cstheme="minorHAnsi"/>
          <w:bCs/>
          <w:color w:val="0070C0"/>
        </w:rPr>
        <w:tab/>
      </w:r>
      <w:r w:rsidRPr="00A409C9">
        <w:rPr>
          <w:rFonts w:cstheme="minorHAnsi"/>
          <w:bCs/>
          <w:color w:val="0070C0"/>
        </w:rPr>
        <w:tab/>
      </w:r>
      <w:r w:rsidRPr="00A409C9">
        <w:rPr>
          <w:rFonts w:cstheme="minorHAnsi"/>
          <w:bCs/>
          <w:color w:val="0070C0"/>
        </w:rPr>
        <w:tab/>
      </w:r>
    </w:p>
    <w:p w14:paraId="10BADF10" w14:textId="3FA06F85" w:rsidR="00F460BF" w:rsidRPr="00A409C9" w:rsidRDefault="003B5B42" w:rsidP="00F460BF">
      <w:pPr>
        <w:spacing w:after="0"/>
        <w:rPr>
          <w:rFonts w:cstheme="minorHAnsi"/>
          <w:bCs/>
          <w:color w:val="0070C0"/>
        </w:rPr>
      </w:pPr>
      <w:r w:rsidRPr="00290E79">
        <w:rPr>
          <w:rFonts w:cstheme="minorHAnsi"/>
          <w:b/>
          <w:color w:val="0D0D0D" w:themeColor="text1" w:themeTint="F2"/>
        </w:rPr>
        <w:t>Yüklemin yerine göre:</w:t>
      </w:r>
      <w:r w:rsidRPr="00A409C9">
        <w:rPr>
          <w:rFonts w:cstheme="minorHAnsi"/>
          <w:bCs/>
          <w:color w:val="0070C0"/>
        </w:rPr>
        <w:t xml:space="preserve"> Kurallı cümle</w:t>
      </w:r>
    </w:p>
    <w:p w14:paraId="66FF94B9" w14:textId="77777777" w:rsidR="00A409C9" w:rsidRDefault="003B5B42" w:rsidP="00F460BF">
      <w:pPr>
        <w:spacing w:after="0"/>
        <w:rPr>
          <w:rFonts w:cstheme="minorHAnsi"/>
          <w:bCs/>
          <w:color w:val="0070C0"/>
        </w:rPr>
      </w:pPr>
      <w:r w:rsidRPr="00290E79">
        <w:rPr>
          <w:rFonts w:cstheme="minorHAnsi"/>
          <w:b/>
          <w:color w:val="0D0D0D" w:themeColor="text1" w:themeTint="F2"/>
        </w:rPr>
        <w:t>Anlamına göre:</w:t>
      </w:r>
      <w:r w:rsidRPr="00A409C9">
        <w:rPr>
          <w:rFonts w:cstheme="minorHAnsi"/>
          <w:bCs/>
          <w:color w:val="0070C0"/>
        </w:rPr>
        <w:t xml:space="preserve"> Olumlu cümle  </w:t>
      </w:r>
      <w:r w:rsidRPr="00A409C9">
        <w:rPr>
          <w:rFonts w:cstheme="minorHAnsi"/>
          <w:bCs/>
          <w:color w:val="0070C0"/>
        </w:rPr>
        <w:tab/>
      </w:r>
      <w:r w:rsidRPr="00A409C9">
        <w:rPr>
          <w:rFonts w:cstheme="minorHAnsi"/>
          <w:bCs/>
          <w:color w:val="0070C0"/>
        </w:rPr>
        <w:tab/>
      </w:r>
      <w:r w:rsidRPr="00A409C9">
        <w:rPr>
          <w:rFonts w:cstheme="minorHAnsi"/>
          <w:bCs/>
          <w:color w:val="0070C0"/>
        </w:rPr>
        <w:tab/>
      </w:r>
      <w:r w:rsidRPr="00A409C9">
        <w:rPr>
          <w:rFonts w:cstheme="minorHAnsi"/>
          <w:bCs/>
          <w:color w:val="0070C0"/>
        </w:rPr>
        <w:tab/>
      </w:r>
      <w:r w:rsidRPr="00A409C9">
        <w:rPr>
          <w:rFonts w:cstheme="minorHAnsi"/>
          <w:bCs/>
          <w:color w:val="0070C0"/>
        </w:rPr>
        <w:tab/>
      </w:r>
      <w:r w:rsidRPr="00A409C9">
        <w:rPr>
          <w:rFonts w:cstheme="minorHAnsi"/>
          <w:bCs/>
          <w:color w:val="0070C0"/>
        </w:rPr>
        <w:tab/>
      </w:r>
    </w:p>
    <w:p w14:paraId="6C0C1C96" w14:textId="08C41FAB" w:rsidR="003B5B42" w:rsidRPr="00A409C9" w:rsidRDefault="003B5B42" w:rsidP="00F460BF">
      <w:pPr>
        <w:spacing w:after="0"/>
        <w:rPr>
          <w:rFonts w:cstheme="minorHAnsi"/>
          <w:bCs/>
          <w:color w:val="0070C0"/>
        </w:rPr>
      </w:pPr>
      <w:r w:rsidRPr="00290E79">
        <w:rPr>
          <w:rFonts w:cstheme="minorHAnsi"/>
          <w:b/>
          <w:color w:val="0D0D0D" w:themeColor="text1" w:themeTint="F2"/>
        </w:rPr>
        <w:t>Yapısına göre:</w:t>
      </w:r>
      <w:r w:rsidRPr="00290E79">
        <w:rPr>
          <w:rFonts w:cstheme="minorHAnsi"/>
          <w:b/>
          <w:color w:val="0070C0"/>
        </w:rPr>
        <w:t xml:space="preserve"> </w:t>
      </w:r>
      <w:r w:rsidRPr="00A409C9">
        <w:rPr>
          <w:rFonts w:cstheme="minorHAnsi"/>
          <w:bCs/>
          <w:color w:val="0070C0"/>
        </w:rPr>
        <w:t>Bağlacı olan cümle</w:t>
      </w:r>
    </w:p>
    <w:p w14:paraId="27B1940A" w14:textId="77777777" w:rsidR="00F460BF" w:rsidRPr="008C099E" w:rsidRDefault="00F460BF" w:rsidP="00F460BF">
      <w:pPr>
        <w:spacing w:after="0"/>
        <w:rPr>
          <w:rFonts w:cstheme="minorHAnsi"/>
        </w:rPr>
      </w:pPr>
    </w:p>
    <w:p w14:paraId="62890CB0" w14:textId="77777777" w:rsidR="003B5B42" w:rsidRDefault="003B5B42" w:rsidP="003B5B42">
      <w:pPr>
        <w:spacing w:after="0"/>
      </w:pPr>
      <w:r w:rsidRPr="003B5B42">
        <w:t>Gittiğinden beri bizi ne aradı ne sordu.</w:t>
      </w:r>
    </w:p>
    <w:p w14:paraId="3EB89999" w14:textId="77777777" w:rsidR="003B5B42" w:rsidRPr="003B5B42" w:rsidRDefault="003B5B42" w:rsidP="003B5B42">
      <w:pPr>
        <w:spacing w:after="0"/>
      </w:pPr>
    </w:p>
    <w:p w14:paraId="4AE95E5E" w14:textId="77777777" w:rsidR="003B5B42" w:rsidRDefault="003B5B42" w:rsidP="003B5B42">
      <w:pPr>
        <w:spacing w:after="0"/>
        <w:rPr>
          <w:rFonts w:cstheme="minorHAnsi"/>
          <w:b/>
        </w:rPr>
      </w:pPr>
      <w:r w:rsidRPr="003B5B42">
        <w:rPr>
          <w:rFonts w:cstheme="minorHAnsi"/>
          <w:b/>
        </w:rPr>
        <w:t xml:space="preserve">Yüklemin türün göre: </w:t>
      </w:r>
      <w:r w:rsidRPr="003B5B42">
        <w:rPr>
          <w:rFonts w:cstheme="minorHAnsi"/>
          <w:b/>
          <w:color w:val="FF0000"/>
        </w:rPr>
        <w:t>Fiil cümlesi</w:t>
      </w:r>
      <w:r>
        <w:rPr>
          <w:rFonts w:cstheme="minorHAnsi"/>
          <w:b/>
        </w:rPr>
        <w:tab/>
      </w:r>
      <w:r>
        <w:rPr>
          <w:rFonts w:cstheme="minorHAnsi"/>
          <w:b/>
        </w:rPr>
        <w:tab/>
      </w:r>
      <w:r>
        <w:rPr>
          <w:rFonts w:cstheme="minorHAnsi"/>
          <w:b/>
        </w:rPr>
        <w:tab/>
      </w:r>
      <w:r>
        <w:rPr>
          <w:rFonts w:cstheme="minorHAnsi"/>
          <w:b/>
        </w:rPr>
        <w:tab/>
      </w:r>
      <w:r>
        <w:rPr>
          <w:rFonts w:cstheme="minorHAnsi"/>
          <w:b/>
        </w:rPr>
        <w:tab/>
        <w:t xml:space="preserve">Yüklemin yerine göre: </w:t>
      </w:r>
      <w:r w:rsidRPr="003B5B42">
        <w:rPr>
          <w:rFonts w:cstheme="minorHAnsi"/>
          <w:b/>
          <w:color w:val="FF0000"/>
        </w:rPr>
        <w:t>Kurallı cümle</w:t>
      </w:r>
    </w:p>
    <w:p w14:paraId="75D6298A" w14:textId="77777777" w:rsidR="003B5B42" w:rsidRPr="003B5B42" w:rsidRDefault="003B5B42" w:rsidP="003B5B42">
      <w:pPr>
        <w:spacing w:after="0"/>
        <w:rPr>
          <w:rFonts w:cstheme="minorHAnsi"/>
          <w:b/>
        </w:rPr>
      </w:pPr>
      <w:r>
        <w:rPr>
          <w:rFonts w:cstheme="minorHAnsi"/>
          <w:b/>
        </w:rPr>
        <w:t xml:space="preserve">Anlamına göre: </w:t>
      </w:r>
      <w:r w:rsidRPr="003B5B42">
        <w:rPr>
          <w:rFonts w:cstheme="minorHAnsi"/>
          <w:b/>
          <w:color w:val="FF0000"/>
        </w:rPr>
        <w:t>Olumsuz cümle</w:t>
      </w:r>
      <w:r>
        <w:rPr>
          <w:rFonts w:cstheme="minorHAnsi"/>
          <w:b/>
        </w:rPr>
        <w:tab/>
      </w:r>
      <w:r>
        <w:rPr>
          <w:rFonts w:cstheme="minorHAnsi"/>
          <w:b/>
        </w:rPr>
        <w:tab/>
      </w:r>
      <w:r>
        <w:rPr>
          <w:rFonts w:cstheme="minorHAnsi"/>
          <w:b/>
        </w:rPr>
        <w:tab/>
      </w:r>
      <w:r>
        <w:rPr>
          <w:rFonts w:cstheme="minorHAnsi"/>
          <w:b/>
        </w:rPr>
        <w:tab/>
      </w:r>
      <w:r>
        <w:rPr>
          <w:rFonts w:cstheme="minorHAnsi"/>
          <w:b/>
        </w:rPr>
        <w:tab/>
        <w:t xml:space="preserve">Yapısına göre: </w:t>
      </w:r>
      <w:r w:rsidRPr="003B5B42">
        <w:rPr>
          <w:rFonts w:cstheme="minorHAnsi"/>
          <w:b/>
          <w:color w:val="FF0000"/>
        </w:rPr>
        <w:t>Bağlacı olan cümle</w:t>
      </w:r>
    </w:p>
    <w:p w14:paraId="34049AD4" w14:textId="77777777" w:rsidR="00CC298A" w:rsidRDefault="00CC298A" w:rsidP="00CD3B42">
      <w:pPr>
        <w:spacing w:after="0"/>
        <w:rPr>
          <w:b/>
          <w:color w:val="0070C0"/>
        </w:rPr>
      </w:pPr>
    </w:p>
    <w:p w14:paraId="2FB48F0F" w14:textId="77777777" w:rsidR="003B5B42" w:rsidRDefault="003B5B42" w:rsidP="00CD3B42">
      <w:pPr>
        <w:spacing w:after="0"/>
        <w:rPr>
          <w:b/>
          <w:color w:val="0070C0"/>
        </w:rPr>
      </w:pPr>
    </w:p>
    <w:p w14:paraId="3CE0F656" w14:textId="77777777" w:rsidR="003B5B42" w:rsidRDefault="003B5B42" w:rsidP="00CD3B42">
      <w:pPr>
        <w:spacing w:after="0"/>
        <w:rPr>
          <w:b/>
          <w:color w:val="0070C0"/>
        </w:rPr>
      </w:pPr>
    </w:p>
    <w:p w14:paraId="1D570A73" w14:textId="77777777" w:rsidR="003B5B42" w:rsidRDefault="003B5B42" w:rsidP="00CD3B42">
      <w:pPr>
        <w:spacing w:after="0"/>
        <w:rPr>
          <w:b/>
          <w:color w:val="0070C0"/>
        </w:rPr>
      </w:pPr>
    </w:p>
    <w:p w14:paraId="682A9DFE" w14:textId="77777777" w:rsidR="003B5B42" w:rsidRPr="00290E79" w:rsidRDefault="00040105" w:rsidP="00CD3B42">
      <w:pPr>
        <w:spacing w:after="0"/>
        <w:rPr>
          <w:b/>
          <w:color w:val="00B0F0"/>
        </w:rPr>
      </w:pPr>
      <w:r w:rsidRPr="00290E79">
        <w:rPr>
          <w:b/>
          <w:color w:val="00B0F0"/>
        </w:rPr>
        <w:t>T.8.4.20. Fiillerin çatı özelliklerinin anlama olan katkısını kavrar</w:t>
      </w:r>
    </w:p>
    <w:p w14:paraId="45FC19ED" w14:textId="77777777" w:rsidR="003B5B42" w:rsidRPr="003B5B42" w:rsidRDefault="003B5B42" w:rsidP="003B5B42">
      <w:pPr>
        <w:spacing w:after="0"/>
        <w:jc w:val="both"/>
      </w:pPr>
      <w:r w:rsidRPr="00EF41DA">
        <w:rPr>
          <w:b/>
        </w:rPr>
        <w:t xml:space="preserve">9. </w:t>
      </w:r>
      <w:r w:rsidRPr="003B5B42">
        <w:t>Gerçek kardeşlik, mesafeler ne kadar uzak olursa olsun kalplerin aynı ritimle çarpmasıdır. İnsan, hayatın getirdiği fırtınalarda sığınacak bir liman aradığında ilk olarak kardeşinin şefkatine koşar. Bazen aradaki fikir ayrılıkları artsa da o sarsılmaz güven duygusu h</w:t>
      </w:r>
      <w:r w:rsidR="009964D2">
        <w:t>er türlü kırgınlığı halleder</w:t>
      </w:r>
      <w:r w:rsidRPr="003B5B42">
        <w:t xml:space="preserve">. </w:t>
      </w:r>
      <w:r w:rsidRPr="003B5B42">
        <w:rPr>
          <w:bCs/>
        </w:rPr>
        <w:t>Zor zamanlarda sergilenen bu eşsiz dayanışma ruhu, her zaman en kıymetli hazine olarak baş üstünde tutulur.</w:t>
      </w:r>
      <w:r w:rsidRPr="003B5B42">
        <w:t xml:space="preserve"> Kardeşler, birbirinin elini hiç bırakmadan yürümeye devam ettikleri sürece hayatın hiçbir yükü onlara ağır gelmez.</w:t>
      </w:r>
    </w:p>
    <w:p w14:paraId="61401B01" w14:textId="77777777" w:rsidR="003B5B42" w:rsidRDefault="003B5B42" w:rsidP="00CD3B42">
      <w:pPr>
        <w:spacing w:after="0"/>
        <w:rPr>
          <w:b/>
        </w:rPr>
      </w:pPr>
    </w:p>
    <w:p w14:paraId="7358EC46" w14:textId="609F0A20" w:rsidR="00EF41DA" w:rsidRPr="00EF41DA" w:rsidRDefault="003B5B42" w:rsidP="00CD3B42">
      <w:pPr>
        <w:spacing w:after="0"/>
        <w:rPr>
          <w:b/>
        </w:rPr>
      </w:pPr>
      <w:r>
        <w:rPr>
          <w:b/>
        </w:rPr>
        <w:t>Metinden hareketle istenilen çatı özelliğine uygun örnek cümleler yazınız. (12</w:t>
      </w:r>
      <w:r w:rsidR="008E3B76">
        <w:rPr>
          <w:b/>
        </w:rPr>
        <w:t xml:space="preserve"> p</w:t>
      </w:r>
      <w:r w:rsidR="00106D1D">
        <w:rPr>
          <w:b/>
        </w:rPr>
        <w:t>uan)</w:t>
      </w:r>
    </w:p>
    <w:p w14:paraId="356D1D63" w14:textId="77777777" w:rsidR="009964D2" w:rsidRDefault="009964D2" w:rsidP="009964D2">
      <w:pPr>
        <w:spacing w:after="0"/>
        <w:rPr>
          <w:b/>
          <w:color w:val="0070C0"/>
        </w:rPr>
      </w:pPr>
    </w:p>
    <w:p w14:paraId="360D1E6E" w14:textId="77777777" w:rsidR="009964D2" w:rsidRPr="009964D2" w:rsidRDefault="009964D2" w:rsidP="009964D2">
      <w:pPr>
        <w:spacing w:after="0"/>
        <w:rPr>
          <w:b/>
          <w:color w:val="FF0000"/>
        </w:rPr>
      </w:pPr>
      <w:r>
        <w:rPr>
          <w:b/>
          <w:color w:val="0070C0"/>
        </w:rPr>
        <w:t xml:space="preserve">Edilgen-geçişsiz: </w:t>
      </w:r>
      <w:r w:rsidRPr="003B5B42">
        <w:t xml:space="preserve"> </w:t>
      </w:r>
      <w:r w:rsidRPr="009964D2">
        <w:rPr>
          <w:bCs/>
          <w:color w:val="FF0000"/>
        </w:rPr>
        <w:t>Zor zamanlarda sergilenen bu eşsiz dayanışma ruhu, her zaman en kıymetli hazine olarak baş üstünde tutulur.</w:t>
      </w:r>
    </w:p>
    <w:p w14:paraId="30553608" w14:textId="77777777" w:rsidR="009964D2" w:rsidRDefault="009964D2" w:rsidP="009964D2">
      <w:pPr>
        <w:spacing w:after="0"/>
        <w:rPr>
          <w:b/>
          <w:color w:val="0070C0"/>
        </w:rPr>
      </w:pPr>
    </w:p>
    <w:p w14:paraId="5006A31A" w14:textId="77777777" w:rsidR="009964D2" w:rsidRDefault="009964D2" w:rsidP="009964D2">
      <w:pPr>
        <w:spacing w:after="0"/>
        <w:rPr>
          <w:b/>
          <w:color w:val="0070C0"/>
        </w:rPr>
      </w:pPr>
      <w:r>
        <w:rPr>
          <w:b/>
          <w:color w:val="0070C0"/>
        </w:rPr>
        <w:t xml:space="preserve">Etken-geçişli: </w:t>
      </w:r>
      <w:r w:rsidRPr="009964D2">
        <w:rPr>
          <w:color w:val="FF0000"/>
        </w:rPr>
        <w:t>Bazen aradaki fikir ayrılıkları artsa da o sarsılmaz güven duygusu her türlü kırgınlığı halleder.</w:t>
      </w:r>
    </w:p>
    <w:p w14:paraId="29AC0040" w14:textId="77777777" w:rsidR="009964D2" w:rsidRDefault="009964D2" w:rsidP="009964D2">
      <w:pPr>
        <w:spacing w:after="0"/>
        <w:rPr>
          <w:b/>
          <w:color w:val="0070C0"/>
        </w:rPr>
      </w:pPr>
    </w:p>
    <w:p w14:paraId="46926EFE" w14:textId="77777777" w:rsidR="009964D2" w:rsidRPr="009964D2" w:rsidRDefault="009964D2" w:rsidP="009964D2">
      <w:pPr>
        <w:spacing w:after="0"/>
        <w:jc w:val="both"/>
        <w:rPr>
          <w:color w:val="FF0000"/>
        </w:rPr>
      </w:pPr>
      <w:r>
        <w:rPr>
          <w:b/>
          <w:color w:val="0070C0"/>
        </w:rPr>
        <w:t xml:space="preserve">Etken-geçişsiz: </w:t>
      </w:r>
      <w:r w:rsidRPr="009964D2">
        <w:rPr>
          <w:color w:val="FF0000"/>
        </w:rPr>
        <w:t>Kardeşler, birbirinin elini hiç bırakmadan yürümeye devam ettikleri sürece hayatın hiçbir yükü onlara ağır gelmez.</w:t>
      </w:r>
    </w:p>
    <w:p w14:paraId="7AB8D4A5" w14:textId="77777777" w:rsidR="009964D2" w:rsidRPr="009964D2" w:rsidRDefault="009964D2" w:rsidP="009964D2">
      <w:pPr>
        <w:spacing w:after="0"/>
        <w:rPr>
          <w:b/>
          <w:color w:val="0070C0"/>
        </w:rPr>
      </w:pPr>
    </w:p>
    <w:p w14:paraId="1FC2BDFF" w14:textId="77777777" w:rsidR="009964D2" w:rsidRPr="00EF41DA" w:rsidRDefault="009964D2" w:rsidP="00CD3B42">
      <w:pPr>
        <w:pStyle w:val="ListeParagraf"/>
        <w:spacing w:after="0"/>
        <w:rPr>
          <w:b/>
          <w:color w:val="0070C0"/>
        </w:rPr>
      </w:pPr>
    </w:p>
    <w:sectPr w:rsidR="009964D2" w:rsidRPr="00EF41DA" w:rsidSect="00CD3B42">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943A2"/>
    <w:multiLevelType w:val="hybridMultilevel"/>
    <w:tmpl w:val="081A0B58"/>
    <w:lvl w:ilvl="0" w:tplc="856039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049AC"/>
    <w:multiLevelType w:val="hybridMultilevel"/>
    <w:tmpl w:val="F99427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F9172A"/>
    <w:multiLevelType w:val="hybridMultilevel"/>
    <w:tmpl w:val="BFDAC9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5147DD"/>
    <w:multiLevelType w:val="hybridMultilevel"/>
    <w:tmpl w:val="79564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0778E1"/>
    <w:multiLevelType w:val="hybridMultilevel"/>
    <w:tmpl w:val="0FB2A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2F45D1F"/>
    <w:multiLevelType w:val="hybridMultilevel"/>
    <w:tmpl w:val="F9060F2E"/>
    <w:lvl w:ilvl="0" w:tplc="85161C7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431583343">
    <w:abstractNumId w:val="1"/>
  </w:num>
  <w:num w:numId="2" w16cid:durableId="512453461">
    <w:abstractNumId w:val="3"/>
  </w:num>
  <w:num w:numId="3" w16cid:durableId="1346589593">
    <w:abstractNumId w:val="4"/>
  </w:num>
  <w:num w:numId="4" w16cid:durableId="1321344083">
    <w:abstractNumId w:val="2"/>
  </w:num>
  <w:num w:numId="5" w16cid:durableId="1818953169">
    <w:abstractNumId w:val="0"/>
  </w:num>
  <w:num w:numId="6" w16cid:durableId="917710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40105"/>
    <w:rsid w:val="0005163B"/>
    <w:rsid w:val="00053274"/>
    <w:rsid w:val="000965DB"/>
    <w:rsid w:val="000C0208"/>
    <w:rsid w:val="000C449D"/>
    <w:rsid w:val="001016F1"/>
    <w:rsid w:val="00106D1D"/>
    <w:rsid w:val="00135915"/>
    <w:rsid w:val="0017415E"/>
    <w:rsid w:val="001E3859"/>
    <w:rsid w:val="002815BD"/>
    <w:rsid w:val="00290E79"/>
    <w:rsid w:val="002B0958"/>
    <w:rsid w:val="003000C7"/>
    <w:rsid w:val="00330B9A"/>
    <w:rsid w:val="00334A2F"/>
    <w:rsid w:val="00361B9F"/>
    <w:rsid w:val="00376DB3"/>
    <w:rsid w:val="003A139D"/>
    <w:rsid w:val="003A253D"/>
    <w:rsid w:val="003A6BCF"/>
    <w:rsid w:val="003B5B42"/>
    <w:rsid w:val="00416BF1"/>
    <w:rsid w:val="00442BBA"/>
    <w:rsid w:val="00464EA5"/>
    <w:rsid w:val="004A598F"/>
    <w:rsid w:val="004A6597"/>
    <w:rsid w:val="004D2382"/>
    <w:rsid w:val="004E7CF9"/>
    <w:rsid w:val="004F5DFB"/>
    <w:rsid w:val="0058653B"/>
    <w:rsid w:val="00663154"/>
    <w:rsid w:val="00774157"/>
    <w:rsid w:val="00793893"/>
    <w:rsid w:val="007B5C65"/>
    <w:rsid w:val="007F0563"/>
    <w:rsid w:val="00841559"/>
    <w:rsid w:val="008A71AD"/>
    <w:rsid w:val="008C099E"/>
    <w:rsid w:val="008C58F9"/>
    <w:rsid w:val="008E3B76"/>
    <w:rsid w:val="008E7ACF"/>
    <w:rsid w:val="008E7DAB"/>
    <w:rsid w:val="008F1D10"/>
    <w:rsid w:val="008F4ACF"/>
    <w:rsid w:val="00911937"/>
    <w:rsid w:val="009253F6"/>
    <w:rsid w:val="0094478F"/>
    <w:rsid w:val="00950440"/>
    <w:rsid w:val="00956B39"/>
    <w:rsid w:val="009628C7"/>
    <w:rsid w:val="009964D2"/>
    <w:rsid w:val="009B2450"/>
    <w:rsid w:val="00A126A7"/>
    <w:rsid w:val="00A409C9"/>
    <w:rsid w:val="00A6178A"/>
    <w:rsid w:val="00A7090C"/>
    <w:rsid w:val="00A81573"/>
    <w:rsid w:val="00AB77DE"/>
    <w:rsid w:val="00AC6E41"/>
    <w:rsid w:val="00B57AA9"/>
    <w:rsid w:val="00B744D5"/>
    <w:rsid w:val="00BD4520"/>
    <w:rsid w:val="00C7527E"/>
    <w:rsid w:val="00C90451"/>
    <w:rsid w:val="00C95267"/>
    <w:rsid w:val="00CA00D3"/>
    <w:rsid w:val="00CC298A"/>
    <w:rsid w:val="00CD3B42"/>
    <w:rsid w:val="00D21700"/>
    <w:rsid w:val="00DA1612"/>
    <w:rsid w:val="00DD7C69"/>
    <w:rsid w:val="00E01196"/>
    <w:rsid w:val="00E21EA1"/>
    <w:rsid w:val="00E22F77"/>
    <w:rsid w:val="00E40FEB"/>
    <w:rsid w:val="00EF41DA"/>
    <w:rsid w:val="00F42071"/>
    <w:rsid w:val="00F460BF"/>
    <w:rsid w:val="00FF6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0F5F"/>
  <w15:docId w15:val="{6ABECAC0-2D8A-4095-B5D7-37C9903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styleId="Vurgu">
    <w:name w:val="Emphasis"/>
    <w:basedOn w:val="VarsaylanParagrafYazTipi"/>
    <w:uiPriority w:val="20"/>
    <w:qFormat/>
    <w:rsid w:val="00956B39"/>
    <w:rPr>
      <w:i/>
      <w:iCs/>
    </w:rPr>
  </w:style>
  <w:style w:type="table" w:styleId="TabloKlavuzu">
    <w:name w:val="Table Grid"/>
    <w:basedOn w:val="NormalTablo"/>
    <w:uiPriority w:val="59"/>
    <w:rsid w:val="004A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911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937"/>
    <w:rPr>
      <w:rFonts w:ascii="Tahoma" w:hAnsi="Tahoma" w:cs="Tahoma"/>
      <w:sz w:val="16"/>
      <w:szCs w:val="16"/>
    </w:rPr>
  </w:style>
  <w:style w:type="character" w:customStyle="1" w:styleId="lead">
    <w:name w:val="lead"/>
    <w:basedOn w:val="VarsaylanParagrafYazTipi"/>
    <w:rsid w:val="00E40FEB"/>
  </w:style>
  <w:style w:type="paragraph" w:styleId="AralkYok">
    <w:name w:val="No Spacing"/>
    <w:uiPriority w:val="1"/>
    <w:qFormat/>
    <w:rsid w:val="00E40FEB"/>
    <w:pPr>
      <w:spacing w:after="0" w:line="240" w:lineRule="auto"/>
    </w:pPr>
  </w:style>
  <w:style w:type="paragraph" w:styleId="NormalWeb">
    <w:name w:val="Normal (Web)"/>
    <w:basedOn w:val="Normal"/>
    <w:uiPriority w:val="99"/>
    <w:semiHidden/>
    <w:unhideWhenUsed/>
    <w:rsid w:val="00DD7C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17823">
      <w:bodyDiv w:val="1"/>
      <w:marLeft w:val="0"/>
      <w:marRight w:val="0"/>
      <w:marTop w:val="0"/>
      <w:marBottom w:val="0"/>
      <w:divBdr>
        <w:top w:val="none" w:sz="0" w:space="0" w:color="auto"/>
        <w:left w:val="none" w:sz="0" w:space="0" w:color="auto"/>
        <w:bottom w:val="none" w:sz="0" w:space="0" w:color="auto"/>
        <w:right w:val="none" w:sz="0" w:space="0" w:color="auto"/>
      </w:divBdr>
    </w:div>
    <w:div w:id="15698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3</Pages>
  <Words>893</Words>
  <Characters>5746</Characters>
  <Application>Microsoft Office Word</Application>
  <DocSecurity>0</DocSecurity>
  <Lines>117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33</cp:revision>
  <dcterms:created xsi:type="dcterms:W3CDTF">2025-12-11T16:23:00Z</dcterms:created>
  <dcterms:modified xsi:type="dcterms:W3CDTF">2026-03-17T11:56:00Z</dcterms:modified>
</cp:coreProperties>
</file>