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DF5D" w14:textId="3BCF346F" w:rsidR="00907427" w:rsidRDefault="00907427" w:rsidP="00907427">
      <w:pPr>
        <w:jc w:val="center"/>
        <w:rPr>
          <w:rFonts w:cstheme="minorHAnsi"/>
          <w:b/>
          <w:color w:val="0070C0"/>
        </w:rPr>
      </w:pPr>
      <w:r>
        <w:rPr>
          <w:rFonts w:cstheme="minorHAnsi"/>
          <w:b/>
          <w:color w:val="0070C0"/>
        </w:rPr>
        <w:t>2025-2026 EĞİTİM-ÖĞRETİM YILI 8. SINIF TÜRKÇE DERSİ MEB YAYINLARI 2. DÖNEM 1. YAZILI SORULARI (3. SENARYO)</w:t>
      </w:r>
    </w:p>
    <w:p w14:paraId="6F5DC847" w14:textId="77777777" w:rsidR="00907427" w:rsidRDefault="00907427" w:rsidP="00907427">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A5B38E3" w14:textId="77777777" w:rsidR="00920109" w:rsidRPr="00415AAB" w:rsidRDefault="00920109" w:rsidP="00763457">
      <w:pPr>
        <w:spacing w:after="0"/>
        <w:rPr>
          <w:rFonts w:cstheme="minorHAnsi"/>
          <w:b/>
          <w:color w:val="00B0F0"/>
        </w:rPr>
      </w:pPr>
      <w:r w:rsidRPr="00415AAB">
        <w:rPr>
          <w:rFonts w:cstheme="minorHAnsi"/>
          <w:b/>
          <w:color w:val="00B0F0"/>
        </w:rPr>
        <w:t>T.8.3.6. Deyim, atasözü ve özdeyişl</w:t>
      </w:r>
      <w:r w:rsidR="0056577F" w:rsidRPr="00415AAB">
        <w:rPr>
          <w:rFonts w:cstheme="minorHAnsi"/>
          <w:b/>
          <w:color w:val="00B0F0"/>
        </w:rPr>
        <w:t xml:space="preserve">erin metne katkısını belirler. </w:t>
      </w:r>
    </w:p>
    <w:p w14:paraId="78A250FA" w14:textId="77777777" w:rsidR="00763457" w:rsidRDefault="00763457" w:rsidP="00EE32DF">
      <w:pPr>
        <w:spacing w:after="0"/>
        <w:jc w:val="both"/>
      </w:pPr>
      <w:r w:rsidRPr="00763457">
        <w:rPr>
          <w:b/>
        </w:rPr>
        <w:t>1.</w:t>
      </w:r>
      <w:r>
        <w:t xml:space="preserve"> </w:t>
      </w:r>
      <w:r w:rsidRPr="00763457">
        <w:t xml:space="preserve">Gerçek bir eğitim süreci zorludur </w:t>
      </w:r>
      <w:r w:rsidRPr="00763457">
        <w:rPr>
          <w:bCs/>
        </w:rPr>
        <w:t>"iğne ile kuyu kazmak"</w:t>
      </w:r>
      <w:r w:rsidRPr="00763457">
        <w:t xml:space="preserve"> gibidir. Emek, sabır ve dikkat ister. Bugün sosyal medyadaki kısa videolarla her şeyi öğrendiğini sananlar, aslında sadece bilginin kabuğunda dolaşıyorlar. Oysa </w:t>
      </w:r>
      <w:r w:rsidRPr="00763457">
        <w:rPr>
          <w:bCs/>
        </w:rPr>
        <w:t>"ağaç yaşken eğilir"</w:t>
      </w:r>
      <w:r w:rsidRPr="00763457">
        <w:t xml:space="preserve"> düsturuyla, çocuklara sadece bilgiyi değil, o bilginin doğruluğunu tartacak ahlaki ve zihinsel donanımı da vermeliyiz</w:t>
      </w:r>
      <w:r>
        <w:t>.</w:t>
      </w:r>
    </w:p>
    <w:p w14:paraId="060971F9" w14:textId="69DE4D69" w:rsidR="008F6CDD" w:rsidRPr="008F6CDD" w:rsidRDefault="008F6CDD" w:rsidP="00920109">
      <w:pPr>
        <w:rPr>
          <w:rFonts w:cstheme="minorHAnsi"/>
          <w:b/>
        </w:rPr>
      </w:pPr>
      <w:r w:rsidRPr="008F6CDD">
        <w:rPr>
          <w:rFonts w:cstheme="minorHAnsi"/>
          <w:b/>
        </w:rPr>
        <w:t xml:space="preserve">Aşağıda metinde geçen </w:t>
      </w:r>
      <w:r w:rsidR="00763457" w:rsidRPr="00F05DC0">
        <w:rPr>
          <w:rFonts w:cstheme="minorHAnsi"/>
          <w:bCs/>
        </w:rPr>
        <w:t>“iğne ile kuyu kazmak”</w:t>
      </w:r>
      <w:r w:rsidR="00763457">
        <w:rPr>
          <w:rFonts w:cstheme="minorHAnsi"/>
          <w:b/>
        </w:rPr>
        <w:t xml:space="preserve"> deyiminin ve </w:t>
      </w:r>
      <w:r w:rsidR="002D4C48" w:rsidRPr="002D4C48">
        <w:rPr>
          <w:rFonts w:cstheme="minorHAnsi"/>
          <w:bCs/>
        </w:rPr>
        <w:t>“</w:t>
      </w:r>
      <w:r w:rsidR="002D4C48">
        <w:rPr>
          <w:rFonts w:cstheme="minorHAnsi"/>
          <w:bCs/>
        </w:rPr>
        <w:t>A</w:t>
      </w:r>
      <w:r w:rsidR="00763457" w:rsidRPr="002D4C48">
        <w:rPr>
          <w:rFonts w:cstheme="minorHAnsi"/>
          <w:bCs/>
        </w:rPr>
        <w:t>ğaç yaşken eğilir</w:t>
      </w:r>
      <w:r w:rsidR="002D4C48">
        <w:rPr>
          <w:rFonts w:cstheme="minorHAnsi"/>
          <w:bCs/>
        </w:rPr>
        <w:t>.</w:t>
      </w:r>
      <w:r w:rsidR="002D4C48" w:rsidRPr="002D4C48">
        <w:rPr>
          <w:rFonts w:cstheme="minorHAnsi"/>
          <w:bCs/>
        </w:rPr>
        <w:t>”</w:t>
      </w:r>
      <w:r w:rsidR="00763457">
        <w:rPr>
          <w:rFonts w:cstheme="minorHAnsi"/>
          <w:b/>
        </w:rPr>
        <w:t xml:space="preserve"> atasöz</w:t>
      </w:r>
      <w:r w:rsidR="002D4C48">
        <w:rPr>
          <w:rFonts w:cstheme="minorHAnsi"/>
          <w:b/>
        </w:rPr>
        <w:t>ünün</w:t>
      </w:r>
      <w:r w:rsidR="00763457">
        <w:rPr>
          <w:rFonts w:cstheme="minorHAnsi"/>
          <w:b/>
        </w:rPr>
        <w:t xml:space="preserve"> anlamlarını metinden hareketle tahmin ederek yazınız. (</w:t>
      </w:r>
      <w:r w:rsidR="009653CB">
        <w:rPr>
          <w:rFonts w:cstheme="minorHAnsi"/>
          <w:b/>
        </w:rPr>
        <w:t>14</w:t>
      </w:r>
      <w:r w:rsidR="00763457">
        <w:rPr>
          <w:rFonts w:cstheme="minorHAnsi"/>
          <w:b/>
        </w:rPr>
        <w:t xml:space="preserve"> Puan) </w:t>
      </w:r>
    </w:p>
    <w:p w14:paraId="33660758" w14:textId="77777777" w:rsidR="00763457" w:rsidRPr="00EF32B0" w:rsidRDefault="00763457" w:rsidP="00920109">
      <w:pPr>
        <w:rPr>
          <w:rFonts w:cstheme="minorHAnsi"/>
          <w:bCs/>
          <w:color w:val="0070C0"/>
        </w:rPr>
      </w:pPr>
      <w:r w:rsidRPr="00EF32B0">
        <w:rPr>
          <w:rFonts w:cstheme="minorHAnsi"/>
          <w:bCs/>
        </w:rPr>
        <w:t xml:space="preserve">İğne ile kuyu kazmak: </w:t>
      </w:r>
      <w:r w:rsidR="00DF3BA7" w:rsidRPr="00EF32B0">
        <w:rPr>
          <w:bCs/>
          <w:color w:val="FF0000"/>
        </w:rPr>
        <w:t>Y</w:t>
      </w:r>
      <w:r w:rsidRPr="00EF32B0">
        <w:rPr>
          <w:bCs/>
          <w:color w:val="FF0000"/>
        </w:rPr>
        <w:t>etersiz araçlarla, sürekli ve sabırlı bir biçimde çalışıp çok güç olan veya çok ağır yürüyen bir işi başarmaya çalışm</w:t>
      </w:r>
      <w:r w:rsidR="00DF3BA7" w:rsidRPr="00EF32B0">
        <w:rPr>
          <w:bCs/>
          <w:color w:val="FF0000"/>
        </w:rPr>
        <w:t>ak.</w:t>
      </w:r>
    </w:p>
    <w:p w14:paraId="6C34830C" w14:textId="77777777" w:rsidR="00DF3BA7" w:rsidRDefault="00763457" w:rsidP="00920109">
      <w:pPr>
        <w:rPr>
          <w:rFonts w:cstheme="minorHAnsi"/>
          <w:b/>
          <w:color w:val="0070C0"/>
        </w:rPr>
      </w:pPr>
      <w:r w:rsidRPr="00EF32B0">
        <w:rPr>
          <w:bCs/>
        </w:rPr>
        <w:t>Ağaç yaşken eğilir:</w:t>
      </w:r>
      <w:r w:rsidR="00DF3BA7" w:rsidRPr="00DF3BA7">
        <w:t xml:space="preserve"> </w:t>
      </w:r>
      <w:r w:rsidR="00DF3BA7" w:rsidRPr="00BD608C">
        <w:rPr>
          <w:color w:val="FF0000"/>
        </w:rPr>
        <w:t>İnsanlar küçük yaşta kolay eğitilir.</w:t>
      </w:r>
    </w:p>
    <w:p w14:paraId="35945986" w14:textId="77777777" w:rsidR="00920109" w:rsidRPr="00415AAB" w:rsidRDefault="00920109" w:rsidP="00DF3BA7">
      <w:pPr>
        <w:spacing w:after="0"/>
        <w:rPr>
          <w:rFonts w:cstheme="minorHAnsi"/>
          <w:b/>
          <w:color w:val="00B0F0"/>
        </w:rPr>
      </w:pPr>
      <w:r w:rsidRPr="00415AAB">
        <w:rPr>
          <w:rFonts w:cstheme="minorHAnsi"/>
          <w:b/>
          <w:color w:val="00B0F0"/>
        </w:rPr>
        <w:t>T.8.3.7. Metindek</w:t>
      </w:r>
      <w:r w:rsidR="009B742A" w:rsidRPr="00415AAB">
        <w:rPr>
          <w:rFonts w:cstheme="minorHAnsi"/>
          <w:b/>
          <w:color w:val="00B0F0"/>
        </w:rPr>
        <w:t xml:space="preserve">i söz sanatlarını tespit eder. </w:t>
      </w:r>
    </w:p>
    <w:p w14:paraId="173B2E64" w14:textId="77777777" w:rsidR="009B742A" w:rsidRDefault="00DF3BA7" w:rsidP="00DF3BA7">
      <w:pPr>
        <w:jc w:val="both"/>
      </w:pPr>
      <w:r w:rsidRPr="00DF3BA7">
        <w:rPr>
          <w:rFonts w:cstheme="minorHAnsi"/>
          <w:b/>
        </w:rPr>
        <w:t>2.</w:t>
      </w:r>
      <w:r w:rsidRPr="00DF3BA7">
        <w:rPr>
          <w:rFonts w:cstheme="minorHAnsi"/>
        </w:rPr>
        <w:t xml:space="preserve"> </w:t>
      </w:r>
      <w:r w:rsidRPr="00DF3BA7">
        <w:t xml:space="preserve">Köyün üzerinden geçen kara bulutlar, birbirleri ile çarpışarak gürlemeye başladı. Gökyüzü </w:t>
      </w:r>
      <w:r w:rsidRPr="00DF3BA7">
        <w:rPr>
          <w:bCs/>
        </w:rPr>
        <w:t>gözyaşlarını cömertçe</w:t>
      </w:r>
      <w:r w:rsidRPr="00DF3BA7">
        <w:t xml:space="preserve"> toprağa bırakırken, genç adam ağacın altına sığındı. Çınar, dallarıyla ona bir şemsiye oldu; adeta </w:t>
      </w:r>
      <w:r w:rsidRPr="00DF3BA7">
        <w:rPr>
          <w:bCs/>
        </w:rPr>
        <w:t>"Korkma, ben buradayım</w:t>
      </w:r>
      <w:r>
        <w:rPr>
          <w:bCs/>
        </w:rPr>
        <w:t>.</w:t>
      </w:r>
      <w:r w:rsidRPr="00DF3BA7">
        <w:rPr>
          <w:bCs/>
        </w:rPr>
        <w:t>"</w:t>
      </w:r>
      <w:r w:rsidRPr="00DF3BA7">
        <w:t xml:space="preserve"> diyerek onu bağrına bastı. Fırtına dindiğinde, doğa yeniden sükûnete bürünmüş, toprak taze bir nefes almıştı.</w:t>
      </w:r>
    </w:p>
    <w:p w14:paraId="546F7B75" w14:textId="7C607B66" w:rsidR="00DF3BA7" w:rsidRDefault="00DF3BA7" w:rsidP="00DF3BA7">
      <w:pPr>
        <w:spacing w:after="0"/>
        <w:rPr>
          <w:rFonts w:cstheme="minorHAnsi"/>
          <w:b/>
          <w:color w:val="FF0000"/>
        </w:rPr>
      </w:pPr>
      <w:r w:rsidRPr="00DF3BA7">
        <w:rPr>
          <w:b/>
        </w:rPr>
        <w:t>Metindeki söz sanatlarını yazınız.</w:t>
      </w:r>
      <w:r w:rsidRPr="00DF3BA7">
        <w:rPr>
          <w:rFonts w:cstheme="minorHAnsi"/>
          <w:b/>
        </w:rPr>
        <w:t xml:space="preserve"> </w:t>
      </w:r>
      <w:r>
        <w:rPr>
          <w:rFonts w:cstheme="minorHAnsi"/>
          <w:b/>
        </w:rPr>
        <w:t>(</w:t>
      </w:r>
      <w:r w:rsidR="009653CB">
        <w:rPr>
          <w:rFonts w:cstheme="minorHAnsi"/>
          <w:b/>
        </w:rPr>
        <w:t>14</w:t>
      </w:r>
      <w:r>
        <w:rPr>
          <w:rFonts w:cstheme="minorHAnsi"/>
          <w:b/>
        </w:rPr>
        <w:t xml:space="preserve"> Puan) </w:t>
      </w:r>
    </w:p>
    <w:p w14:paraId="53E01C22" w14:textId="1C6AE767" w:rsidR="00DF3BA7" w:rsidRPr="00BD608C" w:rsidRDefault="00DF3BA7" w:rsidP="00EE32DF">
      <w:pPr>
        <w:spacing w:after="0"/>
        <w:rPr>
          <w:rFonts w:cstheme="minorHAnsi"/>
        </w:rPr>
      </w:pPr>
      <w:r w:rsidRPr="00BD608C">
        <w:rPr>
          <w:rFonts w:cstheme="minorHAnsi"/>
          <w:color w:val="FF0000"/>
        </w:rPr>
        <w:t>Kişileştirme ve konuşturma</w:t>
      </w:r>
    </w:p>
    <w:p w14:paraId="57A41C04" w14:textId="77777777" w:rsidR="00EE32DF" w:rsidRDefault="00EE32DF" w:rsidP="00DF3BA7">
      <w:pPr>
        <w:spacing w:after="0"/>
        <w:rPr>
          <w:rFonts w:cstheme="minorHAnsi"/>
          <w:b/>
          <w:color w:val="0070C0"/>
        </w:rPr>
      </w:pPr>
    </w:p>
    <w:p w14:paraId="4DD3B339" w14:textId="77777777" w:rsidR="00920109" w:rsidRPr="00415AAB" w:rsidRDefault="00920109" w:rsidP="00DF3BA7">
      <w:pPr>
        <w:spacing w:after="0"/>
        <w:rPr>
          <w:rFonts w:cstheme="minorHAnsi"/>
          <w:b/>
          <w:color w:val="00B0F0"/>
        </w:rPr>
      </w:pPr>
      <w:r w:rsidRPr="00415AAB">
        <w:rPr>
          <w:rFonts w:cstheme="minorHAnsi"/>
          <w:b/>
          <w:color w:val="00B0F0"/>
        </w:rPr>
        <w:t>T.8.3.14. Met</w:t>
      </w:r>
      <w:r w:rsidR="00AA3C5F" w:rsidRPr="00415AAB">
        <w:rPr>
          <w:rFonts w:cstheme="minorHAnsi"/>
          <w:b/>
          <w:color w:val="00B0F0"/>
        </w:rPr>
        <w:t xml:space="preserve">inle ilgili soruları cevaplar. </w:t>
      </w:r>
    </w:p>
    <w:p w14:paraId="4D8F6F84" w14:textId="77777777" w:rsidR="00DF3BA7" w:rsidRDefault="00DF3BA7" w:rsidP="00DF3BA7">
      <w:pPr>
        <w:jc w:val="both"/>
      </w:pPr>
      <w:r w:rsidRPr="00475D24">
        <w:rPr>
          <w:b/>
          <w:bCs/>
        </w:rPr>
        <w:t xml:space="preserve">3. </w:t>
      </w:r>
      <w:r>
        <w:t>Hayatın her anında olduğu gibi, bir mücadeleye girmek aslında kendi sınırlarımızı keşfetmektir. Kazandığımız zaman hissettiğimiz o büyük coşku, harcanan emeğin en tatlı meyvesidir. Ancak kazanmayı kabullenmek, sadece bir başarı elde etmek değil; o başarının getirdiği sorumluluğu da sırtlanabilmektir. Gerçek galibiyet, ulaşılan sonuçla övünmekten ziyade kat edilen yolun kıymetini bilmekten geçer. Kişi zafer sarhoşluğuna kapılmadan durabilmeli ve başarısını alçakgönüllülükle taçlandırmayı öğrenmelidir.</w:t>
      </w:r>
    </w:p>
    <w:p w14:paraId="12B604AE" w14:textId="4C3C0AE5" w:rsidR="00475D24" w:rsidRPr="00DF3BA7" w:rsidRDefault="00DF3BA7" w:rsidP="00DF3BA7">
      <w:pPr>
        <w:spacing w:after="0"/>
        <w:rPr>
          <w:b/>
          <w:bCs/>
        </w:rPr>
      </w:pPr>
      <w:r>
        <w:rPr>
          <w:b/>
          <w:bCs/>
        </w:rPr>
        <w:t>Metne gör</w:t>
      </w:r>
      <w:r w:rsidR="00BD7130">
        <w:rPr>
          <w:b/>
          <w:bCs/>
        </w:rPr>
        <w:t>e</w:t>
      </w:r>
      <w:r>
        <w:rPr>
          <w:b/>
          <w:bCs/>
        </w:rPr>
        <w:t xml:space="preserve"> gerçek galibiyetin şartı nedir</w:t>
      </w:r>
      <w:r w:rsidR="00475D24" w:rsidRPr="00475D24">
        <w:rPr>
          <w:b/>
          <w:bCs/>
        </w:rPr>
        <w:t>?</w:t>
      </w:r>
      <w:r w:rsidR="009C7015">
        <w:rPr>
          <w:b/>
          <w:bCs/>
        </w:rPr>
        <w:t xml:space="preserve"> (1</w:t>
      </w:r>
      <w:r w:rsidR="009653CB">
        <w:rPr>
          <w:b/>
          <w:bCs/>
        </w:rPr>
        <w:t>2</w:t>
      </w:r>
      <w:r w:rsidR="009C7015">
        <w:rPr>
          <w:b/>
          <w:bCs/>
        </w:rPr>
        <w:t xml:space="preserve"> Puan)</w:t>
      </w:r>
    </w:p>
    <w:p w14:paraId="6BDE4600" w14:textId="77777777" w:rsidR="00475D24" w:rsidRPr="00DF3BA7" w:rsidRDefault="00DF3BA7" w:rsidP="00920109">
      <w:pPr>
        <w:rPr>
          <w:rFonts w:cstheme="minorHAnsi"/>
          <w:b/>
          <w:color w:val="FF0000"/>
        </w:rPr>
      </w:pPr>
      <w:r w:rsidRPr="00DF3BA7">
        <w:rPr>
          <w:color w:val="FF0000"/>
        </w:rPr>
        <w:t>Gerçek galibiyetin şartı, ulaşılan sonuçla övünmekten ziyade kat edilen yolun kıymetini bilmektir.</w:t>
      </w:r>
    </w:p>
    <w:p w14:paraId="49305015" w14:textId="77777777" w:rsidR="00475D24" w:rsidRPr="00475D24" w:rsidRDefault="00475D24" w:rsidP="00920109">
      <w:pPr>
        <w:rPr>
          <w:rFonts w:cstheme="minorHAnsi"/>
          <w:b/>
          <w:color w:val="0070C0"/>
        </w:rPr>
      </w:pPr>
    </w:p>
    <w:p w14:paraId="5D7D06A0" w14:textId="77777777" w:rsidR="00920109" w:rsidRPr="00415AAB" w:rsidRDefault="00920109" w:rsidP="00EE32DF">
      <w:pPr>
        <w:spacing w:after="0"/>
        <w:rPr>
          <w:rFonts w:cstheme="minorHAnsi"/>
          <w:b/>
          <w:color w:val="00B0F0"/>
        </w:rPr>
      </w:pPr>
      <w:r w:rsidRPr="00415AAB">
        <w:rPr>
          <w:rFonts w:cstheme="minorHAnsi"/>
          <w:b/>
          <w:color w:val="00B0F0"/>
        </w:rPr>
        <w:t>T.8.3.23. Metinler</w:t>
      </w:r>
      <w:r w:rsidR="00475D24" w:rsidRPr="00415AAB">
        <w:rPr>
          <w:rFonts w:cstheme="minorHAnsi"/>
          <w:b/>
          <w:color w:val="00B0F0"/>
        </w:rPr>
        <w:t xml:space="preserve"> arasında karşılaştırma yapar. </w:t>
      </w:r>
    </w:p>
    <w:p w14:paraId="20740F87" w14:textId="77777777" w:rsidR="00475D24" w:rsidRDefault="00EE32DF" w:rsidP="00EE32DF">
      <w:pPr>
        <w:ind w:left="708" w:firstLine="708"/>
        <w:rPr>
          <w:rFonts w:cstheme="minorHAnsi"/>
          <w:b/>
          <w:color w:val="0070C0"/>
        </w:rPr>
      </w:pPr>
      <w:r>
        <w:rPr>
          <w:rFonts w:cstheme="minorHAnsi"/>
          <w:b/>
          <w:noProof/>
          <w:color w:val="0070C0"/>
          <w:lang w:eastAsia="tr-TR"/>
        </w:rPr>
        <mc:AlternateContent>
          <mc:Choice Requires="wps">
            <w:drawing>
              <wp:anchor distT="0" distB="0" distL="114300" distR="114300" simplePos="0" relativeHeight="251659776" behindDoc="0" locked="0" layoutInCell="1" allowOverlap="1" wp14:anchorId="7B611075" wp14:editId="55C14526">
                <wp:simplePos x="0" y="0"/>
                <wp:positionH relativeFrom="column">
                  <wp:posOffset>2891790</wp:posOffset>
                </wp:positionH>
                <wp:positionV relativeFrom="paragraph">
                  <wp:posOffset>281940</wp:posOffset>
                </wp:positionV>
                <wp:extent cx="3451860" cy="1242060"/>
                <wp:effectExtent l="0" t="0" r="15240" b="15240"/>
                <wp:wrapNone/>
                <wp:docPr id="4" name="Metin Kutusu 4"/>
                <wp:cNvGraphicFramePr/>
                <a:graphic xmlns:a="http://schemas.openxmlformats.org/drawingml/2006/main">
                  <a:graphicData uri="http://schemas.microsoft.com/office/word/2010/wordprocessingShape">
                    <wps:wsp>
                      <wps:cNvSpPr txBox="1"/>
                      <wps:spPr>
                        <a:xfrm>
                          <a:off x="0" y="0"/>
                          <a:ext cx="3451860" cy="1242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EE3AD" w14:textId="77777777" w:rsidR="00322194" w:rsidRDefault="00EE32DF" w:rsidP="00EE32DF">
                            <w:pPr>
                              <w:jc w:val="both"/>
                            </w:pPr>
                            <w:r>
                              <w:t xml:space="preserve">Doğanın bizlere sunduğu en kıymetli hazine, çevremizi saran ve nefes almamızı sağlayan ağaçlardır. Bir ağacı kesmek, sadece bir bitkiyi yok etmek değil, geleceğimizin oksijenini ellerimizle tüketmektir. Onları korumak, toprağı muhafaza etmek ve henüz doğmamış çocukların yaşam hakkını savunmak anlamına gelir.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11075" id="_x0000_t202" coordsize="21600,21600" o:spt="202" path="m,l,21600r21600,l21600,xe">
                <v:stroke joinstyle="miter"/>
                <v:path gradientshapeok="t" o:connecttype="rect"/>
              </v:shapetype>
              <v:shape id="Metin Kutusu 4" o:spid="_x0000_s1026" type="#_x0000_t202" style="position:absolute;left:0;text-align:left;margin-left:227.7pt;margin-top:22.2pt;width:271.8pt;height:9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" fillcolor="white [3201]" strokeweight=".5pt">
                <v:textbox>
                  <w:txbxContent>
                    <w:p w14:paraId="76EEE3AD" w14:textId="77777777" w:rsidR="00322194" w:rsidRDefault="00EE32DF" w:rsidP="00EE32DF">
                      <w:pPr>
                        <w:jc w:val="both"/>
                      </w:pPr>
                      <w:r>
                        <w:t xml:space="preserve">Doğanın bizlere sunduğu en kıymetli hazine, çevremizi saran ve nefes almamızı sağlayan ağaçlardır. Bir ağacı kesmek, sadece bir bitkiyi yok etmek değil, geleceğimizin oksijenini ellerimizle tüketmektir. Onları korumak, toprağı muhafaza etmek ve henüz doğmamış çocukların yaşam hakkını savunmak anlamına gelir. </w:t>
                      </w:r>
                    </w:p>
                  </w:txbxContent>
                </v:textbox>
              </v:shape>
            </w:pict>
          </mc:Fallback>
        </mc:AlternateContent>
      </w:r>
      <w:r>
        <w:rPr>
          <w:rFonts w:cstheme="minorHAnsi"/>
          <w:b/>
          <w:noProof/>
          <w:color w:val="0070C0"/>
          <w:lang w:eastAsia="tr-TR"/>
        </w:rPr>
        <mc:AlternateContent>
          <mc:Choice Requires="wps">
            <w:drawing>
              <wp:anchor distT="0" distB="0" distL="114300" distR="114300" simplePos="0" relativeHeight="251656704" behindDoc="0" locked="0" layoutInCell="1" allowOverlap="1" wp14:anchorId="79AA3E48" wp14:editId="13244BDE">
                <wp:simplePos x="0" y="0"/>
                <wp:positionH relativeFrom="column">
                  <wp:posOffset>-3810</wp:posOffset>
                </wp:positionH>
                <wp:positionV relativeFrom="paragraph">
                  <wp:posOffset>281940</wp:posOffset>
                </wp:positionV>
                <wp:extent cx="2720340" cy="1005840"/>
                <wp:effectExtent l="0" t="0" r="22860" b="22860"/>
                <wp:wrapNone/>
                <wp:docPr id="3" name="Metin Kutusu 3"/>
                <wp:cNvGraphicFramePr/>
                <a:graphic xmlns:a="http://schemas.openxmlformats.org/drawingml/2006/main">
                  <a:graphicData uri="http://schemas.microsoft.com/office/word/2010/wordprocessingShape">
                    <wps:wsp>
                      <wps:cNvSpPr txBox="1"/>
                      <wps:spPr>
                        <a:xfrm>
                          <a:off x="0" y="0"/>
                          <a:ext cx="2720340" cy="1005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4C69F" w14:textId="77777777" w:rsidR="00EE32DF" w:rsidRDefault="00EE32DF" w:rsidP="00EE32DF">
                            <w:pPr>
                              <w:spacing w:after="0"/>
                            </w:pPr>
                            <w:r>
                              <w:t xml:space="preserve">Toprak ananın kalbidir ulu ağaçlar, </w:t>
                            </w:r>
                          </w:p>
                          <w:p w14:paraId="0114A8DE" w14:textId="77777777" w:rsidR="00EE32DF" w:rsidRDefault="00EE32DF" w:rsidP="00EE32DF">
                            <w:pPr>
                              <w:spacing w:after="0"/>
                            </w:pPr>
                            <w:r>
                              <w:t xml:space="preserve">Gökyüzüne uzanan canlı birer duadır onlar. </w:t>
                            </w:r>
                          </w:p>
                          <w:p w14:paraId="109EFDBB" w14:textId="77777777" w:rsidR="00EE32DF" w:rsidRDefault="00EE32DF" w:rsidP="00EE32DF">
                            <w:pPr>
                              <w:spacing w:after="0"/>
                            </w:pPr>
                            <w:r>
                              <w:t xml:space="preserve">Kıyma sakın o gümüş gibi dallara, </w:t>
                            </w:r>
                          </w:p>
                          <w:p w14:paraId="3E78A170" w14:textId="77777777" w:rsidR="00475D24" w:rsidRDefault="00EE32DF">
                            <w:r>
                              <w:t>Bir fidan dikmek en güzel mirastır yarınlara.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3E48" id="Metin Kutusu 3" o:spid="_x0000_s1027" type="#_x0000_t202" style="position:absolute;left:0;text-align:left;margin-left:-.3pt;margin-top:22.2pt;width:214.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" fillcolor="white [3201]" strokeweight=".5pt">
                <v:textbox>
                  <w:txbxContent>
                    <w:p w14:paraId="5D14C69F" w14:textId="77777777" w:rsidR="00EE32DF" w:rsidRDefault="00EE32DF" w:rsidP="00EE32DF">
                      <w:pPr>
                        <w:spacing w:after="0"/>
                      </w:pPr>
                      <w:r>
                        <w:t xml:space="preserve">Toprak ananın kalbidir ulu ağaçlar, </w:t>
                      </w:r>
                    </w:p>
                    <w:p w14:paraId="0114A8DE" w14:textId="77777777" w:rsidR="00EE32DF" w:rsidRDefault="00EE32DF" w:rsidP="00EE32DF">
                      <w:pPr>
                        <w:spacing w:after="0"/>
                      </w:pPr>
                      <w:r>
                        <w:t xml:space="preserve">Gökyüzüne uzanan canlı birer duadır onlar. </w:t>
                      </w:r>
                    </w:p>
                    <w:p w14:paraId="109EFDBB" w14:textId="77777777" w:rsidR="00EE32DF" w:rsidRDefault="00EE32DF" w:rsidP="00EE32DF">
                      <w:pPr>
                        <w:spacing w:after="0"/>
                      </w:pPr>
                      <w:r>
                        <w:t xml:space="preserve">Kıyma sakın o gümüş gibi dallara, </w:t>
                      </w:r>
                    </w:p>
                    <w:p w14:paraId="3E78A170" w14:textId="77777777" w:rsidR="00475D24" w:rsidRDefault="00EE32DF">
                      <w:r>
                        <w:t>Bir fidan dikmek en güzel mirastır yarınlara.</w:t>
                      </w:r>
                    </w:p>
                  </w:txbxContent>
                </v:textbox>
              </v:shape>
            </w:pict>
          </mc:Fallback>
        </mc:AlternateContent>
      </w:r>
      <w:r w:rsidR="00475D24">
        <w:rPr>
          <w:rFonts w:cstheme="minorHAnsi"/>
          <w:b/>
          <w:color w:val="0070C0"/>
        </w:rPr>
        <w:t>1. Metin</w:t>
      </w:r>
      <w:r w:rsidR="00475D24">
        <w:rPr>
          <w:rFonts w:cstheme="minorHAnsi"/>
          <w:b/>
          <w:color w:val="0070C0"/>
        </w:rPr>
        <w:tab/>
      </w:r>
      <w:r w:rsidR="00475D24">
        <w:rPr>
          <w:rFonts w:cstheme="minorHAnsi"/>
          <w:b/>
          <w:color w:val="0070C0"/>
        </w:rPr>
        <w:tab/>
      </w:r>
      <w:r w:rsidR="00475D24">
        <w:rPr>
          <w:rFonts w:cstheme="minorHAnsi"/>
          <w:b/>
          <w:color w:val="0070C0"/>
        </w:rPr>
        <w:tab/>
      </w:r>
      <w:r w:rsidR="00475D24">
        <w:rPr>
          <w:rFonts w:cstheme="minorHAnsi"/>
          <w:b/>
          <w:color w:val="0070C0"/>
        </w:rPr>
        <w:tab/>
      </w:r>
      <w:r w:rsidR="00475D24">
        <w:rPr>
          <w:rFonts w:cstheme="minorHAnsi"/>
          <w:b/>
          <w:color w:val="0070C0"/>
        </w:rPr>
        <w:tab/>
      </w:r>
      <w:r w:rsidR="00475D24">
        <w:rPr>
          <w:rFonts w:cstheme="minorHAnsi"/>
          <w:b/>
          <w:color w:val="0070C0"/>
        </w:rPr>
        <w:tab/>
        <w:t>2. Metin</w:t>
      </w:r>
    </w:p>
    <w:p w14:paraId="1F847AFF" w14:textId="77777777" w:rsidR="00475D24" w:rsidRDefault="00475D24" w:rsidP="00920109">
      <w:pPr>
        <w:rPr>
          <w:rFonts w:cstheme="minorHAnsi"/>
          <w:b/>
          <w:color w:val="0070C0"/>
        </w:rPr>
      </w:pPr>
    </w:p>
    <w:p w14:paraId="386F5105" w14:textId="77777777" w:rsidR="00475D24" w:rsidRDefault="00475D24" w:rsidP="00920109">
      <w:pPr>
        <w:rPr>
          <w:rFonts w:cstheme="minorHAnsi"/>
          <w:b/>
          <w:color w:val="0070C0"/>
        </w:rPr>
      </w:pPr>
    </w:p>
    <w:p w14:paraId="2183F221" w14:textId="77777777" w:rsidR="00475D24" w:rsidRDefault="00475D24" w:rsidP="00920109">
      <w:pPr>
        <w:rPr>
          <w:rFonts w:cstheme="minorHAnsi"/>
          <w:b/>
          <w:color w:val="0070C0"/>
        </w:rPr>
      </w:pPr>
    </w:p>
    <w:p w14:paraId="5DEC9023" w14:textId="77777777" w:rsidR="00475D24" w:rsidRDefault="00475D24" w:rsidP="00920109">
      <w:pPr>
        <w:rPr>
          <w:rFonts w:cstheme="minorHAnsi"/>
          <w:b/>
          <w:color w:val="0070C0"/>
        </w:rPr>
      </w:pPr>
    </w:p>
    <w:p w14:paraId="576278BD" w14:textId="6A1A5A75" w:rsidR="00475D24" w:rsidRPr="00EE32DF" w:rsidRDefault="00E24D5B" w:rsidP="00EE32DF">
      <w:pPr>
        <w:spacing w:after="0"/>
        <w:rPr>
          <w:rFonts w:cstheme="minorHAnsi"/>
          <w:b/>
        </w:rPr>
      </w:pPr>
      <w:r>
        <w:rPr>
          <w:rFonts w:cstheme="minorHAnsi"/>
          <w:b/>
        </w:rPr>
        <w:t xml:space="preserve">4. </w:t>
      </w:r>
      <w:r w:rsidR="00EE32DF" w:rsidRPr="00EE32DF">
        <w:rPr>
          <w:rFonts w:cstheme="minorHAnsi"/>
          <w:b/>
        </w:rPr>
        <w:t>Bu iki metni karşılaştırınız benzerlik ve farklılıklarına birer örnek yazınız.</w:t>
      </w:r>
      <w:r w:rsidR="00EE32DF" w:rsidRPr="00EE32DF">
        <w:rPr>
          <w:b/>
          <w:bCs/>
        </w:rPr>
        <w:t xml:space="preserve"> </w:t>
      </w:r>
      <w:r w:rsidR="009653CB">
        <w:rPr>
          <w:b/>
          <w:bCs/>
        </w:rPr>
        <w:t>(14</w:t>
      </w:r>
      <w:r w:rsidR="00EE32DF">
        <w:rPr>
          <w:b/>
          <w:bCs/>
        </w:rPr>
        <w:t xml:space="preserve"> Puan)</w:t>
      </w:r>
      <w:r w:rsidR="00EE32DF" w:rsidRPr="00EE32DF">
        <w:rPr>
          <w:rFonts w:cstheme="minorHAnsi"/>
          <w:b/>
          <w:color w:val="FF0000"/>
        </w:rPr>
        <w:t xml:space="preserve"> </w:t>
      </w:r>
    </w:p>
    <w:p w14:paraId="77BEC552" w14:textId="77777777" w:rsidR="00475D24" w:rsidRPr="00EE32DF" w:rsidRDefault="00EE32DF" w:rsidP="00920109">
      <w:pPr>
        <w:rPr>
          <w:rFonts w:cstheme="minorHAnsi"/>
          <w:color w:val="FF0000"/>
        </w:rPr>
      </w:pPr>
      <w:r w:rsidRPr="00EE32DF">
        <w:rPr>
          <w:rFonts w:cstheme="minorHAnsi"/>
          <w:color w:val="FF0000"/>
        </w:rPr>
        <w:t>İkisinin konusu</w:t>
      </w:r>
      <w:r>
        <w:rPr>
          <w:rFonts w:cstheme="minorHAnsi"/>
          <w:color w:val="FF0000"/>
        </w:rPr>
        <w:t xml:space="preserve"> </w:t>
      </w:r>
      <w:r w:rsidRPr="00EE32DF">
        <w:rPr>
          <w:rFonts w:cstheme="minorHAnsi"/>
          <w:color w:val="FF0000"/>
        </w:rPr>
        <w:t>da ağaçları sevmek ve korumaktır. 1. Metin şiir halinde iken ikince metin düzyazı şeklindedir.</w:t>
      </w:r>
    </w:p>
    <w:p w14:paraId="6CA4D2BF" w14:textId="77777777" w:rsidR="00475D24" w:rsidRPr="00920109" w:rsidRDefault="00475D24" w:rsidP="00920109">
      <w:pPr>
        <w:rPr>
          <w:rFonts w:cstheme="minorHAnsi"/>
          <w:b/>
          <w:color w:val="0070C0"/>
        </w:rPr>
      </w:pPr>
    </w:p>
    <w:p w14:paraId="0A35E240" w14:textId="77777777" w:rsidR="00920109" w:rsidRPr="00415AAB" w:rsidRDefault="00920109" w:rsidP="00EE32DF">
      <w:pPr>
        <w:spacing w:after="0"/>
        <w:rPr>
          <w:rFonts w:cstheme="minorHAnsi"/>
          <w:b/>
          <w:color w:val="00B0F0"/>
        </w:rPr>
      </w:pPr>
      <w:r w:rsidRPr="00415AAB">
        <w:rPr>
          <w:rFonts w:cstheme="minorHAnsi"/>
          <w:b/>
          <w:color w:val="00B0F0"/>
        </w:rPr>
        <w:t>T.8.3.32. Grafik, tablo ve çizelgey</w:t>
      </w:r>
      <w:r w:rsidR="00DB1C26" w:rsidRPr="00415AAB">
        <w:rPr>
          <w:rFonts w:cstheme="minorHAnsi"/>
          <w:b/>
          <w:color w:val="00B0F0"/>
        </w:rPr>
        <w:t xml:space="preserve">le sunulan bilgileri yorumlar. </w:t>
      </w:r>
    </w:p>
    <w:p w14:paraId="50356447" w14:textId="0FA7B6E3" w:rsidR="00EC75BD" w:rsidRPr="00415AAB" w:rsidRDefault="00415AAB" w:rsidP="00415AAB">
      <w:pPr>
        <w:spacing w:after="0"/>
        <w:rPr>
          <w:rFonts w:cstheme="minorHAnsi"/>
          <w:bCs/>
        </w:rPr>
      </w:pPr>
      <w:r>
        <w:rPr>
          <w:rFonts w:cstheme="minorHAnsi"/>
          <w:bCs/>
        </w:rPr>
        <w:t xml:space="preserve">5. </w:t>
      </w:r>
      <w:r w:rsidR="00EC75BD" w:rsidRPr="00415AAB">
        <w:rPr>
          <w:rFonts w:cstheme="minorHAnsi"/>
          <w:bCs/>
        </w:rPr>
        <w:t>Aşağıdaki grafikte bir kitapçının haftalık satış yaptığı kitap türleri verilmiştir.</w:t>
      </w:r>
    </w:p>
    <w:p w14:paraId="2B54C605" w14:textId="47010EC4" w:rsidR="00AA3C5F" w:rsidRPr="00AA3C5F" w:rsidRDefault="00415AAB" w:rsidP="00920109">
      <w:pPr>
        <w:rPr>
          <w:rFonts w:cstheme="minorHAnsi"/>
          <w:b/>
        </w:rPr>
      </w:pPr>
      <w:r>
        <w:rPr>
          <w:rFonts w:cstheme="minorHAnsi"/>
          <w:b/>
        </w:rPr>
        <w:t>Bu grafikten</w:t>
      </w:r>
      <w:r w:rsidR="00AA3C5F" w:rsidRPr="00AA3C5F">
        <w:rPr>
          <w:rFonts w:cstheme="minorHAnsi"/>
          <w:b/>
        </w:rPr>
        <w:t xml:space="preserve"> yola çıkarak karşılaştırma yaparak elde ettiğiniz iki veri yazınız.</w:t>
      </w:r>
      <w:r w:rsidR="00EC75BD">
        <w:rPr>
          <w:rFonts w:cstheme="minorHAnsi"/>
          <w:b/>
        </w:rPr>
        <w:t xml:space="preserve"> (20</w:t>
      </w:r>
      <w:r w:rsidR="009C7015">
        <w:rPr>
          <w:rFonts w:cstheme="minorHAnsi"/>
          <w:b/>
        </w:rPr>
        <w:t xml:space="preserve"> Puan)</w:t>
      </w:r>
    </w:p>
    <w:p w14:paraId="6E3D7991" w14:textId="301FC9BB" w:rsidR="004C1222" w:rsidRDefault="00EC75BD" w:rsidP="00920109">
      <w:pPr>
        <w:rPr>
          <w:rFonts w:cstheme="minorHAnsi"/>
          <w:b/>
          <w:color w:val="FF0000"/>
        </w:rPr>
      </w:pPr>
      <w:r w:rsidRPr="004C1222">
        <w:rPr>
          <w:rFonts w:cstheme="minorHAnsi"/>
          <w:noProof/>
          <w:color w:val="0070C0"/>
          <w:lang w:eastAsia="tr-TR"/>
        </w:rPr>
        <w:drawing>
          <wp:anchor distT="0" distB="0" distL="114300" distR="114300" simplePos="0" relativeHeight="251660800" behindDoc="0" locked="0" layoutInCell="1" allowOverlap="1" wp14:anchorId="1CCE86C4" wp14:editId="3A14C852">
            <wp:simplePos x="716280" y="1348740"/>
            <wp:positionH relativeFrom="column">
              <wp:align>left</wp:align>
            </wp:positionH>
            <wp:positionV relativeFrom="paragraph">
              <wp:align>top</wp:align>
            </wp:positionV>
            <wp:extent cx="2811780" cy="2339340"/>
            <wp:effectExtent l="0" t="0" r="7620" b="3810"/>
            <wp:wrapSquare wrapText="bothSides"/>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7A0419" w:rsidRPr="004C1222">
        <w:rPr>
          <w:rFonts w:cstheme="minorHAnsi"/>
          <w:color w:val="FF0000"/>
        </w:rPr>
        <w:t>En çok satılan kitap türü romandır.</w:t>
      </w:r>
    </w:p>
    <w:p w14:paraId="476DA204" w14:textId="4E8AC54D" w:rsidR="00FD0BBE" w:rsidRPr="00920109" w:rsidRDefault="004C1222" w:rsidP="00920109">
      <w:pPr>
        <w:rPr>
          <w:rFonts w:cstheme="minorHAnsi"/>
          <w:b/>
          <w:color w:val="0070C0"/>
        </w:rPr>
      </w:pPr>
      <w:r w:rsidRPr="004C1222">
        <w:rPr>
          <w:rFonts w:cstheme="minorHAnsi"/>
          <w:color w:val="FF0000"/>
        </w:rPr>
        <w:t>Şiir kitapları Tarih kitaplarından az satılmıştır.</w:t>
      </w:r>
      <w:r w:rsidRPr="004C1222">
        <w:rPr>
          <w:rFonts w:cstheme="minorHAnsi"/>
          <w:b/>
          <w:color w:val="FF0000"/>
        </w:rPr>
        <w:t xml:space="preserve"> </w:t>
      </w:r>
      <w:r w:rsidR="007A0419">
        <w:rPr>
          <w:rFonts w:cstheme="minorHAnsi"/>
          <w:b/>
          <w:color w:val="0070C0"/>
        </w:rPr>
        <w:br w:type="textWrapping" w:clear="all"/>
      </w:r>
    </w:p>
    <w:p w14:paraId="53ED547C" w14:textId="77777777" w:rsidR="00920109" w:rsidRPr="00415AAB" w:rsidRDefault="00920109" w:rsidP="007A0419">
      <w:pPr>
        <w:spacing w:after="0"/>
        <w:rPr>
          <w:rFonts w:cstheme="minorHAnsi"/>
          <w:b/>
          <w:color w:val="00B0F0"/>
        </w:rPr>
      </w:pPr>
      <w:r w:rsidRPr="00415AAB">
        <w:rPr>
          <w:rFonts w:cstheme="minorHAnsi"/>
          <w:b/>
          <w:color w:val="00B0F0"/>
        </w:rPr>
        <w:t>T.8.4.11. Formları</w:t>
      </w:r>
      <w:r w:rsidR="00FD0BBE" w:rsidRPr="00415AAB">
        <w:rPr>
          <w:rFonts w:cstheme="minorHAnsi"/>
          <w:b/>
          <w:color w:val="00B0F0"/>
        </w:rPr>
        <w:t xml:space="preserve"> yönergelerine uygun doldurur. </w:t>
      </w:r>
    </w:p>
    <w:p w14:paraId="52CEFB80" w14:textId="27221812" w:rsidR="00E24D5B" w:rsidRPr="00E24D5B" w:rsidRDefault="006C1165" w:rsidP="00E24D5B">
      <w:pPr>
        <w:pStyle w:val="AralkYok"/>
        <w:jc w:val="both"/>
      </w:pPr>
      <w:r>
        <w:rPr>
          <w:bCs/>
        </w:rPr>
        <w:t xml:space="preserve">6. </w:t>
      </w:r>
      <w:r w:rsidR="00E24D5B" w:rsidRPr="00E24D5B">
        <w:rPr>
          <w:bCs/>
        </w:rPr>
        <w:t>Murat Aydın</w:t>
      </w:r>
      <w:r w:rsidR="009653CB">
        <w:t>, 40</w:t>
      </w:r>
      <w:r w:rsidR="00E24D5B" w:rsidRPr="00E24D5B">
        <w:t xml:space="preserve"> yaşında, bir yazılım firmasında çalışan bir bilgisayar mühendisidir. Murat Bey, mahallesindeki </w:t>
      </w:r>
      <w:r w:rsidR="00E24D5B" w:rsidRPr="00E24D5B">
        <w:rPr>
          <w:bCs/>
        </w:rPr>
        <w:t>"Gezgin Kitaplar Halk Kütüphanesi"ne</w:t>
      </w:r>
      <w:r w:rsidR="00E24D5B" w:rsidRPr="00E24D5B">
        <w:t xml:space="preserve"> üye olmaya karar verir. Murat Bey'in bugüne kadar herhangi bir kütüphane üyeliği </w:t>
      </w:r>
      <w:r w:rsidR="009653CB" w:rsidRPr="00E24D5B">
        <w:t>bulunmamaktadır. Kendisi</w:t>
      </w:r>
      <w:r w:rsidR="00E24D5B" w:rsidRPr="00E24D5B">
        <w:t xml:space="preserve"> haftada en az iki kitap bitiren sıkı bir okurdur ve özellikle tarih kitaplarına ilgi duymaktadır. Murat Bey, kütüphaneye gittiği gün (17 Mart 2026), sadece ödünç kitap almakla kalmayıp aynı zamanda hafta sonları çocuklara "Temel Bilgisayar Eğitimi" vermek için gönüllü olmak istediğini de yetkililere bildirir. Görevli, Murat Bey'e hem üyelik hem de gönüllülük tercihlerini içeren bir form uzatır. Murat Bey, formu dikkatle doldurmaya başlar.</w:t>
      </w:r>
    </w:p>
    <w:p w14:paraId="69935143" w14:textId="5C258655" w:rsidR="0064545A" w:rsidRPr="003C62E0" w:rsidRDefault="009653CB" w:rsidP="007A0419">
      <w:pPr>
        <w:spacing w:after="0"/>
        <w:rPr>
          <w:rFonts w:cstheme="minorHAnsi"/>
          <w:b/>
        </w:rPr>
      </w:pPr>
      <w:r>
        <w:rPr>
          <w:rFonts w:cstheme="minorHAnsi"/>
          <w:b/>
        </w:rPr>
        <w:t>Murat Bey</w:t>
      </w:r>
      <w:r w:rsidR="0064545A" w:rsidRPr="003C62E0">
        <w:rPr>
          <w:rFonts w:cstheme="minorHAnsi"/>
          <w:b/>
        </w:rPr>
        <w:t xml:space="preserve"> adına aşağıdaki formu doğru bir şekilde doldurunuz.</w:t>
      </w:r>
      <w:r>
        <w:rPr>
          <w:rFonts w:cstheme="minorHAnsi"/>
          <w:b/>
        </w:rPr>
        <w:t xml:space="preserve"> (14</w:t>
      </w:r>
      <w:r w:rsidR="009C7015">
        <w:rPr>
          <w:rFonts w:cstheme="minorHAnsi"/>
          <w:b/>
        </w:rPr>
        <w:t xml:space="preserve"> Puan)</w:t>
      </w:r>
      <w:r w:rsidRPr="009653CB">
        <w:t xml:space="preserve"> </w:t>
      </w:r>
    </w:p>
    <w:p w14:paraId="53A16988" w14:textId="77777777" w:rsidR="0064545A" w:rsidRPr="00EC47A6" w:rsidRDefault="009653CB" w:rsidP="009653CB">
      <w:pPr>
        <w:jc w:val="center"/>
        <w:rPr>
          <w:rFonts w:cstheme="minorHAnsi"/>
          <w:b/>
        </w:rPr>
      </w:pPr>
      <w:r w:rsidRPr="00EC47A6">
        <w:rPr>
          <w:rFonts w:cstheme="minorHAnsi"/>
          <w:b/>
        </w:rPr>
        <w:t>KAN BAĞIŞ FORMU</w:t>
      </w:r>
    </w:p>
    <w:tbl>
      <w:tblPr>
        <w:tblStyle w:val="TabloKlavuzu"/>
        <w:tblW w:w="0" w:type="auto"/>
        <w:tblLook w:val="04A0" w:firstRow="1" w:lastRow="0" w:firstColumn="1" w:lastColumn="0" w:noHBand="0" w:noVBand="1"/>
      </w:tblPr>
      <w:tblGrid>
        <w:gridCol w:w="3794"/>
        <w:gridCol w:w="5418"/>
      </w:tblGrid>
      <w:tr w:rsidR="009653CB" w:rsidRPr="00EC47A6" w14:paraId="408B938C" w14:textId="77777777" w:rsidTr="009C7015">
        <w:tc>
          <w:tcPr>
            <w:tcW w:w="3794" w:type="dxa"/>
          </w:tcPr>
          <w:p w14:paraId="725A5959" w14:textId="77777777" w:rsidR="009653CB" w:rsidRPr="009653CB" w:rsidRDefault="009653CB" w:rsidP="009653CB">
            <w:pPr>
              <w:rPr>
                <w:rFonts w:cstheme="minorHAnsi"/>
                <w:b/>
              </w:rPr>
            </w:pPr>
            <w:r>
              <w:rPr>
                <w:rFonts w:cstheme="minorHAnsi"/>
                <w:b/>
              </w:rPr>
              <w:t>1.KİŞİSEL BİLGİLER</w:t>
            </w:r>
          </w:p>
        </w:tc>
        <w:tc>
          <w:tcPr>
            <w:tcW w:w="5418" w:type="dxa"/>
          </w:tcPr>
          <w:p w14:paraId="0F22AE76" w14:textId="77777777" w:rsidR="009653CB" w:rsidRPr="00EC47A6" w:rsidRDefault="009653CB" w:rsidP="009653CB">
            <w:pPr>
              <w:rPr>
                <w:rFonts w:cstheme="minorHAnsi"/>
                <w:b/>
              </w:rPr>
            </w:pPr>
          </w:p>
        </w:tc>
      </w:tr>
      <w:tr w:rsidR="00EC47A6" w:rsidRPr="00EC47A6" w14:paraId="055FE859" w14:textId="77777777" w:rsidTr="009C7015">
        <w:tc>
          <w:tcPr>
            <w:tcW w:w="3794" w:type="dxa"/>
          </w:tcPr>
          <w:p w14:paraId="45A841EB" w14:textId="77777777" w:rsidR="00EC47A6" w:rsidRPr="00EC47A6" w:rsidRDefault="00EC47A6" w:rsidP="009653CB">
            <w:pPr>
              <w:rPr>
                <w:rFonts w:cstheme="minorHAnsi"/>
                <w:b/>
              </w:rPr>
            </w:pPr>
            <w:r w:rsidRPr="00EC47A6">
              <w:rPr>
                <w:rFonts w:cstheme="minorHAnsi"/>
                <w:b/>
              </w:rPr>
              <w:t>Adı – Soyadı:</w:t>
            </w:r>
            <w:r>
              <w:rPr>
                <w:rFonts w:cstheme="minorHAnsi"/>
                <w:b/>
              </w:rPr>
              <w:t xml:space="preserve"> </w:t>
            </w:r>
            <w:r w:rsidR="009653CB" w:rsidRPr="004C1222">
              <w:rPr>
                <w:rFonts w:cstheme="minorHAnsi"/>
                <w:color w:val="FF0000"/>
              </w:rPr>
              <w:t>Murat Aydın</w:t>
            </w:r>
          </w:p>
        </w:tc>
        <w:tc>
          <w:tcPr>
            <w:tcW w:w="5418" w:type="dxa"/>
          </w:tcPr>
          <w:p w14:paraId="62F5A8F7" w14:textId="77777777" w:rsidR="00EC47A6" w:rsidRPr="00EC47A6" w:rsidRDefault="00EC47A6" w:rsidP="009653CB">
            <w:pPr>
              <w:rPr>
                <w:rFonts w:cstheme="minorHAnsi"/>
                <w:b/>
              </w:rPr>
            </w:pPr>
            <w:r w:rsidRPr="00EC47A6">
              <w:rPr>
                <w:rFonts w:cstheme="minorHAnsi"/>
                <w:b/>
              </w:rPr>
              <w:t>Yaşı:</w:t>
            </w:r>
            <w:r w:rsidR="009653CB">
              <w:rPr>
                <w:rFonts w:cstheme="minorHAnsi"/>
                <w:b/>
              </w:rPr>
              <w:t xml:space="preserve"> </w:t>
            </w:r>
            <w:r w:rsidR="009653CB" w:rsidRPr="004C1222">
              <w:rPr>
                <w:rFonts w:cstheme="minorHAnsi"/>
                <w:color w:val="FF0000"/>
              </w:rPr>
              <w:t>40</w:t>
            </w:r>
          </w:p>
        </w:tc>
      </w:tr>
      <w:tr w:rsidR="00EC47A6" w:rsidRPr="00EC47A6" w14:paraId="65C45EF4" w14:textId="77777777" w:rsidTr="009C7015">
        <w:tc>
          <w:tcPr>
            <w:tcW w:w="3794" w:type="dxa"/>
          </w:tcPr>
          <w:p w14:paraId="4B613EED" w14:textId="77777777" w:rsidR="00EC47A6" w:rsidRPr="00EC47A6" w:rsidRDefault="00EC47A6" w:rsidP="00920109">
            <w:pPr>
              <w:rPr>
                <w:rFonts w:cstheme="minorHAnsi"/>
                <w:b/>
              </w:rPr>
            </w:pPr>
            <w:r w:rsidRPr="00EC47A6">
              <w:rPr>
                <w:rFonts w:cstheme="minorHAnsi"/>
                <w:b/>
              </w:rPr>
              <w:t>Cinsiyeti:</w:t>
            </w:r>
            <w:r>
              <w:rPr>
                <w:rFonts w:cstheme="minorHAnsi"/>
                <w:b/>
              </w:rPr>
              <w:t xml:space="preserve"> </w:t>
            </w:r>
            <w:r w:rsidR="009653CB" w:rsidRPr="004C1222">
              <w:rPr>
                <w:rFonts w:cstheme="minorHAnsi"/>
                <w:color w:val="FF0000"/>
              </w:rPr>
              <w:t>Erkek</w:t>
            </w:r>
          </w:p>
        </w:tc>
        <w:tc>
          <w:tcPr>
            <w:tcW w:w="5418" w:type="dxa"/>
          </w:tcPr>
          <w:p w14:paraId="6CB7E475" w14:textId="77777777" w:rsidR="00EC47A6" w:rsidRPr="00EC47A6" w:rsidRDefault="009653CB" w:rsidP="00920109">
            <w:pPr>
              <w:rPr>
                <w:rFonts w:cstheme="minorHAnsi"/>
                <w:b/>
              </w:rPr>
            </w:pPr>
            <w:r>
              <w:rPr>
                <w:rFonts w:cstheme="minorHAnsi"/>
                <w:b/>
              </w:rPr>
              <w:t>Mesleği:</w:t>
            </w:r>
            <w:r w:rsidRPr="00E24D5B">
              <w:t xml:space="preserve"> </w:t>
            </w:r>
            <w:r w:rsidRPr="004C1222">
              <w:rPr>
                <w:color w:val="FF0000"/>
              </w:rPr>
              <w:t>Bilgisayar mühendisi</w:t>
            </w:r>
          </w:p>
        </w:tc>
      </w:tr>
      <w:tr w:rsidR="00EC47A6" w14:paraId="71D7431B" w14:textId="77777777" w:rsidTr="009C7015">
        <w:tc>
          <w:tcPr>
            <w:tcW w:w="3794" w:type="dxa"/>
          </w:tcPr>
          <w:p w14:paraId="397B999F" w14:textId="77777777" w:rsidR="00EC47A6" w:rsidRDefault="009653CB" w:rsidP="00920109">
            <w:pPr>
              <w:rPr>
                <w:rFonts w:cstheme="minorHAnsi"/>
                <w:b/>
                <w:color w:val="0070C0"/>
              </w:rPr>
            </w:pPr>
            <w:r w:rsidRPr="009653CB">
              <w:rPr>
                <w:rFonts w:cstheme="minorHAnsi"/>
                <w:b/>
              </w:rPr>
              <w:t>Eğitim Durumu:</w:t>
            </w:r>
            <w:r>
              <w:rPr>
                <w:rFonts w:cstheme="minorHAnsi"/>
                <w:b/>
              </w:rPr>
              <w:t xml:space="preserve"> </w:t>
            </w:r>
            <w:r w:rsidRPr="004C1222">
              <w:rPr>
                <w:rFonts w:cstheme="minorHAnsi"/>
                <w:color w:val="FF0000"/>
              </w:rPr>
              <w:t>Üniversite</w:t>
            </w:r>
          </w:p>
        </w:tc>
        <w:tc>
          <w:tcPr>
            <w:tcW w:w="5418" w:type="dxa"/>
          </w:tcPr>
          <w:p w14:paraId="55C14094" w14:textId="77777777" w:rsidR="00EC47A6" w:rsidRDefault="009C7015" w:rsidP="00920109">
            <w:pPr>
              <w:rPr>
                <w:rFonts w:cstheme="minorHAnsi"/>
                <w:b/>
                <w:color w:val="0070C0"/>
              </w:rPr>
            </w:pPr>
            <w:r>
              <w:rPr>
                <w:rFonts w:cstheme="minorHAnsi"/>
                <w:b/>
              </w:rPr>
              <w:t xml:space="preserve">Daha </w:t>
            </w:r>
            <w:r w:rsidR="009653CB">
              <w:rPr>
                <w:rFonts w:cstheme="minorHAnsi"/>
                <w:b/>
              </w:rPr>
              <w:t>önce kütüphane üyeliğiniz var mı</w:t>
            </w:r>
            <w:r>
              <w:rPr>
                <w:rFonts w:cstheme="minorHAnsi"/>
                <w:b/>
              </w:rPr>
              <w:t xml:space="preserve">? </w:t>
            </w:r>
            <w:r w:rsidRPr="004C1222">
              <w:rPr>
                <w:rFonts w:cstheme="minorHAnsi"/>
                <w:color w:val="FF0000"/>
              </w:rPr>
              <w:t>Hayır</w:t>
            </w:r>
          </w:p>
        </w:tc>
      </w:tr>
    </w:tbl>
    <w:p w14:paraId="6A365EBD" w14:textId="77777777" w:rsidR="009653CB" w:rsidRDefault="009653CB" w:rsidP="009653CB">
      <w:pPr>
        <w:pStyle w:val="AralkYok"/>
        <w:rPr>
          <w:b/>
          <w:lang w:eastAsia="tr-TR"/>
        </w:rPr>
      </w:pPr>
    </w:p>
    <w:p w14:paraId="42DD6349" w14:textId="77777777" w:rsidR="009653CB" w:rsidRPr="009653CB" w:rsidRDefault="009653CB" w:rsidP="009653CB">
      <w:pPr>
        <w:pStyle w:val="AralkYok"/>
        <w:rPr>
          <w:b/>
          <w:lang w:eastAsia="tr-TR"/>
        </w:rPr>
      </w:pPr>
      <w:r>
        <w:rPr>
          <w:b/>
          <w:lang w:eastAsia="tr-TR"/>
        </w:rPr>
        <w:t xml:space="preserve">2. </w:t>
      </w:r>
      <w:r w:rsidRPr="009653CB">
        <w:rPr>
          <w:b/>
          <w:lang w:eastAsia="tr-TR"/>
        </w:rPr>
        <w:t>GÖNÜLLÜLÜK TERCİHLERİ (Sadece birini seçiniz)</w:t>
      </w:r>
    </w:p>
    <w:p w14:paraId="4236AD34" w14:textId="77777777" w:rsidR="009653CB" w:rsidRPr="009653CB" w:rsidRDefault="009653CB" w:rsidP="009653CB">
      <w:pPr>
        <w:pStyle w:val="AralkYok"/>
        <w:rPr>
          <w:lang w:eastAsia="tr-TR"/>
        </w:rPr>
      </w:pPr>
      <w:r w:rsidRPr="009653CB">
        <w:rPr>
          <w:lang w:eastAsia="tr-TR"/>
        </w:rPr>
        <w:t>( ) Kitap Tasnif ve Düzenleme Ekibi</w:t>
      </w:r>
    </w:p>
    <w:p w14:paraId="469F7AE2" w14:textId="77777777" w:rsidR="009653CB" w:rsidRPr="007A0419" w:rsidRDefault="009653CB" w:rsidP="009653CB">
      <w:pPr>
        <w:pStyle w:val="AralkYok"/>
        <w:rPr>
          <w:color w:val="FF0000"/>
          <w:lang w:eastAsia="tr-TR"/>
        </w:rPr>
      </w:pPr>
      <w:r w:rsidRPr="007A0419">
        <w:rPr>
          <w:color w:val="FF0000"/>
          <w:lang w:eastAsia="tr-TR"/>
        </w:rPr>
        <w:t>(</w:t>
      </w:r>
      <w:r w:rsidR="007A0419" w:rsidRPr="007A0419">
        <w:rPr>
          <w:color w:val="FF0000"/>
          <w:lang w:eastAsia="tr-TR"/>
        </w:rPr>
        <w:t>X</w:t>
      </w:r>
      <w:r w:rsidRPr="007A0419">
        <w:rPr>
          <w:color w:val="FF0000"/>
          <w:lang w:eastAsia="tr-TR"/>
        </w:rPr>
        <w:t xml:space="preserve"> ) Çocuklara Yönelik Eğitim Atölyeleri</w:t>
      </w:r>
    </w:p>
    <w:p w14:paraId="6F3A0584" w14:textId="77777777" w:rsidR="009653CB" w:rsidRPr="009653CB" w:rsidRDefault="009653CB" w:rsidP="009653CB">
      <w:pPr>
        <w:pStyle w:val="AralkYok"/>
        <w:rPr>
          <w:lang w:eastAsia="tr-TR"/>
        </w:rPr>
      </w:pPr>
      <w:r w:rsidRPr="009653CB">
        <w:rPr>
          <w:lang w:eastAsia="tr-TR"/>
        </w:rPr>
        <w:t>( ) Kütüphane Temizlik ve Bakım İşleri</w:t>
      </w:r>
    </w:p>
    <w:p w14:paraId="1FF29BDB" w14:textId="77777777" w:rsidR="00EE32DF" w:rsidRDefault="00EE32DF" w:rsidP="00920109">
      <w:pPr>
        <w:rPr>
          <w:rFonts w:cstheme="minorHAnsi"/>
          <w:b/>
          <w:color w:val="0070C0"/>
        </w:rPr>
      </w:pPr>
    </w:p>
    <w:p w14:paraId="3951E09F" w14:textId="77777777" w:rsidR="00920109" w:rsidRPr="00415AAB" w:rsidRDefault="00920109" w:rsidP="007A0419">
      <w:pPr>
        <w:spacing w:after="0"/>
        <w:rPr>
          <w:rFonts w:cstheme="minorHAnsi"/>
          <w:color w:val="00B0F0"/>
          <w:shd w:val="clear" w:color="auto" w:fill="FFFFFF"/>
        </w:rPr>
      </w:pPr>
      <w:r w:rsidRPr="00415AAB">
        <w:rPr>
          <w:rFonts w:cstheme="minorHAnsi"/>
          <w:b/>
          <w:color w:val="00B0F0"/>
        </w:rPr>
        <w:t>T.8.4.20. Fiillerin çatı özelliklerinin anlama olan katkısını kavrar.</w:t>
      </w:r>
    </w:p>
    <w:p w14:paraId="15231938" w14:textId="2265DF9C" w:rsidR="003817AE" w:rsidRDefault="00295343" w:rsidP="00464EA5">
      <w:pPr>
        <w:rPr>
          <w:rFonts w:cstheme="minorHAnsi"/>
          <w:b/>
          <w:color w:val="FF0000"/>
        </w:rPr>
      </w:pPr>
      <w:r>
        <w:rPr>
          <w:b/>
        </w:rPr>
        <w:t xml:space="preserve">7. </w:t>
      </w:r>
      <w:r w:rsidR="007A0419">
        <w:rPr>
          <w:b/>
        </w:rPr>
        <w:t>Aşağıda verilenlerle çatı özelliklerine uygun cümleler oluşturunuz. (12</w:t>
      </w:r>
      <w:r w:rsidR="00AF289E">
        <w:rPr>
          <w:b/>
        </w:rPr>
        <w:t xml:space="preserve"> Puan)</w:t>
      </w:r>
      <w:r w:rsidR="007A0419" w:rsidRPr="00EE32DF">
        <w:rPr>
          <w:rFonts w:cstheme="minorHAnsi"/>
          <w:b/>
          <w:color w:val="FF0000"/>
        </w:rPr>
        <w:t xml:space="preserve"> </w:t>
      </w:r>
    </w:p>
    <w:p w14:paraId="7E8B2A91" w14:textId="77777777" w:rsidR="007A0419" w:rsidRPr="00295343" w:rsidRDefault="007A0419" w:rsidP="00464EA5">
      <w:pPr>
        <w:rPr>
          <w:b/>
        </w:rPr>
      </w:pPr>
      <w:r>
        <w:rPr>
          <w:rFonts w:cstheme="minorHAnsi"/>
          <w:b/>
          <w:color w:val="FF0000"/>
        </w:rPr>
        <w:t>Örnek: Yazmak fiili + edilgen-geçişsiz: Tahtaya bu sefer benim ismim de yazıldı.</w:t>
      </w:r>
    </w:p>
    <w:p w14:paraId="0F9F5F0A" w14:textId="65950ECE" w:rsidR="007A0419" w:rsidRDefault="007A0419" w:rsidP="007A0419">
      <w:pPr>
        <w:spacing w:after="0"/>
        <w:rPr>
          <w:rFonts w:cstheme="minorHAnsi"/>
          <w:b/>
          <w:color w:val="000000" w:themeColor="text1"/>
        </w:rPr>
      </w:pPr>
      <w:r w:rsidRPr="007A0419">
        <w:rPr>
          <w:rFonts w:cstheme="minorHAnsi"/>
          <w:b/>
          <w:color w:val="000000" w:themeColor="text1"/>
        </w:rPr>
        <w:t>A) Vermek fiili + edilgen-geçişsiz</w:t>
      </w:r>
      <w:r>
        <w:rPr>
          <w:rFonts w:cstheme="minorHAnsi"/>
          <w:b/>
          <w:color w:val="000000" w:themeColor="text1"/>
        </w:rPr>
        <w:t xml:space="preserve">:  </w:t>
      </w:r>
      <w:r w:rsidRPr="00BD608C">
        <w:rPr>
          <w:rFonts w:cstheme="minorHAnsi"/>
          <w:color w:val="FF0000"/>
        </w:rPr>
        <w:t>Yeni yapılan okula şehidimizin adı verildi.</w:t>
      </w:r>
    </w:p>
    <w:p w14:paraId="700DC59E" w14:textId="77777777" w:rsidR="007A0419" w:rsidRPr="007A0419" w:rsidRDefault="007A0419" w:rsidP="007A0419">
      <w:pPr>
        <w:spacing w:after="0"/>
        <w:rPr>
          <w:rFonts w:cstheme="minorHAnsi"/>
          <w:b/>
          <w:color w:val="000000" w:themeColor="text1"/>
        </w:rPr>
      </w:pPr>
    </w:p>
    <w:p w14:paraId="5B632712" w14:textId="77777777" w:rsidR="007A0419" w:rsidRDefault="007A0419" w:rsidP="007A0419">
      <w:pPr>
        <w:spacing w:after="0"/>
        <w:rPr>
          <w:rFonts w:cstheme="minorHAnsi"/>
          <w:b/>
          <w:color w:val="000000" w:themeColor="text1"/>
        </w:rPr>
      </w:pPr>
      <w:r w:rsidRPr="007A0419">
        <w:rPr>
          <w:rFonts w:cstheme="minorHAnsi"/>
          <w:b/>
          <w:color w:val="000000" w:themeColor="text1"/>
        </w:rPr>
        <w:t xml:space="preserve">B) </w:t>
      </w:r>
      <w:r>
        <w:rPr>
          <w:rFonts w:cstheme="minorHAnsi"/>
          <w:b/>
          <w:color w:val="000000" w:themeColor="text1"/>
        </w:rPr>
        <w:t>Beklemek</w:t>
      </w:r>
      <w:r w:rsidRPr="007A0419">
        <w:rPr>
          <w:rFonts w:cstheme="minorHAnsi"/>
          <w:b/>
          <w:color w:val="000000" w:themeColor="text1"/>
        </w:rPr>
        <w:t xml:space="preserve"> fiili + etken-geçişli</w:t>
      </w:r>
      <w:r>
        <w:rPr>
          <w:rFonts w:cstheme="minorHAnsi"/>
          <w:b/>
          <w:color w:val="000000" w:themeColor="text1"/>
        </w:rPr>
        <w:t xml:space="preserve">:   </w:t>
      </w:r>
      <w:r w:rsidRPr="00BD608C">
        <w:rPr>
          <w:rFonts w:cstheme="minorHAnsi"/>
          <w:color w:val="FF0000"/>
        </w:rPr>
        <w:t>Sabahtan beri babamın hazırlanıp çıkmasını bekliyoruz.</w:t>
      </w:r>
    </w:p>
    <w:p w14:paraId="508363FD" w14:textId="77777777" w:rsidR="007A0419" w:rsidRPr="007A0419" w:rsidRDefault="007A0419" w:rsidP="007A0419">
      <w:pPr>
        <w:spacing w:after="0"/>
        <w:rPr>
          <w:rFonts w:cstheme="minorHAnsi"/>
          <w:b/>
          <w:color w:val="000000" w:themeColor="text1"/>
        </w:rPr>
      </w:pPr>
    </w:p>
    <w:p w14:paraId="5B9FCED4" w14:textId="77777777" w:rsidR="007A0419" w:rsidRPr="007A0419" w:rsidRDefault="007A0419" w:rsidP="007A0419">
      <w:pPr>
        <w:spacing w:after="0"/>
        <w:rPr>
          <w:rFonts w:cstheme="minorHAnsi"/>
          <w:b/>
          <w:color w:val="000000" w:themeColor="text1"/>
        </w:rPr>
      </w:pPr>
      <w:r w:rsidRPr="007A0419">
        <w:rPr>
          <w:rFonts w:cstheme="minorHAnsi"/>
          <w:b/>
          <w:color w:val="000000" w:themeColor="text1"/>
        </w:rPr>
        <w:t xml:space="preserve">C) </w:t>
      </w:r>
      <w:r>
        <w:rPr>
          <w:rFonts w:cstheme="minorHAnsi"/>
          <w:b/>
          <w:color w:val="000000" w:themeColor="text1"/>
        </w:rPr>
        <w:t>B</w:t>
      </w:r>
      <w:r w:rsidRPr="007A0419">
        <w:rPr>
          <w:rFonts w:cstheme="minorHAnsi"/>
          <w:b/>
          <w:color w:val="000000" w:themeColor="text1"/>
        </w:rPr>
        <w:t>itmek fiili + etken-geçişsiz</w:t>
      </w:r>
      <w:r>
        <w:rPr>
          <w:rFonts w:cstheme="minorHAnsi"/>
          <w:b/>
          <w:color w:val="000000" w:themeColor="text1"/>
        </w:rPr>
        <w:t xml:space="preserve">:     </w:t>
      </w:r>
      <w:r w:rsidRPr="00BD608C">
        <w:rPr>
          <w:rFonts w:cstheme="minorHAnsi"/>
          <w:color w:val="000000" w:themeColor="text1"/>
        </w:rPr>
        <w:t xml:space="preserve"> </w:t>
      </w:r>
      <w:r w:rsidRPr="00BD608C">
        <w:rPr>
          <w:rFonts w:cstheme="minorHAnsi"/>
          <w:color w:val="FF0000"/>
        </w:rPr>
        <w:t>Mustafa ile beraber hazırladığımız kitap nihayet bitti.</w:t>
      </w:r>
    </w:p>
    <w:sectPr w:rsidR="007A0419" w:rsidRPr="007A0419" w:rsidSect="00EE32DF">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E5120"/>
    <w:multiLevelType w:val="multilevel"/>
    <w:tmpl w:val="178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B795F"/>
    <w:multiLevelType w:val="hybridMultilevel"/>
    <w:tmpl w:val="4154AABE"/>
    <w:lvl w:ilvl="0" w:tplc="A7CA751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E75D8D"/>
    <w:multiLevelType w:val="hybridMultilevel"/>
    <w:tmpl w:val="84204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EE5480"/>
    <w:multiLevelType w:val="hybridMultilevel"/>
    <w:tmpl w:val="28F49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6859141">
    <w:abstractNumId w:val="1"/>
  </w:num>
  <w:num w:numId="2" w16cid:durableId="1820078289">
    <w:abstractNumId w:val="0"/>
  </w:num>
  <w:num w:numId="3" w16cid:durableId="405608941">
    <w:abstractNumId w:val="3"/>
  </w:num>
  <w:num w:numId="4" w16cid:durableId="91258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100CA8"/>
    <w:rsid w:val="00156BB4"/>
    <w:rsid w:val="00246198"/>
    <w:rsid w:val="00295343"/>
    <w:rsid w:val="002D4C48"/>
    <w:rsid w:val="00322194"/>
    <w:rsid w:val="003817AE"/>
    <w:rsid w:val="0038651E"/>
    <w:rsid w:val="003C2F6D"/>
    <w:rsid w:val="003C62E0"/>
    <w:rsid w:val="00415AAB"/>
    <w:rsid w:val="004272E8"/>
    <w:rsid w:val="00464EA5"/>
    <w:rsid w:val="00475D24"/>
    <w:rsid w:val="004C1222"/>
    <w:rsid w:val="004F5DFB"/>
    <w:rsid w:val="00555580"/>
    <w:rsid w:val="0056577F"/>
    <w:rsid w:val="00643BEB"/>
    <w:rsid w:val="0064545A"/>
    <w:rsid w:val="006B371E"/>
    <w:rsid w:val="006C1165"/>
    <w:rsid w:val="00763457"/>
    <w:rsid w:val="00774157"/>
    <w:rsid w:val="007A0419"/>
    <w:rsid w:val="007E1D7A"/>
    <w:rsid w:val="007F2A10"/>
    <w:rsid w:val="00850F9A"/>
    <w:rsid w:val="00857F56"/>
    <w:rsid w:val="008E72E6"/>
    <w:rsid w:val="008F6CDD"/>
    <w:rsid w:val="00907427"/>
    <w:rsid w:val="00920109"/>
    <w:rsid w:val="00950440"/>
    <w:rsid w:val="009653CB"/>
    <w:rsid w:val="009B742A"/>
    <w:rsid w:val="009C7015"/>
    <w:rsid w:val="00A038A8"/>
    <w:rsid w:val="00AA3C5F"/>
    <w:rsid w:val="00AF289E"/>
    <w:rsid w:val="00BA2477"/>
    <w:rsid w:val="00BD608C"/>
    <w:rsid w:val="00BD7130"/>
    <w:rsid w:val="00C47DC1"/>
    <w:rsid w:val="00CC2932"/>
    <w:rsid w:val="00D260A8"/>
    <w:rsid w:val="00DB1C26"/>
    <w:rsid w:val="00DF3BA7"/>
    <w:rsid w:val="00E24D5B"/>
    <w:rsid w:val="00E839BE"/>
    <w:rsid w:val="00EC47A6"/>
    <w:rsid w:val="00EC75BD"/>
    <w:rsid w:val="00EE32DF"/>
    <w:rsid w:val="00EF32B0"/>
    <w:rsid w:val="00F05DC0"/>
    <w:rsid w:val="00F42071"/>
    <w:rsid w:val="00FD0BBE"/>
    <w:rsid w:val="00FE7405"/>
    <w:rsid w:val="00FF3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FC52"/>
  <w15:docId w15:val="{69E6F0BF-0A1B-44EA-9362-436DC335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d">
    <w:name w:val="lead"/>
    <w:basedOn w:val="VarsaylanParagrafYazTipi"/>
    <w:rsid w:val="008F6CDD"/>
  </w:style>
  <w:style w:type="paragraph" w:styleId="BalonMetni">
    <w:name w:val="Balloon Text"/>
    <w:basedOn w:val="Normal"/>
    <w:link w:val="BalonMetniChar"/>
    <w:uiPriority w:val="99"/>
    <w:semiHidden/>
    <w:unhideWhenUsed/>
    <w:rsid w:val="00D260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60A8"/>
    <w:rPr>
      <w:rFonts w:ascii="Tahoma" w:hAnsi="Tahoma" w:cs="Tahoma"/>
      <w:sz w:val="16"/>
      <w:szCs w:val="16"/>
    </w:rPr>
  </w:style>
  <w:style w:type="paragraph" w:styleId="ListeParagraf">
    <w:name w:val="List Paragraph"/>
    <w:basedOn w:val="Normal"/>
    <w:uiPriority w:val="34"/>
    <w:qFormat/>
    <w:rsid w:val="00EC47A6"/>
    <w:pPr>
      <w:ind w:left="720"/>
      <w:contextualSpacing/>
    </w:pPr>
  </w:style>
  <w:style w:type="paragraph" w:styleId="NormalWeb">
    <w:name w:val="Normal (Web)"/>
    <w:basedOn w:val="Normal"/>
    <w:uiPriority w:val="99"/>
    <w:semiHidden/>
    <w:unhideWhenUsed/>
    <w:rsid w:val="00E24D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24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37922">
      <w:bodyDiv w:val="1"/>
      <w:marLeft w:val="0"/>
      <w:marRight w:val="0"/>
      <w:marTop w:val="0"/>
      <w:marBottom w:val="0"/>
      <w:divBdr>
        <w:top w:val="none" w:sz="0" w:space="0" w:color="auto"/>
        <w:left w:val="none" w:sz="0" w:space="0" w:color="auto"/>
        <w:bottom w:val="none" w:sz="0" w:space="0" w:color="auto"/>
        <w:right w:val="none" w:sz="0" w:space="0" w:color="auto"/>
      </w:divBdr>
      <w:divsChild>
        <w:div w:id="758913688">
          <w:marLeft w:val="0"/>
          <w:marRight w:val="0"/>
          <w:marTop w:val="0"/>
          <w:marBottom w:val="300"/>
          <w:divBdr>
            <w:top w:val="none" w:sz="0" w:space="0" w:color="auto"/>
            <w:left w:val="none" w:sz="0" w:space="0" w:color="auto"/>
            <w:bottom w:val="none" w:sz="0" w:space="0" w:color="auto"/>
            <w:right w:val="none" w:sz="0" w:space="0" w:color="auto"/>
          </w:divBdr>
        </w:div>
      </w:divsChild>
    </w:div>
    <w:div w:id="1653175509">
      <w:bodyDiv w:val="1"/>
      <w:marLeft w:val="0"/>
      <w:marRight w:val="0"/>
      <w:marTop w:val="0"/>
      <w:marBottom w:val="0"/>
      <w:divBdr>
        <w:top w:val="none" w:sz="0" w:space="0" w:color="auto"/>
        <w:left w:val="none" w:sz="0" w:space="0" w:color="auto"/>
        <w:bottom w:val="none" w:sz="0" w:space="0" w:color="auto"/>
        <w:right w:val="none" w:sz="0" w:space="0" w:color="auto"/>
      </w:divBdr>
    </w:div>
    <w:div w:id="17603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Satışlar</c:v>
                </c:pt>
              </c:strCache>
            </c:strRef>
          </c:tx>
          <c:spPr>
            <a:solidFill>
              <a:schemeClr val="accent1"/>
            </a:solidFill>
            <a:ln w="19050">
              <a:solidFill>
                <a:schemeClr val="lt1"/>
              </a:solidFill>
            </a:ln>
            <a:effectLst/>
          </c:spPr>
          <c:invertIfNegative val="0"/>
          <c:cat>
            <c:strRef>
              <c:f>Sayfa1!$A$2:$A$5</c:f>
              <c:strCache>
                <c:ptCount val="4"/>
                <c:pt idx="0">
                  <c:v>Roman </c:v>
                </c:pt>
                <c:pt idx="1">
                  <c:v>Tarih</c:v>
                </c:pt>
                <c:pt idx="2">
                  <c:v>Şiir</c:v>
                </c:pt>
                <c:pt idx="3">
                  <c:v>Bilim-kurgu</c:v>
                </c:pt>
              </c:strCache>
            </c:strRef>
          </c:cat>
          <c:val>
            <c:numRef>
              <c:f>Sayfa1!$B$2:$B$5</c:f>
              <c:numCache>
                <c:formatCode>General</c:formatCode>
                <c:ptCount val="4"/>
                <c:pt idx="0">
                  <c:v>40</c:v>
                </c:pt>
                <c:pt idx="1">
                  <c:v>25</c:v>
                </c:pt>
                <c:pt idx="2">
                  <c:v>20</c:v>
                </c:pt>
                <c:pt idx="3">
                  <c:v>15</c:v>
                </c:pt>
              </c:numCache>
            </c:numRef>
          </c:val>
          <c:extLst>
            <c:ext xmlns:c16="http://schemas.microsoft.com/office/drawing/2014/chart" uri="{C3380CC4-5D6E-409C-BE32-E72D297353CC}">
              <c16:uniqueId val="{00000000-A5D0-49C2-8FE3-CD1B31071CF4}"/>
            </c:ext>
          </c:extLst>
        </c:ser>
        <c:dLbls>
          <c:showLegendKey val="0"/>
          <c:showVal val="0"/>
          <c:showCatName val="0"/>
          <c:showSerName val="0"/>
          <c:showPercent val="0"/>
          <c:showBubbleSize val="0"/>
        </c:dLbls>
        <c:gapWidth val="150"/>
        <c:axId val="378577792"/>
        <c:axId val="378579104"/>
      </c:barChart>
      <c:catAx>
        <c:axId val="378577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8579104"/>
        <c:crosses val="autoZero"/>
        <c:auto val="1"/>
        <c:lblAlgn val="ctr"/>
        <c:lblOffset val="100"/>
        <c:noMultiLvlLbl val="0"/>
      </c:catAx>
      <c:valAx>
        <c:axId val="37857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7857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7EAA-D3C9-45C4-8439-B1E4C1FE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3808</Characters>
  <Application>Microsoft Office Word</Application>
  <DocSecurity>0</DocSecurity>
  <Lines>79</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12</cp:revision>
  <dcterms:created xsi:type="dcterms:W3CDTF">2026-03-16T21:35:00Z</dcterms:created>
  <dcterms:modified xsi:type="dcterms:W3CDTF">2026-03-17T13:05:00Z</dcterms:modified>
</cp:coreProperties>
</file>