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E2262" w14:textId="77777777" w:rsidR="005D10CC" w:rsidRDefault="005D10CC" w:rsidP="005D10CC">
      <w:pPr>
        <w:jc w:val="center"/>
        <w:rPr>
          <w:b/>
          <w:color w:val="0070C0"/>
        </w:rPr>
      </w:pPr>
      <w:r>
        <w:rPr>
          <w:b/>
          <w:color w:val="0070C0"/>
        </w:rPr>
        <w:t>2025-2026 EĞİTİM-ÖĞRETİM YILI 7. SINIF TÜRKÇE DERSİ ÖZGÜN YAYINLARI 2. DÖNEM 1. YAZILI SORULARI (5. SENARYO)</w:t>
      </w:r>
    </w:p>
    <w:p w14:paraId="5079D128" w14:textId="77777777" w:rsidR="005D10CC" w:rsidRDefault="005D10CC" w:rsidP="005D10CC">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6C59D747" w14:textId="77777777" w:rsidR="005D10CC" w:rsidRPr="00E030B5" w:rsidRDefault="005D10CC" w:rsidP="005D10CC">
      <w:pPr>
        <w:rPr>
          <w:b/>
          <w:color w:val="00B0F0"/>
        </w:rPr>
      </w:pPr>
      <w:r w:rsidRPr="00E030B5">
        <w:rPr>
          <w:b/>
          <w:color w:val="00B0F0"/>
        </w:rPr>
        <w:t xml:space="preserve">T.7.3.5. Bağlamdan hareketle bilmediği kelime ve kelime gruplarının anlamını tahmin eder. </w:t>
      </w:r>
    </w:p>
    <w:p w14:paraId="4DA4A046" w14:textId="77777777" w:rsidR="005D10CC" w:rsidRPr="005A61A9" w:rsidRDefault="005D10CC" w:rsidP="005D10CC">
      <w:r>
        <w:t>1. Tar</w:t>
      </w:r>
      <w:r w:rsidRPr="005A61A9">
        <w:t xml:space="preserve">ih boyunca pek çok icat insanlığın hayatını değiştirmiştir. Bu değişimden müzik de payını aldı tabi ki. Müzik de değişen ve gelişen teknolojiden nasibini aldı.  İnsanlar, sevdikleri şarkılara internetteki müzik platformlarından ulaşarak, istedikleri vakitte rahatça dinleme imkânına sahipler. </w:t>
      </w:r>
    </w:p>
    <w:p w14:paraId="3FA58368" w14:textId="77777777" w:rsidR="005D10CC" w:rsidRPr="005A61A9" w:rsidRDefault="005D10CC" w:rsidP="005D10CC">
      <w:pPr>
        <w:rPr>
          <w:b/>
        </w:rPr>
      </w:pPr>
      <w:r>
        <w:rPr>
          <w:b/>
        </w:rPr>
        <w:t xml:space="preserve">Bu metinde geçen bazı kelime ve kelime gruplarının </w:t>
      </w:r>
      <w:r w:rsidRPr="005A61A9">
        <w:rPr>
          <w:b/>
        </w:rPr>
        <w:t>anlamları aşağıda verilmiştir. Anlamları verilen kelimeleri metinden bularak anlamları ile eşleştiriniz.</w:t>
      </w:r>
      <w:r>
        <w:rPr>
          <w:b/>
        </w:rPr>
        <w:t xml:space="preserve"> (12 Puan) </w:t>
      </w:r>
    </w:p>
    <w:p w14:paraId="4BAF0EC9" w14:textId="20A673D5" w:rsidR="005D10CC" w:rsidRDefault="005D10CC" w:rsidP="005D10CC">
      <w:r>
        <w:t>Buluş:</w:t>
      </w:r>
      <w:r w:rsidRPr="00207A67">
        <w:rPr>
          <w:b/>
          <w:color w:val="FF0000"/>
        </w:rPr>
        <w:t xml:space="preserve"> </w:t>
      </w:r>
    </w:p>
    <w:p w14:paraId="15D72557" w14:textId="2CB67B5C" w:rsidR="005D10CC" w:rsidRPr="00481662" w:rsidRDefault="005D10CC" w:rsidP="005D10CC">
      <w:r w:rsidRPr="00481662">
        <w:t xml:space="preserve">Güzel, hoşa giden bir şeyden kısa bir süre de olsa yararlanmak: </w:t>
      </w:r>
    </w:p>
    <w:p w14:paraId="79C038CB" w14:textId="6FA74F1C" w:rsidR="005D10CC" w:rsidRPr="00481662" w:rsidRDefault="005D10CC" w:rsidP="005D10CC">
      <w:r w:rsidRPr="00481662">
        <w:t xml:space="preserve">Ortam: </w:t>
      </w:r>
    </w:p>
    <w:p w14:paraId="5E4FBACE" w14:textId="0092EB73" w:rsidR="005D10CC" w:rsidRDefault="005D10CC" w:rsidP="005D10CC">
      <w:r>
        <w:t>K</w:t>
      </w:r>
      <w:r w:rsidRPr="00481662">
        <w:t>endine ayrılanı almak:</w:t>
      </w:r>
      <w:r>
        <w:t xml:space="preserve"> </w:t>
      </w:r>
    </w:p>
    <w:p w14:paraId="33BE62CE" w14:textId="77777777" w:rsidR="005D10CC" w:rsidRPr="00E030B5" w:rsidRDefault="005D10CC" w:rsidP="005D10CC">
      <w:pPr>
        <w:rPr>
          <w:b/>
          <w:color w:val="00B0F0"/>
        </w:rPr>
      </w:pPr>
      <w:r w:rsidRPr="00E030B5">
        <w:rPr>
          <w:b/>
          <w:color w:val="00B0F0"/>
        </w:rPr>
        <w:t xml:space="preserve">T.7.3.10. Basit, türemiş ve birleşik fiilleri ayırt eder. </w:t>
      </w:r>
    </w:p>
    <w:p w14:paraId="29E136E1" w14:textId="77777777" w:rsidR="005D10CC" w:rsidRDefault="005D10CC" w:rsidP="005D10CC">
      <w:pPr>
        <w:rPr>
          <w:b/>
        </w:rPr>
      </w:pPr>
      <w:r w:rsidRPr="009872EB">
        <w:rPr>
          <w:b/>
        </w:rPr>
        <w:t xml:space="preserve">2. </w:t>
      </w:r>
      <w:r>
        <w:rPr>
          <w:b/>
        </w:rPr>
        <w:t>Aşağıda v</w:t>
      </w:r>
      <w:r w:rsidRPr="009872EB">
        <w:rPr>
          <w:b/>
        </w:rPr>
        <w:t>erilen cümlelerdeki çekimli fiilleri inceleyip altını çiziniz. Fiilleri yapı bakımından</w:t>
      </w:r>
      <w:r>
        <w:rPr>
          <w:b/>
        </w:rPr>
        <w:t xml:space="preserve"> örnekteki gibi</w:t>
      </w:r>
      <w:r w:rsidRPr="009872EB">
        <w:rPr>
          <w:b/>
        </w:rPr>
        <w:t xml:space="preserve"> inceleyiniz.</w:t>
      </w:r>
      <w:r>
        <w:rPr>
          <w:b/>
        </w:rPr>
        <w:t xml:space="preserve"> (8 Puan)</w:t>
      </w:r>
    </w:p>
    <w:p w14:paraId="40031880" w14:textId="6F81BF3C" w:rsidR="005D10CC" w:rsidRPr="007D6D12" w:rsidRDefault="005D10CC" w:rsidP="005D10CC">
      <w:r w:rsidRPr="009872EB">
        <w:t xml:space="preserve">Hiç bu kadar parlak bir yıldız görmeyen Hatun </w:t>
      </w:r>
      <w:r w:rsidRPr="009E392D">
        <w:rPr>
          <w:b/>
          <w:color w:val="0070C0"/>
          <w:u w:val="single"/>
        </w:rPr>
        <w:t>şaşkına dönmüş</w:t>
      </w:r>
      <w:r w:rsidRPr="009E392D">
        <w:rPr>
          <w:b/>
          <w:color w:val="0070C0"/>
        </w:rPr>
        <w:t>. ------</w:t>
      </w:r>
      <w:r w:rsidR="009E392D">
        <w:rPr>
          <w:b/>
          <w:color w:val="0070C0"/>
        </w:rPr>
        <w:t xml:space="preserve"> </w:t>
      </w:r>
      <w:r w:rsidRPr="009E392D">
        <w:rPr>
          <w:b/>
          <w:color w:val="0070C0"/>
        </w:rPr>
        <w:t>Anlamca kaynaşmış birleşik fiil</w:t>
      </w:r>
    </w:p>
    <w:p w14:paraId="51CFBA45" w14:textId="79B3DCA6" w:rsidR="005D10CC" w:rsidRPr="009872EB" w:rsidRDefault="005D10CC" w:rsidP="005D10CC">
      <w:r w:rsidRPr="009872EB">
        <w:t>Yıldız, bir ateş topuna dönerek</w:t>
      </w:r>
      <w:r w:rsidR="00832A11">
        <w:t>…………………………………………..</w:t>
      </w:r>
    </w:p>
    <w:p w14:paraId="2929C5C1" w14:textId="3329B6FA" w:rsidR="005D10CC" w:rsidRPr="009872EB" w:rsidRDefault="005D10CC" w:rsidP="005D10CC">
      <w:r w:rsidRPr="009872EB">
        <w:t>Yıldız gökyüzünde bir an görünüp</w:t>
      </w:r>
      <w:r w:rsidR="00832A11">
        <w:t>………………………………………</w:t>
      </w:r>
      <w:r w:rsidRPr="009872EB">
        <w:rPr>
          <w:color w:val="FF0000"/>
          <w:u w:val="single"/>
        </w:rPr>
        <w:t xml:space="preserve"> </w:t>
      </w:r>
    </w:p>
    <w:p w14:paraId="42944B0A" w14:textId="7D34E458" w:rsidR="005D10CC" w:rsidRPr="009872EB" w:rsidRDefault="005D10CC" w:rsidP="005D10CC">
      <w:pPr>
        <w:rPr>
          <w:b/>
          <w:color w:val="FF0000"/>
        </w:rPr>
      </w:pPr>
      <w:r w:rsidRPr="009872EB">
        <w:t>Arkasına yaslanıp manzaranın keyfini sürmek</w:t>
      </w:r>
      <w:r w:rsidR="00832A11">
        <w:t>…………………….</w:t>
      </w:r>
    </w:p>
    <w:p w14:paraId="4E0F94E0" w14:textId="420B5873" w:rsidR="005D10CC" w:rsidRPr="009872EB" w:rsidRDefault="005D10CC" w:rsidP="005D10CC">
      <w:pPr>
        <w:rPr>
          <w:b/>
          <w:color w:val="FF0000"/>
        </w:rPr>
      </w:pPr>
      <w:r w:rsidRPr="009872EB">
        <w:t>Ne olduğunu anlamak için etrafa</w:t>
      </w:r>
      <w:r w:rsidR="00832A11">
        <w:t>……………………………………….</w:t>
      </w:r>
      <w:r w:rsidRPr="009872EB">
        <w:t xml:space="preserve"> </w:t>
      </w:r>
    </w:p>
    <w:p w14:paraId="46CF31D6" w14:textId="77777777" w:rsidR="005D10CC" w:rsidRPr="008C0EC5" w:rsidRDefault="005D10CC" w:rsidP="005D10CC">
      <w:pPr>
        <w:rPr>
          <w:b/>
          <w:color w:val="0070C0"/>
        </w:rPr>
      </w:pPr>
    </w:p>
    <w:p w14:paraId="15B7BE21" w14:textId="77777777" w:rsidR="005D10CC" w:rsidRPr="00E030B5" w:rsidRDefault="005D10CC" w:rsidP="005D10CC">
      <w:pPr>
        <w:rPr>
          <w:b/>
          <w:color w:val="00B0F0"/>
        </w:rPr>
      </w:pPr>
      <w:r w:rsidRPr="00E030B5">
        <w:rPr>
          <w:b/>
          <w:color w:val="00B0F0"/>
        </w:rPr>
        <w:t xml:space="preserve">T.7.3.16. Metnin konusunu belirler. </w:t>
      </w:r>
    </w:p>
    <w:p w14:paraId="4505B43B" w14:textId="77777777" w:rsidR="005D10CC" w:rsidRPr="00A44491" w:rsidRDefault="005D10CC" w:rsidP="005D10CC">
      <w:r>
        <w:t xml:space="preserve">3. </w:t>
      </w:r>
      <w:r w:rsidRPr="00A44491">
        <w:t>Küresel ısınmanın etkilerini en aza indirebilecek yenilenebilir enerjiler dünyanın gündeminde. Hammaddesini doğadaki atıkların oluşturduğu biyokütle enerjisi de bunlardan biri. Biyokütle enerjisi; insan, hayvan ve doğanın oluşturduğu atıkların yakılması ile elde edilen enerji kaynağıdır.  Orman ve orman ürünleri, hayvansal atıklar, endüstriyel atıklar bu enerjinin kaynağını oluşturur. Biyokütle enerjisi ısı ve elektrik gereken tüm alanlarda kullanılabilir.</w:t>
      </w:r>
    </w:p>
    <w:p w14:paraId="06E016C6" w14:textId="77777777" w:rsidR="005D10CC" w:rsidRPr="00A44491" w:rsidRDefault="005D10CC" w:rsidP="005D10CC">
      <w:pPr>
        <w:rPr>
          <w:b/>
        </w:rPr>
      </w:pPr>
      <w:r>
        <w:rPr>
          <w:b/>
        </w:rPr>
        <w:t>Bu</w:t>
      </w:r>
      <w:r w:rsidRPr="00A44491">
        <w:rPr>
          <w:b/>
        </w:rPr>
        <w:t xml:space="preserve"> metnin konusu nedir?</w:t>
      </w:r>
      <w:r>
        <w:rPr>
          <w:b/>
        </w:rPr>
        <w:t xml:space="preserve"> (12 Puan)</w:t>
      </w:r>
    </w:p>
    <w:p w14:paraId="063434A7" w14:textId="77777777" w:rsidR="005D10CC" w:rsidRDefault="005D10CC" w:rsidP="005D10CC">
      <w:pPr>
        <w:rPr>
          <w:b/>
          <w:color w:val="FF0000"/>
        </w:rPr>
      </w:pPr>
    </w:p>
    <w:p w14:paraId="76E1318D" w14:textId="77777777" w:rsidR="00132C3C" w:rsidRPr="00A44491" w:rsidRDefault="00132C3C" w:rsidP="005D10CC">
      <w:pPr>
        <w:rPr>
          <w:b/>
          <w:color w:val="FF0000"/>
        </w:rPr>
      </w:pPr>
    </w:p>
    <w:p w14:paraId="1BD49A06" w14:textId="77777777" w:rsidR="005D10CC" w:rsidRPr="00E030B5" w:rsidRDefault="005D10CC" w:rsidP="005D10CC">
      <w:pPr>
        <w:rPr>
          <w:b/>
          <w:color w:val="00B0F0"/>
        </w:rPr>
      </w:pPr>
      <w:r w:rsidRPr="00E030B5">
        <w:rPr>
          <w:b/>
          <w:color w:val="00B0F0"/>
        </w:rPr>
        <w:lastRenderedPageBreak/>
        <w:t xml:space="preserve">T.7.3.17. Metnin ana fikrini/ana duygusunu belirler. </w:t>
      </w:r>
    </w:p>
    <w:p w14:paraId="4625AA3A" w14:textId="77777777" w:rsidR="005D10CC" w:rsidRPr="00EF5331" w:rsidRDefault="005D10CC" w:rsidP="005D10CC">
      <w:pPr>
        <w:pStyle w:val="HTMLncedenBiimlendirilmi"/>
        <w:rPr>
          <w:rFonts w:asciiTheme="minorHAnsi" w:hAnsiTheme="minorHAnsi" w:cstheme="minorHAnsi"/>
          <w:color w:val="000000"/>
          <w:sz w:val="22"/>
          <w:szCs w:val="22"/>
        </w:rPr>
      </w:pPr>
      <w:r>
        <w:rPr>
          <w:b/>
          <w:color w:val="0070C0"/>
        </w:rPr>
        <w:tab/>
      </w:r>
      <w:r w:rsidRPr="00EF5331">
        <w:rPr>
          <w:rFonts w:asciiTheme="minorHAnsi" w:hAnsiTheme="minorHAnsi" w:cstheme="minorHAnsi"/>
          <w:i/>
          <w:iCs/>
          <w:sz w:val="22"/>
          <w:szCs w:val="22"/>
        </w:rPr>
        <w:t>Çocukluğum, çocukluğum...</w:t>
      </w:r>
      <w:r w:rsidRPr="00EF5331">
        <w:rPr>
          <w:rFonts w:asciiTheme="minorHAnsi" w:hAnsiTheme="minorHAnsi" w:cstheme="minorHAnsi"/>
          <w:sz w:val="22"/>
          <w:szCs w:val="22"/>
        </w:rPr>
        <w:t xml:space="preserve"> </w:t>
      </w:r>
      <w:r w:rsidRPr="00EF5331">
        <w:rPr>
          <w:rFonts w:asciiTheme="minorHAnsi" w:hAnsiTheme="minorHAnsi" w:cstheme="minorHAnsi"/>
          <w:sz w:val="22"/>
          <w:szCs w:val="22"/>
        </w:rPr>
        <w:tab/>
      </w:r>
      <w:r w:rsidRPr="00EF5331">
        <w:rPr>
          <w:rFonts w:asciiTheme="minorHAnsi" w:hAnsiTheme="minorHAnsi" w:cstheme="minorHAnsi"/>
          <w:sz w:val="22"/>
          <w:szCs w:val="22"/>
        </w:rPr>
        <w:tab/>
      </w:r>
      <w:r>
        <w:rPr>
          <w:rFonts w:asciiTheme="minorHAnsi" w:hAnsiTheme="minorHAnsi" w:cstheme="minorHAnsi"/>
          <w:sz w:val="22"/>
          <w:szCs w:val="22"/>
        </w:rPr>
        <w:tab/>
      </w:r>
      <w:r w:rsidRPr="00EF5331">
        <w:rPr>
          <w:rFonts w:asciiTheme="minorHAnsi" w:hAnsiTheme="minorHAnsi" w:cstheme="minorHAnsi"/>
          <w:color w:val="000000"/>
          <w:sz w:val="22"/>
          <w:szCs w:val="22"/>
        </w:rPr>
        <w:t>Çocukluğum, çocukluğum...</w:t>
      </w:r>
    </w:p>
    <w:p w14:paraId="2E0048F1" w14:textId="77777777" w:rsidR="005D10CC" w:rsidRPr="00EF5331" w:rsidRDefault="005D10CC" w:rsidP="005D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tr-TR"/>
        </w:rPr>
      </w:pPr>
      <w:r>
        <w:rPr>
          <w:rFonts w:cstheme="minorHAnsi"/>
          <w:i/>
          <w:iCs/>
        </w:rPr>
        <w:tab/>
      </w:r>
      <w:r w:rsidRPr="00EF5331">
        <w:rPr>
          <w:rFonts w:cstheme="minorHAnsi"/>
          <w:i/>
          <w:iCs/>
        </w:rPr>
        <w:t>Uzakta kalan bahçeler</w:t>
      </w:r>
      <w:r w:rsidRPr="00EF5331">
        <w:rPr>
          <w:rFonts w:cstheme="minorHAnsi"/>
        </w:rPr>
        <w:t xml:space="preserve"> </w:t>
      </w:r>
      <w:r w:rsidRPr="00EF5331">
        <w:rPr>
          <w:rFonts w:cstheme="minorHAnsi"/>
        </w:rPr>
        <w:tab/>
      </w:r>
      <w:r w:rsidRPr="00EF5331">
        <w:rPr>
          <w:rFonts w:cstheme="minorHAnsi"/>
        </w:rPr>
        <w:tab/>
      </w:r>
      <w:r w:rsidRPr="00EF5331">
        <w:rPr>
          <w:rFonts w:cstheme="minorHAnsi"/>
        </w:rPr>
        <w:tab/>
      </w:r>
      <w:r w:rsidRPr="00EF5331">
        <w:rPr>
          <w:rFonts w:eastAsia="Times New Roman" w:cstheme="minorHAnsi"/>
          <w:color w:val="000000"/>
          <w:lang w:eastAsia="tr-TR"/>
        </w:rPr>
        <w:t>Gözümde tüten memleket.</w:t>
      </w:r>
    </w:p>
    <w:p w14:paraId="5BFAFF2B" w14:textId="77777777" w:rsidR="005D10CC" w:rsidRPr="00EF5331" w:rsidRDefault="005D10CC" w:rsidP="005D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tr-TR"/>
        </w:rPr>
      </w:pPr>
      <w:r>
        <w:rPr>
          <w:rFonts w:cstheme="minorHAnsi"/>
          <w:i/>
          <w:iCs/>
        </w:rPr>
        <w:tab/>
      </w:r>
      <w:r w:rsidRPr="00EF5331">
        <w:rPr>
          <w:rFonts w:cstheme="minorHAnsi"/>
          <w:i/>
          <w:iCs/>
        </w:rPr>
        <w:t>O sabahlar, o geceler</w:t>
      </w:r>
      <w:r w:rsidRPr="00EF5331">
        <w:rPr>
          <w:rFonts w:cstheme="minorHAnsi"/>
          <w:i/>
          <w:iCs/>
        </w:rPr>
        <w:tab/>
      </w:r>
      <w:r w:rsidRPr="00EF5331">
        <w:rPr>
          <w:rFonts w:cstheme="minorHAnsi"/>
          <w:i/>
          <w:iCs/>
        </w:rPr>
        <w:tab/>
      </w:r>
      <w:r w:rsidRPr="00EF5331">
        <w:rPr>
          <w:rFonts w:cstheme="minorHAnsi"/>
          <w:i/>
          <w:iCs/>
        </w:rPr>
        <w:tab/>
      </w:r>
      <w:r w:rsidRPr="00EF5331">
        <w:rPr>
          <w:rFonts w:cstheme="minorHAnsi"/>
        </w:rPr>
        <w:t xml:space="preserve"> </w:t>
      </w:r>
      <w:r w:rsidRPr="00EF5331">
        <w:rPr>
          <w:rFonts w:eastAsia="Times New Roman" w:cstheme="minorHAnsi"/>
          <w:color w:val="000000"/>
          <w:lang w:eastAsia="tr-TR"/>
        </w:rPr>
        <w:t>Artık bana sonsuz hasret,</w:t>
      </w:r>
    </w:p>
    <w:p w14:paraId="471C089C" w14:textId="77777777" w:rsidR="005D10CC" w:rsidRDefault="005D10CC" w:rsidP="005D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tr-TR"/>
        </w:rPr>
      </w:pPr>
      <w:r w:rsidRPr="00DA7C8F">
        <w:rPr>
          <w:rFonts w:cstheme="minorHAnsi"/>
          <w:i/>
          <w:iCs/>
        </w:rPr>
        <w:tab/>
        <w:t>Gelmez günler, çocukluğum</w:t>
      </w:r>
      <w:r w:rsidRPr="00DA7C8F">
        <w:rPr>
          <w:rFonts w:cstheme="minorHAnsi"/>
          <w:i/>
          <w:iCs/>
        </w:rPr>
        <w:tab/>
      </w:r>
      <w:r w:rsidRPr="00DA7C8F">
        <w:rPr>
          <w:rFonts w:cstheme="minorHAnsi"/>
          <w:i/>
          <w:iCs/>
        </w:rPr>
        <w:tab/>
      </w:r>
      <w:r w:rsidRPr="00DA7C8F">
        <w:rPr>
          <w:rFonts w:cstheme="minorHAnsi"/>
          <w:i/>
          <w:iCs/>
        </w:rPr>
        <w:tab/>
      </w:r>
      <w:r w:rsidRPr="00DA7C8F">
        <w:rPr>
          <w:rFonts w:eastAsia="Times New Roman" w:cstheme="minorHAnsi"/>
          <w:lang w:eastAsia="tr-TR"/>
        </w:rPr>
        <w:t xml:space="preserve"> </w:t>
      </w:r>
      <w:r w:rsidRPr="00EF5331">
        <w:rPr>
          <w:rFonts w:eastAsia="Times New Roman" w:cstheme="minorHAnsi"/>
          <w:lang w:eastAsia="tr-TR"/>
        </w:rPr>
        <w:t>Sonsuz keder çocukluğum</w:t>
      </w:r>
    </w:p>
    <w:p w14:paraId="19832968" w14:textId="77777777" w:rsidR="005D10CC" w:rsidRPr="00EF5331" w:rsidRDefault="005D10CC" w:rsidP="005D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tr-TR"/>
        </w:rPr>
      </w:pPr>
    </w:p>
    <w:p w14:paraId="57D8415D" w14:textId="77777777" w:rsidR="005D10CC" w:rsidRPr="00DA7C8F" w:rsidRDefault="005D10CC" w:rsidP="005D10CC">
      <w:pPr>
        <w:rPr>
          <w:b/>
        </w:rPr>
      </w:pPr>
      <w:r w:rsidRPr="00DA7C8F">
        <w:rPr>
          <w:b/>
        </w:rPr>
        <w:t xml:space="preserve">4. </w:t>
      </w:r>
      <w:r>
        <w:rPr>
          <w:b/>
        </w:rPr>
        <w:t>Bu</w:t>
      </w:r>
      <w:r w:rsidRPr="00DA7C8F">
        <w:rPr>
          <w:b/>
        </w:rPr>
        <w:t xml:space="preserve"> şiirin ana duygusu nedir?</w:t>
      </w:r>
      <w:r>
        <w:rPr>
          <w:b/>
        </w:rPr>
        <w:t xml:space="preserve"> (12 Puan)</w:t>
      </w:r>
    </w:p>
    <w:p w14:paraId="4C55D55C" w14:textId="77777777" w:rsidR="00263168" w:rsidRDefault="00263168" w:rsidP="005D10CC">
      <w:pPr>
        <w:rPr>
          <w:b/>
          <w:color w:val="00B0F0"/>
        </w:rPr>
      </w:pPr>
    </w:p>
    <w:p w14:paraId="0E1912D1" w14:textId="0D4FE020" w:rsidR="005D10CC" w:rsidRPr="00E030B5" w:rsidRDefault="005D10CC" w:rsidP="005D10CC">
      <w:pPr>
        <w:rPr>
          <w:b/>
          <w:color w:val="00B0F0"/>
        </w:rPr>
      </w:pPr>
      <w:r w:rsidRPr="00E030B5">
        <w:rPr>
          <w:b/>
          <w:color w:val="00B0F0"/>
        </w:rPr>
        <w:t xml:space="preserve">T.7.3.19. Metinle ilgili soruları cevaplar. </w:t>
      </w:r>
    </w:p>
    <w:p w14:paraId="72F39698" w14:textId="77777777" w:rsidR="005D10CC" w:rsidRDefault="005D10CC" w:rsidP="005D10CC">
      <w:r>
        <w:t>5. Dikkat etmemiz gereken bir husus vardır ki, o da çağımızda bir bilgi kirliliğinin yaşandığı gerçeğidir. Doğrulara ulaşabilmemiz için çok iyi seçici olmaya ihtiyacımız var. Bilgi ve haber konusunda seçici davranmanın birinci şartı bilgiyi veya haberi getirenin güvenilir olmasına dikkat etmektir. Tabii buradan “güvenilir olanların her getirdikleri haber ve bilgi doğrudur” anlamı çıkmaz. İkinci önemli şart da akli muhakeme gücünü iyi kullanmaktır.</w:t>
      </w:r>
    </w:p>
    <w:p w14:paraId="05E527AE" w14:textId="77777777" w:rsidR="005D10CC" w:rsidRDefault="005D10CC" w:rsidP="005D10CC">
      <w:pPr>
        <w:rPr>
          <w:b/>
        </w:rPr>
      </w:pPr>
      <w:r>
        <w:rPr>
          <w:b/>
        </w:rPr>
        <w:t>Bu m</w:t>
      </w:r>
      <w:r w:rsidRPr="008C0EC5">
        <w:rPr>
          <w:b/>
        </w:rPr>
        <w:t>etne göre doğru bilgiye ulaşmak için gerekli koşullar neler?</w:t>
      </w:r>
      <w:r>
        <w:rPr>
          <w:b/>
        </w:rPr>
        <w:t xml:space="preserve"> (12 Puan)</w:t>
      </w:r>
    </w:p>
    <w:p w14:paraId="12709E3E" w14:textId="35DEC78A" w:rsidR="00263168" w:rsidRPr="008C0EC5" w:rsidRDefault="00263168" w:rsidP="005D10CC">
      <w:pPr>
        <w:rPr>
          <w:b/>
          <w:color w:val="FF0000"/>
        </w:rPr>
      </w:pPr>
    </w:p>
    <w:p w14:paraId="1F8053D2" w14:textId="77777777" w:rsidR="005D10CC" w:rsidRDefault="005D10CC" w:rsidP="005D10CC"/>
    <w:p w14:paraId="191C69FF" w14:textId="77777777" w:rsidR="005D10CC" w:rsidRDefault="005D10CC" w:rsidP="005D10CC">
      <w:pPr>
        <w:rPr>
          <w:color w:val="00B0F0"/>
        </w:rPr>
      </w:pPr>
      <w:r w:rsidRPr="00E030B5">
        <w:rPr>
          <w:b/>
          <w:color w:val="00B0F0"/>
        </w:rPr>
        <w:t>T.7.3.28. Okudukları ile ilgili çıkarımlarda bulunur.</w:t>
      </w:r>
      <w:r w:rsidRPr="00AD4574">
        <w:rPr>
          <w:b/>
          <w:color w:val="0070C0"/>
        </w:rPr>
        <w:t xml:space="preserve"> </w:t>
      </w:r>
      <w:r w:rsidRPr="00E030B5">
        <w:rPr>
          <w:color w:val="00B0F0"/>
        </w:rPr>
        <w:t>(Metinlerdeki neden-sonuç, amaç-sonuç, koşul, karşılaştırma, benzetme, örneklendirme, duygu belirten ifadeler ve abartma üzerinde durulur.)</w:t>
      </w:r>
    </w:p>
    <w:p w14:paraId="721B12C8" w14:textId="77777777" w:rsidR="005D10CC" w:rsidRDefault="005D10CC" w:rsidP="005D10CC">
      <w:pPr>
        <w:rPr>
          <w:b/>
          <w:color w:val="0070C0"/>
        </w:rPr>
      </w:pPr>
      <w:r w:rsidRPr="00434BAA">
        <w:rPr>
          <w:b/>
        </w:rPr>
        <w:t>6.</w:t>
      </w:r>
      <w:r>
        <w:rPr>
          <w:b/>
        </w:rPr>
        <w:t>Aşağıda v</w:t>
      </w:r>
      <w:r w:rsidRPr="00434BAA">
        <w:rPr>
          <w:b/>
        </w:rPr>
        <w:t xml:space="preserve">erilen cümleleri anlamları bakımından inceleyerek cümlelerin altına anlam özelliklerini yazınız. </w:t>
      </w:r>
      <w:r>
        <w:rPr>
          <w:b/>
        </w:rPr>
        <w:t xml:space="preserve"> (15 Puan)</w:t>
      </w:r>
    </w:p>
    <w:p w14:paraId="13AC76E0" w14:textId="77777777" w:rsidR="005D10CC" w:rsidRDefault="005D10CC" w:rsidP="005D10CC">
      <w:pPr>
        <w:pStyle w:val="ListeParagraf"/>
        <w:numPr>
          <w:ilvl w:val="0"/>
          <w:numId w:val="2"/>
        </w:numPr>
      </w:pPr>
      <w:r w:rsidRPr="00AD4574">
        <w:t xml:space="preserve">Sosyalleşmenin </w:t>
      </w:r>
      <w:r>
        <w:t>en zor tarafı birçok insan için konuşmanın başlatılmasıdır.</w:t>
      </w:r>
    </w:p>
    <w:p w14:paraId="270868FA" w14:textId="77777777" w:rsidR="005D10CC" w:rsidRDefault="005D10CC" w:rsidP="005D10CC">
      <w:pPr>
        <w:pStyle w:val="ListeParagraf"/>
      </w:pPr>
    </w:p>
    <w:p w14:paraId="590073F8" w14:textId="77777777" w:rsidR="00EC4035" w:rsidRDefault="00EC4035" w:rsidP="005D10CC">
      <w:pPr>
        <w:pStyle w:val="ListeParagraf"/>
      </w:pPr>
    </w:p>
    <w:p w14:paraId="08AFF359" w14:textId="77777777" w:rsidR="005D10CC" w:rsidRDefault="005D10CC" w:rsidP="005D10CC">
      <w:pPr>
        <w:pStyle w:val="ListeParagraf"/>
        <w:numPr>
          <w:ilvl w:val="0"/>
          <w:numId w:val="2"/>
        </w:numPr>
      </w:pPr>
      <w:r>
        <w:t>Hastalığı nedeniyle öğretmenliği bırakarak gazeteciliğe başladı.</w:t>
      </w:r>
    </w:p>
    <w:p w14:paraId="5869B104" w14:textId="77777777" w:rsidR="005D10CC" w:rsidRDefault="005D10CC" w:rsidP="005D10CC">
      <w:pPr>
        <w:pStyle w:val="ListeParagraf"/>
      </w:pPr>
    </w:p>
    <w:p w14:paraId="6CB5BCFE" w14:textId="77777777" w:rsidR="00EC4035" w:rsidRDefault="00EC4035" w:rsidP="005D10CC">
      <w:pPr>
        <w:pStyle w:val="ListeParagraf"/>
      </w:pPr>
    </w:p>
    <w:p w14:paraId="69B8B9EC" w14:textId="77777777" w:rsidR="005D10CC" w:rsidRDefault="005D10CC" w:rsidP="005D10CC">
      <w:pPr>
        <w:pStyle w:val="ListeParagraf"/>
        <w:numPr>
          <w:ilvl w:val="0"/>
          <w:numId w:val="2"/>
        </w:numPr>
      </w:pPr>
      <w:r>
        <w:t>Daha geniş kitlelere ulaşayım diye radyoculuğu seçtim.</w:t>
      </w:r>
    </w:p>
    <w:p w14:paraId="5FFE0EE4" w14:textId="77777777" w:rsidR="00EC4035" w:rsidRDefault="00EC4035" w:rsidP="005D10CC">
      <w:pPr>
        <w:rPr>
          <w:b/>
          <w:color w:val="00B0F0"/>
        </w:rPr>
      </w:pPr>
    </w:p>
    <w:p w14:paraId="0F6EBE0F" w14:textId="017E292B" w:rsidR="005D10CC" w:rsidRPr="00E030B5" w:rsidRDefault="005D10CC" w:rsidP="005D10CC">
      <w:pPr>
        <w:rPr>
          <w:b/>
          <w:color w:val="00B0F0"/>
        </w:rPr>
      </w:pPr>
      <w:r w:rsidRPr="00E030B5">
        <w:rPr>
          <w:b/>
          <w:color w:val="00B0F0"/>
        </w:rPr>
        <w:t>T.7.3.36. Metindeki anlatım biçimlerini belirler.</w:t>
      </w:r>
    </w:p>
    <w:p w14:paraId="267DF3D5" w14:textId="77777777" w:rsidR="005D10CC" w:rsidRDefault="005D10CC" w:rsidP="005D10CC">
      <w:r>
        <w:t>7. "Balıkçı, teknesinin başında durmuş, denize bakıyordu. Yüzü, yılların güneşinde ve tuzunda pişmiş, bir parşömen kâğıdı kadar buruşmuştu; ama gözleri hâlâ genç bir çocuğun merakıyla ışıldıyordu. Üstündeki eski, rengi solmuş lacivert hırkasından denizin o keskin yosun ve tuz kokusu yayılıyordu. Deniz ise o gün, hafif bir rüzgârla gümüş pullar gibi parıldıyor, teknenin bordasına her vuruşunda ince bir müzik sesi çıkarıyordu.</w:t>
      </w:r>
    </w:p>
    <w:p w14:paraId="48FFF690" w14:textId="5AA84F41" w:rsidR="005D10CC" w:rsidRDefault="005D10CC" w:rsidP="005D10CC">
      <w:pPr>
        <w:rPr>
          <w:b/>
        </w:rPr>
      </w:pPr>
      <w:r>
        <w:rPr>
          <w:b/>
        </w:rPr>
        <w:t xml:space="preserve">Bu metinde </w:t>
      </w:r>
      <w:r w:rsidRPr="001371D5">
        <w:rPr>
          <w:b/>
        </w:rPr>
        <w:t>hangi anlatım biçimi kullanılmıştır? Nedeniyle birlikte yazınız.</w:t>
      </w:r>
      <w:r>
        <w:rPr>
          <w:b/>
        </w:rPr>
        <w:t xml:space="preserve"> (14 Puan)</w:t>
      </w:r>
    </w:p>
    <w:p w14:paraId="1485FE03" w14:textId="77777777" w:rsidR="00564DD5" w:rsidRDefault="00564DD5" w:rsidP="005D10CC">
      <w:pPr>
        <w:rPr>
          <w:b/>
          <w:color w:val="00B0F0"/>
        </w:rPr>
      </w:pPr>
    </w:p>
    <w:p w14:paraId="682DF270" w14:textId="2A86E82E" w:rsidR="005D10CC" w:rsidRPr="00375F25" w:rsidRDefault="005D10CC" w:rsidP="005D10CC">
      <w:pPr>
        <w:rPr>
          <w:b/>
          <w:color w:val="00B0F0"/>
        </w:rPr>
      </w:pPr>
      <w:r w:rsidRPr="00375F25">
        <w:rPr>
          <w:b/>
          <w:color w:val="00B0F0"/>
        </w:rPr>
        <w:lastRenderedPageBreak/>
        <w:t>T.7.4.2. Bilgilendirici metin yazar.</w:t>
      </w:r>
    </w:p>
    <w:p w14:paraId="45BAAE18" w14:textId="77777777" w:rsidR="005D10CC" w:rsidRPr="00375F25" w:rsidRDefault="005D10CC" w:rsidP="005D10CC">
      <w:pPr>
        <w:rPr>
          <w:b/>
          <w:color w:val="00B0F0"/>
        </w:rPr>
      </w:pPr>
      <w:r w:rsidRPr="00375F25">
        <w:rPr>
          <w:b/>
          <w:color w:val="00B0F0"/>
        </w:rPr>
        <w:t>T.7.4.8. Yazılarında anlatım biçimlerini kullanır.</w:t>
      </w:r>
    </w:p>
    <w:p w14:paraId="25B5AEC7" w14:textId="77777777" w:rsidR="005D10CC" w:rsidRPr="00375F25" w:rsidRDefault="005D10CC" w:rsidP="005D10CC">
      <w:pPr>
        <w:rPr>
          <w:b/>
          <w:color w:val="00B0F0"/>
        </w:rPr>
      </w:pPr>
      <w:r w:rsidRPr="00375F25">
        <w:rPr>
          <w:b/>
          <w:color w:val="00B0F0"/>
        </w:rPr>
        <w:t>T.7.4.12. Yazdıklarının içeriğine uygun</w:t>
      </w:r>
      <w:r>
        <w:rPr>
          <w:b/>
          <w:color w:val="00B0F0"/>
        </w:rPr>
        <w:t xml:space="preserve"> başlık belirler. </w:t>
      </w:r>
    </w:p>
    <w:p w14:paraId="45FEDCE3" w14:textId="736E6FA3" w:rsidR="005D10CC" w:rsidRPr="00A565F7" w:rsidRDefault="005D10CC" w:rsidP="005D10CC">
      <w:pPr>
        <w:rPr>
          <w:b/>
          <w:color w:val="0070C0"/>
        </w:rPr>
      </w:pPr>
      <w:r>
        <w:br/>
      </w:r>
      <w:r w:rsidRPr="00025B63">
        <w:rPr>
          <w:b/>
        </w:rPr>
        <w:t xml:space="preserve">8. </w:t>
      </w:r>
      <w:r w:rsidRPr="00BB6007">
        <w:rPr>
          <w:bCs/>
        </w:rPr>
        <w:t>“Geri dönüşümün önemi”</w:t>
      </w:r>
      <w:r w:rsidRPr="00025B63">
        <w:rPr>
          <w:b/>
        </w:rPr>
        <w:t xml:space="preserve"> konusu ile ilgili düşüncelerinizi yazınız. Yazınızda anlatım biçimlerini kullanınız. Yazınıza başlık koyunuz.</w:t>
      </w:r>
      <w:r>
        <w:rPr>
          <w:b/>
        </w:rPr>
        <w:t xml:space="preserve"> (15 Puan)</w:t>
      </w:r>
    </w:p>
    <w:p w14:paraId="79EAF959" w14:textId="46999067" w:rsidR="00743402" w:rsidRPr="00A565F7" w:rsidRDefault="00743402" w:rsidP="00351A2B">
      <w:pPr>
        <w:rPr>
          <w:b/>
          <w:color w:val="0070C0"/>
        </w:rPr>
      </w:pPr>
    </w:p>
    <w:sectPr w:rsidR="00743402" w:rsidRPr="00A565F7" w:rsidSect="005D10C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F4DC7"/>
    <w:multiLevelType w:val="hybridMultilevel"/>
    <w:tmpl w:val="A6406E30"/>
    <w:lvl w:ilvl="0" w:tplc="C194EB0A">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404494F"/>
    <w:multiLevelType w:val="hybridMultilevel"/>
    <w:tmpl w:val="0A5E23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07747711">
    <w:abstractNumId w:val="0"/>
  </w:num>
  <w:num w:numId="2" w16cid:durableId="726996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151AE"/>
    <w:rsid w:val="00025B63"/>
    <w:rsid w:val="0005163B"/>
    <w:rsid w:val="000E3980"/>
    <w:rsid w:val="0010778C"/>
    <w:rsid w:val="00120339"/>
    <w:rsid w:val="00132C3C"/>
    <w:rsid w:val="001371D5"/>
    <w:rsid w:val="00193964"/>
    <w:rsid w:val="00207A67"/>
    <w:rsid w:val="00263168"/>
    <w:rsid w:val="0028342B"/>
    <w:rsid w:val="002C34C1"/>
    <w:rsid w:val="00331F95"/>
    <w:rsid w:val="00351A2B"/>
    <w:rsid w:val="003C1078"/>
    <w:rsid w:val="00402EF8"/>
    <w:rsid w:val="00433E11"/>
    <w:rsid w:val="00434BAA"/>
    <w:rsid w:val="00442ADE"/>
    <w:rsid w:val="00461F6B"/>
    <w:rsid w:val="00481662"/>
    <w:rsid w:val="00513797"/>
    <w:rsid w:val="00564DD5"/>
    <w:rsid w:val="005A61A9"/>
    <w:rsid w:val="005B213A"/>
    <w:rsid w:val="005D10CC"/>
    <w:rsid w:val="00607941"/>
    <w:rsid w:val="006139E0"/>
    <w:rsid w:val="006326D1"/>
    <w:rsid w:val="006D627F"/>
    <w:rsid w:val="00712E9A"/>
    <w:rsid w:val="00740848"/>
    <w:rsid w:val="00743402"/>
    <w:rsid w:val="007B00EA"/>
    <w:rsid w:val="007D2801"/>
    <w:rsid w:val="007D3191"/>
    <w:rsid w:val="007D6D12"/>
    <w:rsid w:val="007E2471"/>
    <w:rsid w:val="007E576A"/>
    <w:rsid w:val="00832A11"/>
    <w:rsid w:val="008527ED"/>
    <w:rsid w:val="008C0EC5"/>
    <w:rsid w:val="008F5E0A"/>
    <w:rsid w:val="00950440"/>
    <w:rsid w:val="009872EB"/>
    <w:rsid w:val="009A3DC6"/>
    <w:rsid w:val="009D6A5B"/>
    <w:rsid w:val="009E392D"/>
    <w:rsid w:val="00A02EF4"/>
    <w:rsid w:val="00A44491"/>
    <w:rsid w:val="00A565F7"/>
    <w:rsid w:val="00A9081E"/>
    <w:rsid w:val="00AA493C"/>
    <w:rsid w:val="00AD4574"/>
    <w:rsid w:val="00B36231"/>
    <w:rsid w:val="00B469D5"/>
    <w:rsid w:val="00B90D5C"/>
    <w:rsid w:val="00D837F5"/>
    <w:rsid w:val="00DA7C8F"/>
    <w:rsid w:val="00DF31FE"/>
    <w:rsid w:val="00E16000"/>
    <w:rsid w:val="00E77FDA"/>
    <w:rsid w:val="00EC4035"/>
    <w:rsid w:val="00ED1F1A"/>
    <w:rsid w:val="00EF5331"/>
    <w:rsid w:val="00F51448"/>
    <w:rsid w:val="00F636F3"/>
    <w:rsid w:val="00F760ED"/>
    <w:rsid w:val="00FB00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F865"/>
  <w15:docId w15:val="{D41FF0C6-FFA2-4D2E-90DD-448610BF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51448"/>
    <w:rPr>
      <w:color w:val="0000FF"/>
      <w:u w:val="single"/>
    </w:rPr>
  </w:style>
  <w:style w:type="paragraph" w:styleId="ListeParagraf">
    <w:name w:val="List Paragraph"/>
    <w:basedOn w:val="Normal"/>
    <w:uiPriority w:val="34"/>
    <w:qFormat/>
    <w:rsid w:val="00193964"/>
    <w:pPr>
      <w:ind w:left="720"/>
      <w:contextualSpacing/>
    </w:pPr>
  </w:style>
  <w:style w:type="paragraph" w:styleId="HTMLncedenBiimlendirilmi">
    <w:name w:val="HTML Preformatted"/>
    <w:basedOn w:val="Normal"/>
    <w:link w:val="HTMLncedenBiimlendirilmiChar"/>
    <w:uiPriority w:val="99"/>
    <w:unhideWhenUsed/>
    <w:rsid w:val="00EF5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EF5331"/>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59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3E84F-D769-4A54-887D-C54FF9462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515</Words>
  <Characters>3576</Characters>
  <Application>Microsoft Office Word</Application>
  <DocSecurity>0</DocSecurity>
  <Lines>68</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11</cp:revision>
  <dcterms:created xsi:type="dcterms:W3CDTF">2026-03-01T19:23:00Z</dcterms:created>
  <dcterms:modified xsi:type="dcterms:W3CDTF">2026-03-08T16:56:00Z</dcterms:modified>
</cp:coreProperties>
</file>