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D7EC" w14:textId="77777777" w:rsidR="004D3453" w:rsidRDefault="004D3453" w:rsidP="004D3453">
      <w:pPr>
        <w:spacing w:after="0"/>
        <w:jc w:val="center"/>
        <w:rPr>
          <w:rFonts w:cstheme="minorHAnsi"/>
          <w:b/>
          <w:color w:val="0070C0"/>
        </w:rPr>
      </w:pPr>
      <w:r>
        <w:rPr>
          <w:rFonts w:cstheme="minorHAnsi"/>
          <w:b/>
          <w:color w:val="0070C0"/>
        </w:rPr>
        <w:t>2025-2026 EĞİTİM-ÖĞRETİM YILI 7. SINIF TÜRKÇE DERSİ MEB YAYINLARI 2. DÖNEM 1. YAZILI SORULARI (2. SENARYO)</w:t>
      </w:r>
    </w:p>
    <w:p w14:paraId="5A936A06" w14:textId="77777777" w:rsidR="004D3453" w:rsidRDefault="004D3453" w:rsidP="004D3453">
      <w:pPr>
        <w:spacing w:after="0"/>
        <w:jc w:val="both"/>
        <w:rPr>
          <w:rFonts w:cstheme="minorHAnsi"/>
          <w:b/>
          <w:color w:val="0070C0"/>
        </w:rPr>
      </w:pPr>
      <w:r>
        <w:rPr>
          <w:rFonts w:cstheme="minorHAnsi"/>
          <w:b/>
          <w:color w:val="0070C0"/>
        </w:rPr>
        <w:t>Ad- Soyadı:</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r>
        <w:rPr>
          <w:rFonts w:cstheme="minorHAnsi"/>
          <w:b/>
          <w:color w:val="0070C0"/>
        </w:rPr>
        <w:tab/>
      </w:r>
    </w:p>
    <w:p w14:paraId="64575A98" w14:textId="77777777" w:rsidR="004D3453" w:rsidRDefault="004D3453" w:rsidP="004D3453">
      <w:pPr>
        <w:spacing w:after="0"/>
        <w:jc w:val="both"/>
        <w:rPr>
          <w:rFonts w:cstheme="minorHAnsi"/>
          <w:b/>
          <w:color w:val="0070C0"/>
        </w:rPr>
      </w:pPr>
    </w:p>
    <w:p w14:paraId="063B6113" w14:textId="77777777" w:rsidR="004D3453" w:rsidRDefault="004D3453" w:rsidP="004D3453">
      <w:pPr>
        <w:spacing w:after="0"/>
        <w:jc w:val="both"/>
        <w:rPr>
          <w:rFonts w:cstheme="minorHAnsi"/>
          <w:b/>
          <w:color w:val="00B0F0"/>
        </w:rPr>
      </w:pPr>
      <w:r>
        <w:rPr>
          <w:rFonts w:cstheme="minorHAnsi"/>
          <w:b/>
          <w:color w:val="00B0F0"/>
        </w:rPr>
        <w:t xml:space="preserve">T.7.3.5. Bağlamdan hareketle bilmediği kelime ve kelime gruplarının anlamını tahmin eder. </w:t>
      </w:r>
    </w:p>
    <w:p w14:paraId="2F07BFF0" w14:textId="77777777" w:rsidR="004D3453" w:rsidRDefault="004D3453" w:rsidP="004D3453">
      <w:pPr>
        <w:spacing w:after="0" w:line="240" w:lineRule="auto"/>
        <w:jc w:val="both"/>
        <w:rPr>
          <w:rFonts w:eastAsia="Times New Roman" w:cstheme="minorHAnsi"/>
          <w:lang w:eastAsia="tr-TR"/>
        </w:rPr>
      </w:pPr>
      <w:r>
        <w:rPr>
          <w:rFonts w:eastAsia="Times New Roman" w:cstheme="minorHAnsi"/>
          <w:b/>
          <w:lang w:eastAsia="tr-TR"/>
        </w:rPr>
        <w:t>1.</w:t>
      </w:r>
      <w:r>
        <w:rPr>
          <w:rFonts w:eastAsia="Times New Roman" w:cstheme="minorHAnsi"/>
          <w:lang w:eastAsia="tr-TR"/>
        </w:rPr>
        <w:t xml:space="preserve"> Kaplan; ormanların derinliklerinde yaşayan, eşsiz güzellikte ve güçte bir yaratıktır. Genellikle yalnız avlanır ve avını takip ederken sabrı ve ustalığıyla bilinir. Vücudundaki siyah çizgiler, güneş ışınlarının ağaç yaprakları arasından süzülerek oluşturduğu gölgelerle kamuflaj için mükemmel bir uyum sağlar. O, yırtıcılığının yanı sıra kendi doğal yaşam alanının korunması için de önemli bir simgedir. Son zamanlarda, insanların ormanlara aşırı müdahalesi nedeniyle kaplanların yaşam alanları daralmış ve tehlike çanları çalmaya başlamıştır. Bu durum, onların doğal denge içindeki işlevlerini de olumsuz etkilemektedir. Kaplanların soyu tükenme tehlikesine girdikçe ekosistemde büyük bir boşluk oluşacak ve bu da diğer canlılar üzerinde zincirleme bir etki yaratacaktır. Bu nesli tükenmekte olan hayvanın geleceği ancak hepimizin göstereceği hassasiyetle kurtulabilir.</w:t>
      </w:r>
    </w:p>
    <w:p w14:paraId="575B3034" w14:textId="77777777" w:rsidR="004D3453" w:rsidRDefault="004D3453" w:rsidP="004D3453">
      <w:pPr>
        <w:spacing w:after="0" w:line="240" w:lineRule="auto"/>
        <w:jc w:val="both"/>
        <w:rPr>
          <w:rFonts w:eastAsia="Times New Roman" w:cstheme="minorHAnsi"/>
          <w:lang w:eastAsia="tr-TR"/>
        </w:rPr>
      </w:pPr>
    </w:p>
    <w:p w14:paraId="605528CF" w14:textId="77777777" w:rsidR="004D3453" w:rsidRDefault="004D3453" w:rsidP="004D3453">
      <w:pPr>
        <w:spacing w:after="0" w:line="240" w:lineRule="auto"/>
        <w:rPr>
          <w:rFonts w:eastAsia="Times New Roman" w:cstheme="minorHAnsi"/>
          <w:b/>
          <w:lang w:eastAsia="tr-TR"/>
        </w:rPr>
      </w:pPr>
      <w:r>
        <w:rPr>
          <w:rFonts w:eastAsia="Times New Roman" w:cstheme="minorHAnsi"/>
          <w:b/>
          <w:lang w:eastAsia="tr-TR"/>
        </w:rPr>
        <w:t xml:space="preserve">Metinde geçen aşağıdaki kelime ve kelime gruplarının anlamlarını metnin bağlamından hareketle tahmin edip yazınız. (15 puan)  </w:t>
      </w:r>
    </w:p>
    <w:p w14:paraId="3E0B78F2" w14:textId="3D364156" w:rsidR="004D3453" w:rsidRDefault="004D3453" w:rsidP="004D3453">
      <w:pPr>
        <w:spacing w:before="100" w:beforeAutospacing="1" w:after="100" w:afterAutospacing="1" w:line="240" w:lineRule="auto"/>
        <w:rPr>
          <w:rFonts w:eastAsia="Times New Roman" w:cstheme="minorHAnsi"/>
          <w:color w:val="FF0000"/>
          <w:lang w:eastAsia="tr-TR"/>
        </w:rPr>
      </w:pPr>
      <w:r>
        <w:rPr>
          <w:rFonts w:eastAsia="Times New Roman" w:cstheme="minorHAnsi"/>
          <w:lang w:eastAsia="tr-TR"/>
        </w:rPr>
        <w:t>Kamuflaj:</w:t>
      </w:r>
    </w:p>
    <w:p w14:paraId="592BBD65" w14:textId="61361300" w:rsidR="004D3453" w:rsidRDefault="004D3453" w:rsidP="004D3453">
      <w:pPr>
        <w:spacing w:before="100" w:beforeAutospacing="1" w:after="100" w:afterAutospacing="1" w:line="240" w:lineRule="auto"/>
        <w:rPr>
          <w:rFonts w:eastAsia="Times New Roman" w:cstheme="minorHAnsi"/>
          <w:color w:val="FF0000"/>
          <w:lang w:eastAsia="tr-TR"/>
        </w:rPr>
      </w:pPr>
      <w:r>
        <w:rPr>
          <w:rFonts w:eastAsia="Times New Roman" w:cstheme="minorHAnsi"/>
          <w:lang w:eastAsia="tr-TR"/>
        </w:rPr>
        <w:t xml:space="preserve">Tehlike çanları çalmak: </w:t>
      </w:r>
    </w:p>
    <w:p w14:paraId="7E0DB197" w14:textId="7283C28F" w:rsidR="004D3453" w:rsidRDefault="004D3453" w:rsidP="004D3453">
      <w:pPr>
        <w:spacing w:before="100" w:beforeAutospacing="1" w:after="100" w:afterAutospacing="1" w:line="240" w:lineRule="auto"/>
        <w:rPr>
          <w:rFonts w:eastAsia="Times New Roman" w:cstheme="minorHAnsi"/>
          <w:color w:val="FF0000"/>
          <w:lang w:eastAsia="tr-TR"/>
        </w:rPr>
      </w:pPr>
      <w:r>
        <w:rPr>
          <w:rFonts w:eastAsia="Times New Roman" w:cstheme="minorHAnsi"/>
          <w:lang w:eastAsia="tr-TR"/>
        </w:rPr>
        <w:t xml:space="preserve">Hassasiyet: </w:t>
      </w:r>
    </w:p>
    <w:p w14:paraId="6E62EF41" w14:textId="77777777" w:rsidR="004D3453" w:rsidRDefault="004D3453" w:rsidP="004D3453">
      <w:pPr>
        <w:spacing w:after="0"/>
        <w:jc w:val="both"/>
        <w:rPr>
          <w:rFonts w:cstheme="minorHAnsi"/>
          <w:b/>
          <w:color w:val="00B0F0"/>
        </w:rPr>
      </w:pPr>
      <w:r>
        <w:rPr>
          <w:rFonts w:cstheme="minorHAnsi"/>
          <w:b/>
          <w:color w:val="00B0F0"/>
        </w:rPr>
        <w:t xml:space="preserve">T.7.3.9. Çekim eklerinin işlevlerini ayırt eder. </w:t>
      </w:r>
    </w:p>
    <w:p w14:paraId="64818520" w14:textId="77777777" w:rsidR="004D3453" w:rsidRDefault="004D3453" w:rsidP="004D3453">
      <w:pPr>
        <w:spacing w:after="0"/>
        <w:rPr>
          <w:rFonts w:cstheme="minorHAnsi"/>
          <w:color w:val="000000"/>
          <w:shd w:val="clear" w:color="auto" w:fill="FFFFFF"/>
        </w:rPr>
      </w:pPr>
      <w:r>
        <w:rPr>
          <w:rFonts w:cstheme="minorHAnsi"/>
          <w:b/>
          <w:color w:val="000000"/>
          <w:shd w:val="clear" w:color="auto" w:fill="FFFFFF"/>
        </w:rPr>
        <w:t>2.</w:t>
      </w:r>
      <w:r>
        <w:rPr>
          <w:rFonts w:cstheme="minorHAnsi"/>
          <w:color w:val="000000"/>
          <w:shd w:val="clear" w:color="auto" w:fill="FFFFFF"/>
        </w:rPr>
        <w:t xml:space="preserve"> Sabah erkenden kalktım ve pencereyi </w:t>
      </w:r>
      <w:r>
        <w:rPr>
          <w:rFonts w:cstheme="minorHAnsi"/>
          <w:color w:val="000000"/>
          <w:u w:val="single"/>
          <w:shd w:val="clear" w:color="auto" w:fill="FFFFFF"/>
        </w:rPr>
        <w:t>açtım</w:t>
      </w:r>
      <w:r>
        <w:rPr>
          <w:rFonts w:cstheme="minorHAnsi"/>
          <w:color w:val="000000"/>
          <w:shd w:val="clear" w:color="auto" w:fill="FFFFFF"/>
        </w:rPr>
        <w:t xml:space="preserve">. Kuşların cıvıltısını duyunca içim neşeyle </w:t>
      </w:r>
      <w:r>
        <w:rPr>
          <w:rFonts w:cstheme="minorHAnsi"/>
          <w:color w:val="000000"/>
          <w:u w:val="single"/>
          <w:shd w:val="clear" w:color="auto" w:fill="FFFFFF"/>
        </w:rPr>
        <w:t>dolar</w:t>
      </w:r>
      <w:r>
        <w:rPr>
          <w:rFonts w:cstheme="minorHAnsi"/>
          <w:color w:val="000000"/>
          <w:shd w:val="clear" w:color="auto" w:fill="FFFFFF"/>
        </w:rPr>
        <w:t xml:space="preserve">. Bir fincan kahve hazırladım. Kahvem bitince bir de baktım ki kardeşim uyanıp yanıma </w:t>
      </w:r>
      <w:r>
        <w:rPr>
          <w:rFonts w:cstheme="minorHAnsi"/>
          <w:color w:val="000000"/>
          <w:u w:val="single"/>
          <w:shd w:val="clear" w:color="auto" w:fill="FFFFFF"/>
        </w:rPr>
        <w:t>gelmiş</w:t>
      </w:r>
      <w:r>
        <w:rPr>
          <w:rFonts w:cstheme="minorHAnsi"/>
          <w:color w:val="000000"/>
          <w:shd w:val="clear" w:color="auto" w:fill="FFFFFF"/>
        </w:rPr>
        <w:t xml:space="preserve">. Beraber kahvaltı yapmak istedi. Bugün güzel bir gün olacağını </w:t>
      </w:r>
      <w:r>
        <w:rPr>
          <w:rFonts w:cstheme="minorHAnsi"/>
          <w:color w:val="000000"/>
          <w:u w:val="single"/>
          <w:shd w:val="clear" w:color="auto" w:fill="FFFFFF"/>
        </w:rPr>
        <w:t>hissediyorum</w:t>
      </w:r>
      <w:r>
        <w:rPr>
          <w:rFonts w:cstheme="minorHAnsi"/>
          <w:color w:val="000000"/>
          <w:shd w:val="clear" w:color="auto" w:fill="FFFFFF"/>
        </w:rPr>
        <w:t xml:space="preserve">. Birazdan dışarı </w:t>
      </w:r>
      <w:r>
        <w:rPr>
          <w:rFonts w:cstheme="minorHAnsi"/>
          <w:color w:val="000000"/>
          <w:u w:val="single"/>
          <w:shd w:val="clear" w:color="auto" w:fill="FFFFFF"/>
        </w:rPr>
        <w:t>çıkacağız</w:t>
      </w:r>
      <w:r>
        <w:rPr>
          <w:rFonts w:cstheme="minorHAnsi"/>
          <w:color w:val="000000"/>
          <w:shd w:val="clear" w:color="auto" w:fill="FFFFFF"/>
        </w:rPr>
        <w:t>.</w:t>
      </w:r>
    </w:p>
    <w:p w14:paraId="57DD07D9" w14:textId="77777777" w:rsidR="004D3453" w:rsidRDefault="004D3453" w:rsidP="004D3453">
      <w:pPr>
        <w:spacing w:after="0"/>
        <w:rPr>
          <w:rFonts w:cstheme="minorHAnsi"/>
          <w:b/>
          <w:color w:val="000000"/>
          <w:shd w:val="clear" w:color="auto" w:fill="FFFFFF"/>
        </w:rPr>
      </w:pPr>
      <w:r>
        <w:rPr>
          <w:rFonts w:cstheme="minorHAnsi"/>
          <w:b/>
          <w:color w:val="000000"/>
          <w:shd w:val="clear" w:color="auto" w:fill="FFFFFF"/>
        </w:rPr>
        <w:t xml:space="preserve">Metinde geçen altı çizili fiillerin kiplerini karşılarına yazınız.  (20 puan) </w:t>
      </w:r>
    </w:p>
    <w:p w14:paraId="5582E6E6" w14:textId="43CBE6CE" w:rsidR="004D3453" w:rsidRDefault="004D3453" w:rsidP="004D3453">
      <w:pPr>
        <w:spacing w:after="0"/>
        <w:rPr>
          <w:rFonts w:cstheme="minorHAnsi"/>
        </w:rPr>
      </w:pPr>
      <w:r>
        <w:rPr>
          <w:rFonts w:cstheme="minorHAnsi"/>
        </w:rPr>
        <w:t xml:space="preserve">Açtım: </w:t>
      </w:r>
    </w:p>
    <w:p w14:paraId="19E0E1F2" w14:textId="0062343F" w:rsidR="004D3453" w:rsidRDefault="004D3453" w:rsidP="004D3453">
      <w:pPr>
        <w:spacing w:after="0"/>
        <w:rPr>
          <w:rFonts w:cstheme="minorHAnsi"/>
        </w:rPr>
      </w:pPr>
      <w:r>
        <w:rPr>
          <w:rFonts w:cstheme="minorHAnsi"/>
        </w:rPr>
        <w:t xml:space="preserve">Dolar: </w:t>
      </w:r>
    </w:p>
    <w:p w14:paraId="6348B2F7" w14:textId="527B0C55" w:rsidR="004D3453" w:rsidRDefault="004D3453" w:rsidP="004D3453">
      <w:pPr>
        <w:spacing w:after="0"/>
        <w:rPr>
          <w:rFonts w:cstheme="minorHAnsi"/>
        </w:rPr>
      </w:pPr>
      <w:r>
        <w:rPr>
          <w:rFonts w:cstheme="minorHAnsi"/>
        </w:rPr>
        <w:t xml:space="preserve">Gelmiş: </w:t>
      </w:r>
    </w:p>
    <w:p w14:paraId="77069474" w14:textId="5595029A" w:rsidR="004D3453" w:rsidRDefault="004D3453" w:rsidP="004D3453">
      <w:pPr>
        <w:spacing w:after="0"/>
        <w:rPr>
          <w:rFonts w:cstheme="minorHAnsi"/>
        </w:rPr>
      </w:pPr>
      <w:r>
        <w:rPr>
          <w:rFonts w:cstheme="minorHAnsi"/>
        </w:rPr>
        <w:t>Hissediyorum:</w:t>
      </w:r>
      <w:r>
        <w:rPr>
          <w:rFonts w:cstheme="minorHAnsi"/>
          <w:color w:val="FF0000"/>
        </w:rPr>
        <w:t xml:space="preserve"> </w:t>
      </w:r>
    </w:p>
    <w:p w14:paraId="527A2777" w14:textId="5091C17C" w:rsidR="004D3453" w:rsidRDefault="004D3453" w:rsidP="004D3453">
      <w:pPr>
        <w:spacing w:after="0"/>
        <w:rPr>
          <w:rFonts w:cstheme="minorHAnsi"/>
        </w:rPr>
      </w:pPr>
      <w:r>
        <w:rPr>
          <w:rFonts w:cstheme="minorHAnsi"/>
        </w:rPr>
        <w:t xml:space="preserve">Çıkacağız: </w:t>
      </w:r>
    </w:p>
    <w:p w14:paraId="3348EDDA" w14:textId="77777777" w:rsidR="004D3453" w:rsidRDefault="004D3453" w:rsidP="004D3453">
      <w:pPr>
        <w:spacing w:after="0"/>
        <w:jc w:val="both"/>
        <w:rPr>
          <w:rFonts w:cstheme="minorHAnsi"/>
          <w:b/>
          <w:color w:val="0070C0"/>
        </w:rPr>
      </w:pPr>
    </w:p>
    <w:p w14:paraId="0FD99412" w14:textId="77777777" w:rsidR="004D3453" w:rsidRDefault="004D3453" w:rsidP="004D3453">
      <w:pPr>
        <w:spacing w:after="0"/>
        <w:jc w:val="both"/>
        <w:rPr>
          <w:rFonts w:cstheme="minorHAnsi"/>
          <w:b/>
          <w:color w:val="00B0F0"/>
        </w:rPr>
      </w:pPr>
      <w:r>
        <w:rPr>
          <w:rFonts w:cstheme="minorHAnsi"/>
          <w:b/>
          <w:color w:val="00B0F0"/>
        </w:rPr>
        <w:t xml:space="preserve">T.7.3.21. Metindeki hikâye unsurlarını belirler. </w:t>
      </w:r>
    </w:p>
    <w:p w14:paraId="29124225" w14:textId="77777777" w:rsidR="004D3453" w:rsidRDefault="004D3453" w:rsidP="004D3453">
      <w:pPr>
        <w:jc w:val="both"/>
        <w:rPr>
          <w:b/>
          <w:color w:val="0070C0"/>
        </w:rPr>
      </w:pPr>
      <w:r>
        <w:rPr>
          <w:b/>
          <w:shd w:val="clear" w:color="auto" w:fill="FFFFFF"/>
        </w:rPr>
        <w:t>3.</w:t>
      </w:r>
      <w:r>
        <w:rPr>
          <w:shd w:val="clear" w:color="auto" w:fill="FFFFFF"/>
        </w:rPr>
        <w:t xml:space="preserve"> Elif sabah erkenden uyanıp pencereye baktığında baharın ilk ışıklarıyla parlayan yağmur damlalarını gördü.</w:t>
      </w:r>
      <w:r>
        <w:t xml:space="preserve"> </w:t>
      </w:r>
      <w:r>
        <w:rPr>
          <w:shd w:val="clear" w:color="auto" w:fill="FFFFFF"/>
        </w:rPr>
        <w:t>Hemen montunu giyip dışarı çıkmak istedi çünkü uzun zamandır böyle huzurlu bir sabah görmemişti.</w:t>
      </w:r>
      <w:r>
        <w:t xml:space="preserve"> </w:t>
      </w:r>
      <w:r>
        <w:rPr>
          <w:shd w:val="clear" w:color="auto" w:fill="FFFFFF"/>
        </w:rPr>
        <w:t>Sokağın köşesinde oynayan minik bir kedi gördü ve yanına diz çöküp onu sevdi. Kedi mırlarken Elif’in yüzüne kocaman bir gülümseme yayıldı.</w:t>
      </w:r>
      <w:r>
        <w:t xml:space="preserve"> O </w:t>
      </w:r>
      <w:r>
        <w:rPr>
          <w:shd w:val="clear" w:color="auto" w:fill="FFFFFF"/>
        </w:rPr>
        <w:t>anda küçük mutlulukların da bir günü güzelleştirmeye yettiğini fark etti.</w:t>
      </w:r>
      <w:r>
        <w:t xml:space="preserve"> </w:t>
      </w:r>
      <w:r>
        <w:rPr>
          <w:shd w:val="clear" w:color="auto" w:fill="FFFFFF"/>
        </w:rPr>
        <w:t>Yağmur yavaşça dindiğinde ise Elif’in içini sıcacık bir sevinç kaplamıştı.</w:t>
      </w:r>
    </w:p>
    <w:p w14:paraId="3C80437C" w14:textId="77777777" w:rsidR="004D3453" w:rsidRDefault="004D3453" w:rsidP="004D3453">
      <w:pPr>
        <w:spacing w:after="0"/>
        <w:jc w:val="both"/>
        <w:rPr>
          <w:rFonts w:cstheme="minorHAnsi"/>
          <w:b/>
          <w:color w:val="FF0000"/>
        </w:rPr>
      </w:pPr>
      <w:r>
        <w:rPr>
          <w:rFonts w:cstheme="minorHAnsi"/>
          <w:b/>
        </w:rPr>
        <w:t>Verilen metindeki hikâye unsurlarını belirleyiniz.  (20 Puan)</w:t>
      </w:r>
    </w:p>
    <w:p w14:paraId="1FA9AECF" w14:textId="02B88F56" w:rsidR="004D3453" w:rsidRDefault="004D3453" w:rsidP="004D3453">
      <w:pPr>
        <w:jc w:val="both"/>
        <w:rPr>
          <w:rFonts w:cstheme="minorHAnsi"/>
        </w:rPr>
      </w:pPr>
      <w:r>
        <w:rPr>
          <w:rFonts w:cstheme="minorHAnsi"/>
          <w:b/>
        </w:rPr>
        <w:t>Kişiler:</w:t>
      </w:r>
      <w:r>
        <w:rPr>
          <w:rFonts w:cstheme="minorHAnsi"/>
        </w:rPr>
        <w:t xml:space="preserve"> </w:t>
      </w:r>
    </w:p>
    <w:p w14:paraId="4BA40EF8" w14:textId="7D5F8F2F" w:rsidR="004D3453" w:rsidRDefault="004D3453" w:rsidP="004D3453">
      <w:pPr>
        <w:jc w:val="both"/>
        <w:rPr>
          <w:rFonts w:cstheme="minorHAnsi"/>
        </w:rPr>
      </w:pPr>
      <w:r>
        <w:rPr>
          <w:rFonts w:cstheme="minorHAnsi"/>
          <w:b/>
        </w:rPr>
        <w:t>Yer:</w:t>
      </w:r>
      <w:r>
        <w:rPr>
          <w:rFonts w:cstheme="minorHAnsi"/>
        </w:rPr>
        <w:t xml:space="preserve"> </w:t>
      </w:r>
    </w:p>
    <w:p w14:paraId="6FDF1CC7" w14:textId="56050013" w:rsidR="004D3453" w:rsidRDefault="004D3453" w:rsidP="004D3453">
      <w:pPr>
        <w:jc w:val="both"/>
        <w:rPr>
          <w:rFonts w:cstheme="minorHAnsi"/>
        </w:rPr>
      </w:pPr>
      <w:r>
        <w:rPr>
          <w:rFonts w:cstheme="minorHAnsi"/>
          <w:b/>
        </w:rPr>
        <w:t>Zaman:</w:t>
      </w:r>
      <w:r>
        <w:rPr>
          <w:rFonts w:cstheme="minorHAnsi"/>
        </w:rPr>
        <w:t xml:space="preserve"> </w:t>
      </w:r>
    </w:p>
    <w:p w14:paraId="5D5FF295" w14:textId="18E0CF5E" w:rsidR="004D3453" w:rsidRDefault="004D3453" w:rsidP="004D3453">
      <w:pPr>
        <w:jc w:val="both"/>
        <w:rPr>
          <w:rFonts w:cstheme="minorHAnsi"/>
        </w:rPr>
      </w:pPr>
      <w:r>
        <w:rPr>
          <w:rFonts w:cstheme="minorHAnsi"/>
          <w:b/>
        </w:rPr>
        <w:t>Olay:</w:t>
      </w:r>
      <w:r>
        <w:rPr>
          <w:rFonts w:cstheme="minorHAnsi"/>
        </w:rPr>
        <w:t xml:space="preserve"> </w:t>
      </w:r>
    </w:p>
    <w:p w14:paraId="44EA145F" w14:textId="0380034C" w:rsidR="004D3453" w:rsidRDefault="004D3453" w:rsidP="004D3453">
      <w:pPr>
        <w:jc w:val="both"/>
        <w:rPr>
          <w:rFonts w:cstheme="minorHAnsi"/>
          <w:b/>
          <w:color w:val="FF0000"/>
        </w:rPr>
      </w:pPr>
      <w:r>
        <w:rPr>
          <w:rFonts w:cstheme="minorHAnsi"/>
          <w:b/>
        </w:rPr>
        <w:t xml:space="preserve">Anlatıcı: </w:t>
      </w:r>
    </w:p>
    <w:p w14:paraId="631C5CF9" w14:textId="77777777" w:rsidR="004D3453" w:rsidRDefault="004D3453" w:rsidP="004D3453">
      <w:pPr>
        <w:spacing w:after="0"/>
        <w:jc w:val="both"/>
        <w:rPr>
          <w:rFonts w:cstheme="minorHAnsi"/>
          <w:b/>
          <w:color w:val="0070C0"/>
        </w:rPr>
      </w:pPr>
    </w:p>
    <w:p w14:paraId="52279BD7" w14:textId="77777777" w:rsidR="004D3453" w:rsidRDefault="004D3453" w:rsidP="004D3453">
      <w:pPr>
        <w:spacing w:after="0"/>
        <w:jc w:val="both"/>
        <w:rPr>
          <w:rFonts w:cstheme="minorHAnsi"/>
          <w:b/>
          <w:color w:val="0070C0"/>
        </w:rPr>
      </w:pPr>
    </w:p>
    <w:p w14:paraId="549269B6" w14:textId="77777777" w:rsidR="004D3453" w:rsidRDefault="004D3453" w:rsidP="004D3453">
      <w:pPr>
        <w:spacing w:after="0"/>
        <w:jc w:val="both"/>
        <w:rPr>
          <w:rFonts w:cstheme="minorHAnsi"/>
          <w:b/>
          <w:color w:val="00B0F0"/>
        </w:rPr>
      </w:pPr>
      <w:r>
        <w:rPr>
          <w:rFonts w:cstheme="minorHAnsi"/>
          <w:b/>
          <w:color w:val="00B0F0"/>
        </w:rPr>
        <w:t xml:space="preserve">T.7.3.38. Metindeki iş ve işlem basamaklarını kavrar. </w:t>
      </w:r>
    </w:p>
    <w:p w14:paraId="0FEE4675" w14:textId="77777777" w:rsidR="004D3453" w:rsidRDefault="004D3453" w:rsidP="004D3453">
      <w:pPr>
        <w:pStyle w:val="AralkYok"/>
        <w:numPr>
          <w:ilvl w:val="0"/>
          <w:numId w:val="6"/>
        </w:numPr>
        <w:rPr>
          <w:lang w:eastAsia="tr-TR"/>
        </w:rPr>
      </w:pPr>
      <w:r>
        <w:rPr>
          <w:lang w:eastAsia="tr-TR"/>
        </w:rPr>
        <w:t>Kaynadıktan sonra sütü ılıması için 10-15 dakika bekleyin.</w:t>
      </w:r>
    </w:p>
    <w:p w14:paraId="4311BA17" w14:textId="77777777" w:rsidR="004D3453" w:rsidRDefault="004D3453" w:rsidP="004D3453">
      <w:pPr>
        <w:pStyle w:val="AralkYok"/>
        <w:numPr>
          <w:ilvl w:val="0"/>
          <w:numId w:val="6"/>
        </w:numPr>
        <w:rPr>
          <w:lang w:eastAsia="tr-TR"/>
        </w:rPr>
      </w:pPr>
      <w:r>
        <w:rPr>
          <w:lang w:eastAsia="tr-TR"/>
        </w:rPr>
        <w:t>Karışımı tenceredeki sütün içine dökün ve tahta kaşıkla karıştırın</w:t>
      </w:r>
    </w:p>
    <w:p w14:paraId="1A1CD80E" w14:textId="77777777" w:rsidR="004D3453" w:rsidRDefault="004D3453" w:rsidP="004D3453">
      <w:pPr>
        <w:pStyle w:val="AralkYok"/>
        <w:numPr>
          <w:ilvl w:val="0"/>
          <w:numId w:val="6"/>
        </w:numPr>
        <w:rPr>
          <w:lang w:eastAsia="tr-TR"/>
        </w:rPr>
      </w:pPr>
      <w:r>
        <w:rPr>
          <w:lang w:eastAsia="tr-TR"/>
        </w:rPr>
        <w:t>Ilık sütten bir kepçe alıp mayayla karıştırın.</w:t>
      </w:r>
    </w:p>
    <w:p w14:paraId="5F994070" w14:textId="77777777" w:rsidR="004D3453" w:rsidRDefault="004D3453" w:rsidP="004D3453">
      <w:pPr>
        <w:pStyle w:val="AralkYok"/>
        <w:numPr>
          <w:ilvl w:val="0"/>
          <w:numId w:val="6"/>
        </w:numPr>
        <w:rPr>
          <w:lang w:eastAsia="tr-TR"/>
        </w:rPr>
      </w:pPr>
      <w:r>
        <w:rPr>
          <w:lang w:eastAsia="tr-TR"/>
        </w:rPr>
        <w:t>Önce sütü bir tencereye alın ve kaynatın.</w:t>
      </w:r>
    </w:p>
    <w:p w14:paraId="154A011A" w14:textId="77777777" w:rsidR="004D3453" w:rsidRDefault="004D3453" w:rsidP="004D3453">
      <w:pPr>
        <w:pStyle w:val="AralkYok"/>
        <w:numPr>
          <w:ilvl w:val="0"/>
          <w:numId w:val="6"/>
        </w:numPr>
        <w:rPr>
          <w:lang w:eastAsia="tr-TR"/>
        </w:rPr>
      </w:pPr>
      <w:r>
        <w:rPr>
          <w:lang w:eastAsia="tr-TR"/>
        </w:rPr>
        <w:t>Süre dolunca yoğurdunuzdaki kıvamı kontrol edin ve buzdolabına kaldırın.</w:t>
      </w:r>
    </w:p>
    <w:p w14:paraId="5318F1F3" w14:textId="77777777" w:rsidR="004D3453" w:rsidRDefault="004D3453" w:rsidP="004D3453">
      <w:pPr>
        <w:pStyle w:val="AralkYok"/>
        <w:numPr>
          <w:ilvl w:val="0"/>
          <w:numId w:val="6"/>
        </w:numPr>
        <w:rPr>
          <w:lang w:eastAsia="tr-TR"/>
        </w:rPr>
      </w:pPr>
      <w:r>
        <w:rPr>
          <w:lang w:eastAsia="tr-TR"/>
        </w:rPr>
        <w:t>4-5 saat mayalanmaya bırakın.</w:t>
      </w:r>
    </w:p>
    <w:p w14:paraId="7F06D742" w14:textId="77777777" w:rsidR="004D3453" w:rsidRDefault="004D3453" w:rsidP="004D3453">
      <w:pPr>
        <w:pStyle w:val="AralkYok"/>
        <w:numPr>
          <w:ilvl w:val="0"/>
          <w:numId w:val="6"/>
        </w:numPr>
        <w:rPr>
          <w:lang w:eastAsia="tr-TR"/>
        </w:rPr>
      </w:pPr>
      <w:r>
        <w:rPr>
          <w:lang w:eastAsia="tr-TR"/>
        </w:rPr>
        <w:t>Tencerenin ağzını kapatın, üzerini bir havluyla sarın.</w:t>
      </w:r>
    </w:p>
    <w:p w14:paraId="447CF2F7" w14:textId="77777777" w:rsidR="004D3453" w:rsidRDefault="004D3453" w:rsidP="004D3453">
      <w:pPr>
        <w:pStyle w:val="AralkYok"/>
        <w:rPr>
          <w:lang w:eastAsia="tr-TR"/>
        </w:rPr>
      </w:pPr>
    </w:p>
    <w:p w14:paraId="0881CE77" w14:textId="1ACD0448" w:rsidR="004D3453" w:rsidRDefault="004D3453" w:rsidP="004D3453">
      <w:pPr>
        <w:pStyle w:val="AralkYok"/>
        <w:rPr>
          <w:b/>
          <w:lang w:eastAsia="tr-TR"/>
        </w:rPr>
      </w:pPr>
      <w:r>
        <w:rPr>
          <w:b/>
          <w:lang w:eastAsia="tr-TR"/>
        </w:rPr>
        <w:t>4. Karışık olarak verilen yoğurt yapım aşamalarını iş ve işlem basamağına göre paragraf halinde yazınız. (20 p</w:t>
      </w:r>
      <w:r w:rsidR="000005D7">
        <w:rPr>
          <w:b/>
          <w:lang w:eastAsia="tr-TR"/>
        </w:rPr>
        <w:t>uan</w:t>
      </w:r>
      <w:r>
        <w:rPr>
          <w:b/>
          <w:lang w:eastAsia="tr-TR"/>
        </w:rPr>
        <w:t>)</w:t>
      </w:r>
    </w:p>
    <w:p w14:paraId="354D1673" w14:textId="77777777" w:rsidR="004D3453" w:rsidRDefault="004D3453" w:rsidP="004D3453">
      <w:pPr>
        <w:spacing w:after="0"/>
        <w:jc w:val="both"/>
        <w:rPr>
          <w:rFonts w:cstheme="minorHAnsi"/>
          <w:b/>
          <w:color w:val="0070C0"/>
        </w:rPr>
      </w:pPr>
    </w:p>
    <w:p w14:paraId="04AED6C6" w14:textId="77777777" w:rsidR="004D3453" w:rsidRDefault="004D3453" w:rsidP="004D3453">
      <w:pPr>
        <w:spacing w:after="0"/>
        <w:jc w:val="both"/>
        <w:rPr>
          <w:rFonts w:cstheme="minorHAnsi"/>
          <w:b/>
          <w:color w:val="0070C0"/>
        </w:rPr>
      </w:pPr>
    </w:p>
    <w:p w14:paraId="2C60CD2A" w14:textId="77777777" w:rsidR="004D3453" w:rsidRDefault="004D3453" w:rsidP="004D3453">
      <w:pPr>
        <w:spacing w:after="0"/>
        <w:jc w:val="both"/>
        <w:rPr>
          <w:rFonts w:cstheme="minorHAnsi"/>
          <w:b/>
          <w:color w:val="0070C0"/>
        </w:rPr>
      </w:pPr>
    </w:p>
    <w:p w14:paraId="09EB819F" w14:textId="77777777" w:rsidR="004D3453" w:rsidRDefault="004D3453" w:rsidP="004D3453">
      <w:pPr>
        <w:spacing w:after="0"/>
        <w:jc w:val="both"/>
        <w:rPr>
          <w:rFonts w:cstheme="minorHAnsi"/>
          <w:b/>
          <w:color w:val="0070C0"/>
        </w:rPr>
      </w:pPr>
    </w:p>
    <w:p w14:paraId="4A9B890E" w14:textId="77777777" w:rsidR="004D3453" w:rsidRDefault="004D3453" w:rsidP="004D3453">
      <w:pPr>
        <w:spacing w:after="0"/>
        <w:jc w:val="both"/>
        <w:rPr>
          <w:rFonts w:cstheme="minorHAnsi"/>
          <w:b/>
          <w:color w:val="0070C0"/>
        </w:rPr>
      </w:pPr>
    </w:p>
    <w:p w14:paraId="6963042E" w14:textId="77777777" w:rsidR="004D3453" w:rsidRDefault="004D3453" w:rsidP="004D3453">
      <w:pPr>
        <w:spacing w:after="0"/>
        <w:jc w:val="both"/>
        <w:rPr>
          <w:rFonts w:cstheme="minorHAnsi"/>
          <w:b/>
          <w:color w:val="0070C0"/>
        </w:rPr>
      </w:pPr>
    </w:p>
    <w:p w14:paraId="16A440B7" w14:textId="77777777" w:rsidR="004D3453" w:rsidRDefault="004D3453" w:rsidP="004D3453">
      <w:pPr>
        <w:spacing w:after="0"/>
        <w:jc w:val="both"/>
        <w:rPr>
          <w:rFonts w:cstheme="minorHAnsi"/>
          <w:b/>
          <w:color w:val="00B0F0"/>
        </w:rPr>
      </w:pPr>
      <w:r>
        <w:rPr>
          <w:rFonts w:cstheme="minorHAnsi"/>
          <w:b/>
          <w:color w:val="00B0F0"/>
        </w:rPr>
        <w:t>T.7.4.3. Hikâye edici metin yazar.</w:t>
      </w:r>
    </w:p>
    <w:p w14:paraId="36536474" w14:textId="77777777" w:rsidR="004D3453" w:rsidRDefault="004D3453" w:rsidP="004D3453">
      <w:pPr>
        <w:spacing w:after="0"/>
        <w:jc w:val="both"/>
        <w:rPr>
          <w:rFonts w:cstheme="minorHAnsi"/>
          <w:b/>
          <w:color w:val="00B0F0"/>
        </w:rPr>
      </w:pPr>
      <w:r>
        <w:rPr>
          <w:rFonts w:cstheme="minorHAnsi"/>
          <w:b/>
          <w:color w:val="00B0F0"/>
        </w:rPr>
        <w:t>T.7.4.4. Yazma stratejilerini uygular.</w:t>
      </w:r>
    </w:p>
    <w:p w14:paraId="384183EB" w14:textId="3C919B99" w:rsidR="004D3453" w:rsidRDefault="004D3453" w:rsidP="004D3453">
      <w:pPr>
        <w:jc w:val="both"/>
        <w:rPr>
          <w:rFonts w:eastAsia="Times New Roman" w:cstheme="minorHAnsi"/>
          <w:b/>
          <w:lang w:eastAsia="tr-TR"/>
        </w:rPr>
      </w:pPr>
      <w:r>
        <w:rPr>
          <w:rFonts w:cstheme="minorHAnsi"/>
          <w:b/>
        </w:rPr>
        <w:t>5. Y</w:t>
      </w:r>
      <w:r>
        <w:rPr>
          <w:rFonts w:eastAsia="Times New Roman" w:cstheme="minorHAnsi"/>
          <w:b/>
          <w:lang w:eastAsia="tr-TR"/>
        </w:rPr>
        <w:t>akın zamanda başınızdan geçen veya şahit olduğunuz, sizin için önemli bir dayanışma veya yardımlaşma anını konu alan bir hikâye yazınız. Hikâyenizin ana kahramanı siz, bir arkadaşınız veya bir aile büyüğünüz olabilir. Yazınızda serim, düğüm ve çözüm bölümlerinin bulunmasına dikkat ediniz. Ayrıca yazım ve noktalama kurallarını doğru ve yerinde kullanmaya özen gösteriniz. Yazınıza uygun bir başlık koymayı unutmayınız. (25 p</w:t>
      </w:r>
      <w:r w:rsidR="000005D7">
        <w:rPr>
          <w:rFonts w:eastAsia="Times New Roman" w:cstheme="minorHAnsi"/>
          <w:b/>
          <w:lang w:eastAsia="tr-TR"/>
        </w:rPr>
        <w:t>uan</w:t>
      </w:r>
      <w:r>
        <w:rPr>
          <w:rFonts w:eastAsia="Times New Roman" w:cstheme="minorHAnsi"/>
          <w:b/>
          <w:lang w:eastAsia="tr-TR"/>
        </w:rPr>
        <w:t>)</w:t>
      </w:r>
    </w:p>
    <w:p w14:paraId="446E96AD" w14:textId="77777777" w:rsidR="004D3453" w:rsidRDefault="004D3453" w:rsidP="004D3453">
      <w:pPr>
        <w:spacing w:line="240" w:lineRule="auto"/>
        <w:jc w:val="both"/>
        <w:rPr>
          <w:rFonts w:cstheme="minorHAnsi"/>
          <w:b/>
          <w:color w:val="FF0000"/>
        </w:rPr>
      </w:pPr>
      <w:r>
        <w:rPr>
          <w:rFonts w:cstheme="minorHAnsi"/>
          <w:b/>
          <w:color w:val="FF0000"/>
        </w:rPr>
        <w:t xml:space="preserve">Başlık: 5 p  </w:t>
      </w:r>
      <w:r>
        <w:rPr>
          <w:rFonts w:cstheme="minorHAnsi"/>
          <w:b/>
          <w:color w:val="FF0000"/>
        </w:rPr>
        <w:tab/>
        <w:t xml:space="preserve">hikâye unsurları:5 p  </w:t>
      </w:r>
      <w:r>
        <w:rPr>
          <w:rFonts w:cstheme="minorHAnsi"/>
          <w:b/>
          <w:color w:val="FF0000"/>
        </w:rPr>
        <w:tab/>
        <w:t xml:space="preserve">serim, düğüm ve çözüm: 5 p </w:t>
      </w:r>
      <w:r>
        <w:rPr>
          <w:rFonts w:cstheme="minorHAnsi"/>
          <w:b/>
          <w:color w:val="FF0000"/>
        </w:rPr>
        <w:tab/>
        <w:t xml:space="preserve">yazım ve noktalama: 5 p </w:t>
      </w:r>
    </w:p>
    <w:p w14:paraId="61974F8D" w14:textId="77777777" w:rsidR="004D3453" w:rsidRDefault="004D3453" w:rsidP="004D3453">
      <w:pPr>
        <w:spacing w:line="240" w:lineRule="auto"/>
        <w:jc w:val="both"/>
        <w:rPr>
          <w:rFonts w:cstheme="minorHAnsi"/>
          <w:b/>
          <w:color w:val="FF0000"/>
        </w:rPr>
      </w:pPr>
      <w:r>
        <w:rPr>
          <w:rFonts w:cstheme="minorHAnsi"/>
          <w:b/>
          <w:color w:val="FF0000"/>
        </w:rPr>
        <w:t>konu bütünlüğü 5p</w:t>
      </w:r>
    </w:p>
    <w:p w14:paraId="04D3B2DC" w14:textId="77777777" w:rsidR="004D3453" w:rsidRDefault="004D3453" w:rsidP="004D3453">
      <w:pPr>
        <w:spacing w:after="0"/>
        <w:jc w:val="both"/>
        <w:rPr>
          <w:rFonts w:cstheme="minorHAnsi"/>
          <w:b/>
        </w:rPr>
      </w:pPr>
    </w:p>
    <w:p w14:paraId="48816535" w14:textId="77777777" w:rsidR="004D3453" w:rsidRDefault="004D3453" w:rsidP="004D3453">
      <w:pPr>
        <w:spacing w:after="0"/>
        <w:jc w:val="both"/>
        <w:rPr>
          <w:rFonts w:cstheme="minorHAnsi"/>
          <w:b/>
        </w:rPr>
      </w:pPr>
    </w:p>
    <w:p w14:paraId="5BFF9623" w14:textId="77777777" w:rsidR="00FE23D4" w:rsidRPr="00E96A15" w:rsidRDefault="00FE23D4" w:rsidP="00E96A15">
      <w:pPr>
        <w:spacing w:after="0"/>
        <w:jc w:val="both"/>
        <w:rPr>
          <w:rFonts w:cstheme="minorHAnsi"/>
          <w:b/>
        </w:rPr>
      </w:pPr>
    </w:p>
    <w:sectPr w:rsidR="00FE23D4" w:rsidRPr="00E96A15" w:rsidSect="00E96A15">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624"/>
    <w:multiLevelType w:val="hybridMultilevel"/>
    <w:tmpl w:val="C61CCD6A"/>
    <w:lvl w:ilvl="0" w:tplc="F56E0E4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6265B"/>
    <w:multiLevelType w:val="multilevel"/>
    <w:tmpl w:val="308A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A7C20"/>
    <w:multiLevelType w:val="multilevel"/>
    <w:tmpl w:val="53D0EB0C"/>
    <w:lvl w:ilvl="0">
      <w:start w:val="1"/>
      <w:numFmt w:val="decimal"/>
      <w:lvlText w:val="%1."/>
      <w:lvlJc w:val="left"/>
      <w:pPr>
        <w:tabs>
          <w:tab w:val="num" w:pos="6314"/>
        </w:tabs>
        <w:ind w:left="6314" w:hanging="360"/>
      </w:pPr>
    </w:lvl>
    <w:lvl w:ilvl="1" w:tentative="1">
      <w:start w:val="1"/>
      <w:numFmt w:val="decimal"/>
      <w:lvlText w:val="%2."/>
      <w:lvlJc w:val="left"/>
      <w:pPr>
        <w:tabs>
          <w:tab w:val="num" w:pos="7034"/>
        </w:tabs>
        <w:ind w:left="7034" w:hanging="360"/>
      </w:pPr>
    </w:lvl>
    <w:lvl w:ilvl="2" w:tentative="1">
      <w:start w:val="1"/>
      <w:numFmt w:val="decimal"/>
      <w:lvlText w:val="%3."/>
      <w:lvlJc w:val="left"/>
      <w:pPr>
        <w:tabs>
          <w:tab w:val="num" w:pos="7754"/>
        </w:tabs>
        <w:ind w:left="7754" w:hanging="360"/>
      </w:pPr>
    </w:lvl>
    <w:lvl w:ilvl="3" w:tentative="1">
      <w:start w:val="1"/>
      <w:numFmt w:val="decimal"/>
      <w:lvlText w:val="%4."/>
      <w:lvlJc w:val="left"/>
      <w:pPr>
        <w:tabs>
          <w:tab w:val="num" w:pos="8474"/>
        </w:tabs>
        <w:ind w:left="8474" w:hanging="360"/>
      </w:pPr>
    </w:lvl>
    <w:lvl w:ilvl="4" w:tentative="1">
      <w:start w:val="1"/>
      <w:numFmt w:val="decimal"/>
      <w:lvlText w:val="%5."/>
      <w:lvlJc w:val="left"/>
      <w:pPr>
        <w:tabs>
          <w:tab w:val="num" w:pos="9194"/>
        </w:tabs>
        <w:ind w:left="9194" w:hanging="360"/>
      </w:pPr>
    </w:lvl>
    <w:lvl w:ilvl="5" w:tentative="1">
      <w:start w:val="1"/>
      <w:numFmt w:val="decimal"/>
      <w:lvlText w:val="%6."/>
      <w:lvlJc w:val="left"/>
      <w:pPr>
        <w:tabs>
          <w:tab w:val="num" w:pos="9914"/>
        </w:tabs>
        <w:ind w:left="9914" w:hanging="360"/>
      </w:pPr>
    </w:lvl>
    <w:lvl w:ilvl="6" w:tentative="1">
      <w:start w:val="1"/>
      <w:numFmt w:val="decimal"/>
      <w:lvlText w:val="%7."/>
      <w:lvlJc w:val="left"/>
      <w:pPr>
        <w:tabs>
          <w:tab w:val="num" w:pos="10634"/>
        </w:tabs>
        <w:ind w:left="10634" w:hanging="360"/>
      </w:pPr>
    </w:lvl>
    <w:lvl w:ilvl="7" w:tentative="1">
      <w:start w:val="1"/>
      <w:numFmt w:val="decimal"/>
      <w:lvlText w:val="%8."/>
      <w:lvlJc w:val="left"/>
      <w:pPr>
        <w:tabs>
          <w:tab w:val="num" w:pos="11354"/>
        </w:tabs>
        <w:ind w:left="11354" w:hanging="360"/>
      </w:pPr>
    </w:lvl>
    <w:lvl w:ilvl="8" w:tentative="1">
      <w:start w:val="1"/>
      <w:numFmt w:val="decimal"/>
      <w:lvlText w:val="%9."/>
      <w:lvlJc w:val="left"/>
      <w:pPr>
        <w:tabs>
          <w:tab w:val="num" w:pos="12074"/>
        </w:tabs>
        <w:ind w:left="12074" w:hanging="360"/>
      </w:pPr>
    </w:lvl>
  </w:abstractNum>
  <w:abstractNum w:abstractNumId="3" w15:restartNumberingAfterBreak="0">
    <w:nsid w:val="3FAE4670"/>
    <w:multiLevelType w:val="multilevel"/>
    <w:tmpl w:val="0FC41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61B088B"/>
    <w:multiLevelType w:val="hybridMultilevel"/>
    <w:tmpl w:val="C61CCD6A"/>
    <w:lvl w:ilvl="0" w:tplc="F56E0E4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7342080">
    <w:abstractNumId w:val="1"/>
  </w:num>
  <w:num w:numId="2" w16cid:durableId="608895550">
    <w:abstractNumId w:val="3"/>
  </w:num>
  <w:num w:numId="3" w16cid:durableId="2027634880">
    <w:abstractNumId w:val="2"/>
  </w:num>
  <w:num w:numId="4" w16cid:durableId="2146046474">
    <w:abstractNumId w:val="0"/>
  </w:num>
  <w:num w:numId="5" w16cid:durableId="972633605">
    <w:abstractNumId w:val="4"/>
  </w:num>
  <w:num w:numId="6" w16cid:durableId="474949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005D7"/>
    <w:rsid w:val="00044211"/>
    <w:rsid w:val="0005163B"/>
    <w:rsid w:val="000E3980"/>
    <w:rsid w:val="00103ED1"/>
    <w:rsid w:val="00111445"/>
    <w:rsid w:val="00195CC6"/>
    <w:rsid w:val="001B626F"/>
    <w:rsid w:val="00331F95"/>
    <w:rsid w:val="00457C92"/>
    <w:rsid w:val="004D3453"/>
    <w:rsid w:val="00551FE9"/>
    <w:rsid w:val="00552B6D"/>
    <w:rsid w:val="00567DCE"/>
    <w:rsid w:val="005B213A"/>
    <w:rsid w:val="005B2801"/>
    <w:rsid w:val="00601F5F"/>
    <w:rsid w:val="006166D9"/>
    <w:rsid w:val="00655DDC"/>
    <w:rsid w:val="006A70FE"/>
    <w:rsid w:val="006E5E14"/>
    <w:rsid w:val="00712E9A"/>
    <w:rsid w:val="00740848"/>
    <w:rsid w:val="007C3030"/>
    <w:rsid w:val="007D3191"/>
    <w:rsid w:val="00866948"/>
    <w:rsid w:val="00950440"/>
    <w:rsid w:val="009A3DC6"/>
    <w:rsid w:val="00A565F7"/>
    <w:rsid w:val="00AC1D9C"/>
    <w:rsid w:val="00B36231"/>
    <w:rsid w:val="00BA4FC6"/>
    <w:rsid w:val="00BF3DCE"/>
    <w:rsid w:val="00CC03DB"/>
    <w:rsid w:val="00DA3947"/>
    <w:rsid w:val="00DC7000"/>
    <w:rsid w:val="00E96A15"/>
    <w:rsid w:val="00EB1EF2"/>
    <w:rsid w:val="00F1480C"/>
    <w:rsid w:val="00FE23D4"/>
    <w:rsid w:val="00FE7350"/>
    <w:rsid w:val="00FF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4B88"/>
  <w15:docId w15:val="{961F528E-6EA5-4F3A-8C21-54A3356B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B62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emibold">
    <w:name w:val="font-semibold"/>
    <w:basedOn w:val="VarsaylanParagrafYazTipi"/>
    <w:rsid w:val="00E96A15"/>
  </w:style>
  <w:style w:type="paragraph" w:styleId="AralkYok">
    <w:name w:val="No Spacing"/>
    <w:uiPriority w:val="1"/>
    <w:qFormat/>
    <w:rsid w:val="00BA4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24375">
      <w:bodyDiv w:val="1"/>
      <w:marLeft w:val="0"/>
      <w:marRight w:val="0"/>
      <w:marTop w:val="0"/>
      <w:marBottom w:val="0"/>
      <w:divBdr>
        <w:top w:val="none" w:sz="0" w:space="0" w:color="auto"/>
        <w:left w:val="none" w:sz="0" w:space="0" w:color="auto"/>
        <w:bottom w:val="none" w:sz="0" w:space="0" w:color="auto"/>
        <w:right w:val="none" w:sz="0" w:space="0" w:color="auto"/>
      </w:divBdr>
    </w:div>
    <w:div w:id="524103158">
      <w:bodyDiv w:val="1"/>
      <w:marLeft w:val="0"/>
      <w:marRight w:val="0"/>
      <w:marTop w:val="0"/>
      <w:marBottom w:val="0"/>
      <w:divBdr>
        <w:top w:val="none" w:sz="0" w:space="0" w:color="auto"/>
        <w:left w:val="none" w:sz="0" w:space="0" w:color="auto"/>
        <w:bottom w:val="none" w:sz="0" w:space="0" w:color="auto"/>
        <w:right w:val="none" w:sz="0" w:space="0" w:color="auto"/>
      </w:divBdr>
    </w:div>
    <w:div w:id="575668467">
      <w:bodyDiv w:val="1"/>
      <w:marLeft w:val="0"/>
      <w:marRight w:val="0"/>
      <w:marTop w:val="0"/>
      <w:marBottom w:val="0"/>
      <w:divBdr>
        <w:top w:val="none" w:sz="0" w:space="0" w:color="auto"/>
        <w:left w:val="none" w:sz="0" w:space="0" w:color="auto"/>
        <w:bottom w:val="none" w:sz="0" w:space="0" w:color="auto"/>
        <w:right w:val="none" w:sz="0" w:space="0" w:color="auto"/>
      </w:divBdr>
    </w:div>
    <w:div w:id="1575243033">
      <w:bodyDiv w:val="1"/>
      <w:marLeft w:val="0"/>
      <w:marRight w:val="0"/>
      <w:marTop w:val="0"/>
      <w:marBottom w:val="0"/>
      <w:divBdr>
        <w:top w:val="none" w:sz="0" w:space="0" w:color="auto"/>
        <w:left w:val="none" w:sz="0" w:space="0" w:color="auto"/>
        <w:bottom w:val="none" w:sz="0" w:space="0" w:color="auto"/>
        <w:right w:val="none" w:sz="0" w:space="0" w:color="auto"/>
      </w:divBdr>
    </w:div>
    <w:div w:id="1609969317">
      <w:bodyDiv w:val="1"/>
      <w:marLeft w:val="0"/>
      <w:marRight w:val="0"/>
      <w:marTop w:val="0"/>
      <w:marBottom w:val="0"/>
      <w:divBdr>
        <w:top w:val="none" w:sz="0" w:space="0" w:color="auto"/>
        <w:left w:val="none" w:sz="0" w:space="0" w:color="auto"/>
        <w:bottom w:val="none" w:sz="0" w:space="0" w:color="auto"/>
        <w:right w:val="none" w:sz="0" w:space="0" w:color="auto"/>
      </w:divBdr>
    </w:div>
    <w:div w:id="20867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3083</Characters>
  <Application>Microsoft Office Word</Application>
  <DocSecurity>0</DocSecurity>
  <Lines>62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2026-03-09T01:40:00Z</dcterms:created>
  <dcterms:modified xsi:type="dcterms:W3CDTF">2026-03-16T08:49:00Z</dcterms:modified>
</cp:coreProperties>
</file>