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A945" w14:textId="339A335B" w:rsidR="007C69CA" w:rsidRPr="007C69CA" w:rsidRDefault="007C69CA" w:rsidP="007C69CA">
      <w:pPr>
        <w:jc w:val="center"/>
        <w:rPr>
          <w:b/>
          <w:color w:val="0070C0"/>
        </w:rPr>
      </w:pPr>
      <w:r w:rsidRPr="007C69CA">
        <w:rPr>
          <w:b/>
          <w:color w:val="0070C0"/>
        </w:rPr>
        <w:t>2025-2026 EĞİTİM-ÖĞRETİM YILI 7. SINIF TÜRKÇE DERSİ MEB YAYINLARI 1. DÖNEM 2. YAZILI SORULARI (</w:t>
      </w:r>
      <w:r w:rsidR="00247770">
        <w:rPr>
          <w:b/>
          <w:color w:val="0070C0"/>
        </w:rPr>
        <w:t>4</w:t>
      </w:r>
      <w:r w:rsidRPr="007C69CA">
        <w:rPr>
          <w:b/>
          <w:color w:val="0070C0"/>
        </w:rPr>
        <w:t>. SENARYO)</w:t>
      </w:r>
    </w:p>
    <w:p w14:paraId="20F8C5DD" w14:textId="77777777" w:rsidR="007C69CA" w:rsidRPr="007C69CA" w:rsidRDefault="007C69CA" w:rsidP="007C69CA">
      <w:pPr>
        <w:rPr>
          <w:b/>
          <w:color w:val="0070C0"/>
        </w:rPr>
      </w:pPr>
      <w:r w:rsidRPr="007C69CA">
        <w:rPr>
          <w:b/>
          <w:color w:val="0070C0"/>
        </w:rPr>
        <w:t>Ad- Soyad:</w:t>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t>Sınıf:</w:t>
      </w:r>
    </w:p>
    <w:p w14:paraId="44ABEA3D" w14:textId="77777777" w:rsidR="00AE2C31" w:rsidRPr="0038684C" w:rsidRDefault="00D33776" w:rsidP="00D33776">
      <w:pPr>
        <w:rPr>
          <w:b/>
          <w:color w:val="00B0F0"/>
        </w:rPr>
      </w:pPr>
      <w:r w:rsidRPr="0038684C">
        <w:rPr>
          <w:b/>
          <w:color w:val="00B0F0"/>
        </w:rPr>
        <w:t>T.7.3.5. Bağlamdan hareketle bilmediği kelime ve kelime gruplarının anlamını tahmin</w:t>
      </w:r>
      <w:r w:rsidR="00A42E9A" w:rsidRPr="0038684C">
        <w:rPr>
          <w:b/>
          <w:color w:val="00B0F0"/>
        </w:rPr>
        <w:t xml:space="preserve"> </w:t>
      </w:r>
      <w:r w:rsidRPr="0038684C">
        <w:rPr>
          <w:b/>
          <w:color w:val="00B0F0"/>
        </w:rPr>
        <w:t>e</w:t>
      </w:r>
      <w:r w:rsidR="00A42E9A" w:rsidRPr="0038684C">
        <w:rPr>
          <w:b/>
          <w:color w:val="00B0F0"/>
        </w:rPr>
        <w:t xml:space="preserve">der. </w:t>
      </w:r>
    </w:p>
    <w:p w14:paraId="24AB5875" w14:textId="1312495B" w:rsidR="00AE2C31" w:rsidRPr="00A42E9A" w:rsidRDefault="00247770" w:rsidP="00247770">
      <w:pPr>
        <w:spacing w:after="0" w:line="240" w:lineRule="auto"/>
        <w:rPr>
          <w:rFonts w:eastAsia="Times New Roman" w:cstheme="minorHAnsi"/>
          <w:color w:val="000000"/>
          <w:lang w:eastAsia="tr-TR"/>
        </w:rPr>
      </w:pPr>
      <w:r>
        <w:rPr>
          <w:rFonts w:eastAsia="Times New Roman" w:cstheme="minorHAnsi"/>
          <w:color w:val="000000"/>
          <w:lang w:eastAsia="tr-TR"/>
        </w:rPr>
        <w:t xml:space="preserve">1. </w:t>
      </w:r>
      <w:r w:rsidR="00180439" w:rsidRPr="00A42E9A">
        <w:rPr>
          <w:rFonts w:eastAsia="Times New Roman" w:cstheme="minorHAnsi"/>
          <w:color w:val="000000"/>
          <w:lang w:eastAsia="tr-TR"/>
        </w:rPr>
        <w:t>Eski konakların kadrolu dalkavukları olduğu bilinir. Bunlar, efendilerinin sıkıntılı anlarında onların her dediğini tasdik etmekle birlikte, yeri gelince sözünü dudaktan esirgemeyen; bazen de neşeli hikâyeler ve nüktelerle onları eğlendirip rahatlatarak devlet nizamına katkıda bulunan, soytarı</w:t>
      </w:r>
      <w:r>
        <w:rPr>
          <w:rFonts w:eastAsia="Times New Roman" w:cstheme="minorHAnsi"/>
          <w:color w:val="000000"/>
          <w:lang w:eastAsia="tr-TR"/>
        </w:rPr>
        <w:t xml:space="preserve"> </w:t>
      </w:r>
      <w:r w:rsidR="00180439" w:rsidRPr="00A42E9A">
        <w:rPr>
          <w:rFonts w:eastAsia="Times New Roman" w:cstheme="minorHAnsi"/>
          <w:color w:val="000000"/>
          <w:lang w:eastAsia="tr-TR"/>
        </w:rPr>
        <w:t>tipli insanlardır</w:t>
      </w:r>
      <w:r w:rsidR="00E27951" w:rsidRPr="00A42E9A">
        <w:rPr>
          <w:rFonts w:eastAsia="Times New Roman" w:cstheme="minorHAnsi"/>
          <w:color w:val="000000"/>
          <w:lang w:eastAsia="tr-TR"/>
        </w:rPr>
        <w:t>.</w:t>
      </w:r>
    </w:p>
    <w:p w14:paraId="5C6D358D" w14:textId="4DFDE9BC" w:rsidR="00A42E9A" w:rsidRPr="00995F68" w:rsidRDefault="00247770" w:rsidP="00180439">
      <w:pPr>
        <w:rPr>
          <w:rFonts w:cstheme="minorHAnsi"/>
          <w:b/>
        </w:rPr>
      </w:pPr>
      <w:r>
        <w:rPr>
          <w:rFonts w:cstheme="minorHAnsi"/>
          <w:b/>
        </w:rPr>
        <w:t>Bu</w:t>
      </w:r>
      <w:r w:rsidR="00995F68" w:rsidRPr="00995F68">
        <w:rPr>
          <w:rFonts w:cstheme="minorHAnsi"/>
          <w:b/>
        </w:rPr>
        <w:t xml:space="preserve"> metinde geçen bazı kelimelerin anlamları verilmiştir. Anlamları verilen kelimeleri bularak anlamalarının karşılarına yazınız.</w:t>
      </w:r>
      <w:r w:rsidR="00995F68">
        <w:rPr>
          <w:rFonts w:cstheme="minorHAnsi"/>
          <w:b/>
        </w:rPr>
        <w:t xml:space="preserve"> (15 </w:t>
      </w:r>
      <w:r>
        <w:rPr>
          <w:rFonts w:cstheme="minorHAnsi"/>
          <w:b/>
        </w:rPr>
        <w:t>p</w:t>
      </w:r>
      <w:r w:rsidR="00995F68">
        <w:rPr>
          <w:rFonts w:cstheme="minorHAnsi"/>
          <w:b/>
        </w:rPr>
        <w:t>uan)</w:t>
      </w:r>
    </w:p>
    <w:p w14:paraId="64AC5323" w14:textId="77777777" w:rsidR="00A42E9A" w:rsidRPr="00A42E9A" w:rsidRDefault="00A42E9A" w:rsidP="00180439">
      <w:pPr>
        <w:rPr>
          <w:rFonts w:eastAsia="Times New Roman" w:cstheme="minorHAnsi"/>
          <w:color w:val="000000"/>
          <w:lang w:eastAsia="tr-TR"/>
        </w:rPr>
      </w:pPr>
      <w:r w:rsidRPr="00A42E9A">
        <w:rPr>
          <w:rFonts w:eastAsia="Times New Roman" w:cstheme="minorHAnsi"/>
          <w:color w:val="000000"/>
          <w:lang w:eastAsia="tr-TR"/>
        </w:rPr>
        <w:t>…………………</w:t>
      </w:r>
      <w:r w:rsidRPr="00A42E9A">
        <w:rPr>
          <w:rFonts w:eastAsia="Times New Roman" w:cstheme="minorHAnsi"/>
          <w:color w:val="FF0000"/>
          <w:lang w:eastAsia="tr-TR"/>
        </w:rPr>
        <w:t>konak…………………………:</w:t>
      </w:r>
      <w:r w:rsidRPr="00A42E9A">
        <w:rPr>
          <w:rFonts w:eastAsia="Times New Roman" w:cstheme="minorHAnsi"/>
          <w:color w:val="000000"/>
          <w:lang w:eastAsia="tr-TR"/>
        </w:rPr>
        <w:t>büyük ve gösterişli ev</w:t>
      </w:r>
    </w:p>
    <w:p w14:paraId="41FE5BA7" w14:textId="77777777" w:rsidR="00A42E9A" w:rsidRPr="00A42E9A" w:rsidRDefault="00A42E9A" w:rsidP="00180439">
      <w:pPr>
        <w:rPr>
          <w:rFonts w:eastAsia="Times New Roman" w:cstheme="minorHAnsi"/>
          <w:color w:val="000000"/>
          <w:lang w:eastAsia="tr-TR"/>
        </w:rPr>
      </w:pPr>
      <w:r w:rsidRPr="00A42E9A">
        <w:rPr>
          <w:rFonts w:eastAsia="Times New Roman" w:cstheme="minorHAnsi"/>
          <w:color w:val="000000"/>
          <w:lang w:eastAsia="tr-TR"/>
        </w:rPr>
        <w:t>…………</w:t>
      </w:r>
      <w:r w:rsidRPr="00A42E9A">
        <w:rPr>
          <w:rFonts w:eastAsia="Times New Roman" w:cstheme="minorHAnsi"/>
          <w:color w:val="000000"/>
          <w:u w:val="single"/>
          <w:lang w:eastAsia="tr-TR"/>
        </w:rPr>
        <w:t xml:space="preserve"> </w:t>
      </w:r>
      <w:r w:rsidRPr="00A42E9A">
        <w:rPr>
          <w:rFonts w:eastAsia="Times New Roman" w:cstheme="minorHAnsi"/>
          <w:color w:val="FF0000"/>
          <w:lang w:eastAsia="tr-TR"/>
        </w:rPr>
        <w:t xml:space="preserve">tasdik etmekle </w:t>
      </w:r>
      <w:r w:rsidRPr="00A42E9A">
        <w:rPr>
          <w:rFonts w:eastAsia="Times New Roman" w:cstheme="minorHAnsi"/>
          <w:color w:val="000000"/>
          <w:lang w:eastAsia="tr-TR"/>
        </w:rPr>
        <w:t>…………………..:doğrulamak</w:t>
      </w:r>
    </w:p>
    <w:p w14:paraId="560EEBC2" w14:textId="650D2304" w:rsidR="00A42E9A" w:rsidRPr="00A42E9A" w:rsidRDefault="00A42E9A" w:rsidP="00180439">
      <w:pPr>
        <w:rPr>
          <w:rFonts w:eastAsia="Times New Roman" w:cstheme="minorHAnsi"/>
          <w:color w:val="000000"/>
          <w:lang w:eastAsia="tr-TR"/>
        </w:rPr>
      </w:pPr>
      <w:r w:rsidRPr="00A42E9A">
        <w:rPr>
          <w:rFonts w:eastAsia="Times New Roman" w:cstheme="minorHAnsi"/>
          <w:color w:val="000000"/>
          <w:lang w:eastAsia="tr-TR"/>
        </w:rPr>
        <w:t>………………</w:t>
      </w:r>
      <w:r w:rsidRPr="00A42E9A">
        <w:rPr>
          <w:rFonts w:eastAsia="Times New Roman" w:cstheme="minorHAnsi"/>
          <w:color w:val="FF0000"/>
          <w:lang w:eastAsia="tr-TR"/>
        </w:rPr>
        <w:t xml:space="preserve"> devlet </w:t>
      </w:r>
      <w:r>
        <w:rPr>
          <w:rFonts w:eastAsia="Times New Roman" w:cstheme="minorHAnsi"/>
          <w:color w:val="000000"/>
          <w:lang w:eastAsia="tr-TR"/>
        </w:rPr>
        <w:t>………….</w:t>
      </w:r>
      <w:r w:rsidRPr="00A42E9A">
        <w:rPr>
          <w:rFonts w:eastAsia="Times New Roman" w:cstheme="minorHAnsi"/>
          <w:color w:val="000000"/>
          <w:lang w:eastAsia="tr-TR"/>
        </w:rPr>
        <w:t>………………: Toprak bütünlüğüne bağlı olarak örgütlenmiş millet, ülke</w:t>
      </w:r>
    </w:p>
    <w:p w14:paraId="1577665E" w14:textId="77777777" w:rsidR="00D33776" w:rsidRPr="0038684C" w:rsidRDefault="00D33776" w:rsidP="00D33776">
      <w:pPr>
        <w:rPr>
          <w:b/>
          <w:color w:val="00B0F0"/>
        </w:rPr>
      </w:pPr>
      <w:r w:rsidRPr="0038684C">
        <w:rPr>
          <w:b/>
          <w:color w:val="00B0F0"/>
        </w:rPr>
        <w:t>T.7.3.9. Çekim ekle</w:t>
      </w:r>
      <w:r w:rsidR="00E9290C" w:rsidRPr="0038684C">
        <w:rPr>
          <w:b/>
          <w:color w:val="00B0F0"/>
        </w:rPr>
        <w:t xml:space="preserve">rinin işlevlerini ayırt eder. </w:t>
      </w:r>
    </w:p>
    <w:p w14:paraId="209EE56A" w14:textId="761B9F86" w:rsidR="00E9290C" w:rsidRPr="004034F1" w:rsidRDefault="00E9290C" w:rsidP="00D33776">
      <w:pPr>
        <w:rPr>
          <w:b/>
        </w:rPr>
      </w:pPr>
      <w:r w:rsidRPr="004034F1">
        <w:rPr>
          <w:b/>
        </w:rPr>
        <w:t xml:space="preserve">2. Aşağıdaki cümlelerde yer alan fiillerin kip ve kişi eklerini yazınız. </w:t>
      </w:r>
      <w:r w:rsidRPr="004034F1">
        <w:rPr>
          <w:rFonts w:cstheme="minorHAnsi"/>
          <w:b/>
        </w:rPr>
        <w:t xml:space="preserve">(15 </w:t>
      </w:r>
      <w:r w:rsidR="000B5240">
        <w:rPr>
          <w:rFonts w:cstheme="minorHAnsi"/>
          <w:b/>
        </w:rPr>
        <w:t>p</w:t>
      </w:r>
      <w:r w:rsidRPr="004034F1">
        <w:rPr>
          <w:rFonts w:cstheme="minorHAnsi"/>
          <w:b/>
        </w:rPr>
        <w:t>uan)</w:t>
      </w:r>
    </w:p>
    <w:p w14:paraId="0AD3CF01" w14:textId="77777777" w:rsidR="00E9290C" w:rsidRPr="00E9290C" w:rsidRDefault="009A3302" w:rsidP="00D33776">
      <w:r>
        <w:t>Öğretmenin söylediklerini hiç anlamamışız</w:t>
      </w:r>
      <w:r w:rsidR="00E9290C" w:rsidRPr="00E9290C">
        <w:t>.</w:t>
      </w:r>
      <w:r>
        <w:t xml:space="preserve"> ………………..</w:t>
      </w:r>
      <w:r w:rsidRPr="009A3302">
        <w:rPr>
          <w:color w:val="FF0000"/>
        </w:rPr>
        <w:t xml:space="preserve">duygulan g. z.-  </w:t>
      </w:r>
      <w:r>
        <w:rPr>
          <w:color w:val="FF0000"/>
        </w:rPr>
        <w:t>olumsuz- 1. çoğul şahıs</w:t>
      </w:r>
    </w:p>
    <w:p w14:paraId="7AB91561" w14:textId="77777777" w:rsidR="00E9290C" w:rsidRPr="00E9290C" w:rsidRDefault="00E9290C" w:rsidP="00D33776">
      <w:r w:rsidRPr="00E9290C">
        <w:t>Bu yıl, barış ve kardeşlik köprülerinin kurulduğu bir dönem olacak</w:t>
      </w:r>
      <w:r w:rsidR="009A3302">
        <w:t xml:space="preserve">……….. </w:t>
      </w:r>
      <w:r w:rsidR="009A3302" w:rsidRPr="009A3302">
        <w:rPr>
          <w:color w:val="FF0000"/>
        </w:rPr>
        <w:t>gelecek z. – 3.tekil şahıs</w:t>
      </w:r>
    </w:p>
    <w:p w14:paraId="29761709" w14:textId="77777777" w:rsidR="00E9290C" w:rsidRPr="00E9290C" w:rsidRDefault="00E9290C" w:rsidP="00D33776">
      <w:r w:rsidRPr="00E9290C">
        <w:t>Arkadaşlarımızla</w:t>
      </w:r>
      <w:r w:rsidR="009A3302">
        <w:t xml:space="preserve"> aldığımız </w:t>
      </w:r>
      <w:r w:rsidRPr="00E9290C">
        <w:t>kararlar</w:t>
      </w:r>
      <w:r w:rsidR="009A3302">
        <w:t>ı sizinle paylaşmak istiyorum</w:t>
      </w:r>
      <w:r w:rsidRPr="00E9290C">
        <w:t xml:space="preserve">. </w:t>
      </w:r>
      <w:r w:rsidR="009A3302">
        <w:t>……</w:t>
      </w:r>
      <w:r w:rsidR="009A3302" w:rsidRPr="009A3302">
        <w:rPr>
          <w:color w:val="FF0000"/>
        </w:rPr>
        <w:t>şimdiki zaman-1. tekil şahıs</w:t>
      </w:r>
    </w:p>
    <w:p w14:paraId="325E8438" w14:textId="77777777" w:rsidR="00D33776" w:rsidRPr="0038684C" w:rsidRDefault="00D33776" w:rsidP="00D33776">
      <w:pPr>
        <w:rPr>
          <w:b/>
          <w:color w:val="00B0F0"/>
        </w:rPr>
      </w:pPr>
      <w:r w:rsidRPr="0038684C">
        <w:rPr>
          <w:b/>
          <w:color w:val="00B0F0"/>
        </w:rPr>
        <w:t>T.7.3.19. Met</w:t>
      </w:r>
      <w:r w:rsidR="006F1DA8" w:rsidRPr="0038684C">
        <w:rPr>
          <w:b/>
          <w:color w:val="00B0F0"/>
        </w:rPr>
        <w:t xml:space="preserve">inle ilgili soruları cevaplar. </w:t>
      </w:r>
    </w:p>
    <w:p w14:paraId="6F032AEA" w14:textId="0E506833" w:rsidR="006F1DA8" w:rsidRPr="00532EEC" w:rsidRDefault="00F64CA7" w:rsidP="00D33776">
      <w:r>
        <w:t xml:space="preserve">3. </w:t>
      </w:r>
      <w:r w:rsidR="006F1DA8" w:rsidRPr="00532EEC">
        <w:t>Yazmak insanlığın bildiğimiz tarihinden beri kendini ifade etme şeklidir. Yaratılışı gereği sosyal bir varlıktır ve iletişim kurmak ister. Bunu mağara duvarlarındaki resimlerde de görüyoruz. İletişim kurmak, gelecekle bağ kurma isteği kişiyi yazıya yönlendiriyor.</w:t>
      </w:r>
      <w:r w:rsidR="00532EEC" w:rsidRPr="00532EEC">
        <w:t xml:space="preserve"> Ayrıca insan aklına gelen düşünceleri belleğinde uzun süre saklayamıyor. Söz uçar yazı kalır. Beni yazmaya iten fikirler de bunlar oldu.</w:t>
      </w:r>
    </w:p>
    <w:p w14:paraId="6792334A" w14:textId="36C9B514" w:rsidR="00532EEC" w:rsidRDefault="000F73E8" w:rsidP="00D33776">
      <w:pPr>
        <w:rPr>
          <w:b/>
        </w:rPr>
      </w:pPr>
      <w:r>
        <w:rPr>
          <w:b/>
        </w:rPr>
        <w:t>Bu metne göre y</w:t>
      </w:r>
      <w:r w:rsidR="00532EEC" w:rsidRPr="00532EEC">
        <w:rPr>
          <w:b/>
        </w:rPr>
        <w:t>azarı, yazmaya yönlendiren fikirler nelerdir?</w:t>
      </w:r>
      <w:r w:rsidR="00532EEC">
        <w:rPr>
          <w:b/>
        </w:rPr>
        <w:t xml:space="preserve"> </w:t>
      </w:r>
      <w:r w:rsidR="00532EEC">
        <w:rPr>
          <w:rFonts w:cstheme="minorHAnsi"/>
          <w:b/>
        </w:rPr>
        <w:t>(</w:t>
      </w:r>
      <w:r w:rsidR="004034F1">
        <w:rPr>
          <w:rFonts w:cstheme="minorHAnsi"/>
          <w:b/>
        </w:rPr>
        <w:t>15</w:t>
      </w:r>
      <w:r w:rsidR="00532EEC">
        <w:rPr>
          <w:rFonts w:cstheme="minorHAnsi"/>
          <w:b/>
        </w:rPr>
        <w:t xml:space="preserve"> </w:t>
      </w:r>
      <w:r w:rsidR="000B5240">
        <w:rPr>
          <w:rFonts w:cstheme="minorHAnsi"/>
          <w:b/>
        </w:rPr>
        <w:t>p</w:t>
      </w:r>
      <w:r w:rsidR="00532EEC">
        <w:rPr>
          <w:rFonts w:cstheme="minorHAnsi"/>
          <w:b/>
        </w:rPr>
        <w:t>uan)</w:t>
      </w:r>
    </w:p>
    <w:p w14:paraId="6EC68774" w14:textId="77777777" w:rsidR="00532EEC" w:rsidRPr="00532EEC" w:rsidRDefault="004034F1" w:rsidP="00D33776">
      <w:pPr>
        <w:rPr>
          <w:color w:val="FF0000"/>
        </w:rPr>
      </w:pPr>
      <w:r>
        <w:rPr>
          <w:noProof/>
          <w:lang w:eastAsia="tr-TR"/>
        </w:rPr>
        <w:drawing>
          <wp:anchor distT="0" distB="0" distL="114300" distR="114300" simplePos="0" relativeHeight="251658240" behindDoc="1" locked="0" layoutInCell="1" allowOverlap="1" wp14:anchorId="590F343E" wp14:editId="375424E9">
            <wp:simplePos x="0" y="0"/>
            <wp:positionH relativeFrom="column">
              <wp:posOffset>4196080</wp:posOffset>
            </wp:positionH>
            <wp:positionV relativeFrom="paragraph">
              <wp:posOffset>297180</wp:posOffset>
            </wp:positionV>
            <wp:extent cx="1790700" cy="2278380"/>
            <wp:effectExtent l="0" t="0" r="0" b="7620"/>
            <wp:wrapNone/>
            <wp:docPr id="4" name="Resim 4" descr="https://tgb.gen.tr/dosyalar/28/463872/ice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gb.gen.tr/dosyalar/28/463872/icerik.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9227"/>
                    <a:stretch/>
                  </pic:blipFill>
                  <pic:spPr bwMode="auto">
                    <a:xfrm>
                      <a:off x="0" y="0"/>
                      <a:ext cx="1790700" cy="227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2EEC" w:rsidRPr="00532EEC">
        <w:rPr>
          <w:color w:val="FF0000"/>
        </w:rPr>
        <w:t>İletişim kurmak, gelecekle bağ kurmak ve düşüncelerini unutmamak için yazmaya yönelmiş.</w:t>
      </w:r>
      <w:r w:rsidR="00532EEC">
        <w:rPr>
          <w:color w:val="FF0000"/>
        </w:rPr>
        <w:t xml:space="preserve"> </w:t>
      </w:r>
    </w:p>
    <w:p w14:paraId="51476AB8" w14:textId="77777777" w:rsidR="00D33776" w:rsidRPr="0038684C" w:rsidRDefault="00D33776" w:rsidP="00D33776">
      <w:pPr>
        <w:rPr>
          <w:b/>
          <w:color w:val="00B0F0"/>
        </w:rPr>
      </w:pPr>
      <w:r w:rsidRPr="0038684C">
        <w:rPr>
          <w:b/>
          <w:color w:val="00B0F0"/>
        </w:rPr>
        <w:t>T.7.3.30. Görsell</w:t>
      </w:r>
      <w:r w:rsidR="002709A8" w:rsidRPr="0038684C">
        <w:rPr>
          <w:b/>
          <w:color w:val="00B0F0"/>
        </w:rPr>
        <w:t xml:space="preserve">erle ilgili soruları cevaplar. </w:t>
      </w:r>
    </w:p>
    <w:p w14:paraId="3BD5FF2B" w14:textId="12A5E15A" w:rsidR="004034F1" w:rsidRPr="004034F1" w:rsidRDefault="00F127E6" w:rsidP="00D33776">
      <w:pPr>
        <w:rPr>
          <w:b/>
        </w:rPr>
      </w:pPr>
      <w:r>
        <w:rPr>
          <w:b/>
        </w:rPr>
        <w:t>4.</w:t>
      </w:r>
      <w:r w:rsidR="00F64CA7">
        <w:rPr>
          <w:b/>
        </w:rPr>
        <w:t xml:space="preserve"> </w:t>
      </w:r>
      <w:r w:rsidR="004034F1" w:rsidRPr="004034F1">
        <w:rPr>
          <w:b/>
        </w:rPr>
        <w:t>Yanda verilen görsel ile iletilmek istenen mesaj nedir?</w:t>
      </w:r>
      <w:r w:rsidR="004034F1">
        <w:rPr>
          <w:b/>
        </w:rPr>
        <w:t xml:space="preserve"> </w:t>
      </w:r>
      <w:r w:rsidR="004034F1">
        <w:rPr>
          <w:rFonts w:cstheme="minorHAnsi"/>
          <w:b/>
        </w:rPr>
        <w:t xml:space="preserve">(15 </w:t>
      </w:r>
      <w:r w:rsidR="000B5240">
        <w:rPr>
          <w:rFonts w:cstheme="minorHAnsi"/>
          <w:b/>
        </w:rPr>
        <w:t>p</w:t>
      </w:r>
      <w:r w:rsidR="004034F1">
        <w:rPr>
          <w:rFonts w:cstheme="minorHAnsi"/>
          <w:b/>
        </w:rPr>
        <w:t>uan)</w:t>
      </w:r>
    </w:p>
    <w:p w14:paraId="1BAAE4CC" w14:textId="77777777" w:rsidR="004034F1" w:rsidRPr="004034F1" w:rsidRDefault="004034F1" w:rsidP="00D33776">
      <w:pPr>
        <w:rPr>
          <w:color w:val="FF0000"/>
        </w:rPr>
      </w:pPr>
      <w:r w:rsidRPr="004034F1">
        <w:rPr>
          <w:color w:val="FF0000"/>
        </w:rPr>
        <w:t>Bilinçsiz tüketim</w:t>
      </w:r>
    </w:p>
    <w:p w14:paraId="0618273A" w14:textId="77777777" w:rsidR="00D25E29" w:rsidRDefault="00D25E29" w:rsidP="00D33776">
      <w:r w:rsidRPr="00D25E29">
        <w:rPr>
          <w:b/>
          <w:noProof/>
          <w:color w:val="0070C0"/>
        </w:rPr>
        <mc:AlternateContent>
          <mc:Choice Requires="wps">
            <w:drawing>
              <wp:inline distT="0" distB="0" distL="0" distR="0" wp14:anchorId="3218D82F" wp14:editId="7E2A5F3C">
                <wp:extent cx="304800" cy="304800"/>
                <wp:effectExtent l="0" t="0" r="0" b="0"/>
                <wp:docPr id="1" name="Dikdörtgen 1" descr=" res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70D78" id="Dikdörtgen 1" o:spid="_x0000_s1026" alt=" res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034F1" w:rsidRPr="004034F1">
        <w:rPr>
          <w:noProof/>
          <w:lang w:eastAsia="tr-TR"/>
        </w:rPr>
        <w:t xml:space="preserve"> </w:t>
      </w:r>
      <w:r w:rsidR="004034F1">
        <w:rPr>
          <w:noProof/>
          <w:lang w:eastAsia="tr-TR"/>
        </w:rPr>
        <mc:AlternateContent>
          <mc:Choice Requires="wps">
            <w:drawing>
              <wp:inline distT="0" distB="0" distL="0" distR="0" wp14:anchorId="3A946AAC" wp14:editId="6ACD1549">
                <wp:extent cx="304800" cy="304800"/>
                <wp:effectExtent l="0" t="0" r="0" b="0"/>
                <wp:docPr id="2" name="AutoShape 5" descr=" res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B1938" id="AutoShape 5" o:spid="_x0000_s1026" alt=" res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034F1" w:rsidRPr="004034F1">
        <w:t xml:space="preserve"> </w:t>
      </w:r>
      <w:r w:rsidR="004034F1">
        <w:rPr>
          <w:noProof/>
          <w:lang w:eastAsia="tr-TR"/>
        </w:rPr>
        <mc:AlternateContent>
          <mc:Choice Requires="wps">
            <w:drawing>
              <wp:inline distT="0" distB="0" distL="0" distR="0" wp14:anchorId="58B67253" wp14:editId="6A4CCE10">
                <wp:extent cx="304800" cy="304800"/>
                <wp:effectExtent l="0" t="0" r="0" b="0"/>
                <wp:docPr id="3" name="Dikdörtgen 3" descr=" res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A66C4" id="Dikdörtgen 3" o:spid="_x0000_s1026" alt=" res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A589A0" w14:textId="77777777" w:rsidR="002709A8" w:rsidRDefault="002709A8" w:rsidP="00D33776">
      <w:pPr>
        <w:rPr>
          <w:b/>
          <w:color w:val="0070C0"/>
        </w:rPr>
      </w:pPr>
    </w:p>
    <w:p w14:paraId="549DA9BF" w14:textId="77777777" w:rsidR="00C211F9" w:rsidRPr="00D33776" w:rsidRDefault="00C211F9" w:rsidP="00D33776">
      <w:pPr>
        <w:rPr>
          <w:b/>
          <w:color w:val="0070C0"/>
        </w:rPr>
      </w:pPr>
    </w:p>
    <w:p w14:paraId="3F85F06F" w14:textId="77777777" w:rsidR="00D33776" w:rsidRPr="0044218A" w:rsidRDefault="00D33776" w:rsidP="00D33776">
      <w:pPr>
        <w:rPr>
          <w:b/>
          <w:color w:val="00B0F0"/>
        </w:rPr>
      </w:pPr>
      <w:r w:rsidRPr="0044218A">
        <w:rPr>
          <w:b/>
          <w:color w:val="00B0F0"/>
        </w:rPr>
        <w:lastRenderedPageBreak/>
        <w:t xml:space="preserve">T.7.3.38. Metindeki iş </w:t>
      </w:r>
      <w:r w:rsidR="00746C91" w:rsidRPr="0044218A">
        <w:rPr>
          <w:b/>
          <w:color w:val="00B0F0"/>
        </w:rPr>
        <w:t xml:space="preserve">ve işlem basamaklarını kavrar. </w:t>
      </w:r>
      <w:r w:rsidR="004034F1" w:rsidRPr="0044218A">
        <w:rPr>
          <w:b/>
          <w:color w:val="00B0F0"/>
        </w:rPr>
        <w:t xml:space="preserve"> </w:t>
      </w:r>
    </w:p>
    <w:p w14:paraId="1065A952" w14:textId="68B7BA90" w:rsidR="00D25E29" w:rsidRPr="00297659" w:rsidRDefault="004034F1" w:rsidP="00297659">
      <w:pPr>
        <w:spacing w:after="120"/>
        <w:rPr>
          <w:b/>
        </w:rPr>
      </w:pPr>
      <w:r w:rsidRPr="00297659">
        <w:rPr>
          <w:b/>
        </w:rPr>
        <w:t xml:space="preserve">5. </w:t>
      </w:r>
      <w:r w:rsidR="002D165B">
        <w:rPr>
          <w:b/>
        </w:rPr>
        <w:t xml:space="preserve">Aşağıdaki </w:t>
      </w:r>
      <w:r w:rsidRPr="00297659">
        <w:rPr>
          <w:b/>
        </w:rPr>
        <w:t>metni iş ve işlem basamağına göre sıralayıp yeniden yazınız.</w:t>
      </w:r>
      <w:r w:rsidR="00297659">
        <w:rPr>
          <w:b/>
        </w:rPr>
        <w:t xml:space="preserve">  </w:t>
      </w:r>
      <w:r w:rsidR="00297659">
        <w:rPr>
          <w:rFonts w:cstheme="minorHAnsi"/>
          <w:b/>
        </w:rPr>
        <w:t xml:space="preserve">(20 </w:t>
      </w:r>
      <w:r w:rsidR="002D165B">
        <w:rPr>
          <w:rFonts w:cstheme="minorHAnsi"/>
          <w:b/>
        </w:rPr>
        <w:t>p</w:t>
      </w:r>
      <w:r w:rsidR="00297659">
        <w:rPr>
          <w:rFonts w:cstheme="minorHAnsi"/>
          <w:b/>
        </w:rPr>
        <w:t>uan)</w:t>
      </w:r>
    </w:p>
    <w:p w14:paraId="271D5DD9" w14:textId="77777777" w:rsidR="00297659" w:rsidRPr="00297659" w:rsidRDefault="00297659" w:rsidP="00297659">
      <w:pPr>
        <w:pStyle w:val="ListeParagraf"/>
        <w:numPr>
          <w:ilvl w:val="0"/>
          <w:numId w:val="1"/>
        </w:numPr>
        <w:spacing w:after="120"/>
        <w:rPr>
          <w:b/>
          <w:color w:val="0070C0"/>
        </w:rPr>
      </w:pPr>
      <w:r w:rsidRPr="00297659">
        <w:rPr>
          <w:rFonts w:cstheme="minorHAnsi"/>
          <w:color w:val="262626"/>
          <w:shd w:val="clear" w:color="auto" w:fill="FFFFFF"/>
        </w:rPr>
        <w:t>Kulak memesi kıvamında gelen çömlek yapımı için gerekli olan çamur hamurunu standa uygun şeklide tam ortaya yerleştirmektir.</w:t>
      </w:r>
    </w:p>
    <w:p w14:paraId="2CA60402" w14:textId="77777777" w:rsidR="00297659" w:rsidRPr="00297659" w:rsidRDefault="00297659" w:rsidP="00297659">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Gerekli şekil verildikten sonra çömlek hamuru kurumaya terk edilmelidir.</w:t>
      </w:r>
    </w:p>
    <w:p w14:paraId="77F480B6" w14:textId="77777777" w:rsidR="00297659" w:rsidRPr="00297659" w:rsidRDefault="00297659" w:rsidP="00297659">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Yaklaşık altı gün boyunca sıcak ve oldukça güneş alan bir ortamda bekletilmesi ile çömlek yapımı işlemi tamamlanmış olmaktadır.</w:t>
      </w:r>
    </w:p>
    <w:p w14:paraId="79FACAF6" w14:textId="77777777" w:rsidR="00297659" w:rsidRPr="00297659" w:rsidRDefault="00297659" w:rsidP="00297659">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Çömlek yapımı için gerekli olan çamur hamurunu yaklaşık </w:t>
      </w:r>
      <w:hyperlink r:id="rId6" w:tgtFrame="_blank" w:history="1">
        <w:r w:rsidRPr="001130F9">
          <w:rPr>
            <w:rStyle w:val="Kpr"/>
            <w:rFonts w:cstheme="minorHAnsi"/>
            <w:color w:val="auto"/>
            <w:u w:val="none"/>
            <w:bdr w:val="none" w:sz="0" w:space="0" w:color="auto" w:frame="1"/>
            <w:shd w:val="clear" w:color="auto" w:fill="FFFFFF"/>
          </w:rPr>
          <w:t>yarım</w:t>
        </w:r>
      </w:hyperlink>
      <w:r w:rsidRPr="00297659">
        <w:rPr>
          <w:rFonts w:cstheme="minorHAnsi"/>
          <w:color w:val="262626"/>
          <w:shd w:val="clear" w:color="auto" w:fill="FFFFFF"/>
        </w:rPr>
        <w:t> saat az miktar su ile yoğrulmasıdır.</w:t>
      </w:r>
    </w:p>
    <w:p w14:paraId="25494185" w14:textId="77777777" w:rsidR="00297659" w:rsidRPr="00297659" w:rsidRDefault="00297659" w:rsidP="00297659">
      <w:pPr>
        <w:pStyle w:val="ListeParagraf"/>
        <w:numPr>
          <w:ilvl w:val="0"/>
          <w:numId w:val="1"/>
        </w:numPr>
        <w:spacing w:after="120"/>
        <w:rPr>
          <w:rFonts w:cstheme="minorHAnsi"/>
          <w:color w:val="262626"/>
          <w:shd w:val="clear" w:color="auto" w:fill="FFFFFF"/>
        </w:rPr>
      </w:pPr>
      <w:r w:rsidRPr="00297659">
        <w:rPr>
          <w:rFonts w:cstheme="minorHAnsi"/>
          <w:color w:val="262626"/>
          <w:shd w:val="clear" w:color="auto" w:fill="FFFFFF"/>
        </w:rPr>
        <w:t>Standı yavaş yavaş çevirip gerekli işlemleri gerçekleştirmek için iki elimiz de ıslatmaktır.</w:t>
      </w:r>
    </w:p>
    <w:p w14:paraId="0663526D" w14:textId="77777777" w:rsidR="00297659" w:rsidRDefault="00297659" w:rsidP="00D33776">
      <w:pPr>
        <w:rPr>
          <w:b/>
          <w:color w:val="0070C0"/>
        </w:rPr>
      </w:pPr>
    </w:p>
    <w:p w14:paraId="2B5DE189" w14:textId="77777777" w:rsidR="004034F1" w:rsidRPr="00297659" w:rsidRDefault="004034F1" w:rsidP="00D33776">
      <w:pPr>
        <w:rPr>
          <w:rFonts w:cstheme="minorHAnsi"/>
          <w:color w:val="FF0000"/>
          <w:shd w:val="clear" w:color="auto" w:fill="FFFFFF"/>
        </w:rPr>
      </w:pPr>
      <w:r w:rsidRPr="00297659">
        <w:rPr>
          <w:rFonts w:cstheme="minorHAnsi"/>
          <w:color w:val="FF0000"/>
          <w:shd w:val="clear" w:color="auto" w:fill="FFFFFF"/>
        </w:rPr>
        <w:t xml:space="preserve">1. </w:t>
      </w:r>
      <w:r w:rsidR="00297659">
        <w:rPr>
          <w:rFonts w:cstheme="minorHAnsi"/>
          <w:color w:val="FF0000"/>
          <w:shd w:val="clear" w:color="auto" w:fill="FFFFFF"/>
        </w:rPr>
        <w:t>Ç</w:t>
      </w:r>
      <w:r w:rsidRPr="00297659">
        <w:rPr>
          <w:rFonts w:cstheme="minorHAnsi"/>
          <w:color w:val="FF0000"/>
          <w:shd w:val="clear" w:color="auto" w:fill="FFFFFF"/>
        </w:rPr>
        <w:t>ömlek yapımı için gerekli olan çamur hamurunu yaklaşık </w:t>
      </w:r>
      <w:hyperlink r:id="rId7" w:tgtFrame="_blank" w:history="1">
        <w:r w:rsidRPr="00297659">
          <w:rPr>
            <w:rStyle w:val="Kpr"/>
            <w:rFonts w:cstheme="minorHAnsi"/>
            <w:color w:val="FF0000"/>
            <w:bdr w:val="none" w:sz="0" w:space="0" w:color="auto" w:frame="1"/>
            <w:shd w:val="clear" w:color="auto" w:fill="FFFFFF"/>
          </w:rPr>
          <w:t>yarım</w:t>
        </w:r>
      </w:hyperlink>
      <w:r w:rsidRPr="00297659">
        <w:rPr>
          <w:rFonts w:cstheme="minorHAnsi"/>
          <w:color w:val="FF0000"/>
          <w:shd w:val="clear" w:color="auto" w:fill="FFFFFF"/>
        </w:rPr>
        <w:t> saat az miktar su ile yoğrulmasıdır.</w:t>
      </w:r>
    </w:p>
    <w:p w14:paraId="4BA2189D" w14:textId="77777777" w:rsidR="004034F1" w:rsidRPr="00297659" w:rsidRDefault="004034F1" w:rsidP="00D33776">
      <w:pPr>
        <w:rPr>
          <w:b/>
          <w:color w:val="FF0000"/>
        </w:rPr>
      </w:pPr>
      <w:r w:rsidRPr="00297659">
        <w:rPr>
          <w:rFonts w:cstheme="minorHAnsi"/>
          <w:color w:val="FF0000"/>
          <w:shd w:val="clear" w:color="auto" w:fill="FFFFFF"/>
        </w:rPr>
        <w:t>2.</w:t>
      </w:r>
      <w:r w:rsidR="00297659" w:rsidRPr="00297659">
        <w:rPr>
          <w:rFonts w:cstheme="minorHAnsi"/>
          <w:color w:val="FF0000"/>
          <w:shd w:val="clear" w:color="auto" w:fill="FFFFFF"/>
        </w:rPr>
        <w:t xml:space="preserve"> Kulak memesi kıvamında gelen çömlek yapımı için gerekli olan çamur hamurunu standa uygun şeklide tam ortaya yerleştirmektir.</w:t>
      </w:r>
    </w:p>
    <w:p w14:paraId="249722B1" w14:textId="77777777" w:rsidR="00D25E29" w:rsidRPr="00297659" w:rsidRDefault="00297659" w:rsidP="00D33776">
      <w:pPr>
        <w:rPr>
          <w:rFonts w:cstheme="minorHAnsi"/>
          <w:color w:val="FF0000"/>
          <w:shd w:val="clear" w:color="auto" w:fill="FFFFFF"/>
        </w:rPr>
      </w:pPr>
      <w:r w:rsidRPr="00297659">
        <w:rPr>
          <w:rFonts w:cstheme="minorHAnsi"/>
          <w:color w:val="FF0000"/>
          <w:shd w:val="clear" w:color="auto" w:fill="FFFFFF"/>
        </w:rPr>
        <w:t>3.</w:t>
      </w:r>
      <w:r>
        <w:rPr>
          <w:rFonts w:cstheme="minorHAnsi"/>
          <w:color w:val="FF0000"/>
          <w:shd w:val="clear" w:color="auto" w:fill="FFFFFF"/>
        </w:rPr>
        <w:t>S</w:t>
      </w:r>
      <w:r w:rsidR="004034F1" w:rsidRPr="00297659">
        <w:rPr>
          <w:rFonts w:cstheme="minorHAnsi"/>
          <w:color w:val="FF0000"/>
          <w:shd w:val="clear" w:color="auto" w:fill="FFFFFF"/>
        </w:rPr>
        <w:t>tandı yavaş yavaş çevirip gerekli işlemleri gerçekleştirmek için iki elimiz de ıslatmaktır.</w:t>
      </w:r>
    </w:p>
    <w:p w14:paraId="551AAA1B" w14:textId="77777777" w:rsidR="004034F1" w:rsidRPr="00297659" w:rsidRDefault="00297659" w:rsidP="00D33776">
      <w:pPr>
        <w:rPr>
          <w:rFonts w:cstheme="minorHAnsi"/>
          <w:color w:val="FF0000"/>
          <w:shd w:val="clear" w:color="auto" w:fill="FFFFFF"/>
        </w:rPr>
      </w:pPr>
      <w:r w:rsidRPr="00297659">
        <w:rPr>
          <w:rFonts w:cstheme="minorHAnsi"/>
          <w:color w:val="FF0000"/>
          <w:shd w:val="clear" w:color="auto" w:fill="FFFFFF"/>
        </w:rPr>
        <w:t>4.</w:t>
      </w:r>
      <w:r>
        <w:rPr>
          <w:rFonts w:cstheme="minorHAnsi"/>
          <w:color w:val="FF0000"/>
          <w:shd w:val="clear" w:color="auto" w:fill="FFFFFF"/>
        </w:rPr>
        <w:t>G</w:t>
      </w:r>
      <w:r w:rsidR="004034F1" w:rsidRPr="00297659">
        <w:rPr>
          <w:rFonts w:cstheme="minorHAnsi"/>
          <w:color w:val="FF0000"/>
          <w:shd w:val="clear" w:color="auto" w:fill="FFFFFF"/>
        </w:rPr>
        <w:t>erekli şekil verildikten sonra çömlek hamuru kurumaya terk edilmelidir.</w:t>
      </w:r>
    </w:p>
    <w:p w14:paraId="7AFCA46C" w14:textId="77777777" w:rsidR="004034F1" w:rsidRPr="00297659" w:rsidRDefault="00297659" w:rsidP="00D33776">
      <w:pPr>
        <w:rPr>
          <w:rFonts w:cstheme="minorHAnsi"/>
          <w:b/>
          <w:color w:val="FF0000"/>
        </w:rPr>
      </w:pPr>
      <w:r w:rsidRPr="00297659">
        <w:rPr>
          <w:rFonts w:cstheme="minorHAnsi"/>
          <w:color w:val="FF0000"/>
          <w:shd w:val="clear" w:color="auto" w:fill="FFFFFF"/>
        </w:rPr>
        <w:t xml:space="preserve">5. </w:t>
      </w:r>
      <w:r>
        <w:rPr>
          <w:rFonts w:cstheme="minorHAnsi"/>
          <w:color w:val="FF0000"/>
          <w:shd w:val="clear" w:color="auto" w:fill="FFFFFF"/>
        </w:rPr>
        <w:t>Y</w:t>
      </w:r>
      <w:r w:rsidR="004034F1" w:rsidRPr="00297659">
        <w:rPr>
          <w:rFonts w:cstheme="minorHAnsi"/>
          <w:color w:val="FF0000"/>
          <w:shd w:val="clear" w:color="auto" w:fill="FFFFFF"/>
        </w:rPr>
        <w:t>aklaşık altı gün boyunca sıcak ve oldukça güneş alan bir ortamda bekletilmesi ile çömlek yapımı işlemi tamamlanmış olmaktadır. </w:t>
      </w:r>
    </w:p>
    <w:p w14:paraId="493CC28A" w14:textId="77777777" w:rsidR="00D33776" w:rsidRPr="0044218A" w:rsidRDefault="00D33776" w:rsidP="00D33776">
      <w:pPr>
        <w:rPr>
          <w:b/>
          <w:color w:val="00B0F0"/>
        </w:rPr>
      </w:pPr>
      <w:r w:rsidRPr="0044218A">
        <w:rPr>
          <w:b/>
          <w:color w:val="00B0F0"/>
        </w:rPr>
        <w:t>T.7.4.4. Yazma stratejilerini uygular.</w:t>
      </w:r>
    </w:p>
    <w:p w14:paraId="3AFFF2FD" w14:textId="77777777" w:rsidR="00027491" w:rsidRPr="0044218A" w:rsidRDefault="00D33776" w:rsidP="00D33776">
      <w:pPr>
        <w:rPr>
          <w:b/>
          <w:color w:val="00B0F0"/>
        </w:rPr>
      </w:pPr>
      <w:r w:rsidRPr="0044218A">
        <w:rPr>
          <w:b/>
          <w:color w:val="00B0F0"/>
        </w:rPr>
        <w:t>T.7.4.8. Yazılarında anlatım biçimlerini kullanır.</w:t>
      </w:r>
    </w:p>
    <w:p w14:paraId="081998FF" w14:textId="699AA74E" w:rsidR="00C211F9" w:rsidRPr="00C211F9" w:rsidRDefault="00E94400" w:rsidP="00D33776">
      <w:pPr>
        <w:rPr>
          <w:rFonts w:cstheme="minorHAnsi"/>
          <w:b/>
          <w:color w:val="0070C0"/>
        </w:rPr>
      </w:pPr>
      <w:r>
        <w:rPr>
          <w:rFonts w:cstheme="minorHAnsi"/>
          <w:b/>
          <w:color w:val="2C2F34"/>
          <w:shd w:val="clear" w:color="auto" w:fill="FFFFFF"/>
        </w:rPr>
        <w:t xml:space="preserve">6. </w:t>
      </w:r>
      <w:r w:rsidR="00C211F9" w:rsidRPr="00C211F9">
        <w:rPr>
          <w:rFonts w:cstheme="minorHAnsi"/>
          <w:b/>
          <w:color w:val="2C2F34"/>
          <w:shd w:val="clear" w:color="auto" w:fill="FFFFFF"/>
        </w:rPr>
        <w:t>Gelecekle ilgili hedefleriniz ve bu hedeflerinize ulaşmak için neler yaptığınızı ya da yapmayı düşündüğünüzü anlatan</w:t>
      </w:r>
      <w:r w:rsidR="00DC6EEC">
        <w:rPr>
          <w:rFonts w:cstheme="minorHAnsi"/>
          <w:b/>
          <w:color w:val="2C2F34"/>
          <w:shd w:val="clear" w:color="auto" w:fill="FFFFFF"/>
        </w:rPr>
        <w:t xml:space="preserve"> en az 10 cümlelik</w:t>
      </w:r>
      <w:r w:rsidR="00C211F9" w:rsidRPr="00C211F9">
        <w:rPr>
          <w:rFonts w:cstheme="minorHAnsi"/>
          <w:b/>
          <w:color w:val="2C2F34"/>
          <w:shd w:val="clear" w:color="auto" w:fill="FFFFFF"/>
        </w:rPr>
        <w:t xml:space="preserve"> bir yazı yazınız.</w:t>
      </w:r>
      <w:r w:rsidR="00DC6EEC">
        <w:rPr>
          <w:rFonts w:cstheme="minorHAnsi"/>
          <w:b/>
          <w:color w:val="2C2F34"/>
          <w:shd w:val="clear" w:color="auto" w:fill="FFFFFF"/>
        </w:rPr>
        <w:t xml:space="preserve"> </w:t>
      </w:r>
      <w:r w:rsidR="00DC6EEC" w:rsidRPr="00DC6EEC">
        <w:rPr>
          <w:rFonts w:eastAsia="Times New Roman" w:cs="Times New Roman"/>
          <w:b/>
          <w:lang w:eastAsia="tr-TR"/>
        </w:rPr>
        <w:t xml:space="preserve">Yazınızı oluştururken anlatım biçimleri kullanınız, </w:t>
      </w:r>
      <w:r w:rsidR="00DC6EEC" w:rsidRPr="00DC6EEC">
        <w:rPr>
          <w:rFonts w:eastAsia="Times New Roman" w:cs="Times New Roman"/>
          <w:b/>
          <w:bCs/>
          <w:lang w:eastAsia="tr-TR"/>
        </w:rPr>
        <w:t>yazım ve noktalama kurallarına</w:t>
      </w:r>
      <w:r w:rsidR="00DC6EEC" w:rsidRPr="00DC6EEC">
        <w:rPr>
          <w:rFonts w:eastAsia="Times New Roman" w:cs="Times New Roman"/>
          <w:b/>
          <w:lang w:eastAsia="tr-TR"/>
        </w:rPr>
        <w:t xml:space="preserve"> dikkat ediniz. Metninize uygun bir de </w:t>
      </w:r>
      <w:r w:rsidR="00DC6EEC" w:rsidRPr="00DC6EEC">
        <w:rPr>
          <w:rFonts w:eastAsia="Times New Roman" w:cs="Times New Roman"/>
          <w:b/>
          <w:bCs/>
          <w:lang w:eastAsia="tr-TR"/>
        </w:rPr>
        <w:t>başlık</w:t>
      </w:r>
      <w:r w:rsidR="00DC6EEC">
        <w:rPr>
          <w:rFonts w:eastAsia="Times New Roman" w:cs="Times New Roman"/>
          <w:b/>
          <w:lang w:eastAsia="tr-TR"/>
        </w:rPr>
        <w:t xml:space="preserve"> yazınız. (20</w:t>
      </w:r>
      <w:r w:rsidR="00DC6EEC" w:rsidRPr="00DC6EEC">
        <w:rPr>
          <w:rFonts w:eastAsia="Times New Roman" w:cs="Times New Roman"/>
          <w:b/>
          <w:lang w:eastAsia="tr-TR"/>
        </w:rPr>
        <w:t xml:space="preserve"> p</w:t>
      </w:r>
      <w:r w:rsidR="00DC6EEC">
        <w:rPr>
          <w:rFonts w:eastAsia="Times New Roman" w:cs="Times New Roman"/>
          <w:b/>
          <w:lang w:eastAsia="tr-TR"/>
        </w:rPr>
        <w:t>uan</w:t>
      </w:r>
      <w:r w:rsidR="00DC6EEC" w:rsidRPr="00DC6EEC">
        <w:rPr>
          <w:rFonts w:eastAsia="Times New Roman" w:cs="Times New Roman"/>
          <w:b/>
          <w:lang w:eastAsia="tr-TR"/>
        </w:rPr>
        <w:t>)</w:t>
      </w:r>
    </w:p>
    <w:sectPr w:rsidR="00C211F9" w:rsidRPr="00C211F9" w:rsidSect="004034F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492"/>
    <w:multiLevelType w:val="hybridMultilevel"/>
    <w:tmpl w:val="CAF80278"/>
    <w:lvl w:ilvl="0" w:tplc="32C87F2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468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27491"/>
    <w:rsid w:val="0005163B"/>
    <w:rsid w:val="000B5240"/>
    <w:rsid w:val="000E3980"/>
    <w:rsid w:val="000F73E8"/>
    <w:rsid w:val="001130F9"/>
    <w:rsid w:val="00180439"/>
    <w:rsid w:val="001D5513"/>
    <w:rsid w:val="00247770"/>
    <w:rsid w:val="002709A8"/>
    <w:rsid w:val="00297659"/>
    <w:rsid w:val="002D165B"/>
    <w:rsid w:val="00331F95"/>
    <w:rsid w:val="0038684C"/>
    <w:rsid w:val="004034F1"/>
    <w:rsid w:val="0044218A"/>
    <w:rsid w:val="004E6632"/>
    <w:rsid w:val="00532EEC"/>
    <w:rsid w:val="005B213A"/>
    <w:rsid w:val="00601F5F"/>
    <w:rsid w:val="006F1DA8"/>
    <w:rsid w:val="00712E9A"/>
    <w:rsid w:val="00740848"/>
    <w:rsid w:val="00746C91"/>
    <w:rsid w:val="007C69CA"/>
    <w:rsid w:val="007D3191"/>
    <w:rsid w:val="008B0D09"/>
    <w:rsid w:val="008B37A0"/>
    <w:rsid w:val="00950440"/>
    <w:rsid w:val="00995F68"/>
    <w:rsid w:val="009A3302"/>
    <w:rsid w:val="009A3DC6"/>
    <w:rsid w:val="00A42E9A"/>
    <w:rsid w:val="00A47E81"/>
    <w:rsid w:val="00A565F7"/>
    <w:rsid w:val="00AE2C31"/>
    <w:rsid w:val="00B36231"/>
    <w:rsid w:val="00C211F9"/>
    <w:rsid w:val="00D25E29"/>
    <w:rsid w:val="00D33776"/>
    <w:rsid w:val="00D346C4"/>
    <w:rsid w:val="00DC6EEC"/>
    <w:rsid w:val="00E27951"/>
    <w:rsid w:val="00E505E4"/>
    <w:rsid w:val="00E9290C"/>
    <w:rsid w:val="00E94400"/>
    <w:rsid w:val="00EB6918"/>
    <w:rsid w:val="00F127E6"/>
    <w:rsid w:val="00F35492"/>
    <w:rsid w:val="00F64CA7"/>
    <w:rsid w:val="00FE1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377A"/>
  <w15:docId w15:val="{584EE654-BEC9-468B-9555-9B4A742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AE2C31"/>
    <w:rPr>
      <w:rFonts w:ascii="TimesNewRomanPSMT" w:hAnsi="TimesNewRomanPSMT" w:hint="default"/>
      <w:b w:val="0"/>
      <w:bCs w:val="0"/>
      <w:i w:val="0"/>
      <w:iCs w:val="0"/>
      <w:color w:val="000000"/>
      <w:sz w:val="30"/>
      <w:szCs w:val="30"/>
    </w:rPr>
  </w:style>
  <w:style w:type="paragraph" w:styleId="BalonMetni">
    <w:name w:val="Balloon Text"/>
    <w:basedOn w:val="Normal"/>
    <w:link w:val="BalonMetniChar"/>
    <w:uiPriority w:val="99"/>
    <w:semiHidden/>
    <w:unhideWhenUsed/>
    <w:rsid w:val="004034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4F1"/>
    <w:rPr>
      <w:rFonts w:ascii="Tahoma" w:hAnsi="Tahoma" w:cs="Tahoma"/>
      <w:sz w:val="16"/>
      <w:szCs w:val="16"/>
    </w:rPr>
  </w:style>
  <w:style w:type="character" w:styleId="Kpr">
    <w:name w:val="Hyperlink"/>
    <w:basedOn w:val="VarsaylanParagrafYazTipi"/>
    <w:uiPriority w:val="99"/>
    <w:semiHidden/>
    <w:unhideWhenUsed/>
    <w:rsid w:val="004034F1"/>
    <w:rPr>
      <w:color w:val="0000FF"/>
      <w:u w:val="single"/>
    </w:rPr>
  </w:style>
  <w:style w:type="paragraph" w:styleId="ListeParagraf">
    <w:name w:val="List Paragraph"/>
    <w:basedOn w:val="Normal"/>
    <w:uiPriority w:val="34"/>
    <w:qFormat/>
    <w:rsid w:val="0029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65743">
      <w:bodyDiv w:val="1"/>
      <w:marLeft w:val="0"/>
      <w:marRight w:val="0"/>
      <w:marTop w:val="0"/>
      <w:marBottom w:val="0"/>
      <w:divBdr>
        <w:top w:val="none" w:sz="0" w:space="0" w:color="auto"/>
        <w:left w:val="none" w:sz="0" w:space="0" w:color="auto"/>
        <w:bottom w:val="none" w:sz="0" w:space="0" w:color="auto"/>
        <w:right w:val="none" w:sz="0" w:space="0" w:color="auto"/>
      </w:divBdr>
    </w:div>
    <w:div w:id="16152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zmanpara.milliyet.com.tr/yarim-altin-fiy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zmanpara.milliyet.com.tr/yarim-altin-fiyat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28</cp:revision>
  <dcterms:created xsi:type="dcterms:W3CDTF">2025-12-02T06:06:00Z</dcterms:created>
  <dcterms:modified xsi:type="dcterms:W3CDTF">2025-12-13T08:22:00Z</dcterms:modified>
</cp:coreProperties>
</file>