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7867B" w14:textId="6CA909A6" w:rsidR="00D8589A" w:rsidRPr="00475354" w:rsidRDefault="00D8589A" w:rsidP="00D8589A">
      <w:pPr>
        <w:pStyle w:val="AralkYok"/>
        <w:jc w:val="center"/>
        <w:rPr>
          <w:rFonts w:ascii="Calibri" w:hAnsi="Calibri" w:cs="Calibri"/>
          <w:b/>
          <w:sz w:val="22"/>
          <w:szCs w:val="22"/>
        </w:rPr>
      </w:pPr>
      <w:bookmarkStart w:id="0" w:name="_Hlk217291429"/>
      <w:bookmarkEnd w:id="0"/>
      <w:r w:rsidRPr="00475354">
        <w:rPr>
          <w:rFonts w:ascii="Calibri" w:hAnsi="Calibri" w:cs="Calibri"/>
          <w:b/>
          <w:sz w:val="22"/>
          <w:szCs w:val="22"/>
        </w:rPr>
        <w:t>2025-2026 EĞİTİM-ÖĞRETİM YILI 7. SINIF TÜRKÇE DERSİ 1. DÖNEM 2. YAZILI SORULARI</w:t>
      </w:r>
    </w:p>
    <w:p w14:paraId="0DDEEEBC" w14:textId="77777777" w:rsidR="00D8589A" w:rsidRPr="00475354" w:rsidRDefault="00D8589A" w:rsidP="00D8589A">
      <w:pPr>
        <w:pStyle w:val="AralkYok"/>
        <w:jc w:val="center"/>
        <w:rPr>
          <w:rFonts w:ascii="Calibri" w:hAnsi="Calibri" w:cs="Calibri"/>
          <w:b/>
          <w:sz w:val="22"/>
          <w:szCs w:val="22"/>
        </w:rPr>
      </w:pPr>
      <w:r w:rsidRPr="00475354">
        <w:rPr>
          <w:rFonts w:ascii="Calibri" w:hAnsi="Calibri" w:cs="Calibri"/>
          <w:b/>
          <w:sz w:val="22"/>
          <w:szCs w:val="22"/>
        </w:rPr>
        <w:t>(MEB YAYINLARI 2. SENARYO)</w:t>
      </w:r>
    </w:p>
    <w:p w14:paraId="3C7951CD" w14:textId="77777777" w:rsidR="00D8589A" w:rsidRPr="00475354" w:rsidRDefault="00D8589A" w:rsidP="00D8589A">
      <w:pPr>
        <w:pStyle w:val="AralkYok"/>
        <w:rPr>
          <w:rFonts w:ascii="Calibri" w:hAnsi="Calibri" w:cs="Calibri"/>
          <w:b/>
          <w:sz w:val="22"/>
          <w:szCs w:val="22"/>
        </w:rPr>
      </w:pPr>
      <w:r w:rsidRPr="00475354">
        <w:rPr>
          <w:rFonts w:ascii="Calibri" w:hAnsi="Calibri" w:cs="Calibri"/>
          <w:b/>
          <w:sz w:val="22"/>
          <w:szCs w:val="22"/>
        </w:rPr>
        <w:t xml:space="preserve">Adı- </w:t>
      </w:r>
      <w:proofErr w:type="gramStart"/>
      <w:r w:rsidRPr="00475354">
        <w:rPr>
          <w:rFonts w:ascii="Calibri" w:hAnsi="Calibri" w:cs="Calibri"/>
          <w:b/>
          <w:sz w:val="22"/>
          <w:szCs w:val="22"/>
        </w:rPr>
        <w:t xml:space="preserve">Soyadı:   </w:t>
      </w:r>
      <w:proofErr w:type="gramEnd"/>
      <w:r w:rsidRPr="00475354">
        <w:rPr>
          <w:rFonts w:ascii="Calibri" w:hAnsi="Calibri" w:cs="Calibri"/>
          <w:b/>
          <w:sz w:val="22"/>
          <w:szCs w:val="22"/>
        </w:rPr>
        <w:t xml:space="preserve">                                                                                                                               Aldığı Not:</w:t>
      </w:r>
    </w:p>
    <w:p w14:paraId="15440575" w14:textId="5097DA93" w:rsidR="00D8589A" w:rsidRPr="00475354" w:rsidRDefault="00D8589A" w:rsidP="00D8589A">
      <w:pPr>
        <w:pStyle w:val="AralkYok"/>
        <w:rPr>
          <w:rFonts w:ascii="Calibri" w:hAnsi="Calibri" w:cs="Calibri"/>
          <w:b/>
          <w:sz w:val="22"/>
          <w:szCs w:val="22"/>
        </w:rPr>
      </w:pPr>
      <w:r w:rsidRPr="00475354">
        <w:rPr>
          <w:rFonts w:ascii="Calibri" w:hAnsi="Calibri" w:cs="Calibri"/>
          <w:b/>
          <w:sz w:val="22"/>
          <w:szCs w:val="22"/>
        </w:rPr>
        <w:t>Sınıfı:</w:t>
      </w:r>
      <w:r>
        <w:rPr>
          <w:rFonts w:ascii="Calibri" w:hAnsi="Calibri" w:cs="Calibri"/>
          <w:b/>
          <w:sz w:val="22"/>
          <w:szCs w:val="22"/>
        </w:rPr>
        <w:t xml:space="preserve">                                                                           </w:t>
      </w:r>
    </w:p>
    <w:p w14:paraId="6D922721" w14:textId="77777777" w:rsidR="00D8589A" w:rsidRPr="00475354" w:rsidRDefault="00D8589A" w:rsidP="00D8589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D8589A" w14:paraId="1D5968DE" w14:textId="77777777" w:rsidTr="00C03CE4">
        <w:tc>
          <w:tcPr>
            <w:tcW w:w="10456" w:type="dxa"/>
          </w:tcPr>
          <w:p w14:paraId="1AF3FDB9" w14:textId="77777777" w:rsidR="00D8589A" w:rsidRDefault="00D8589A" w:rsidP="00C03CE4">
            <w:pPr>
              <w:rPr>
                <w:rFonts w:ascii="Calibri" w:hAnsi="Calibri" w:cs="Calibri"/>
                <w:sz w:val="22"/>
                <w:szCs w:val="22"/>
              </w:rPr>
            </w:pPr>
            <w:r w:rsidRPr="000858AF">
              <w:rPr>
                <w:rFonts w:ascii="Calibri" w:hAnsi="Calibri" w:cs="Calibri"/>
                <w:sz w:val="22"/>
                <w:szCs w:val="22"/>
              </w:rPr>
              <w:t>T.7.3.6. Deyim ve atasözlerinin metne katkısını belirler.</w:t>
            </w:r>
          </w:p>
        </w:tc>
      </w:tr>
    </w:tbl>
    <w:p w14:paraId="0A18CB24" w14:textId="77777777" w:rsidR="00D8589A" w:rsidRPr="003409F3" w:rsidRDefault="00D8589A" w:rsidP="00D8589A">
      <w:pPr>
        <w:pStyle w:val="AralkYok"/>
        <w:rPr>
          <w:rFonts w:ascii="Calibri" w:hAnsi="Calibri" w:cs="Calibri"/>
          <w:sz w:val="22"/>
          <w:szCs w:val="22"/>
        </w:rPr>
      </w:pPr>
      <w:r>
        <w:rPr>
          <w:rFonts w:ascii="Calibri" w:hAnsi="Calibri" w:cs="Calibri"/>
          <w:b/>
          <w:bCs/>
          <w:sz w:val="22"/>
          <w:szCs w:val="22"/>
        </w:rPr>
        <w:t xml:space="preserve">1. </w:t>
      </w:r>
      <w:r w:rsidRPr="003409F3">
        <w:rPr>
          <w:rFonts w:ascii="Calibri" w:hAnsi="Calibri" w:cs="Calibri"/>
          <w:sz w:val="22"/>
          <w:szCs w:val="22"/>
        </w:rPr>
        <w:t xml:space="preserve">Apartmanımızın en alt katında oturur Fatma teyze, iki oğluyla. Yıllar önce kocası çekip gitmiş, kadıncağız da kalmış iki çocukla. Sabahın köründe düşer yollara, </w:t>
      </w:r>
      <w:r w:rsidRPr="003409F3">
        <w:rPr>
          <w:rFonts w:ascii="Calibri" w:hAnsi="Calibri" w:cs="Calibri"/>
          <w:sz w:val="22"/>
          <w:szCs w:val="22"/>
          <w:u w:val="single"/>
        </w:rPr>
        <w:t>dişini tırnağına takıp</w:t>
      </w:r>
      <w:r w:rsidRPr="003409F3">
        <w:rPr>
          <w:rFonts w:ascii="Calibri" w:hAnsi="Calibri" w:cs="Calibri"/>
          <w:sz w:val="22"/>
          <w:szCs w:val="22"/>
        </w:rPr>
        <w:t xml:space="preserve"> saatlerce çalışır fabrikada. Tüm derdi oğlanları okutmak. Küçüğü yaman, pek zeki ve efendi bir çocuk ama büyük oğlanın okumakla, çalışmakla işi yok. Yine de severiz onu, sık sık alır karşımıza konuşuruz, annesinin onlar için çalıştığını anlatır dururuz ama söylediklerimiz </w:t>
      </w:r>
      <w:r w:rsidRPr="003409F3">
        <w:rPr>
          <w:rFonts w:ascii="Calibri" w:hAnsi="Calibri" w:cs="Calibri"/>
          <w:sz w:val="22"/>
          <w:szCs w:val="22"/>
          <w:u w:val="single"/>
        </w:rPr>
        <w:t>bir kulağından girip öbür kulağından çıkar.</w:t>
      </w:r>
      <w:r w:rsidRPr="003409F3">
        <w:rPr>
          <w:rFonts w:ascii="Calibri" w:hAnsi="Calibri" w:cs="Calibri"/>
          <w:sz w:val="22"/>
          <w:szCs w:val="22"/>
        </w:rPr>
        <w:t xml:space="preserve"> Ertesi gün bir bakmışız yine okuldan kaçmış, sokaklarda başıboş geziyor. </w:t>
      </w:r>
    </w:p>
    <w:p w14:paraId="7435EA48" w14:textId="77777777" w:rsidR="00D8589A" w:rsidRPr="003409F3" w:rsidRDefault="00D8589A" w:rsidP="00D8589A">
      <w:pPr>
        <w:pStyle w:val="AralkYok"/>
        <w:rPr>
          <w:rFonts w:ascii="Calibri" w:hAnsi="Calibri" w:cs="Calibri"/>
          <w:b/>
          <w:bCs/>
          <w:sz w:val="22"/>
          <w:szCs w:val="22"/>
        </w:rPr>
      </w:pPr>
      <w:r w:rsidRPr="003409F3">
        <w:rPr>
          <w:rFonts w:ascii="Calibri" w:hAnsi="Calibri" w:cs="Calibri"/>
          <w:b/>
          <w:bCs/>
          <w:sz w:val="22"/>
          <w:szCs w:val="22"/>
        </w:rPr>
        <w:t>Bu metindeki altı çizili deyimlerin anlam</w:t>
      </w:r>
      <w:r>
        <w:rPr>
          <w:rFonts w:ascii="Calibri" w:hAnsi="Calibri" w:cs="Calibri"/>
          <w:b/>
          <w:bCs/>
          <w:sz w:val="22"/>
          <w:szCs w:val="22"/>
        </w:rPr>
        <w:t>lar</w:t>
      </w:r>
      <w:r w:rsidRPr="003409F3">
        <w:rPr>
          <w:rFonts w:ascii="Calibri" w:hAnsi="Calibri" w:cs="Calibri"/>
          <w:b/>
          <w:bCs/>
          <w:sz w:val="22"/>
          <w:szCs w:val="22"/>
        </w:rPr>
        <w:t>ını yazınız.</w:t>
      </w:r>
      <w:r>
        <w:rPr>
          <w:rFonts w:ascii="Calibri" w:hAnsi="Calibri" w:cs="Calibri"/>
          <w:b/>
          <w:bCs/>
          <w:sz w:val="22"/>
          <w:szCs w:val="22"/>
        </w:rPr>
        <w:t xml:space="preserve"> </w:t>
      </w:r>
      <w:r w:rsidRPr="006B78A8">
        <w:rPr>
          <w:rFonts w:ascii="Calibri" w:hAnsi="Calibri" w:cs="Calibri"/>
          <w:b/>
          <w:bCs/>
          <w:sz w:val="22"/>
          <w:szCs w:val="22"/>
        </w:rPr>
        <w:t>(1</w:t>
      </w:r>
      <w:r>
        <w:rPr>
          <w:rFonts w:ascii="Calibri" w:hAnsi="Calibri" w:cs="Calibri"/>
          <w:b/>
          <w:bCs/>
          <w:sz w:val="22"/>
          <w:szCs w:val="22"/>
        </w:rPr>
        <w:t>4</w:t>
      </w:r>
      <w:r w:rsidRPr="006B78A8">
        <w:rPr>
          <w:rFonts w:ascii="Calibri" w:hAnsi="Calibri" w:cs="Calibri"/>
          <w:b/>
          <w:bCs/>
          <w:sz w:val="22"/>
          <w:szCs w:val="22"/>
        </w:rPr>
        <w:t xml:space="preserve"> puan)</w:t>
      </w:r>
    </w:p>
    <w:p w14:paraId="1DF40A09" w14:textId="2BE413C0" w:rsidR="00D8589A" w:rsidRDefault="00D8589A" w:rsidP="00D8589A">
      <w:pPr>
        <w:pStyle w:val="AralkYok"/>
        <w:rPr>
          <w:rFonts w:ascii="Calibri" w:hAnsi="Calibri" w:cs="Calibri"/>
          <w:color w:val="EE0000"/>
          <w:sz w:val="22"/>
          <w:szCs w:val="22"/>
        </w:rPr>
      </w:pPr>
      <w:r w:rsidRPr="006B78A8">
        <w:rPr>
          <w:rFonts w:ascii="Calibri" w:hAnsi="Calibri" w:cs="Calibri"/>
          <w:sz w:val="22"/>
          <w:szCs w:val="22"/>
        </w:rPr>
        <w:t>Dişini tırnağına takmak:</w:t>
      </w:r>
      <w:r>
        <w:rPr>
          <w:rFonts w:ascii="Calibri" w:hAnsi="Calibri" w:cs="Calibri"/>
          <w:sz w:val="22"/>
          <w:szCs w:val="22"/>
        </w:rPr>
        <w:t xml:space="preserve"> </w:t>
      </w:r>
    </w:p>
    <w:p w14:paraId="2A7AB19A" w14:textId="77777777" w:rsidR="00D8589A" w:rsidRPr="006B78A8" w:rsidRDefault="00D8589A" w:rsidP="00D8589A">
      <w:pPr>
        <w:pStyle w:val="AralkYok"/>
        <w:rPr>
          <w:rFonts w:ascii="Calibri" w:hAnsi="Calibri" w:cs="Calibri"/>
          <w:sz w:val="22"/>
          <w:szCs w:val="22"/>
        </w:rPr>
      </w:pPr>
    </w:p>
    <w:p w14:paraId="3631B411" w14:textId="3FFC1ADD" w:rsidR="00D8589A" w:rsidRPr="00C979A1" w:rsidRDefault="00D8589A" w:rsidP="00D8589A">
      <w:pPr>
        <w:pStyle w:val="AralkYok"/>
        <w:rPr>
          <w:rFonts w:ascii="Calibri" w:hAnsi="Calibri" w:cs="Calibri"/>
          <w:color w:val="EE0000"/>
          <w:sz w:val="22"/>
          <w:szCs w:val="22"/>
        </w:rPr>
      </w:pPr>
      <w:r w:rsidRPr="006B78A8">
        <w:rPr>
          <w:rFonts w:ascii="Calibri" w:hAnsi="Calibri" w:cs="Calibri"/>
          <w:sz w:val="22"/>
          <w:szCs w:val="22"/>
        </w:rPr>
        <w:t>Bir kulağından girip öbür kulağından çıkmak:</w:t>
      </w:r>
      <w:r>
        <w:rPr>
          <w:rFonts w:ascii="Calibri" w:hAnsi="Calibri" w:cs="Calibri"/>
          <w:sz w:val="22"/>
          <w:szCs w:val="22"/>
        </w:rPr>
        <w:t xml:space="preserve"> </w:t>
      </w:r>
    </w:p>
    <w:p w14:paraId="2BD5BDE1" w14:textId="77777777" w:rsidR="00D8589A" w:rsidRPr="00C979A1" w:rsidRDefault="00D8589A" w:rsidP="00D8589A">
      <w:pPr>
        <w:pStyle w:val="AralkYok"/>
        <w:rPr>
          <w:rFonts w:ascii="Calibri" w:hAnsi="Calibri" w:cs="Calibri"/>
          <w:color w:val="EE0000"/>
          <w:sz w:val="22"/>
          <w:szCs w:val="22"/>
        </w:rPr>
      </w:pPr>
    </w:p>
    <w:p w14:paraId="41E22213" w14:textId="77777777" w:rsidR="00D8589A" w:rsidRPr="003409F3" w:rsidRDefault="00D8589A" w:rsidP="00D8589A">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D8589A" w14:paraId="522E8CD4" w14:textId="77777777" w:rsidTr="00C03CE4">
        <w:tc>
          <w:tcPr>
            <w:tcW w:w="10456" w:type="dxa"/>
          </w:tcPr>
          <w:p w14:paraId="1B421BBB" w14:textId="77777777" w:rsidR="00D8589A" w:rsidRDefault="00D8589A" w:rsidP="00C03CE4">
            <w:pPr>
              <w:rPr>
                <w:rFonts w:ascii="Calibri" w:hAnsi="Calibri" w:cs="Calibri"/>
                <w:sz w:val="22"/>
                <w:szCs w:val="22"/>
              </w:rPr>
            </w:pPr>
            <w:r w:rsidRPr="000858AF">
              <w:rPr>
                <w:rFonts w:ascii="Calibri" w:hAnsi="Calibri" w:cs="Calibri"/>
                <w:sz w:val="22"/>
                <w:szCs w:val="22"/>
              </w:rPr>
              <w:t>T.7.3.9. Çekim eklerinin işlevlerini ayırt eder.</w:t>
            </w:r>
          </w:p>
        </w:tc>
      </w:tr>
    </w:tbl>
    <w:p w14:paraId="5EDD8E2F" w14:textId="77777777" w:rsidR="00D8589A" w:rsidRDefault="00D8589A" w:rsidP="00D8589A">
      <w:pPr>
        <w:rPr>
          <w:rFonts w:ascii="Calibri" w:hAnsi="Calibri" w:cs="Calibri"/>
          <w:b/>
          <w:bCs/>
          <w:sz w:val="22"/>
          <w:szCs w:val="22"/>
        </w:rPr>
      </w:pPr>
      <w:r>
        <w:rPr>
          <w:rFonts w:ascii="Calibri" w:hAnsi="Calibri" w:cs="Calibri"/>
          <w:b/>
          <w:bCs/>
          <w:sz w:val="22"/>
          <w:szCs w:val="22"/>
        </w:rPr>
        <w:t xml:space="preserve">2. </w:t>
      </w:r>
      <w:r w:rsidRPr="0024651B">
        <w:rPr>
          <w:rFonts w:ascii="Calibri" w:hAnsi="Calibri" w:cs="Calibri"/>
          <w:b/>
          <w:bCs/>
          <w:sz w:val="22"/>
          <w:szCs w:val="22"/>
        </w:rPr>
        <w:t>Aşağıdaki tabloda verilen cümlelerde yer alan çekimli fiillerin</w:t>
      </w:r>
      <w:r>
        <w:rPr>
          <w:rFonts w:ascii="Calibri" w:hAnsi="Calibri" w:cs="Calibri"/>
          <w:b/>
          <w:bCs/>
          <w:sz w:val="22"/>
          <w:szCs w:val="22"/>
        </w:rPr>
        <w:t xml:space="preserve"> altınız çiziniz. Çekimli fiillerin</w:t>
      </w:r>
      <w:r w:rsidRPr="0024651B">
        <w:rPr>
          <w:rFonts w:ascii="Calibri" w:hAnsi="Calibri" w:cs="Calibri"/>
          <w:b/>
          <w:bCs/>
          <w:sz w:val="22"/>
          <w:szCs w:val="22"/>
        </w:rPr>
        <w:t xml:space="preserve"> hangi kip ve kişi eklerini aldığını belirleyerek ilgili kutulara örnekteki gibi yazınız.</w:t>
      </w:r>
      <w:r>
        <w:rPr>
          <w:rFonts w:ascii="Calibri" w:hAnsi="Calibri" w:cs="Calibri"/>
          <w:b/>
          <w:bCs/>
          <w:sz w:val="22"/>
          <w:szCs w:val="22"/>
        </w:rPr>
        <w:t xml:space="preserve"> </w:t>
      </w:r>
      <w:r w:rsidRPr="006B78A8">
        <w:rPr>
          <w:rFonts w:ascii="Calibri" w:hAnsi="Calibri" w:cs="Calibri"/>
          <w:b/>
          <w:bCs/>
          <w:sz w:val="22"/>
          <w:szCs w:val="22"/>
        </w:rPr>
        <w:t>(1</w:t>
      </w:r>
      <w:r>
        <w:rPr>
          <w:rFonts w:ascii="Calibri" w:hAnsi="Calibri" w:cs="Calibri"/>
          <w:b/>
          <w:bCs/>
          <w:sz w:val="22"/>
          <w:szCs w:val="22"/>
        </w:rPr>
        <w:t>6</w:t>
      </w:r>
      <w:r w:rsidRPr="006B78A8">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6374"/>
        <w:gridCol w:w="1985"/>
        <w:gridCol w:w="2097"/>
      </w:tblGrid>
      <w:tr w:rsidR="00D8589A" w14:paraId="2E8FA590" w14:textId="77777777" w:rsidTr="00C03CE4">
        <w:tc>
          <w:tcPr>
            <w:tcW w:w="6374" w:type="dxa"/>
          </w:tcPr>
          <w:p w14:paraId="74A493DD" w14:textId="77777777" w:rsidR="00D8589A" w:rsidRDefault="00D8589A" w:rsidP="00C03CE4">
            <w:pPr>
              <w:rPr>
                <w:rFonts w:ascii="Calibri" w:hAnsi="Calibri" w:cs="Calibri"/>
                <w:b/>
                <w:bCs/>
                <w:sz w:val="22"/>
                <w:szCs w:val="22"/>
              </w:rPr>
            </w:pPr>
            <w:r>
              <w:rPr>
                <w:rFonts w:ascii="Calibri" w:hAnsi="Calibri" w:cs="Calibri"/>
                <w:b/>
                <w:bCs/>
                <w:sz w:val="22"/>
                <w:szCs w:val="22"/>
              </w:rPr>
              <w:t>Cümle</w:t>
            </w:r>
          </w:p>
        </w:tc>
        <w:tc>
          <w:tcPr>
            <w:tcW w:w="1985" w:type="dxa"/>
          </w:tcPr>
          <w:p w14:paraId="68C9699D" w14:textId="77777777" w:rsidR="00D8589A" w:rsidRDefault="00D8589A" w:rsidP="00C03CE4">
            <w:pPr>
              <w:rPr>
                <w:rFonts w:ascii="Calibri" w:hAnsi="Calibri" w:cs="Calibri"/>
                <w:b/>
                <w:bCs/>
                <w:sz w:val="22"/>
                <w:szCs w:val="22"/>
              </w:rPr>
            </w:pPr>
            <w:r>
              <w:rPr>
                <w:rFonts w:ascii="Calibri" w:hAnsi="Calibri" w:cs="Calibri"/>
                <w:b/>
                <w:bCs/>
                <w:sz w:val="22"/>
                <w:szCs w:val="22"/>
              </w:rPr>
              <w:t>Kip</w:t>
            </w:r>
          </w:p>
        </w:tc>
        <w:tc>
          <w:tcPr>
            <w:tcW w:w="2097" w:type="dxa"/>
          </w:tcPr>
          <w:p w14:paraId="11E58E45" w14:textId="77777777" w:rsidR="00D8589A" w:rsidRDefault="00D8589A" w:rsidP="00C03CE4">
            <w:pPr>
              <w:rPr>
                <w:rFonts w:ascii="Calibri" w:hAnsi="Calibri" w:cs="Calibri"/>
                <w:b/>
                <w:bCs/>
                <w:sz w:val="22"/>
                <w:szCs w:val="22"/>
              </w:rPr>
            </w:pPr>
            <w:r>
              <w:rPr>
                <w:rFonts w:ascii="Calibri" w:hAnsi="Calibri" w:cs="Calibri"/>
                <w:b/>
                <w:bCs/>
                <w:sz w:val="22"/>
                <w:szCs w:val="22"/>
              </w:rPr>
              <w:t>Kişi</w:t>
            </w:r>
          </w:p>
        </w:tc>
      </w:tr>
      <w:tr w:rsidR="00D8589A" w14:paraId="0826AAE8" w14:textId="77777777" w:rsidTr="00C03CE4">
        <w:tc>
          <w:tcPr>
            <w:tcW w:w="6374" w:type="dxa"/>
          </w:tcPr>
          <w:p w14:paraId="57CF5D81" w14:textId="77777777" w:rsidR="00D8589A" w:rsidRPr="00150E4B" w:rsidRDefault="00D8589A" w:rsidP="00C03CE4">
            <w:pPr>
              <w:rPr>
                <w:rFonts w:ascii="Calibri" w:hAnsi="Calibri" w:cs="Calibri"/>
                <w:sz w:val="22"/>
                <w:szCs w:val="22"/>
              </w:rPr>
            </w:pPr>
            <w:r>
              <w:rPr>
                <w:rFonts w:ascii="Calibri" w:hAnsi="Calibri" w:cs="Calibri"/>
                <w:sz w:val="22"/>
                <w:szCs w:val="22"/>
              </w:rPr>
              <w:t xml:space="preserve">Tören programını Türkçe öğretmenimiz </w:t>
            </w:r>
            <w:r w:rsidRPr="00150E4B">
              <w:rPr>
                <w:rFonts w:ascii="Calibri" w:hAnsi="Calibri" w:cs="Calibri"/>
                <w:sz w:val="22"/>
                <w:szCs w:val="22"/>
                <w:u w:val="single"/>
              </w:rPr>
              <w:t>sunacak</w:t>
            </w:r>
            <w:r>
              <w:rPr>
                <w:rFonts w:ascii="Calibri" w:hAnsi="Calibri" w:cs="Calibri"/>
                <w:sz w:val="22"/>
                <w:szCs w:val="22"/>
              </w:rPr>
              <w:t>.</w:t>
            </w:r>
          </w:p>
        </w:tc>
        <w:tc>
          <w:tcPr>
            <w:tcW w:w="1985" w:type="dxa"/>
          </w:tcPr>
          <w:p w14:paraId="4942EFAF" w14:textId="77777777" w:rsidR="00D8589A" w:rsidRPr="00150E4B" w:rsidRDefault="00D8589A" w:rsidP="00C03CE4">
            <w:pPr>
              <w:rPr>
                <w:rFonts w:ascii="Calibri" w:hAnsi="Calibri" w:cs="Calibri"/>
                <w:sz w:val="22"/>
                <w:szCs w:val="22"/>
              </w:rPr>
            </w:pPr>
            <w:r>
              <w:rPr>
                <w:rFonts w:ascii="Calibri" w:hAnsi="Calibri" w:cs="Calibri"/>
                <w:sz w:val="22"/>
                <w:szCs w:val="22"/>
              </w:rPr>
              <w:t>Gelecek Zaman</w:t>
            </w:r>
          </w:p>
        </w:tc>
        <w:tc>
          <w:tcPr>
            <w:tcW w:w="2097" w:type="dxa"/>
          </w:tcPr>
          <w:p w14:paraId="27F1F3E7" w14:textId="77777777" w:rsidR="00D8589A" w:rsidRPr="00150E4B" w:rsidRDefault="00D8589A" w:rsidP="00C03CE4">
            <w:pPr>
              <w:rPr>
                <w:rFonts w:ascii="Calibri" w:hAnsi="Calibri" w:cs="Calibri"/>
                <w:sz w:val="22"/>
                <w:szCs w:val="22"/>
              </w:rPr>
            </w:pPr>
            <w:r>
              <w:rPr>
                <w:rFonts w:ascii="Calibri" w:hAnsi="Calibri" w:cs="Calibri"/>
                <w:sz w:val="22"/>
                <w:szCs w:val="22"/>
              </w:rPr>
              <w:t>3. Tekil Kişi</w:t>
            </w:r>
          </w:p>
        </w:tc>
      </w:tr>
      <w:tr w:rsidR="00D8589A" w14:paraId="6B77284B" w14:textId="77777777" w:rsidTr="00C03CE4">
        <w:tc>
          <w:tcPr>
            <w:tcW w:w="6374" w:type="dxa"/>
          </w:tcPr>
          <w:p w14:paraId="4E772C6B" w14:textId="77777777" w:rsidR="00D8589A" w:rsidRPr="00150E4B" w:rsidRDefault="00D8589A" w:rsidP="00C03CE4">
            <w:pPr>
              <w:rPr>
                <w:rFonts w:ascii="Calibri" w:hAnsi="Calibri" w:cs="Calibri"/>
                <w:sz w:val="22"/>
                <w:szCs w:val="22"/>
              </w:rPr>
            </w:pPr>
            <w:r>
              <w:rPr>
                <w:rFonts w:ascii="Calibri" w:hAnsi="Calibri" w:cs="Calibri"/>
                <w:sz w:val="22"/>
                <w:szCs w:val="22"/>
              </w:rPr>
              <w:t xml:space="preserve">Ünlü eserlerin sergilendiği sanat fuarına </w:t>
            </w:r>
            <w:r w:rsidRPr="00D8589A">
              <w:rPr>
                <w:rFonts w:ascii="Calibri" w:hAnsi="Calibri" w:cs="Calibri"/>
                <w:sz w:val="22"/>
                <w:szCs w:val="22"/>
              </w:rPr>
              <w:t>gidelim</w:t>
            </w:r>
            <w:r>
              <w:rPr>
                <w:rFonts w:ascii="Calibri" w:hAnsi="Calibri" w:cs="Calibri"/>
                <w:sz w:val="22"/>
                <w:szCs w:val="22"/>
              </w:rPr>
              <w:t>.</w:t>
            </w:r>
          </w:p>
        </w:tc>
        <w:tc>
          <w:tcPr>
            <w:tcW w:w="1985" w:type="dxa"/>
          </w:tcPr>
          <w:p w14:paraId="4CEFF02B" w14:textId="459F79C9" w:rsidR="00D8589A" w:rsidRPr="00C979A1" w:rsidRDefault="00D8589A" w:rsidP="00C03CE4">
            <w:pPr>
              <w:rPr>
                <w:rFonts w:ascii="Calibri" w:hAnsi="Calibri" w:cs="Calibri"/>
                <w:color w:val="EE0000"/>
                <w:sz w:val="22"/>
                <w:szCs w:val="22"/>
              </w:rPr>
            </w:pPr>
          </w:p>
        </w:tc>
        <w:tc>
          <w:tcPr>
            <w:tcW w:w="2097" w:type="dxa"/>
          </w:tcPr>
          <w:p w14:paraId="2BDD7FA8" w14:textId="06B4F327" w:rsidR="00D8589A" w:rsidRPr="00C979A1" w:rsidRDefault="00D8589A" w:rsidP="00C03CE4">
            <w:pPr>
              <w:rPr>
                <w:rFonts w:ascii="Calibri" w:hAnsi="Calibri" w:cs="Calibri"/>
                <w:color w:val="EE0000"/>
                <w:sz w:val="22"/>
                <w:szCs w:val="22"/>
              </w:rPr>
            </w:pPr>
          </w:p>
        </w:tc>
      </w:tr>
      <w:tr w:rsidR="00D8589A" w14:paraId="44EAF5E6" w14:textId="77777777" w:rsidTr="00C03CE4">
        <w:tc>
          <w:tcPr>
            <w:tcW w:w="6374" w:type="dxa"/>
          </w:tcPr>
          <w:p w14:paraId="5551C466" w14:textId="77777777" w:rsidR="00D8589A" w:rsidRPr="00150E4B" w:rsidRDefault="00D8589A" w:rsidP="00C03CE4">
            <w:pPr>
              <w:rPr>
                <w:rFonts w:ascii="Calibri" w:hAnsi="Calibri" w:cs="Calibri"/>
                <w:sz w:val="22"/>
                <w:szCs w:val="22"/>
              </w:rPr>
            </w:pPr>
            <w:r w:rsidRPr="00150E4B">
              <w:rPr>
                <w:rFonts w:ascii="Calibri" w:hAnsi="Calibri" w:cs="Calibri"/>
                <w:sz w:val="22"/>
                <w:szCs w:val="22"/>
              </w:rPr>
              <w:t xml:space="preserve">Küçük kardeşim benim sözümü hiç </w:t>
            </w:r>
            <w:r w:rsidRPr="00D8589A">
              <w:rPr>
                <w:rFonts w:ascii="Calibri" w:hAnsi="Calibri" w:cs="Calibri"/>
                <w:sz w:val="22"/>
                <w:szCs w:val="22"/>
              </w:rPr>
              <w:t>dinlemiyor</w:t>
            </w:r>
            <w:r w:rsidRPr="00150E4B">
              <w:rPr>
                <w:rFonts w:ascii="Calibri" w:hAnsi="Calibri" w:cs="Calibri"/>
                <w:sz w:val="22"/>
                <w:szCs w:val="22"/>
              </w:rPr>
              <w:t>.</w:t>
            </w:r>
          </w:p>
        </w:tc>
        <w:tc>
          <w:tcPr>
            <w:tcW w:w="1985" w:type="dxa"/>
          </w:tcPr>
          <w:p w14:paraId="3CE86056" w14:textId="120FE445" w:rsidR="00D8589A" w:rsidRPr="00C979A1" w:rsidRDefault="00D8589A" w:rsidP="00C03CE4">
            <w:pPr>
              <w:rPr>
                <w:rFonts w:ascii="Calibri" w:hAnsi="Calibri" w:cs="Calibri"/>
                <w:color w:val="EE0000"/>
                <w:sz w:val="22"/>
                <w:szCs w:val="22"/>
              </w:rPr>
            </w:pPr>
          </w:p>
        </w:tc>
        <w:tc>
          <w:tcPr>
            <w:tcW w:w="2097" w:type="dxa"/>
          </w:tcPr>
          <w:p w14:paraId="39C49092" w14:textId="66E0C89A" w:rsidR="00D8589A" w:rsidRPr="00C979A1" w:rsidRDefault="00D8589A" w:rsidP="00C03CE4">
            <w:pPr>
              <w:rPr>
                <w:rFonts w:ascii="Calibri" w:hAnsi="Calibri" w:cs="Calibri"/>
                <w:color w:val="EE0000"/>
                <w:sz w:val="22"/>
                <w:szCs w:val="22"/>
              </w:rPr>
            </w:pPr>
          </w:p>
        </w:tc>
      </w:tr>
    </w:tbl>
    <w:p w14:paraId="04E84FA0" w14:textId="77777777" w:rsidR="00D8589A" w:rsidRPr="0024651B" w:rsidRDefault="00D8589A" w:rsidP="00D8589A">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D8589A" w:rsidRPr="00475354" w14:paraId="373F8139" w14:textId="77777777" w:rsidTr="00C03CE4">
        <w:tc>
          <w:tcPr>
            <w:tcW w:w="10456" w:type="dxa"/>
          </w:tcPr>
          <w:p w14:paraId="5F436326" w14:textId="77777777" w:rsidR="00D8589A" w:rsidRPr="00475354" w:rsidRDefault="00D8589A" w:rsidP="00C03CE4">
            <w:pPr>
              <w:rPr>
                <w:rFonts w:ascii="Calibri" w:hAnsi="Calibri" w:cs="Calibri"/>
                <w:sz w:val="22"/>
                <w:szCs w:val="22"/>
              </w:rPr>
            </w:pPr>
            <w:r w:rsidRPr="00475354">
              <w:rPr>
                <w:rFonts w:ascii="Calibri" w:hAnsi="Calibri" w:cs="Calibri"/>
                <w:sz w:val="22"/>
                <w:szCs w:val="22"/>
              </w:rPr>
              <w:t>T.7.3.19. Metinle ilgili soruları cevaplar.</w:t>
            </w:r>
          </w:p>
        </w:tc>
      </w:tr>
    </w:tbl>
    <w:p w14:paraId="1A4D2813" w14:textId="77777777" w:rsidR="00D8589A" w:rsidRPr="00907A7F" w:rsidRDefault="00D8589A" w:rsidP="00D8589A">
      <w:pPr>
        <w:pStyle w:val="AralkYok"/>
        <w:rPr>
          <w:rFonts w:ascii="Calibri" w:hAnsi="Calibri" w:cs="Calibri"/>
          <w:sz w:val="22"/>
          <w:szCs w:val="22"/>
        </w:rPr>
      </w:pPr>
      <w:r>
        <w:rPr>
          <w:rFonts w:ascii="Calibri" w:hAnsi="Calibri" w:cs="Calibri"/>
          <w:b/>
          <w:bCs/>
          <w:sz w:val="22"/>
          <w:szCs w:val="22"/>
        </w:rPr>
        <w:t xml:space="preserve">3. </w:t>
      </w:r>
      <w:r w:rsidRPr="00907A7F">
        <w:rPr>
          <w:rFonts w:ascii="Calibri" w:hAnsi="Calibri" w:cs="Calibri"/>
          <w:sz w:val="22"/>
          <w:szCs w:val="22"/>
        </w:rPr>
        <w:t>Bir çocuğun ilk sanatsal deneyimi, hayal gücüyle zihninde oluşturduğu resimlerdir. Konuşarak kendini yeterince ifade edemeyen çocuk, duygularını ve düşüncelerini resim yoluyla anlatır. Bu nedenle resim yapmak yalnızca vakit geçirme aracı değil, çocuğun iç dünyasını yansıttığı önemli bir ifade biçimidir. Sanat yaratıcılığa dayanır, yaratıcılığın kaynağı ise meraktır. İnsan merak edip hayal kurdukça sanat da varlığını sürdürür.</w:t>
      </w:r>
    </w:p>
    <w:p w14:paraId="1D071581" w14:textId="77777777" w:rsidR="00D8589A" w:rsidRDefault="00D8589A" w:rsidP="00D8589A">
      <w:pPr>
        <w:pStyle w:val="AralkYok"/>
        <w:rPr>
          <w:rFonts w:ascii="Calibri" w:hAnsi="Calibri" w:cs="Calibri"/>
          <w:b/>
          <w:bCs/>
          <w:sz w:val="22"/>
          <w:szCs w:val="22"/>
        </w:rPr>
      </w:pPr>
      <w:r w:rsidRPr="00907A7F">
        <w:rPr>
          <w:rFonts w:ascii="Calibri" w:hAnsi="Calibri" w:cs="Calibri"/>
          <w:b/>
          <w:bCs/>
          <w:sz w:val="22"/>
          <w:szCs w:val="22"/>
        </w:rPr>
        <w:t xml:space="preserve">Bu metne göre çocuklar neden duygularını resim yaparak </w:t>
      </w:r>
      <w:r>
        <w:rPr>
          <w:rFonts w:ascii="Calibri" w:hAnsi="Calibri" w:cs="Calibri"/>
          <w:b/>
          <w:bCs/>
          <w:sz w:val="22"/>
          <w:szCs w:val="22"/>
        </w:rPr>
        <w:t>anlatırlar?</w:t>
      </w:r>
      <w:r w:rsidRPr="006B78A8">
        <w:rPr>
          <w:rFonts w:ascii="Calibri" w:hAnsi="Calibri" w:cs="Calibri"/>
          <w:b/>
          <w:kern w:val="0"/>
          <w:sz w:val="22"/>
          <w:szCs w:val="22"/>
          <w14:ligatures w14:val="none"/>
        </w:rPr>
        <w:t xml:space="preserve"> </w:t>
      </w:r>
      <w:r w:rsidRPr="006B78A8">
        <w:rPr>
          <w:rFonts w:ascii="Calibri" w:hAnsi="Calibri" w:cs="Calibri"/>
          <w:b/>
          <w:bCs/>
          <w:sz w:val="22"/>
          <w:szCs w:val="22"/>
        </w:rPr>
        <w:t>(10 puan)</w:t>
      </w:r>
    </w:p>
    <w:p w14:paraId="69EE5E64" w14:textId="77777777" w:rsidR="00D8589A" w:rsidRDefault="00D8589A" w:rsidP="00D8589A">
      <w:pPr>
        <w:pStyle w:val="AralkYok"/>
        <w:rPr>
          <w:rFonts w:ascii="Calibri" w:hAnsi="Calibri" w:cs="Calibri"/>
          <w:color w:val="EE0000"/>
          <w:sz w:val="22"/>
          <w:szCs w:val="22"/>
        </w:rPr>
      </w:pPr>
    </w:p>
    <w:p w14:paraId="411D5413" w14:textId="77777777" w:rsidR="00D8589A" w:rsidRDefault="00D8589A" w:rsidP="00D8589A">
      <w:pPr>
        <w:pStyle w:val="AralkYok"/>
        <w:rPr>
          <w:rFonts w:ascii="Calibri" w:hAnsi="Calibri" w:cs="Calibri"/>
          <w:b/>
          <w:bCs/>
          <w:sz w:val="22"/>
          <w:szCs w:val="22"/>
        </w:rPr>
      </w:pPr>
    </w:p>
    <w:p w14:paraId="76E3B8B0" w14:textId="77777777" w:rsidR="00D8589A" w:rsidRPr="00907A7F" w:rsidRDefault="00D8589A" w:rsidP="00D8589A">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D8589A" w14:paraId="645B976C" w14:textId="77777777" w:rsidTr="00C03CE4">
        <w:tc>
          <w:tcPr>
            <w:tcW w:w="10456" w:type="dxa"/>
          </w:tcPr>
          <w:p w14:paraId="78A81C88" w14:textId="77777777" w:rsidR="00D8589A" w:rsidRDefault="00D8589A" w:rsidP="00C03CE4">
            <w:pPr>
              <w:rPr>
                <w:rFonts w:ascii="Calibri" w:hAnsi="Calibri" w:cs="Calibri"/>
                <w:sz w:val="22"/>
                <w:szCs w:val="22"/>
              </w:rPr>
            </w:pPr>
            <w:r w:rsidRPr="000858AF">
              <w:rPr>
                <w:rFonts w:ascii="Calibri" w:hAnsi="Calibri" w:cs="Calibri"/>
                <w:sz w:val="22"/>
                <w:szCs w:val="22"/>
              </w:rPr>
              <w:t>T.7.3.24. Metinde ele alınan sorunlara farklı çözümler üretir.</w:t>
            </w:r>
          </w:p>
        </w:tc>
      </w:tr>
    </w:tbl>
    <w:p w14:paraId="28CCFA8E" w14:textId="77777777" w:rsidR="00D8589A" w:rsidRPr="00FF5B79" w:rsidRDefault="00D8589A" w:rsidP="00D8589A">
      <w:pPr>
        <w:pStyle w:val="AralkYok"/>
        <w:rPr>
          <w:rFonts w:ascii="Calibri" w:hAnsi="Calibri" w:cs="Calibri"/>
          <w:sz w:val="22"/>
          <w:szCs w:val="22"/>
        </w:rPr>
      </w:pPr>
      <w:r>
        <w:rPr>
          <w:rFonts w:ascii="Calibri" w:hAnsi="Calibri" w:cs="Calibri"/>
          <w:b/>
          <w:sz w:val="22"/>
          <w:szCs w:val="22"/>
        </w:rPr>
        <w:t xml:space="preserve">4. </w:t>
      </w:r>
      <w:r w:rsidRPr="00FF5B79">
        <w:rPr>
          <w:rFonts w:ascii="Calibri" w:hAnsi="Calibri" w:cs="Calibri"/>
          <w:sz w:val="22"/>
          <w:szCs w:val="22"/>
        </w:rPr>
        <w:t>Nüfusun artmasıyla şehirlerde trafik sorunları giderek büyüyor. Her sabah ve akşam cadde</w:t>
      </w:r>
      <w:r>
        <w:rPr>
          <w:rFonts w:ascii="Calibri" w:hAnsi="Calibri" w:cs="Calibri"/>
          <w:sz w:val="22"/>
          <w:szCs w:val="22"/>
        </w:rPr>
        <w:t>ler</w:t>
      </w:r>
      <w:r w:rsidRPr="00FF5B79">
        <w:rPr>
          <w:rFonts w:ascii="Calibri" w:hAnsi="Calibri" w:cs="Calibri"/>
          <w:sz w:val="22"/>
          <w:szCs w:val="22"/>
        </w:rPr>
        <w:t xml:space="preserve"> </w:t>
      </w:r>
      <w:r>
        <w:rPr>
          <w:rFonts w:ascii="Calibri" w:hAnsi="Calibri" w:cs="Calibri"/>
          <w:sz w:val="22"/>
          <w:szCs w:val="22"/>
        </w:rPr>
        <w:t>a</w:t>
      </w:r>
      <w:r w:rsidRPr="00FF5B79">
        <w:rPr>
          <w:rFonts w:ascii="Calibri" w:hAnsi="Calibri" w:cs="Calibri"/>
          <w:sz w:val="22"/>
          <w:szCs w:val="22"/>
        </w:rPr>
        <w:t xml:space="preserve">raçlarla dolup taşıyor, yayalar ve bisikletliler </w:t>
      </w:r>
      <w:r>
        <w:rPr>
          <w:rFonts w:ascii="Calibri" w:hAnsi="Calibri" w:cs="Calibri"/>
          <w:sz w:val="22"/>
          <w:szCs w:val="22"/>
        </w:rPr>
        <w:t xml:space="preserve">caddelerden </w:t>
      </w:r>
      <w:r w:rsidRPr="00FF5B79">
        <w:rPr>
          <w:rFonts w:ascii="Calibri" w:hAnsi="Calibri" w:cs="Calibri"/>
          <w:sz w:val="22"/>
          <w:szCs w:val="22"/>
        </w:rPr>
        <w:t>güvenli bir şekilde geç</w:t>
      </w:r>
      <w:r>
        <w:rPr>
          <w:rFonts w:ascii="Calibri" w:hAnsi="Calibri" w:cs="Calibri"/>
          <w:sz w:val="22"/>
          <w:szCs w:val="22"/>
        </w:rPr>
        <w:t>emiyor</w:t>
      </w:r>
      <w:r w:rsidRPr="00FF5B79">
        <w:rPr>
          <w:rFonts w:ascii="Calibri" w:hAnsi="Calibri" w:cs="Calibri"/>
          <w:sz w:val="22"/>
          <w:szCs w:val="22"/>
        </w:rPr>
        <w:t xml:space="preserve">. Hız yapan sürücüler, dikkatsiz davranan yayalar kazaları neredeyse günlük bir sorun hâline </w:t>
      </w:r>
      <w:r>
        <w:rPr>
          <w:rFonts w:ascii="Calibri" w:hAnsi="Calibri" w:cs="Calibri"/>
          <w:sz w:val="22"/>
          <w:szCs w:val="22"/>
        </w:rPr>
        <w:t>getirmiş durumda.</w:t>
      </w:r>
      <w:r w:rsidRPr="00FF5B79">
        <w:rPr>
          <w:rFonts w:ascii="Calibri" w:hAnsi="Calibri" w:cs="Calibri"/>
          <w:sz w:val="22"/>
          <w:szCs w:val="22"/>
        </w:rPr>
        <w:t xml:space="preserve"> Özellikle okul çevreleri ve yoğun caddelerde çocuklar ve yaşlılar ciddi risk altında. Trafik sıkışıklığı ise sadece güvenliği tehdit etmekle kalmıyor, insanların zamanını çalıyor ve günlük yaşamın </w:t>
      </w:r>
      <w:r>
        <w:rPr>
          <w:rFonts w:ascii="Calibri" w:hAnsi="Calibri" w:cs="Calibri"/>
          <w:sz w:val="22"/>
          <w:szCs w:val="22"/>
        </w:rPr>
        <w:t>akışını</w:t>
      </w:r>
      <w:r w:rsidRPr="00FF5B79">
        <w:rPr>
          <w:rFonts w:ascii="Calibri" w:hAnsi="Calibri" w:cs="Calibri"/>
          <w:sz w:val="22"/>
          <w:szCs w:val="22"/>
        </w:rPr>
        <w:t xml:space="preserve"> bozuyor.</w:t>
      </w:r>
    </w:p>
    <w:p w14:paraId="5AB4D7C6" w14:textId="77777777" w:rsidR="00D8589A" w:rsidRDefault="00D8589A" w:rsidP="00D8589A">
      <w:pPr>
        <w:pStyle w:val="AralkYok"/>
        <w:rPr>
          <w:rFonts w:ascii="Calibri" w:hAnsi="Calibri" w:cs="Calibri"/>
          <w:sz w:val="22"/>
          <w:szCs w:val="22"/>
        </w:rPr>
      </w:pPr>
      <w:r w:rsidRPr="00FF5B79">
        <w:rPr>
          <w:rFonts w:ascii="Calibri" w:hAnsi="Calibri" w:cs="Calibri"/>
          <w:b/>
          <w:sz w:val="22"/>
          <w:szCs w:val="22"/>
        </w:rPr>
        <w:t>Siz yetkili biri olsaydınız metinde bahsedilen soruna nasıl bir çözüm bulurdunuz? Yazınız</w:t>
      </w:r>
      <w:r w:rsidRPr="00FF5B79">
        <w:rPr>
          <w:rFonts w:ascii="Calibri" w:hAnsi="Calibri" w:cs="Calibri"/>
          <w:sz w:val="22"/>
          <w:szCs w:val="22"/>
        </w:rPr>
        <w:t>.</w:t>
      </w:r>
      <w:r>
        <w:rPr>
          <w:rFonts w:ascii="Calibri" w:hAnsi="Calibri" w:cs="Calibri"/>
          <w:sz w:val="22"/>
          <w:szCs w:val="22"/>
        </w:rPr>
        <w:t xml:space="preserve"> </w:t>
      </w:r>
      <w:r w:rsidRPr="006B78A8">
        <w:rPr>
          <w:rFonts w:ascii="Calibri" w:hAnsi="Calibri" w:cs="Calibri"/>
          <w:b/>
          <w:bCs/>
          <w:sz w:val="22"/>
          <w:szCs w:val="22"/>
        </w:rPr>
        <w:t>(10 puan)</w:t>
      </w:r>
    </w:p>
    <w:p w14:paraId="717384CC" w14:textId="77777777" w:rsidR="00D8589A" w:rsidRDefault="00D8589A" w:rsidP="00D8589A">
      <w:pPr>
        <w:pStyle w:val="AralkYok"/>
        <w:rPr>
          <w:rFonts w:ascii="Calibri" w:hAnsi="Calibri" w:cs="Calibri"/>
          <w:color w:val="EE0000"/>
          <w:sz w:val="22"/>
          <w:szCs w:val="22"/>
        </w:rPr>
      </w:pPr>
    </w:p>
    <w:p w14:paraId="398FEEF6" w14:textId="77777777" w:rsidR="00D8589A" w:rsidRDefault="00D8589A" w:rsidP="00D8589A">
      <w:pPr>
        <w:pStyle w:val="AralkYok"/>
        <w:rPr>
          <w:rFonts w:ascii="Calibri" w:hAnsi="Calibri" w:cs="Calibri"/>
          <w:color w:val="EE0000"/>
          <w:sz w:val="22"/>
          <w:szCs w:val="22"/>
        </w:rPr>
      </w:pPr>
    </w:p>
    <w:p w14:paraId="61CA15A9" w14:textId="77777777" w:rsidR="00D8589A" w:rsidRDefault="00D8589A" w:rsidP="00D8589A">
      <w:pPr>
        <w:pStyle w:val="AralkYok"/>
        <w:rPr>
          <w:rFonts w:ascii="Calibri" w:hAnsi="Calibri" w:cs="Calibri"/>
          <w:color w:val="EE0000"/>
          <w:sz w:val="22"/>
          <w:szCs w:val="22"/>
        </w:rPr>
      </w:pPr>
    </w:p>
    <w:p w14:paraId="48E72D49" w14:textId="77777777" w:rsidR="00D8589A" w:rsidRDefault="00D8589A" w:rsidP="00D8589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D8589A" w14:paraId="4A49769A" w14:textId="77777777" w:rsidTr="00C03CE4">
        <w:tc>
          <w:tcPr>
            <w:tcW w:w="10456" w:type="dxa"/>
          </w:tcPr>
          <w:p w14:paraId="77BA89E8" w14:textId="77777777" w:rsidR="00D8589A" w:rsidRDefault="00D8589A" w:rsidP="00C03CE4">
            <w:pPr>
              <w:pStyle w:val="AralkYok"/>
              <w:rPr>
                <w:rFonts w:ascii="Calibri" w:hAnsi="Calibri" w:cs="Calibri"/>
                <w:sz w:val="22"/>
                <w:szCs w:val="22"/>
              </w:rPr>
            </w:pPr>
            <w:r w:rsidRPr="000858AF">
              <w:rPr>
                <w:rFonts w:ascii="Calibri" w:hAnsi="Calibri" w:cs="Calibri"/>
                <w:sz w:val="22"/>
                <w:szCs w:val="22"/>
              </w:rPr>
              <w:t>T.7.3.37. Metinde kullanılan düşünceyi geliştirme yollarını belirler.</w:t>
            </w:r>
          </w:p>
        </w:tc>
      </w:tr>
    </w:tbl>
    <w:p w14:paraId="7F57CC61" w14:textId="77777777" w:rsidR="00D8589A" w:rsidRPr="00296A26" w:rsidRDefault="00D8589A" w:rsidP="00D8589A">
      <w:pPr>
        <w:pStyle w:val="AralkYok"/>
        <w:rPr>
          <w:rFonts w:ascii="Calibri" w:hAnsi="Calibri" w:cs="Calibri"/>
          <w:bCs/>
          <w:sz w:val="22"/>
          <w:szCs w:val="22"/>
        </w:rPr>
      </w:pPr>
      <w:r>
        <w:rPr>
          <w:rFonts w:ascii="Calibri" w:hAnsi="Calibri" w:cs="Calibri"/>
          <w:b/>
          <w:sz w:val="22"/>
          <w:szCs w:val="22"/>
        </w:rPr>
        <w:t xml:space="preserve">5. </w:t>
      </w:r>
      <w:r w:rsidRPr="00296A26">
        <w:rPr>
          <w:rFonts w:ascii="Calibri" w:hAnsi="Calibri" w:cs="Calibri"/>
          <w:bCs/>
          <w:sz w:val="22"/>
          <w:szCs w:val="22"/>
        </w:rPr>
        <w:t xml:space="preserve">Su değirmeni, suyun akış gücünden yararlanarak tahılları un hâline getiren geleneksel bir değirmen türüdür. Genellikle yerleşim yerlerinin biraz uzağında ve su kaynaklarının yakınında kurulur. Sert kayalardan yapılan değirmen taşlarının öğüten yüzeyi </w:t>
      </w:r>
      <w:proofErr w:type="spellStart"/>
      <w:r w:rsidRPr="00296A26">
        <w:rPr>
          <w:rFonts w:ascii="Calibri" w:hAnsi="Calibri" w:cs="Calibri"/>
          <w:bCs/>
          <w:sz w:val="22"/>
          <w:szCs w:val="22"/>
        </w:rPr>
        <w:t>çekiçlenerek</w:t>
      </w:r>
      <w:proofErr w:type="spellEnd"/>
      <w:r w:rsidRPr="00296A26">
        <w:rPr>
          <w:rFonts w:ascii="Calibri" w:hAnsi="Calibri" w:cs="Calibri"/>
          <w:bCs/>
          <w:sz w:val="22"/>
          <w:szCs w:val="22"/>
        </w:rPr>
        <w:t xml:space="preserve"> pürüzlü hâle getirilir. Akan su, değirmenin tekerleğine çarpar ve pervaneye bağlı bu taşları döndürerek buğday, mısır ve arpa</w:t>
      </w:r>
      <w:r>
        <w:rPr>
          <w:rFonts w:ascii="Calibri" w:hAnsi="Calibri" w:cs="Calibri"/>
          <w:bCs/>
          <w:sz w:val="22"/>
          <w:szCs w:val="22"/>
        </w:rPr>
        <w:t>n</w:t>
      </w:r>
      <w:r w:rsidRPr="00296A26">
        <w:rPr>
          <w:rFonts w:ascii="Calibri" w:hAnsi="Calibri" w:cs="Calibri"/>
          <w:bCs/>
          <w:sz w:val="22"/>
          <w:szCs w:val="22"/>
        </w:rPr>
        <w:t>ın öğütülmesini sağlar. Türkiye’de su değirmenleri en çok Karadeniz bölgesinde kullanılmaktadır.</w:t>
      </w:r>
    </w:p>
    <w:p w14:paraId="6648AEA8" w14:textId="77777777" w:rsidR="00D8589A" w:rsidRDefault="00D8589A" w:rsidP="00D8589A">
      <w:pPr>
        <w:pStyle w:val="AralkYok"/>
        <w:rPr>
          <w:rFonts w:ascii="Calibri" w:hAnsi="Calibri" w:cs="Calibri"/>
          <w:b/>
          <w:sz w:val="22"/>
          <w:szCs w:val="22"/>
        </w:rPr>
      </w:pPr>
      <w:r w:rsidRPr="00B24C63">
        <w:rPr>
          <w:rFonts w:ascii="Calibri" w:hAnsi="Calibri" w:cs="Calibri"/>
          <w:b/>
          <w:sz w:val="22"/>
          <w:szCs w:val="22"/>
        </w:rPr>
        <w:t>Bu metinde kullanılan düşünceyi geliştirme yollarını yazınız.</w:t>
      </w:r>
      <w:r>
        <w:rPr>
          <w:rFonts w:ascii="Calibri" w:hAnsi="Calibri" w:cs="Calibri"/>
          <w:b/>
          <w:sz w:val="22"/>
          <w:szCs w:val="22"/>
        </w:rPr>
        <w:t xml:space="preserve"> </w:t>
      </w:r>
      <w:r w:rsidRPr="006B78A8">
        <w:rPr>
          <w:rFonts w:ascii="Calibri" w:hAnsi="Calibri" w:cs="Calibri"/>
          <w:b/>
          <w:bCs/>
          <w:sz w:val="22"/>
          <w:szCs w:val="22"/>
        </w:rPr>
        <w:t>(10 puan)</w:t>
      </w:r>
    </w:p>
    <w:p w14:paraId="31331B88" w14:textId="77777777" w:rsidR="00D8589A" w:rsidRDefault="00D8589A" w:rsidP="00D8589A">
      <w:pPr>
        <w:rPr>
          <w:rFonts w:ascii="Calibri" w:hAnsi="Calibri" w:cs="Calibri"/>
          <w:b/>
          <w:color w:val="EE0000"/>
          <w:sz w:val="22"/>
          <w:szCs w:val="22"/>
        </w:rPr>
      </w:pPr>
    </w:p>
    <w:p w14:paraId="0D32D236" w14:textId="77777777" w:rsidR="00D8589A" w:rsidRPr="00C979A1" w:rsidRDefault="00D8589A" w:rsidP="00D8589A">
      <w:pPr>
        <w:rPr>
          <w:rFonts w:ascii="Calibri" w:hAnsi="Calibri" w:cs="Calibri"/>
          <w:b/>
          <w:color w:val="EE0000"/>
          <w:sz w:val="22"/>
          <w:szCs w:val="22"/>
        </w:rPr>
      </w:pPr>
    </w:p>
    <w:tbl>
      <w:tblPr>
        <w:tblStyle w:val="TabloKlavuzu"/>
        <w:tblW w:w="0" w:type="auto"/>
        <w:tblLook w:val="04A0" w:firstRow="1" w:lastRow="0" w:firstColumn="1" w:lastColumn="0" w:noHBand="0" w:noVBand="1"/>
      </w:tblPr>
      <w:tblGrid>
        <w:gridCol w:w="10456"/>
      </w:tblGrid>
      <w:tr w:rsidR="00D8589A" w14:paraId="624DEED9" w14:textId="77777777" w:rsidTr="00C03CE4">
        <w:tc>
          <w:tcPr>
            <w:tcW w:w="10456" w:type="dxa"/>
          </w:tcPr>
          <w:p w14:paraId="10B3F1BF" w14:textId="77777777" w:rsidR="00D8589A" w:rsidRPr="00536A66" w:rsidRDefault="00D8589A" w:rsidP="00C03CE4">
            <w:pPr>
              <w:rPr>
                <w:rFonts w:ascii="Calibri" w:hAnsi="Calibri" w:cs="Calibri"/>
                <w:b/>
                <w:sz w:val="22"/>
                <w:szCs w:val="22"/>
              </w:rPr>
            </w:pPr>
            <w:r w:rsidRPr="000858AF">
              <w:rPr>
                <w:rFonts w:ascii="Calibri" w:hAnsi="Calibri" w:cs="Calibri"/>
                <w:sz w:val="22"/>
                <w:szCs w:val="22"/>
              </w:rPr>
              <w:lastRenderedPageBreak/>
              <w:t>T.7.3.25. Metinler arasında karşılaştırma yapar.</w:t>
            </w:r>
          </w:p>
        </w:tc>
      </w:tr>
      <w:tr w:rsidR="00D8589A" w14:paraId="0B5CEB79" w14:textId="77777777" w:rsidTr="00C03CE4">
        <w:tc>
          <w:tcPr>
            <w:tcW w:w="10456" w:type="dxa"/>
          </w:tcPr>
          <w:p w14:paraId="62D0D917" w14:textId="77777777" w:rsidR="00D8589A" w:rsidRPr="00536A66" w:rsidRDefault="00D8589A" w:rsidP="00C03CE4">
            <w:pPr>
              <w:jc w:val="center"/>
              <w:rPr>
                <w:rFonts w:ascii="Calibri" w:hAnsi="Calibri" w:cs="Calibri"/>
                <w:b/>
                <w:sz w:val="22"/>
                <w:szCs w:val="22"/>
              </w:rPr>
            </w:pPr>
            <w:r w:rsidRPr="00536A66">
              <w:rPr>
                <w:rFonts w:ascii="Calibri" w:hAnsi="Calibri" w:cs="Calibri"/>
                <w:b/>
                <w:sz w:val="22"/>
                <w:szCs w:val="22"/>
              </w:rPr>
              <w:t>1. Metin</w:t>
            </w:r>
          </w:p>
          <w:p w14:paraId="01253488" w14:textId="77777777" w:rsidR="00D8589A" w:rsidRPr="00BA7D07" w:rsidRDefault="00D8589A" w:rsidP="00C03CE4">
            <w:pPr>
              <w:rPr>
                <w:rFonts w:ascii="Calibri" w:hAnsi="Calibri" w:cs="Calibri"/>
                <w:bCs/>
                <w:sz w:val="22"/>
                <w:szCs w:val="22"/>
              </w:rPr>
            </w:pPr>
            <w:r w:rsidRPr="00BA7D07">
              <w:rPr>
                <w:rFonts w:ascii="Calibri" w:hAnsi="Calibri" w:cs="Calibri"/>
                <w:bCs/>
                <w:sz w:val="22"/>
                <w:szCs w:val="22"/>
              </w:rPr>
              <w:t xml:space="preserve">Uzak bir dağ köyünde, gökyüzüne değen yüksek tepelerde yaşayan dost canlısı devler varmış. İnsanlar devlerden korkar, köylerine yaklaşmazmış ama devler hiç kimseye zarar vermez, ormanda yaşayan hayvanlarla ve doğayla barış içinde yaşarlarmış. Bir gün köyün kuyusu kuruyunca cesur bir çocuk devlerden yardım istemeye gitmiş. Devler, koca elleriyle </w:t>
            </w:r>
            <w:r>
              <w:rPr>
                <w:rFonts w:ascii="Calibri" w:hAnsi="Calibri" w:cs="Calibri"/>
                <w:bCs/>
                <w:sz w:val="22"/>
                <w:szCs w:val="22"/>
              </w:rPr>
              <w:t>yeni bir kuyu</w:t>
            </w:r>
            <w:r w:rsidRPr="00BA7D07">
              <w:rPr>
                <w:rFonts w:ascii="Calibri" w:hAnsi="Calibri" w:cs="Calibri"/>
                <w:bCs/>
                <w:sz w:val="22"/>
                <w:szCs w:val="22"/>
              </w:rPr>
              <w:t xml:space="preserve"> kazıp köyü suyla doldurmuş. O günden sonra köylüler devleri sevmeye başlamış ve her yıl birlikte şenlikler düzenlemeye başlamışlar. Böylece insanlar ve devler</w:t>
            </w:r>
            <w:r>
              <w:rPr>
                <w:rFonts w:ascii="Calibri" w:hAnsi="Calibri" w:cs="Calibri"/>
                <w:bCs/>
                <w:sz w:val="22"/>
                <w:szCs w:val="22"/>
              </w:rPr>
              <w:t xml:space="preserve"> barış içinde</w:t>
            </w:r>
            <w:r w:rsidRPr="00BA7D07">
              <w:rPr>
                <w:rFonts w:ascii="Calibri" w:hAnsi="Calibri" w:cs="Calibri"/>
                <w:bCs/>
                <w:sz w:val="22"/>
                <w:szCs w:val="22"/>
              </w:rPr>
              <w:t xml:space="preserve"> bir arada yaşamışlar.</w:t>
            </w:r>
          </w:p>
        </w:tc>
      </w:tr>
      <w:tr w:rsidR="00D8589A" w:rsidRPr="00536A66" w14:paraId="1F11CFDF" w14:textId="77777777" w:rsidTr="00C03CE4">
        <w:tc>
          <w:tcPr>
            <w:tcW w:w="10456" w:type="dxa"/>
          </w:tcPr>
          <w:p w14:paraId="06C23EED" w14:textId="77777777" w:rsidR="00D8589A" w:rsidRPr="006A16CC" w:rsidRDefault="00D8589A" w:rsidP="00C03CE4">
            <w:pPr>
              <w:jc w:val="center"/>
              <w:rPr>
                <w:rFonts w:ascii="Calibri" w:hAnsi="Calibri" w:cs="Calibri"/>
                <w:b/>
                <w:sz w:val="22"/>
                <w:szCs w:val="22"/>
              </w:rPr>
            </w:pPr>
            <w:r w:rsidRPr="006A16CC">
              <w:rPr>
                <w:rFonts w:ascii="Calibri" w:hAnsi="Calibri" w:cs="Calibri"/>
                <w:b/>
                <w:sz w:val="22"/>
                <w:szCs w:val="22"/>
              </w:rPr>
              <w:t>2. Metin</w:t>
            </w:r>
          </w:p>
          <w:p w14:paraId="64F4D164" w14:textId="77777777" w:rsidR="00D8589A" w:rsidRPr="006A16CC" w:rsidRDefault="00D8589A" w:rsidP="00C03CE4">
            <w:pPr>
              <w:rPr>
                <w:rFonts w:ascii="Calibri" w:hAnsi="Calibri" w:cs="Calibri"/>
                <w:bCs/>
                <w:sz w:val="22"/>
                <w:szCs w:val="22"/>
              </w:rPr>
            </w:pPr>
            <w:r w:rsidRPr="006A16CC">
              <w:rPr>
                <w:rFonts w:ascii="Calibri" w:hAnsi="Calibri" w:cs="Calibri"/>
                <w:bCs/>
                <w:sz w:val="22"/>
                <w:szCs w:val="22"/>
              </w:rPr>
              <w:t>Sabah odamın penceresini açınca havanın iyiden iyiye ısındığını fark ettim. Ormanda yürüyüş yapıp eve gelirken de evin ihtiyaçlarını alırım diye düşündüm. Patikadan çıkıp köyün yoluna sapmıştım ki ayağım bir köke takıldı, ayağımı kurtarayım derken dengemi kaybedip yere yuvarlandım. Yere oturmuş ne yapacağımı düşünürken bir köpeğin bana doğru yaklaştığını fark ettim. Ali Efendi'nin köpeği Karabaş'tı gelen. Ardından Ali Efendi de göründü. Ali Efendi diz çökerek ayağımı dikkatlice inceledi ve “Sanırım burkulmuş, hemen eve götüreyim seni.” dedi. Koluma girip beni evine götürdü, ayağımı sar</w:t>
            </w:r>
            <w:r>
              <w:rPr>
                <w:rFonts w:ascii="Calibri" w:hAnsi="Calibri" w:cs="Calibri"/>
                <w:bCs/>
                <w:sz w:val="22"/>
                <w:szCs w:val="22"/>
              </w:rPr>
              <w:t>ıp</w:t>
            </w:r>
            <w:r w:rsidRPr="006A16CC">
              <w:rPr>
                <w:rFonts w:ascii="Calibri" w:hAnsi="Calibri" w:cs="Calibri"/>
                <w:bCs/>
                <w:sz w:val="22"/>
                <w:szCs w:val="22"/>
              </w:rPr>
              <w:t xml:space="preserve"> sıcak bir çay ikram etti. </w:t>
            </w:r>
          </w:p>
        </w:tc>
      </w:tr>
    </w:tbl>
    <w:p w14:paraId="0960546A" w14:textId="77777777" w:rsidR="00D8589A" w:rsidRPr="006B78A8" w:rsidRDefault="00D8589A" w:rsidP="00D8589A">
      <w:pPr>
        <w:pStyle w:val="AralkYok"/>
        <w:rPr>
          <w:rFonts w:ascii="Calibri" w:hAnsi="Calibri" w:cs="Calibri"/>
          <w:b/>
          <w:bCs/>
          <w:sz w:val="22"/>
          <w:szCs w:val="22"/>
        </w:rPr>
      </w:pPr>
      <w:r w:rsidRPr="000910C5">
        <w:rPr>
          <w:rFonts w:ascii="Calibri" w:hAnsi="Calibri" w:cs="Calibri"/>
          <w:b/>
          <w:bCs/>
          <w:sz w:val="22"/>
          <w:szCs w:val="22"/>
        </w:rPr>
        <w:t>6. Bu iki metni içerik ve dil özellikleri bakımından karşılaştırınız.</w:t>
      </w:r>
      <w:r w:rsidRPr="000910C5">
        <w:rPr>
          <w:rFonts w:ascii="Calibri" w:hAnsi="Calibri" w:cs="Calibri"/>
          <w:sz w:val="22"/>
          <w:szCs w:val="22"/>
        </w:rPr>
        <w:t xml:space="preserve"> </w:t>
      </w:r>
      <w:r w:rsidRPr="006B78A8">
        <w:rPr>
          <w:rFonts w:ascii="Calibri" w:hAnsi="Calibri" w:cs="Calibri"/>
          <w:b/>
          <w:bCs/>
          <w:sz w:val="22"/>
          <w:szCs w:val="22"/>
        </w:rPr>
        <w:t>(</w:t>
      </w:r>
      <w:r>
        <w:rPr>
          <w:rFonts w:ascii="Calibri" w:hAnsi="Calibri" w:cs="Calibri"/>
          <w:b/>
          <w:bCs/>
          <w:sz w:val="22"/>
          <w:szCs w:val="22"/>
        </w:rPr>
        <w:t>20</w:t>
      </w:r>
      <w:r w:rsidRPr="006B78A8">
        <w:rPr>
          <w:rFonts w:ascii="Calibri" w:hAnsi="Calibri" w:cs="Calibri"/>
          <w:b/>
          <w:bCs/>
          <w:sz w:val="22"/>
          <w:szCs w:val="22"/>
        </w:rPr>
        <w:t xml:space="preserve"> puan)</w:t>
      </w:r>
    </w:p>
    <w:p w14:paraId="0A8AD37B" w14:textId="77777777" w:rsidR="00D8589A" w:rsidRDefault="00D8589A" w:rsidP="00D8589A">
      <w:pPr>
        <w:pStyle w:val="AralkYok"/>
        <w:rPr>
          <w:rFonts w:ascii="Calibri" w:hAnsi="Calibri" w:cs="Calibri"/>
          <w:color w:val="EE0000"/>
          <w:sz w:val="22"/>
          <w:szCs w:val="22"/>
        </w:rPr>
      </w:pPr>
    </w:p>
    <w:p w14:paraId="15D6C0BB" w14:textId="77777777" w:rsidR="00D8589A" w:rsidRDefault="00D8589A" w:rsidP="00D8589A">
      <w:pPr>
        <w:pStyle w:val="AralkYok"/>
        <w:rPr>
          <w:rFonts w:ascii="Calibri" w:hAnsi="Calibri" w:cs="Calibri"/>
          <w:color w:val="EE0000"/>
          <w:sz w:val="22"/>
          <w:szCs w:val="22"/>
        </w:rPr>
      </w:pPr>
    </w:p>
    <w:p w14:paraId="79D6937B" w14:textId="77777777" w:rsidR="00D8589A" w:rsidRDefault="00D8589A" w:rsidP="00D8589A">
      <w:pPr>
        <w:pStyle w:val="AralkYok"/>
        <w:rPr>
          <w:rFonts w:ascii="Calibri" w:hAnsi="Calibri" w:cs="Calibri"/>
          <w:color w:val="EE0000"/>
          <w:sz w:val="22"/>
          <w:szCs w:val="22"/>
        </w:rPr>
      </w:pPr>
    </w:p>
    <w:p w14:paraId="5F0B4CF0" w14:textId="77777777" w:rsidR="00D8589A" w:rsidRDefault="00D8589A" w:rsidP="00D8589A">
      <w:pPr>
        <w:pStyle w:val="AralkYok"/>
        <w:rPr>
          <w:rFonts w:ascii="Calibri" w:hAnsi="Calibri" w:cs="Calibri"/>
          <w:color w:val="EE0000"/>
          <w:sz w:val="22"/>
          <w:szCs w:val="22"/>
        </w:rPr>
      </w:pPr>
    </w:p>
    <w:p w14:paraId="670988DC" w14:textId="77777777" w:rsidR="00D8589A" w:rsidRPr="00B24C63" w:rsidRDefault="00D8589A" w:rsidP="00D8589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D8589A" w14:paraId="5C237D40" w14:textId="77777777" w:rsidTr="00C03CE4">
        <w:tc>
          <w:tcPr>
            <w:tcW w:w="10456" w:type="dxa"/>
          </w:tcPr>
          <w:p w14:paraId="0ADFC7AA" w14:textId="77777777" w:rsidR="00D8589A" w:rsidRDefault="00D8589A" w:rsidP="00C03CE4">
            <w:pPr>
              <w:rPr>
                <w:rFonts w:ascii="Calibri" w:hAnsi="Calibri" w:cs="Calibri"/>
                <w:sz w:val="22"/>
                <w:szCs w:val="22"/>
              </w:rPr>
            </w:pPr>
            <w:r w:rsidRPr="000858AF">
              <w:rPr>
                <w:rFonts w:ascii="Calibri" w:hAnsi="Calibri" w:cs="Calibri"/>
                <w:sz w:val="22"/>
                <w:szCs w:val="22"/>
              </w:rPr>
              <w:t xml:space="preserve">T.7.4.3. Hikâye edici metin yazar. </w:t>
            </w:r>
          </w:p>
          <w:p w14:paraId="45FB7E27" w14:textId="77777777" w:rsidR="00D8589A" w:rsidRDefault="00D8589A" w:rsidP="00C03CE4">
            <w:pPr>
              <w:rPr>
                <w:rFonts w:ascii="Calibri" w:hAnsi="Calibri" w:cs="Calibri"/>
                <w:sz w:val="22"/>
                <w:szCs w:val="22"/>
              </w:rPr>
            </w:pPr>
            <w:r w:rsidRPr="000858AF">
              <w:rPr>
                <w:rFonts w:ascii="Calibri" w:hAnsi="Calibri" w:cs="Calibri"/>
                <w:sz w:val="22"/>
                <w:szCs w:val="22"/>
              </w:rPr>
              <w:t>T.7.4.12. Yazdıklarının içeriğine uygun başlık belirler.</w:t>
            </w:r>
          </w:p>
        </w:tc>
      </w:tr>
    </w:tbl>
    <w:p w14:paraId="5888ED58" w14:textId="77777777" w:rsidR="00D8589A" w:rsidRPr="006B78A8" w:rsidRDefault="00D8589A" w:rsidP="00D8589A">
      <w:pPr>
        <w:pStyle w:val="AralkYok"/>
        <w:rPr>
          <w:rFonts w:ascii="Calibri" w:hAnsi="Calibri" w:cs="Calibri"/>
          <w:b/>
          <w:bCs/>
          <w:sz w:val="22"/>
          <w:szCs w:val="22"/>
        </w:rPr>
      </w:pPr>
      <w:r w:rsidRPr="006B78A8">
        <w:rPr>
          <w:rFonts w:ascii="Calibri" w:hAnsi="Calibri" w:cs="Calibri"/>
          <w:b/>
          <w:bCs/>
          <w:sz w:val="22"/>
          <w:szCs w:val="22"/>
        </w:rPr>
        <w:t>7. Aşağıda verilen hikâye unsurlarından yola çıkarak hikâye edici bir metin yazınız. Yazım ve noktalama kurallarına dikkat ediniz. Yazınıza uygun bir başlık getirmeyi unutmayınız.</w:t>
      </w:r>
      <w:r>
        <w:rPr>
          <w:rFonts w:ascii="Calibri" w:hAnsi="Calibri" w:cs="Calibri"/>
          <w:b/>
          <w:bCs/>
          <w:sz w:val="22"/>
          <w:szCs w:val="22"/>
        </w:rPr>
        <w:t xml:space="preserve"> </w:t>
      </w:r>
      <w:bookmarkStart w:id="1" w:name="_Hlk217292314"/>
      <w:r w:rsidRPr="006B78A8">
        <w:rPr>
          <w:rFonts w:ascii="Calibri" w:hAnsi="Calibri" w:cs="Calibri"/>
          <w:b/>
          <w:bCs/>
          <w:sz w:val="22"/>
          <w:szCs w:val="22"/>
        </w:rPr>
        <w:t>(</w:t>
      </w:r>
      <w:r>
        <w:rPr>
          <w:rFonts w:ascii="Calibri" w:hAnsi="Calibri" w:cs="Calibri"/>
          <w:b/>
          <w:bCs/>
          <w:sz w:val="22"/>
          <w:szCs w:val="22"/>
        </w:rPr>
        <w:t>20</w:t>
      </w:r>
      <w:r w:rsidRPr="006B78A8">
        <w:rPr>
          <w:rFonts w:ascii="Calibri" w:hAnsi="Calibri" w:cs="Calibri"/>
          <w:b/>
          <w:bCs/>
          <w:sz w:val="22"/>
          <w:szCs w:val="22"/>
        </w:rPr>
        <w:t xml:space="preserve"> puan)</w:t>
      </w:r>
      <w:bookmarkEnd w:id="1"/>
    </w:p>
    <w:p w14:paraId="180634CB" w14:textId="77777777" w:rsidR="00D8589A" w:rsidRPr="006B78A8" w:rsidRDefault="00D8589A" w:rsidP="00D8589A">
      <w:pPr>
        <w:pStyle w:val="AralkYok"/>
        <w:rPr>
          <w:rFonts w:ascii="Calibri" w:hAnsi="Calibri" w:cs="Calibri"/>
          <w:sz w:val="22"/>
          <w:szCs w:val="22"/>
        </w:rPr>
      </w:pPr>
      <w:r w:rsidRPr="006B78A8">
        <w:rPr>
          <w:rFonts w:ascii="Calibri" w:hAnsi="Calibri" w:cs="Calibri"/>
          <w:b/>
          <w:bCs/>
          <w:sz w:val="22"/>
          <w:szCs w:val="22"/>
        </w:rPr>
        <w:t>Yer:</w:t>
      </w:r>
      <w:r w:rsidRPr="006B78A8">
        <w:rPr>
          <w:rFonts w:ascii="Calibri" w:hAnsi="Calibri" w:cs="Calibri"/>
          <w:sz w:val="22"/>
          <w:szCs w:val="22"/>
        </w:rPr>
        <w:t xml:space="preserve"> Tatile gittikleri orman içinde bir kamp yeri</w:t>
      </w:r>
    </w:p>
    <w:p w14:paraId="412411D5" w14:textId="77777777" w:rsidR="00D8589A" w:rsidRPr="006B78A8" w:rsidRDefault="00D8589A" w:rsidP="00D8589A">
      <w:pPr>
        <w:pStyle w:val="AralkYok"/>
        <w:rPr>
          <w:rFonts w:ascii="Calibri" w:hAnsi="Calibri" w:cs="Calibri"/>
          <w:sz w:val="22"/>
          <w:szCs w:val="22"/>
        </w:rPr>
      </w:pPr>
      <w:r w:rsidRPr="006B78A8">
        <w:rPr>
          <w:rFonts w:ascii="Calibri" w:hAnsi="Calibri" w:cs="Calibri"/>
          <w:b/>
          <w:bCs/>
          <w:sz w:val="22"/>
          <w:szCs w:val="22"/>
        </w:rPr>
        <w:t>Zaman:</w:t>
      </w:r>
      <w:r w:rsidRPr="006B78A8">
        <w:rPr>
          <w:rFonts w:ascii="Calibri" w:hAnsi="Calibri" w:cs="Calibri"/>
          <w:sz w:val="22"/>
          <w:szCs w:val="22"/>
        </w:rPr>
        <w:t xml:space="preserve"> Sabahın erken saatleri</w:t>
      </w:r>
    </w:p>
    <w:p w14:paraId="1FCCFA2A" w14:textId="77777777" w:rsidR="00D8589A" w:rsidRPr="006B78A8" w:rsidRDefault="00D8589A" w:rsidP="00D8589A">
      <w:pPr>
        <w:pStyle w:val="AralkYok"/>
        <w:rPr>
          <w:rFonts w:ascii="Calibri" w:hAnsi="Calibri" w:cs="Calibri"/>
          <w:sz w:val="22"/>
          <w:szCs w:val="22"/>
        </w:rPr>
      </w:pPr>
      <w:r w:rsidRPr="006B78A8">
        <w:rPr>
          <w:rFonts w:ascii="Calibri" w:hAnsi="Calibri" w:cs="Calibri"/>
          <w:b/>
          <w:bCs/>
          <w:sz w:val="22"/>
          <w:szCs w:val="22"/>
        </w:rPr>
        <w:t>Kişiler:</w:t>
      </w:r>
      <w:r w:rsidRPr="006B78A8">
        <w:rPr>
          <w:rFonts w:ascii="Calibri" w:hAnsi="Calibri" w:cs="Calibri"/>
          <w:sz w:val="22"/>
          <w:szCs w:val="22"/>
        </w:rPr>
        <w:t xml:space="preserve"> Sevim, kardeşi Hüseyin ve kuzeni Tuğçe</w:t>
      </w:r>
    </w:p>
    <w:p w14:paraId="15A5D24F" w14:textId="77777777" w:rsidR="00D8589A" w:rsidRPr="006B78A8" w:rsidRDefault="00D8589A" w:rsidP="00D8589A">
      <w:pPr>
        <w:pStyle w:val="AralkYok"/>
        <w:rPr>
          <w:rFonts w:ascii="Calibri" w:hAnsi="Calibri" w:cs="Calibri"/>
          <w:sz w:val="22"/>
          <w:szCs w:val="22"/>
        </w:rPr>
      </w:pPr>
      <w:r w:rsidRPr="006B78A8">
        <w:rPr>
          <w:rFonts w:ascii="Calibri" w:hAnsi="Calibri" w:cs="Calibri"/>
          <w:b/>
          <w:bCs/>
          <w:sz w:val="22"/>
          <w:szCs w:val="22"/>
        </w:rPr>
        <w:t>Olay:</w:t>
      </w:r>
      <w:r w:rsidRPr="006B78A8">
        <w:rPr>
          <w:rFonts w:ascii="Calibri" w:hAnsi="Calibri" w:cs="Calibri"/>
          <w:sz w:val="22"/>
          <w:szCs w:val="22"/>
        </w:rPr>
        <w:t xml:space="preserve"> Sevim, Hüseyin ve Tuğçe’nin ailelerinden izinsiz ormanlık alana keşfe gitmeleri ve kaybolmaları</w:t>
      </w:r>
    </w:p>
    <w:p w14:paraId="1581EB41" w14:textId="77777777" w:rsidR="00D8589A" w:rsidRPr="006B78A8" w:rsidRDefault="00D8589A" w:rsidP="00D8589A">
      <w:pPr>
        <w:pStyle w:val="AralkYok"/>
        <w:rPr>
          <w:rFonts w:ascii="Calibri" w:hAnsi="Calibri" w:cs="Calibri"/>
          <w:sz w:val="22"/>
          <w:szCs w:val="22"/>
        </w:rPr>
      </w:pPr>
      <w:r w:rsidRPr="006B78A8">
        <w:rPr>
          <w:rFonts w:ascii="Calibri" w:hAnsi="Calibri" w:cs="Calibri"/>
          <w:b/>
          <w:bCs/>
          <w:sz w:val="22"/>
          <w:szCs w:val="22"/>
        </w:rPr>
        <w:t>Anlatıcı:</w:t>
      </w:r>
      <w:r w:rsidRPr="006B78A8">
        <w:rPr>
          <w:rFonts w:ascii="Calibri" w:hAnsi="Calibri" w:cs="Calibri"/>
          <w:sz w:val="22"/>
          <w:szCs w:val="22"/>
        </w:rPr>
        <w:t xml:space="preserve"> 3. kişi ağzı (o/onlar)</w:t>
      </w:r>
    </w:p>
    <w:p w14:paraId="5CFCEDD9" w14:textId="77777777" w:rsidR="00D8589A" w:rsidRDefault="00D8589A" w:rsidP="00D8589A"/>
    <w:p w14:paraId="1F62F521" w14:textId="6E3D8036" w:rsidR="000858AF" w:rsidRPr="006B78A8" w:rsidRDefault="000858AF" w:rsidP="00D8589A">
      <w:pPr>
        <w:pStyle w:val="AralkYok"/>
        <w:rPr>
          <w:rFonts w:ascii="Calibri" w:hAnsi="Calibri" w:cs="Calibri"/>
          <w:sz w:val="22"/>
          <w:szCs w:val="22"/>
        </w:rPr>
      </w:pPr>
    </w:p>
    <w:sectPr w:rsidR="000858AF" w:rsidRPr="006B78A8" w:rsidSect="00475354">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7BB1" w14:textId="77777777" w:rsidR="0069789B" w:rsidRDefault="0069789B" w:rsidP="00296A26">
      <w:pPr>
        <w:spacing w:after="0" w:line="240" w:lineRule="auto"/>
      </w:pPr>
      <w:r>
        <w:separator/>
      </w:r>
    </w:p>
  </w:endnote>
  <w:endnote w:type="continuationSeparator" w:id="0">
    <w:p w14:paraId="0153B946" w14:textId="77777777" w:rsidR="0069789B" w:rsidRDefault="0069789B" w:rsidP="00296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E66D" w14:textId="77777777" w:rsidR="0069789B" w:rsidRDefault="0069789B" w:rsidP="00296A26">
      <w:pPr>
        <w:spacing w:after="0" w:line="240" w:lineRule="auto"/>
      </w:pPr>
      <w:r>
        <w:separator/>
      </w:r>
    </w:p>
  </w:footnote>
  <w:footnote w:type="continuationSeparator" w:id="0">
    <w:p w14:paraId="550FE3F3" w14:textId="77777777" w:rsidR="0069789B" w:rsidRDefault="0069789B" w:rsidP="00296A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27"/>
    <w:rsid w:val="00012BF2"/>
    <w:rsid w:val="000843B9"/>
    <w:rsid w:val="000858AF"/>
    <w:rsid w:val="00105F8D"/>
    <w:rsid w:val="0011003D"/>
    <w:rsid w:val="00150E4B"/>
    <w:rsid w:val="00155CCF"/>
    <w:rsid w:val="00163976"/>
    <w:rsid w:val="001C6E2A"/>
    <w:rsid w:val="001F49BE"/>
    <w:rsid w:val="001F7604"/>
    <w:rsid w:val="0024651B"/>
    <w:rsid w:val="00296A26"/>
    <w:rsid w:val="003409F3"/>
    <w:rsid w:val="00356C9B"/>
    <w:rsid w:val="003A6FB6"/>
    <w:rsid w:val="003B4942"/>
    <w:rsid w:val="003D2694"/>
    <w:rsid w:val="003E6AD7"/>
    <w:rsid w:val="00475354"/>
    <w:rsid w:val="00536A66"/>
    <w:rsid w:val="00560E26"/>
    <w:rsid w:val="005C628E"/>
    <w:rsid w:val="005D12F3"/>
    <w:rsid w:val="0063287C"/>
    <w:rsid w:val="0069114C"/>
    <w:rsid w:val="0069789B"/>
    <w:rsid w:val="006A16CC"/>
    <w:rsid w:val="006B78A8"/>
    <w:rsid w:val="00773231"/>
    <w:rsid w:val="008A322C"/>
    <w:rsid w:val="00907A7F"/>
    <w:rsid w:val="00920AB4"/>
    <w:rsid w:val="00987C08"/>
    <w:rsid w:val="009E02F7"/>
    <w:rsid w:val="00A66847"/>
    <w:rsid w:val="00A906F4"/>
    <w:rsid w:val="00B24C63"/>
    <w:rsid w:val="00BA7D07"/>
    <w:rsid w:val="00BB3010"/>
    <w:rsid w:val="00BD0BC3"/>
    <w:rsid w:val="00BD1227"/>
    <w:rsid w:val="00BE2DBE"/>
    <w:rsid w:val="00C04939"/>
    <w:rsid w:val="00C90B6A"/>
    <w:rsid w:val="00D8589A"/>
    <w:rsid w:val="00E46F88"/>
    <w:rsid w:val="00E83246"/>
    <w:rsid w:val="00EE5D0C"/>
    <w:rsid w:val="00F85953"/>
    <w:rsid w:val="00FF5B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D438"/>
  <w15:chartTrackingRefBased/>
  <w15:docId w15:val="{9FD6AB55-5866-4395-88E6-42E48F35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9A"/>
  </w:style>
  <w:style w:type="paragraph" w:styleId="Balk1">
    <w:name w:val="heading 1"/>
    <w:basedOn w:val="Normal"/>
    <w:next w:val="Normal"/>
    <w:link w:val="Balk1Char"/>
    <w:uiPriority w:val="9"/>
    <w:qFormat/>
    <w:rsid w:val="00BD1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D1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D122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D122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D122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D122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D122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D122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D122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D122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D122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D122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D122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D122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D122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D122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D122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D1227"/>
    <w:rPr>
      <w:rFonts w:eastAsiaTheme="majorEastAsia" w:cstheme="majorBidi"/>
      <w:color w:val="272727" w:themeColor="text1" w:themeTint="D8"/>
    </w:rPr>
  </w:style>
  <w:style w:type="paragraph" w:styleId="KonuBal">
    <w:name w:val="Title"/>
    <w:basedOn w:val="Normal"/>
    <w:next w:val="Normal"/>
    <w:link w:val="KonuBalChar"/>
    <w:uiPriority w:val="10"/>
    <w:qFormat/>
    <w:rsid w:val="00BD1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D122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D122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D122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D122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D1227"/>
    <w:rPr>
      <w:i/>
      <w:iCs/>
      <w:color w:val="404040" w:themeColor="text1" w:themeTint="BF"/>
    </w:rPr>
  </w:style>
  <w:style w:type="paragraph" w:styleId="ListeParagraf">
    <w:name w:val="List Paragraph"/>
    <w:basedOn w:val="Normal"/>
    <w:uiPriority w:val="34"/>
    <w:qFormat/>
    <w:rsid w:val="00BD1227"/>
    <w:pPr>
      <w:ind w:left="720"/>
      <w:contextualSpacing/>
    </w:pPr>
  </w:style>
  <w:style w:type="character" w:styleId="GlVurgulama">
    <w:name w:val="Intense Emphasis"/>
    <w:basedOn w:val="VarsaylanParagrafYazTipi"/>
    <w:uiPriority w:val="21"/>
    <w:qFormat/>
    <w:rsid w:val="00BD1227"/>
    <w:rPr>
      <w:i/>
      <w:iCs/>
      <w:color w:val="0F4761" w:themeColor="accent1" w:themeShade="BF"/>
    </w:rPr>
  </w:style>
  <w:style w:type="paragraph" w:styleId="GlAlnt">
    <w:name w:val="Intense Quote"/>
    <w:basedOn w:val="Normal"/>
    <w:next w:val="Normal"/>
    <w:link w:val="GlAlntChar"/>
    <w:uiPriority w:val="30"/>
    <w:qFormat/>
    <w:rsid w:val="00BD1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D1227"/>
    <w:rPr>
      <w:i/>
      <w:iCs/>
      <w:color w:val="0F4761" w:themeColor="accent1" w:themeShade="BF"/>
    </w:rPr>
  </w:style>
  <w:style w:type="character" w:styleId="GlBavuru">
    <w:name w:val="Intense Reference"/>
    <w:basedOn w:val="VarsaylanParagrafYazTipi"/>
    <w:uiPriority w:val="32"/>
    <w:qFormat/>
    <w:rsid w:val="00BD1227"/>
    <w:rPr>
      <w:b/>
      <w:bCs/>
      <w:smallCaps/>
      <w:color w:val="0F4761" w:themeColor="accent1" w:themeShade="BF"/>
      <w:spacing w:val="5"/>
    </w:rPr>
  </w:style>
  <w:style w:type="paragraph" w:styleId="AralkYok">
    <w:name w:val="No Spacing"/>
    <w:uiPriority w:val="1"/>
    <w:qFormat/>
    <w:rsid w:val="00475354"/>
    <w:pPr>
      <w:spacing w:after="0" w:line="240" w:lineRule="auto"/>
    </w:pPr>
  </w:style>
  <w:style w:type="table" w:styleId="TabloKlavuzu">
    <w:name w:val="Table Grid"/>
    <w:basedOn w:val="NormalTablo"/>
    <w:uiPriority w:val="39"/>
    <w:rsid w:val="00475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96A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96A26"/>
  </w:style>
  <w:style w:type="paragraph" w:styleId="AltBilgi">
    <w:name w:val="footer"/>
    <w:basedOn w:val="Normal"/>
    <w:link w:val="AltBilgiChar"/>
    <w:uiPriority w:val="99"/>
    <w:unhideWhenUsed/>
    <w:rsid w:val="00296A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6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794</Words>
  <Characters>4528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18</cp:revision>
  <dcterms:created xsi:type="dcterms:W3CDTF">2025-12-18T23:36:00Z</dcterms:created>
  <dcterms:modified xsi:type="dcterms:W3CDTF">2025-12-22T14:59:00Z</dcterms:modified>
</cp:coreProperties>
</file>