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CC717" w14:textId="6111F510" w:rsidR="00251A18" w:rsidRPr="00251A18" w:rsidRDefault="00251A18" w:rsidP="00251A18">
      <w:pPr>
        <w:jc w:val="center"/>
        <w:rPr>
          <w:rFonts w:cstheme="minorHAnsi"/>
          <w:b/>
          <w:color w:val="0070C0"/>
        </w:rPr>
      </w:pPr>
      <w:r w:rsidRPr="00251A18">
        <w:rPr>
          <w:rFonts w:cstheme="minorHAnsi"/>
          <w:b/>
          <w:color w:val="0070C0"/>
        </w:rPr>
        <w:t>2025-2026 EĞİTİM-ÖĞRETİM YILI 7. SINIF TÜRKÇE DERSİ ÖZGÜN YAYINLARI 1. DÖNEM 2. YAZILI SORULARI (</w:t>
      </w:r>
      <w:r w:rsidR="00E50A22">
        <w:rPr>
          <w:rFonts w:cstheme="minorHAnsi"/>
          <w:b/>
          <w:color w:val="0070C0"/>
        </w:rPr>
        <w:t>5</w:t>
      </w:r>
      <w:r w:rsidRPr="00251A18">
        <w:rPr>
          <w:rFonts w:cstheme="minorHAnsi"/>
          <w:b/>
          <w:color w:val="0070C0"/>
        </w:rPr>
        <w:t>. SENARYO)</w:t>
      </w:r>
    </w:p>
    <w:p w14:paraId="23BA6EBA" w14:textId="43A29347" w:rsidR="0075560E" w:rsidRPr="00DA40BD" w:rsidRDefault="00251A18" w:rsidP="00DA40BD">
      <w:pPr>
        <w:rPr>
          <w:b/>
          <w:color w:val="0070C0"/>
        </w:rPr>
      </w:pPr>
      <w:r w:rsidRPr="00251A18">
        <w:rPr>
          <w:b/>
          <w:color w:val="0070C0"/>
        </w:rPr>
        <w:t xml:space="preserve">Ad- </w:t>
      </w:r>
      <w:proofErr w:type="spellStart"/>
      <w:r w:rsidRPr="00251A18">
        <w:rPr>
          <w:b/>
          <w:color w:val="0070C0"/>
        </w:rPr>
        <w:t>Soyad</w:t>
      </w:r>
      <w:proofErr w:type="spellEnd"/>
      <w:r w:rsidRPr="00251A18">
        <w:rPr>
          <w:b/>
          <w:color w:val="0070C0"/>
        </w:rPr>
        <w:t>:</w:t>
      </w:r>
      <w:r w:rsidRPr="00251A18">
        <w:rPr>
          <w:b/>
          <w:color w:val="0070C0"/>
        </w:rPr>
        <w:tab/>
      </w:r>
      <w:r w:rsidRPr="00251A18">
        <w:rPr>
          <w:b/>
          <w:color w:val="0070C0"/>
        </w:rPr>
        <w:tab/>
      </w:r>
      <w:r w:rsidRPr="00251A18">
        <w:rPr>
          <w:b/>
          <w:color w:val="0070C0"/>
        </w:rPr>
        <w:tab/>
      </w:r>
      <w:r w:rsidRPr="00251A18">
        <w:rPr>
          <w:b/>
          <w:color w:val="0070C0"/>
        </w:rPr>
        <w:tab/>
      </w:r>
      <w:r w:rsidRPr="00251A18">
        <w:rPr>
          <w:b/>
          <w:color w:val="0070C0"/>
        </w:rPr>
        <w:tab/>
      </w:r>
      <w:r w:rsidRPr="00251A18">
        <w:rPr>
          <w:b/>
          <w:color w:val="0070C0"/>
        </w:rPr>
        <w:tab/>
      </w:r>
      <w:r w:rsidRPr="00251A18">
        <w:rPr>
          <w:b/>
          <w:color w:val="0070C0"/>
        </w:rPr>
        <w:tab/>
        <w:t>Sınıf:</w:t>
      </w:r>
    </w:p>
    <w:p w14:paraId="4236A78B" w14:textId="77777777" w:rsidR="00CF2CBA" w:rsidRPr="00DA40BD" w:rsidRDefault="0031179F" w:rsidP="00CF2CBA">
      <w:pPr>
        <w:spacing w:after="0" w:line="240" w:lineRule="auto"/>
        <w:jc w:val="both"/>
        <w:rPr>
          <w:rStyle w:val="Gl"/>
          <w:rFonts w:cstheme="minorHAnsi"/>
          <w:color w:val="00B0F0"/>
          <w:bdr w:val="none" w:sz="0" w:space="0" w:color="auto" w:frame="1"/>
          <w:shd w:val="clear" w:color="auto" w:fill="FFFFFF"/>
        </w:rPr>
      </w:pPr>
      <w:r w:rsidRPr="00DA40BD">
        <w:rPr>
          <w:rStyle w:val="Gl"/>
          <w:rFonts w:cstheme="minorHAnsi"/>
          <w:color w:val="00B0F0"/>
          <w:bdr w:val="none" w:sz="0" w:space="0" w:color="auto" w:frame="1"/>
          <w:shd w:val="clear" w:color="auto" w:fill="FFFFFF"/>
        </w:rPr>
        <w:t>T.7.3.11</w:t>
      </w:r>
      <w:r w:rsidR="00CF2CBA" w:rsidRPr="00DA40BD">
        <w:rPr>
          <w:rStyle w:val="Gl"/>
          <w:rFonts w:cstheme="minorHAnsi"/>
          <w:color w:val="00B0F0"/>
          <w:bdr w:val="none" w:sz="0" w:space="0" w:color="auto" w:frame="1"/>
          <w:shd w:val="clear" w:color="auto" w:fill="FFFFFF"/>
        </w:rPr>
        <w:t xml:space="preserve">. </w:t>
      </w:r>
      <w:r w:rsidR="00DC03DA" w:rsidRPr="00DA40BD">
        <w:rPr>
          <w:rStyle w:val="Gl"/>
          <w:rFonts w:cstheme="minorHAnsi"/>
          <w:color w:val="00B0F0"/>
          <w:bdr w:val="none" w:sz="0" w:space="0" w:color="auto" w:frame="1"/>
          <w:shd w:val="clear" w:color="auto" w:fill="FFFFFF"/>
        </w:rPr>
        <w:t>Zarfların metnin anlamına olan katkısını açıklar.</w:t>
      </w:r>
    </w:p>
    <w:p w14:paraId="45C64E65" w14:textId="77777777" w:rsidR="00CF2CBA" w:rsidRPr="00251A18" w:rsidRDefault="00EF3AD7" w:rsidP="00DA6352">
      <w:pPr>
        <w:spacing w:after="0"/>
        <w:jc w:val="both"/>
        <w:rPr>
          <w:b/>
        </w:rPr>
      </w:pPr>
      <w:r w:rsidRPr="00251A18">
        <w:rPr>
          <w:b/>
        </w:rPr>
        <w:t>1</w:t>
      </w:r>
      <w:r w:rsidR="00CF2CBA" w:rsidRPr="00251A18">
        <w:rPr>
          <w:b/>
        </w:rPr>
        <w:t xml:space="preserve">. Aşağıda </w:t>
      </w:r>
      <w:r w:rsidR="00DC03DA" w:rsidRPr="00251A18">
        <w:rPr>
          <w:b/>
        </w:rPr>
        <w:t>verilen</w:t>
      </w:r>
      <w:r w:rsidR="001E648A" w:rsidRPr="00251A18">
        <w:rPr>
          <w:b/>
        </w:rPr>
        <w:t xml:space="preserve"> sözcükleri</w:t>
      </w:r>
      <w:r w:rsidR="00DC03DA" w:rsidRPr="00251A18">
        <w:rPr>
          <w:b/>
        </w:rPr>
        <w:t xml:space="preserve"> z</w:t>
      </w:r>
      <w:r w:rsidR="001E648A" w:rsidRPr="00251A18">
        <w:rPr>
          <w:b/>
        </w:rPr>
        <w:t xml:space="preserve">arf </w:t>
      </w:r>
      <w:r w:rsidR="00CB05D0" w:rsidRPr="00251A18">
        <w:rPr>
          <w:b/>
        </w:rPr>
        <w:t>görevinde cümle</w:t>
      </w:r>
      <w:r w:rsidR="00DC03DA" w:rsidRPr="00251A18">
        <w:rPr>
          <w:b/>
        </w:rPr>
        <w:t xml:space="preserve"> içinde kullanınız. (20 puan)</w:t>
      </w:r>
    </w:p>
    <w:p w14:paraId="63BA5CCB" w14:textId="6985F276" w:rsidR="00CF2CBA" w:rsidRPr="00251A18" w:rsidRDefault="00CF2CBA" w:rsidP="00DA6352">
      <w:pPr>
        <w:spacing w:after="0"/>
        <w:jc w:val="both"/>
        <w:rPr>
          <w:b/>
          <w:color w:val="FF0000"/>
        </w:rPr>
      </w:pPr>
      <w:r w:rsidRPr="00751A08">
        <w:rPr>
          <w:bCs/>
        </w:rPr>
        <w:t xml:space="preserve">a) </w:t>
      </w:r>
      <w:r w:rsidR="00DC03DA" w:rsidRPr="00751A08">
        <w:rPr>
          <w:bCs/>
        </w:rPr>
        <w:t>Güzel:</w:t>
      </w:r>
      <w:r w:rsidR="00BD716F" w:rsidRPr="00751A08">
        <w:rPr>
          <w:b/>
        </w:rPr>
        <w:t xml:space="preserve"> </w:t>
      </w:r>
      <w:r w:rsidR="00BD716F" w:rsidRPr="00251A18">
        <w:rPr>
          <w:b/>
          <w:color w:val="FF0000"/>
        </w:rPr>
        <w:t xml:space="preserve">Çocuklar, parkta güzel anlaştı. </w:t>
      </w:r>
    </w:p>
    <w:p w14:paraId="7F86CB5B" w14:textId="77777777" w:rsidR="00CF2CBA" w:rsidRPr="00251A18" w:rsidRDefault="00CF2CBA" w:rsidP="00DA6352">
      <w:pPr>
        <w:spacing w:after="0"/>
        <w:jc w:val="both"/>
        <w:rPr>
          <w:b/>
          <w:color w:val="FF0000"/>
        </w:rPr>
      </w:pPr>
    </w:p>
    <w:p w14:paraId="71346CAC" w14:textId="52B37A33" w:rsidR="00CF2CBA" w:rsidRPr="00251A18" w:rsidRDefault="00CF2CBA" w:rsidP="00DA6352">
      <w:pPr>
        <w:spacing w:after="0"/>
        <w:jc w:val="both"/>
        <w:rPr>
          <w:b/>
          <w:color w:val="FF0000"/>
        </w:rPr>
      </w:pPr>
      <w:r w:rsidRPr="00751A08">
        <w:rPr>
          <w:bCs/>
        </w:rPr>
        <w:t xml:space="preserve">b) </w:t>
      </w:r>
      <w:r w:rsidR="00DC03DA" w:rsidRPr="00751A08">
        <w:rPr>
          <w:bCs/>
        </w:rPr>
        <w:t>Aşağı:</w:t>
      </w:r>
      <w:r w:rsidR="00BD716F" w:rsidRPr="00751A08">
        <w:rPr>
          <w:b/>
        </w:rPr>
        <w:t xml:space="preserve"> </w:t>
      </w:r>
      <w:r w:rsidR="00BD716F" w:rsidRPr="00251A18">
        <w:rPr>
          <w:b/>
          <w:color w:val="FF0000"/>
        </w:rPr>
        <w:t xml:space="preserve">Biraz aşağı gelir misin? </w:t>
      </w:r>
    </w:p>
    <w:p w14:paraId="033A0430" w14:textId="77777777" w:rsidR="00CF2CBA" w:rsidRPr="00251A18" w:rsidRDefault="00CF2CBA" w:rsidP="00DA6352">
      <w:pPr>
        <w:spacing w:after="0"/>
        <w:jc w:val="both"/>
        <w:rPr>
          <w:b/>
          <w:color w:val="FF0000"/>
        </w:rPr>
      </w:pPr>
    </w:p>
    <w:p w14:paraId="63BF6919" w14:textId="4A63CE7E" w:rsidR="00CF2CBA" w:rsidRPr="00251A18" w:rsidRDefault="00CF2CBA" w:rsidP="00DA6352">
      <w:pPr>
        <w:spacing w:after="0"/>
        <w:jc w:val="both"/>
        <w:rPr>
          <w:b/>
          <w:color w:val="FF0000"/>
        </w:rPr>
      </w:pPr>
      <w:r w:rsidRPr="00751A08">
        <w:rPr>
          <w:bCs/>
        </w:rPr>
        <w:t xml:space="preserve">c) </w:t>
      </w:r>
      <w:r w:rsidR="00DC03DA" w:rsidRPr="00751A08">
        <w:rPr>
          <w:bCs/>
        </w:rPr>
        <w:t>Çok:</w:t>
      </w:r>
      <w:r w:rsidR="00BD716F" w:rsidRPr="00751A08">
        <w:rPr>
          <w:b/>
        </w:rPr>
        <w:t xml:space="preserve"> </w:t>
      </w:r>
      <w:r w:rsidR="00BD716F" w:rsidRPr="00251A18">
        <w:rPr>
          <w:b/>
          <w:color w:val="FF0000"/>
        </w:rPr>
        <w:t xml:space="preserve">Çok tatlı bir kedisi olduğunu söylüyor. </w:t>
      </w:r>
    </w:p>
    <w:p w14:paraId="412FBEBF" w14:textId="77777777" w:rsidR="00E16ED6" w:rsidRPr="00251A18" w:rsidRDefault="00E16ED6" w:rsidP="00DA6352">
      <w:pPr>
        <w:spacing w:after="0"/>
        <w:jc w:val="both"/>
        <w:rPr>
          <w:b/>
          <w:color w:val="FF0000"/>
        </w:rPr>
      </w:pPr>
    </w:p>
    <w:p w14:paraId="5FB58DFC" w14:textId="71F59B0D" w:rsidR="00E16ED6" w:rsidRPr="00251A18" w:rsidRDefault="00E16ED6" w:rsidP="00DA6352">
      <w:pPr>
        <w:spacing w:after="0"/>
        <w:jc w:val="both"/>
        <w:rPr>
          <w:b/>
          <w:color w:val="FF0000"/>
        </w:rPr>
      </w:pPr>
      <w:r w:rsidRPr="00751A08">
        <w:rPr>
          <w:bCs/>
        </w:rPr>
        <w:t xml:space="preserve">d) </w:t>
      </w:r>
      <w:r w:rsidR="00DC03DA" w:rsidRPr="00751A08">
        <w:rPr>
          <w:bCs/>
        </w:rPr>
        <w:t>Sabahleyin:</w:t>
      </w:r>
      <w:r w:rsidR="00BD716F" w:rsidRPr="00751A08">
        <w:rPr>
          <w:b/>
        </w:rPr>
        <w:t xml:space="preserve"> </w:t>
      </w:r>
      <w:r w:rsidR="00BD716F" w:rsidRPr="00251A18">
        <w:rPr>
          <w:b/>
          <w:color w:val="FF0000"/>
        </w:rPr>
        <w:t xml:space="preserve">onunla sabahleyin okulda karşılaştık. </w:t>
      </w:r>
    </w:p>
    <w:p w14:paraId="5314EC44" w14:textId="77777777" w:rsidR="00E16ED6" w:rsidRPr="00251A18" w:rsidRDefault="00E16ED6" w:rsidP="00DA6352">
      <w:pPr>
        <w:spacing w:after="0"/>
        <w:jc w:val="both"/>
        <w:rPr>
          <w:b/>
          <w:color w:val="FF0000"/>
        </w:rPr>
      </w:pPr>
    </w:p>
    <w:p w14:paraId="64B8BFDF" w14:textId="764A3569" w:rsidR="00E16ED6" w:rsidRPr="00251A18" w:rsidRDefault="00DC03DA" w:rsidP="00DA6352">
      <w:pPr>
        <w:spacing w:after="0"/>
        <w:jc w:val="both"/>
        <w:rPr>
          <w:rStyle w:val="Gl"/>
          <w:rFonts w:cstheme="minorHAnsi"/>
          <w:color w:val="FF0000"/>
          <w:bdr w:val="none" w:sz="0" w:space="0" w:color="auto" w:frame="1"/>
          <w:shd w:val="clear" w:color="auto" w:fill="FFFFFF"/>
        </w:rPr>
      </w:pPr>
      <w:r w:rsidRPr="00751A08">
        <w:rPr>
          <w:bCs/>
        </w:rPr>
        <w:t>e) Nasıl:</w:t>
      </w:r>
      <w:r w:rsidR="00BD716F" w:rsidRPr="00751A08">
        <w:rPr>
          <w:b/>
          <w:color w:val="FF0000"/>
        </w:rPr>
        <w:t xml:space="preserve"> </w:t>
      </w:r>
      <w:r w:rsidR="00BD716F" w:rsidRPr="00251A18">
        <w:rPr>
          <w:b/>
          <w:color w:val="FF0000"/>
        </w:rPr>
        <w:t xml:space="preserve">Hastanın durumu nasıl oldu acaba? </w:t>
      </w:r>
    </w:p>
    <w:p w14:paraId="1EA5BFAE" w14:textId="77777777" w:rsidR="0055373C" w:rsidRPr="00251A18" w:rsidRDefault="0055373C" w:rsidP="005D7964">
      <w:pPr>
        <w:spacing w:after="0"/>
        <w:rPr>
          <w:rFonts w:cstheme="minorHAnsi"/>
          <w:b/>
          <w:color w:val="FF0000"/>
        </w:rPr>
      </w:pPr>
    </w:p>
    <w:p w14:paraId="57B73EBE" w14:textId="65FE32B7" w:rsidR="00CF2CBA" w:rsidRPr="00DA40BD" w:rsidRDefault="00DC03DA" w:rsidP="00CF2CBA">
      <w:pPr>
        <w:spacing w:after="0"/>
        <w:rPr>
          <w:rFonts w:cstheme="minorHAnsi"/>
          <w:b/>
          <w:bCs/>
          <w:color w:val="00B0F0"/>
        </w:rPr>
      </w:pPr>
      <w:r w:rsidRPr="00DA40BD">
        <w:rPr>
          <w:rFonts w:cstheme="minorHAnsi"/>
          <w:b/>
          <w:bCs/>
          <w:color w:val="00B0F0"/>
        </w:rPr>
        <w:t>T.7.3.17. Metnin ana fikrini/ana duygusunu belirler</w:t>
      </w:r>
      <w:r w:rsidR="00DA40BD">
        <w:rPr>
          <w:rFonts w:cstheme="minorHAnsi"/>
          <w:b/>
          <w:bCs/>
          <w:color w:val="00B0F0"/>
        </w:rPr>
        <w:t>.</w:t>
      </w:r>
    </w:p>
    <w:p w14:paraId="2BEED245" w14:textId="77777777" w:rsidR="00DC03DA" w:rsidRPr="00251A18" w:rsidRDefault="00E16ED6" w:rsidP="00DC03DA">
      <w:pPr>
        <w:pStyle w:val="NormalWeb"/>
        <w:spacing w:before="0" w:beforeAutospacing="0" w:after="0" w:afterAutospacing="0"/>
        <w:jc w:val="both"/>
        <w:rPr>
          <w:rFonts w:asciiTheme="minorHAnsi" w:hAnsiTheme="minorHAnsi"/>
          <w:sz w:val="22"/>
          <w:szCs w:val="22"/>
        </w:rPr>
      </w:pPr>
      <w:r w:rsidRPr="00251A18">
        <w:rPr>
          <w:rFonts w:asciiTheme="minorHAnsi" w:hAnsiTheme="minorHAnsi" w:cstheme="minorHAnsi"/>
          <w:b/>
          <w:bCs/>
          <w:sz w:val="22"/>
          <w:szCs w:val="22"/>
        </w:rPr>
        <w:t>2</w:t>
      </w:r>
      <w:r w:rsidR="00CF2CBA" w:rsidRPr="00251A18">
        <w:rPr>
          <w:rFonts w:asciiTheme="minorHAnsi" w:hAnsiTheme="minorHAnsi" w:cstheme="minorHAnsi"/>
          <w:b/>
          <w:bCs/>
          <w:sz w:val="22"/>
          <w:szCs w:val="22"/>
        </w:rPr>
        <w:t>.</w:t>
      </w:r>
      <w:r w:rsidR="00CF2CBA" w:rsidRPr="00251A18">
        <w:rPr>
          <w:rFonts w:asciiTheme="minorHAnsi" w:hAnsiTheme="minorHAnsi" w:cstheme="minorHAnsi"/>
          <w:b/>
          <w:bCs/>
          <w:color w:val="0070C0"/>
          <w:sz w:val="22"/>
          <w:szCs w:val="22"/>
        </w:rPr>
        <w:t xml:space="preserve"> </w:t>
      </w:r>
      <w:r w:rsidR="00DC03DA" w:rsidRPr="00251A18">
        <w:rPr>
          <w:rFonts w:asciiTheme="minorHAnsi" w:hAnsiTheme="minorHAnsi"/>
          <w:sz w:val="22"/>
          <w:szCs w:val="22"/>
        </w:rPr>
        <w:t xml:space="preserve">Su, hayatın ve canlılığın devamı için vazgeçilmez bir kaynaktır. Ancak dünya genelinde su kaynakları hızla azalmaktadır. Dişlerimizi fırçalarken musluğu açık bırakmak veya gereksiz yere uzun duş almak gibi küçük alışkanlıklar bile büyük su israfına neden olur. Bu nedenle küresel bir sorun haline gelmeden önce hepimizin günlük yaşantımızda </w:t>
      </w:r>
      <w:r w:rsidR="00DC03DA" w:rsidRPr="00251A18">
        <w:rPr>
          <w:rFonts w:asciiTheme="minorHAnsi" w:hAnsiTheme="minorHAnsi"/>
          <w:bCs/>
          <w:sz w:val="22"/>
          <w:szCs w:val="22"/>
        </w:rPr>
        <w:t>su tasarrufu yapma bilincini kazanması</w:t>
      </w:r>
      <w:r w:rsidR="00DC03DA" w:rsidRPr="00251A18">
        <w:rPr>
          <w:rFonts w:asciiTheme="minorHAnsi" w:hAnsiTheme="minorHAnsi"/>
          <w:sz w:val="22"/>
          <w:szCs w:val="22"/>
        </w:rPr>
        <w:t xml:space="preserve"> ve bu bilinci hemen eyleme dönüştürmesi zorunludur.</w:t>
      </w:r>
    </w:p>
    <w:p w14:paraId="04057357" w14:textId="77777777" w:rsidR="00E16ED6" w:rsidRPr="00251A18" w:rsidRDefault="00DC03DA" w:rsidP="00DC03DA">
      <w:pPr>
        <w:pStyle w:val="NormalWeb"/>
        <w:spacing w:before="0" w:beforeAutospacing="0" w:after="0" w:afterAutospacing="0"/>
        <w:jc w:val="both"/>
        <w:rPr>
          <w:rFonts w:asciiTheme="minorHAnsi" w:hAnsiTheme="minorHAnsi"/>
          <w:sz w:val="22"/>
          <w:szCs w:val="22"/>
        </w:rPr>
      </w:pPr>
      <w:r w:rsidRPr="00251A18">
        <w:rPr>
          <w:rFonts w:asciiTheme="minorHAnsi" w:hAnsiTheme="minorHAnsi"/>
          <w:b/>
          <w:bCs/>
          <w:sz w:val="22"/>
          <w:szCs w:val="22"/>
        </w:rPr>
        <w:t>Bu metnin ana fikrini yazınız. (20</w:t>
      </w:r>
      <w:r w:rsidR="00E16ED6" w:rsidRPr="00251A18">
        <w:rPr>
          <w:rFonts w:asciiTheme="minorHAnsi" w:hAnsiTheme="minorHAnsi"/>
          <w:b/>
          <w:bCs/>
          <w:sz w:val="22"/>
          <w:szCs w:val="22"/>
        </w:rPr>
        <w:t xml:space="preserve"> puan)</w:t>
      </w:r>
    </w:p>
    <w:p w14:paraId="60269503" w14:textId="0629CB94" w:rsidR="00DA6352" w:rsidRPr="00251A18" w:rsidRDefault="00BD716F" w:rsidP="00E16ED6">
      <w:pPr>
        <w:spacing w:after="0"/>
        <w:rPr>
          <w:rFonts w:cstheme="minorHAnsi"/>
          <w:b/>
          <w:color w:val="FF0000"/>
        </w:rPr>
      </w:pPr>
      <w:r w:rsidRPr="00251A18">
        <w:rPr>
          <w:rFonts w:cstheme="minorHAnsi"/>
          <w:b/>
          <w:color w:val="FF0000"/>
        </w:rPr>
        <w:t>Su küresel bir sorun h</w:t>
      </w:r>
      <w:r w:rsidR="00DA40BD">
        <w:rPr>
          <w:rFonts w:cstheme="minorHAnsi"/>
          <w:b/>
          <w:color w:val="FF0000"/>
        </w:rPr>
        <w:t>â</w:t>
      </w:r>
      <w:r w:rsidRPr="00251A18">
        <w:rPr>
          <w:rFonts w:cstheme="minorHAnsi"/>
          <w:b/>
          <w:color w:val="FF0000"/>
        </w:rPr>
        <w:t>line gelmeden önce herkesin su tasarrufu yapması gerekmektedir.</w:t>
      </w:r>
    </w:p>
    <w:p w14:paraId="432F8E13" w14:textId="77777777" w:rsidR="004872F6" w:rsidRPr="00251A18" w:rsidRDefault="004872F6" w:rsidP="00E16ED6">
      <w:pPr>
        <w:spacing w:after="0"/>
        <w:rPr>
          <w:rFonts w:cstheme="minorHAnsi"/>
          <w:b/>
          <w:color w:val="0070C0"/>
        </w:rPr>
      </w:pPr>
    </w:p>
    <w:p w14:paraId="126A3DA8" w14:textId="77777777" w:rsidR="004872F6" w:rsidRPr="00251A18" w:rsidRDefault="004872F6" w:rsidP="00E16ED6">
      <w:pPr>
        <w:spacing w:after="0"/>
        <w:rPr>
          <w:rFonts w:cstheme="minorHAnsi"/>
          <w:b/>
          <w:color w:val="0070C0"/>
        </w:rPr>
      </w:pPr>
    </w:p>
    <w:p w14:paraId="10CC05D7" w14:textId="77777777" w:rsidR="00DA6352" w:rsidRPr="00251A18" w:rsidRDefault="00DA6352" w:rsidP="00DA6352">
      <w:pPr>
        <w:spacing w:after="0"/>
        <w:jc w:val="both"/>
        <w:rPr>
          <w:rFonts w:cstheme="minorHAnsi"/>
          <w:b/>
          <w:color w:val="0070C0"/>
        </w:rPr>
      </w:pPr>
    </w:p>
    <w:p w14:paraId="7E08B83B" w14:textId="77777777" w:rsidR="00CB05D0" w:rsidRPr="00251A18" w:rsidRDefault="00CB05D0" w:rsidP="00DA6352">
      <w:pPr>
        <w:spacing w:after="0"/>
        <w:jc w:val="both"/>
        <w:rPr>
          <w:rFonts w:cstheme="minorHAnsi"/>
          <w:b/>
          <w:color w:val="0070C0"/>
        </w:rPr>
      </w:pPr>
    </w:p>
    <w:p w14:paraId="2F90B94E" w14:textId="77777777" w:rsidR="004775DA" w:rsidRPr="00251A18" w:rsidRDefault="001E648A" w:rsidP="004775DA">
      <w:pPr>
        <w:shd w:val="clear" w:color="auto" w:fill="FFFFFF"/>
        <w:spacing w:after="0" w:line="435" w:lineRule="atLeast"/>
        <w:textAlignment w:val="baseline"/>
        <w:rPr>
          <w:rFonts w:eastAsia="Times New Roman" w:cstheme="minorHAnsi"/>
          <w:b/>
          <w:bCs/>
          <w:color w:val="00B0F0"/>
          <w:bdr w:val="none" w:sz="0" w:space="0" w:color="auto" w:frame="1"/>
          <w:lang w:eastAsia="tr-TR"/>
        </w:rPr>
      </w:pPr>
      <w:r w:rsidRPr="00251A18">
        <w:rPr>
          <w:rFonts w:eastAsia="Times New Roman" w:cstheme="minorHAnsi"/>
          <w:b/>
          <w:bCs/>
          <w:color w:val="00B0F0"/>
          <w:bdr w:val="none" w:sz="0" w:space="0" w:color="auto" w:frame="1"/>
          <w:lang w:eastAsia="tr-TR"/>
        </w:rPr>
        <w:t>T.7.3.20</w:t>
      </w:r>
      <w:r w:rsidR="00450343" w:rsidRPr="00251A18">
        <w:rPr>
          <w:rFonts w:eastAsia="Times New Roman" w:cstheme="minorHAnsi"/>
          <w:b/>
          <w:bCs/>
          <w:color w:val="00B0F0"/>
          <w:bdr w:val="none" w:sz="0" w:space="0" w:color="auto" w:frame="1"/>
          <w:lang w:eastAsia="tr-TR"/>
        </w:rPr>
        <w:t xml:space="preserve">. </w:t>
      </w:r>
      <w:r w:rsidRPr="00251A18">
        <w:rPr>
          <w:rFonts w:eastAsia="Times New Roman" w:cstheme="minorHAnsi"/>
          <w:b/>
          <w:bCs/>
          <w:color w:val="00B0F0"/>
          <w:bdr w:val="none" w:sz="0" w:space="0" w:color="auto" w:frame="1"/>
          <w:lang w:eastAsia="tr-TR"/>
        </w:rPr>
        <w:t>Metinle ilgili sorular sorar</w:t>
      </w:r>
      <w:r w:rsidR="00450343" w:rsidRPr="00251A18">
        <w:rPr>
          <w:rFonts w:eastAsia="Times New Roman" w:cstheme="minorHAnsi"/>
          <w:b/>
          <w:bCs/>
          <w:color w:val="00B0F0"/>
          <w:bdr w:val="none" w:sz="0" w:space="0" w:color="auto" w:frame="1"/>
          <w:lang w:eastAsia="tr-TR"/>
        </w:rPr>
        <w:t>.</w:t>
      </w:r>
    </w:p>
    <w:p w14:paraId="5E21A134" w14:textId="77777777" w:rsidR="001E648A" w:rsidRPr="00251A18" w:rsidRDefault="001E648A" w:rsidP="004872F6">
      <w:pPr>
        <w:shd w:val="clear" w:color="auto" w:fill="FFFFFF"/>
        <w:spacing w:after="0"/>
        <w:jc w:val="both"/>
        <w:textAlignment w:val="baseline"/>
      </w:pPr>
      <w:r w:rsidRPr="00251A18">
        <w:rPr>
          <w:rFonts w:cstheme="minorHAnsi"/>
        </w:rPr>
        <w:t>3</w:t>
      </w:r>
      <w:r w:rsidR="00450343" w:rsidRPr="00251A18">
        <w:rPr>
          <w:rFonts w:cstheme="minorHAnsi"/>
        </w:rPr>
        <w:t xml:space="preserve">. </w:t>
      </w:r>
      <w:r w:rsidRPr="00251A18">
        <w:t xml:space="preserve">Günümüzdeki sürekli dijital akış ve akıllı cihazlara olan bağımlılık, özellikle genç beyinler için yeni zorluklar yaratmaktadır. Sürekli değişen bildirimler ve anlık içerikler yüzünden, gençlerin </w:t>
      </w:r>
      <w:r w:rsidRPr="00251A18">
        <w:rPr>
          <w:bCs/>
        </w:rPr>
        <w:t>dikkat süreleri kısalmakta</w:t>
      </w:r>
      <w:r w:rsidRPr="00251A18">
        <w:t xml:space="preserve">, uzun metinlere veya derin konulara odaklanma becerileri zayıflamaktadır. Bu durum, akademik başarılarını ve eleştirel düşünme yeteneklerini ciddi ölçüde düşürebilir. Ayrıca, gece geç saatlere kadar ekran ışığına maruz kalmak, </w:t>
      </w:r>
      <w:r w:rsidRPr="00251A18">
        <w:rPr>
          <w:bCs/>
        </w:rPr>
        <w:t>uyku düzenlerini bozarak</w:t>
      </w:r>
      <w:r w:rsidRPr="00251A18">
        <w:t xml:space="preserve"> gün içinde kronik yorgunluğa sebep olur. Bireyin hem zihinsel hem de fiziksel sağlığını korumak adına, teknoloji kullanımında dengeyi ve </w:t>
      </w:r>
      <w:r w:rsidRPr="00251A18">
        <w:rPr>
          <w:bCs/>
        </w:rPr>
        <w:t>dijital okuryazarlığı</w:t>
      </w:r>
      <w:r w:rsidRPr="00251A18">
        <w:t xml:space="preserve"> bir an önce sağlamak elzemdir.</w:t>
      </w:r>
    </w:p>
    <w:p w14:paraId="4B3226C0" w14:textId="77777777" w:rsidR="004872F6" w:rsidRPr="00251A18" w:rsidRDefault="001E648A" w:rsidP="004872F6">
      <w:pPr>
        <w:shd w:val="clear" w:color="auto" w:fill="FFFFFF"/>
        <w:spacing w:after="0"/>
        <w:jc w:val="both"/>
        <w:textAlignment w:val="baseline"/>
        <w:rPr>
          <w:rFonts w:eastAsia="Times New Roman" w:cstheme="minorHAnsi"/>
          <w:color w:val="00B0F0"/>
          <w:lang w:eastAsia="tr-TR"/>
        </w:rPr>
      </w:pPr>
      <w:r w:rsidRPr="00251A18">
        <w:rPr>
          <w:b/>
        </w:rPr>
        <w:t>Bu metinle ilgili iki soru y</w:t>
      </w:r>
      <w:r w:rsidR="004872F6" w:rsidRPr="00251A18">
        <w:rPr>
          <w:b/>
        </w:rPr>
        <w:t>azınız</w:t>
      </w:r>
      <w:r w:rsidR="004872F6" w:rsidRPr="00251A18">
        <w:t xml:space="preserve">. </w:t>
      </w:r>
      <w:r w:rsidRPr="00251A18">
        <w:rPr>
          <w:b/>
          <w:bCs/>
        </w:rPr>
        <w:t>(3</w:t>
      </w:r>
      <w:r w:rsidR="004872F6" w:rsidRPr="00251A18">
        <w:rPr>
          <w:rFonts w:eastAsia="Times New Roman" w:cs="Times New Roman"/>
          <w:b/>
          <w:bCs/>
          <w:lang w:eastAsia="tr-TR"/>
        </w:rPr>
        <w:t>0 puan)</w:t>
      </w:r>
    </w:p>
    <w:p w14:paraId="5E056BF0" w14:textId="77777777" w:rsidR="008624F7" w:rsidRPr="00251A18" w:rsidRDefault="00BD716F" w:rsidP="005D7964">
      <w:pPr>
        <w:spacing w:after="0"/>
        <w:rPr>
          <w:rFonts w:cstheme="minorHAnsi"/>
          <w:b/>
          <w:color w:val="FF0000"/>
        </w:rPr>
      </w:pPr>
      <w:r w:rsidRPr="00251A18">
        <w:rPr>
          <w:rFonts w:cstheme="minorHAnsi"/>
          <w:b/>
          <w:color w:val="FF0000"/>
        </w:rPr>
        <w:t>Gençlerin dikkat süresi neden kısalmaktadır? 15P</w:t>
      </w:r>
    </w:p>
    <w:p w14:paraId="110ACE60" w14:textId="77777777" w:rsidR="00BD716F" w:rsidRPr="00251A18" w:rsidRDefault="00BD716F" w:rsidP="00BD716F">
      <w:pPr>
        <w:spacing w:after="0"/>
        <w:rPr>
          <w:rFonts w:cstheme="minorHAnsi"/>
          <w:b/>
          <w:color w:val="FF0000"/>
        </w:rPr>
      </w:pPr>
      <w:r w:rsidRPr="00251A18">
        <w:rPr>
          <w:rFonts w:cstheme="minorHAnsi"/>
          <w:b/>
          <w:color w:val="FF0000"/>
        </w:rPr>
        <w:t>Kronik yorgunluğun sebebi nedir? 1</w:t>
      </w:r>
      <w:r w:rsidRPr="00251A18">
        <w:rPr>
          <w:b/>
          <w:color w:val="FF0000"/>
        </w:rPr>
        <w:t>5p</w:t>
      </w:r>
    </w:p>
    <w:p w14:paraId="669BF9D6" w14:textId="77777777" w:rsidR="008624F7" w:rsidRPr="00251A18" w:rsidRDefault="008624F7" w:rsidP="005D7964">
      <w:pPr>
        <w:spacing w:after="0"/>
        <w:rPr>
          <w:rFonts w:cstheme="minorHAnsi"/>
          <w:b/>
          <w:color w:val="0070C0"/>
        </w:rPr>
      </w:pPr>
    </w:p>
    <w:p w14:paraId="08CC7318" w14:textId="77777777" w:rsidR="00CB3A8A" w:rsidRPr="00251A18" w:rsidRDefault="00CB3A8A" w:rsidP="00CB3A8A">
      <w:pPr>
        <w:rPr>
          <w:rFonts w:cstheme="minorHAnsi"/>
          <w:b/>
        </w:rPr>
      </w:pPr>
    </w:p>
    <w:p w14:paraId="266805DC" w14:textId="77777777" w:rsidR="004872F6" w:rsidRPr="00251A18" w:rsidRDefault="004872F6" w:rsidP="00CB3A8A">
      <w:pPr>
        <w:rPr>
          <w:rFonts w:cstheme="minorHAnsi"/>
          <w:b/>
        </w:rPr>
      </w:pPr>
    </w:p>
    <w:p w14:paraId="7FB58DDA" w14:textId="77777777" w:rsidR="001E648A" w:rsidRDefault="001E648A" w:rsidP="00CB3A8A">
      <w:pPr>
        <w:rPr>
          <w:rFonts w:cstheme="minorHAnsi"/>
          <w:b/>
        </w:rPr>
      </w:pPr>
    </w:p>
    <w:p w14:paraId="322F5EE8" w14:textId="77777777" w:rsidR="0051595C" w:rsidRDefault="0051595C" w:rsidP="00CB3A8A">
      <w:pPr>
        <w:rPr>
          <w:rFonts w:cstheme="minorHAnsi"/>
          <w:b/>
        </w:rPr>
      </w:pPr>
    </w:p>
    <w:p w14:paraId="0A411ACA" w14:textId="77777777" w:rsidR="0051595C" w:rsidRPr="00251A18" w:rsidRDefault="0051595C" w:rsidP="00CB3A8A">
      <w:pPr>
        <w:rPr>
          <w:rFonts w:cstheme="minorHAnsi"/>
          <w:b/>
        </w:rPr>
      </w:pPr>
    </w:p>
    <w:p w14:paraId="730FE897" w14:textId="77777777" w:rsidR="004872F6" w:rsidRPr="0051595C" w:rsidRDefault="004872F6" w:rsidP="004872F6">
      <w:pPr>
        <w:spacing w:after="0" w:line="240" w:lineRule="auto"/>
        <w:rPr>
          <w:rFonts w:cstheme="minorHAnsi"/>
          <w:b/>
          <w:color w:val="00B0F0"/>
        </w:rPr>
      </w:pPr>
      <w:r w:rsidRPr="0051595C">
        <w:rPr>
          <w:rFonts w:cstheme="minorHAnsi"/>
          <w:b/>
          <w:color w:val="00B0F0"/>
        </w:rPr>
        <w:lastRenderedPageBreak/>
        <w:t xml:space="preserve">T.7.4.4. Yazma stratejilerini uygular. </w:t>
      </w:r>
    </w:p>
    <w:p w14:paraId="445AE78F" w14:textId="77F176ED" w:rsidR="004872F6" w:rsidRPr="00251A18" w:rsidRDefault="001E648A" w:rsidP="00CB3A8A">
      <w:pPr>
        <w:rPr>
          <w:rFonts w:eastAsia="Times New Roman" w:cs="Times New Roman"/>
          <w:b/>
          <w:bCs/>
          <w:lang w:eastAsia="tr-TR"/>
        </w:rPr>
      </w:pPr>
      <w:r w:rsidRPr="00AF2ADF">
        <w:rPr>
          <w:rFonts w:cstheme="minorHAnsi"/>
          <w:bCs/>
        </w:rPr>
        <w:t>“Türkçe, sevgi, yabancı sözcük</w:t>
      </w:r>
      <w:r w:rsidR="00CB05D0" w:rsidRPr="00AF2ADF">
        <w:rPr>
          <w:rFonts w:cstheme="minorHAnsi"/>
          <w:bCs/>
        </w:rPr>
        <w:t>”</w:t>
      </w:r>
      <w:r w:rsidR="00CB05D0" w:rsidRPr="00251A18">
        <w:rPr>
          <w:rFonts w:cstheme="minorHAnsi"/>
          <w:b/>
        </w:rPr>
        <w:t xml:space="preserve"> kavramlarını kullanarak Türkçe kullanılmasını açıklayan en az 7 cümlelik bir metin yazınız.</w:t>
      </w:r>
      <w:r w:rsidRPr="00251A18">
        <w:rPr>
          <w:rFonts w:cstheme="minorHAnsi"/>
          <w:b/>
        </w:rPr>
        <w:t xml:space="preserve">  </w:t>
      </w:r>
      <w:r w:rsidR="004872F6" w:rsidRPr="00251A18">
        <w:rPr>
          <w:b/>
          <w:bCs/>
        </w:rPr>
        <w:t>(30</w:t>
      </w:r>
      <w:r w:rsidR="004872F6" w:rsidRPr="00251A18">
        <w:rPr>
          <w:rFonts w:eastAsia="Times New Roman" w:cs="Times New Roman"/>
          <w:b/>
          <w:bCs/>
          <w:lang w:eastAsia="tr-TR"/>
        </w:rPr>
        <w:t xml:space="preserve"> puan)</w:t>
      </w:r>
    </w:p>
    <w:p w14:paraId="6E7238C8" w14:textId="7EAD60AA" w:rsidR="004872F6" w:rsidRPr="00251A18" w:rsidRDefault="000E3CED" w:rsidP="00CB3A8A">
      <w:pPr>
        <w:rPr>
          <w:rFonts w:eastAsia="Times New Roman" w:cs="Times New Roman"/>
          <w:b/>
          <w:bCs/>
          <w:color w:val="FF0000"/>
          <w:lang w:eastAsia="tr-TR"/>
        </w:rPr>
      </w:pPr>
      <w:r w:rsidRPr="00251A18">
        <w:rPr>
          <w:rFonts w:eastAsia="Times New Roman" w:cs="Times New Roman"/>
          <w:b/>
          <w:bCs/>
          <w:color w:val="FF0000"/>
          <w:lang w:eastAsia="tr-TR"/>
        </w:rPr>
        <w:t>Yazım v</w:t>
      </w:r>
      <w:r w:rsidR="001E648A" w:rsidRPr="00251A18">
        <w:rPr>
          <w:rFonts w:eastAsia="Times New Roman" w:cs="Times New Roman"/>
          <w:b/>
          <w:bCs/>
          <w:color w:val="FF0000"/>
          <w:lang w:eastAsia="tr-TR"/>
        </w:rPr>
        <w:t xml:space="preserve">e noktalama 10 p, </w:t>
      </w:r>
      <w:r w:rsidR="00CB05D0" w:rsidRPr="00251A18">
        <w:rPr>
          <w:rFonts w:eastAsia="Times New Roman" w:cs="Times New Roman"/>
          <w:b/>
          <w:bCs/>
          <w:color w:val="FF0000"/>
          <w:lang w:eastAsia="tr-TR"/>
        </w:rPr>
        <w:t xml:space="preserve">konuyu doğru </w:t>
      </w:r>
      <w:r w:rsidR="001E648A" w:rsidRPr="00251A18">
        <w:rPr>
          <w:rFonts w:eastAsia="Times New Roman" w:cs="Times New Roman"/>
          <w:b/>
          <w:bCs/>
          <w:color w:val="FF0000"/>
          <w:lang w:eastAsia="tr-TR"/>
        </w:rPr>
        <w:t xml:space="preserve">ifade etme </w:t>
      </w:r>
      <w:r w:rsidRPr="00251A18">
        <w:rPr>
          <w:rFonts w:eastAsia="Times New Roman" w:cs="Times New Roman"/>
          <w:b/>
          <w:bCs/>
          <w:color w:val="FF0000"/>
          <w:lang w:eastAsia="tr-TR"/>
        </w:rPr>
        <w:t xml:space="preserve">10 p, </w:t>
      </w:r>
      <w:r w:rsidR="00CB05D0" w:rsidRPr="00251A18">
        <w:rPr>
          <w:rFonts w:eastAsia="Times New Roman" w:cs="Times New Roman"/>
          <w:b/>
          <w:bCs/>
          <w:color w:val="FF0000"/>
          <w:lang w:eastAsia="tr-TR"/>
        </w:rPr>
        <w:t>uygun başlık koyma 10</w:t>
      </w:r>
      <w:r w:rsidRPr="00251A18">
        <w:rPr>
          <w:rFonts w:eastAsia="Times New Roman" w:cs="Times New Roman"/>
          <w:b/>
          <w:bCs/>
          <w:color w:val="FF0000"/>
          <w:lang w:eastAsia="tr-TR"/>
        </w:rPr>
        <w:t xml:space="preserve"> p</w:t>
      </w:r>
      <w:r w:rsidR="001E648A" w:rsidRPr="00251A18">
        <w:rPr>
          <w:rFonts w:eastAsia="Times New Roman" w:cs="Times New Roman"/>
          <w:b/>
          <w:bCs/>
          <w:color w:val="FF0000"/>
          <w:lang w:eastAsia="tr-TR"/>
        </w:rPr>
        <w:t xml:space="preserve"> </w:t>
      </w:r>
    </w:p>
    <w:sectPr w:rsidR="004872F6" w:rsidRPr="00251A18" w:rsidSect="005D7964">
      <w:pgSz w:w="11906" w:h="16838"/>
      <w:pgMar w:top="113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sinav">
    <w:altName w:val="Helveticasinav"/>
    <w:panose1 w:val="00000000000000000000"/>
    <w:charset w:val="A2"/>
    <w:family w:val="swiss"/>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C0667"/>
    <w:multiLevelType w:val="hybridMultilevel"/>
    <w:tmpl w:val="8F6219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8859E5"/>
    <w:multiLevelType w:val="hybridMultilevel"/>
    <w:tmpl w:val="E7F074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336284"/>
    <w:multiLevelType w:val="multilevel"/>
    <w:tmpl w:val="6146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9573A"/>
    <w:multiLevelType w:val="hybridMultilevel"/>
    <w:tmpl w:val="BADE7B26"/>
    <w:lvl w:ilvl="0" w:tplc="D8E2EFB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31356F66"/>
    <w:multiLevelType w:val="multilevel"/>
    <w:tmpl w:val="B6F6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8202D"/>
    <w:multiLevelType w:val="hybridMultilevel"/>
    <w:tmpl w:val="B29695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FC32449"/>
    <w:multiLevelType w:val="multilevel"/>
    <w:tmpl w:val="8898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57C32"/>
    <w:multiLevelType w:val="hybridMultilevel"/>
    <w:tmpl w:val="9FE0DA7A"/>
    <w:lvl w:ilvl="0" w:tplc="041F0009">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8" w15:restartNumberingAfterBreak="0">
    <w:nsid w:val="6B1546BB"/>
    <w:multiLevelType w:val="hybridMultilevel"/>
    <w:tmpl w:val="BE3C7CBE"/>
    <w:lvl w:ilvl="0" w:tplc="EB188F52">
      <w:start w:val="1"/>
      <w:numFmt w:val="lowerLetter"/>
      <w:lvlText w:val="%1."/>
      <w:lvlJc w:val="left"/>
      <w:pPr>
        <w:ind w:left="360" w:hanging="360"/>
      </w:pPr>
      <w:rPr>
        <w:rFonts w:cstheme="minorBidi"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868836832">
    <w:abstractNumId w:val="7"/>
  </w:num>
  <w:num w:numId="2" w16cid:durableId="732773591">
    <w:abstractNumId w:val="0"/>
  </w:num>
  <w:num w:numId="3" w16cid:durableId="352925728">
    <w:abstractNumId w:val="8"/>
  </w:num>
  <w:num w:numId="4" w16cid:durableId="1101949878">
    <w:abstractNumId w:val="1"/>
  </w:num>
  <w:num w:numId="5" w16cid:durableId="34082232">
    <w:abstractNumId w:val="6"/>
  </w:num>
  <w:num w:numId="6" w16cid:durableId="1656910356">
    <w:abstractNumId w:val="4"/>
  </w:num>
  <w:num w:numId="7" w16cid:durableId="86192657">
    <w:abstractNumId w:val="2"/>
  </w:num>
  <w:num w:numId="8" w16cid:durableId="1896315406">
    <w:abstractNumId w:val="5"/>
  </w:num>
  <w:num w:numId="9" w16cid:durableId="1463385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60"/>
    <w:rsid w:val="000E3CED"/>
    <w:rsid w:val="00141938"/>
    <w:rsid w:val="001C125B"/>
    <w:rsid w:val="001E648A"/>
    <w:rsid w:val="00251A18"/>
    <w:rsid w:val="00271FCD"/>
    <w:rsid w:val="002C17E4"/>
    <w:rsid w:val="002E7AE5"/>
    <w:rsid w:val="002F44ED"/>
    <w:rsid w:val="0031179F"/>
    <w:rsid w:val="00337CAC"/>
    <w:rsid w:val="0036750F"/>
    <w:rsid w:val="00373B60"/>
    <w:rsid w:val="00450343"/>
    <w:rsid w:val="004775DA"/>
    <w:rsid w:val="004872F6"/>
    <w:rsid w:val="004B60A9"/>
    <w:rsid w:val="004D1976"/>
    <w:rsid w:val="004E0975"/>
    <w:rsid w:val="00506009"/>
    <w:rsid w:val="0051595C"/>
    <w:rsid w:val="00532442"/>
    <w:rsid w:val="005516AD"/>
    <w:rsid w:val="0055373C"/>
    <w:rsid w:val="005D7964"/>
    <w:rsid w:val="0061340D"/>
    <w:rsid w:val="00734DA4"/>
    <w:rsid w:val="00737055"/>
    <w:rsid w:val="007423AE"/>
    <w:rsid w:val="00751A08"/>
    <w:rsid w:val="0075560E"/>
    <w:rsid w:val="00765688"/>
    <w:rsid w:val="00804045"/>
    <w:rsid w:val="00855EB4"/>
    <w:rsid w:val="008624F7"/>
    <w:rsid w:val="00862612"/>
    <w:rsid w:val="008B02E2"/>
    <w:rsid w:val="009240BE"/>
    <w:rsid w:val="00950440"/>
    <w:rsid w:val="00A913B7"/>
    <w:rsid w:val="00AC356E"/>
    <w:rsid w:val="00AD5454"/>
    <w:rsid w:val="00AF2ADF"/>
    <w:rsid w:val="00B76AFD"/>
    <w:rsid w:val="00BB3524"/>
    <w:rsid w:val="00BD716F"/>
    <w:rsid w:val="00C13E48"/>
    <w:rsid w:val="00C61822"/>
    <w:rsid w:val="00C63526"/>
    <w:rsid w:val="00CB05D0"/>
    <w:rsid w:val="00CB3A8A"/>
    <w:rsid w:val="00CF2CBA"/>
    <w:rsid w:val="00D3708B"/>
    <w:rsid w:val="00D70AFE"/>
    <w:rsid w:val="00DA40BD"/>
    <w:rsid w:val="00DA6352"/>
    <w:rsid w:val="00DC03DA"/>
    <w:rsid w:val="00DC60FA"/>
    <w:rsid w:val="00E16ED6"/>
    <w:rsid w:val="00E50A22"/>
    <w:rsid w:val="00EA6580"/>
    <w:rsid w:val="00EF14A3"/>
    <w:rsid w:val="00EF3A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F2CE9"/>
  <w15:docId w15:val="{C1842545-95D4-406F-8993-16B7575D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25B"/>
  </w:style>
  <w:style w:type="paragraph" w:styleId="Balk3">
    <w:name w:val="heading 3"/>
    <w:basedOn w:val="Normal"/>
    <w:link w:val="Balk3Char"/>
    <w:uiPriority w:val="9"/>
    <w:qFormat/>
    <w:rsid w:val="00CF2CB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750F"/>
    <w:pPr>
      <w:ind w:left="720"/>
      <w:contextualSpacing/>
    </w:pPr>
  </w:style>
  <w:style w:type="paragraph" w:styleId="BalonMetni">
    <w:name w:val="Balloon Text"/>
    <w:basedOn w:val="Normal"/>
    <w:link w:val="BalonMetniChar"/>
    <w:uiPriority w:val="99"/>
    <w:semiHidden/>
    <w:unhideWhenUsed/>
    <w:rsid w:val="007423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23AE"/>
    <w:rPr>
      <w:rFonts w:ascii="Tahoma" w:hAnsi="Tahoma" w:cs="Tahoma"/>
      <w:sz w:val="16"/>
      <w:szCs w:val="16"/>
    </w:rPr>
  </w:style>
  <w:style w:type="paragraph" w:customStyle="1" w:styleId="Default">
    <w:name w:val="Default"/>
    <w:rsid w:val="005D7964"/>
    <w:pPr>
      <w:autoSpaceDE w:val="0"/>
      <w:autoSpaceDN w:val="0"/>
      <w:adjustRightInd w:val="0"/>
      <w:spacing w:after="0" w:line="240" w:lineRule="auto"/>
    </w:pPr>
    <w:rPr>
      <w:rFonts w:ascii="Helveticasinav" w:hAnsi="Helveticasinav" w:cs="Helveticasinav"/>
      <w:color w:val="000000"/>
      <w:sz w:val="24"/>
      <w:szCs w:val="24"/>
    </w:rPr>
  </w:style>
  <w:style w:type="character" w:styleId="Gl">
    <w:name w:val="Strong"/>
    <w:basedOn w:val="VarsaylanParagrafYazTipi"/>
    <w:uiPriority w:val="22"/>
    <w:qFormat/>
    <w:rsid w:val="0061340D"/>
    <w:rPr>
      <w:b/>
      <w:bCs/>
    </w:rPr>
  </w:style>
  <w:style w:type="paragraph" w:styleId="NormalWeb">
    <w:name w:val="Normal (Web)"/>
    <w:basedOn w:val="Normal"/>
    <w:uiPriority w:val="99"/>
    <w:unhideWhenUsed/>
    <w:rsid w:val="00DA63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CF2CBA"/>
    <w:rPr>
      <w:rFonts w:ascii="Times New Roman" w:eastAsia="Times New Roman" w:hAnsi="Times New Roman" w:cs="Times New Roman"/>
      <w:b/>
      <w:bCs/>
      <w:sz w:val="27"/>
      <w:szCs w:val="27"/>
      <w:lang w:eastAsia="tr-TR"/>
    </w:rPr>
  </w:style>
  <w:style w:type="character" w:customStyle="1" w:styleId="citation-3">
    <w:name w:val="citation-3"/>
    <w:basedOn w:val="VarsaylanParagrafYazTipi"/>
    <w:rsid w:val="00CF2CBA"/>
  </w:style>
  <w:style w:type="character" w:customStyle="1" w:styleId="citation-2">
    <w:name w:val="citation-2"/>
    <w:basedOn w:val="VarsaylanParagrafYazTipi"/>
    <w:rsid w:val="00CF2CBA"/>
  </w:style>
  <w:style w:type="table" w:styleId="TabloKlavuzu">
    <w:name w:val="Table Grid"/>
    <w:basedOn w:val="NormalTablo"/>
    <w:uiPriority w:val="59"/>
    <w:rsid w:val="00862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4272">
      <w:bodyDiv w:val="1"/>
      <w:marLeft w:val="0"/>
      <w:marRight w:val="0"/>
      <w:marTop w:val="0"/>
      <w:marBottom w:val="0"/>
      <w:divBdr>
        <w:top w:val="none" w:sz="0" w:space="0" w:color="auto"/>
        <w:left w:val="none" w:sz="0" w:space="0" w:color="auto"/>
        <w:bottom w:val="none" w:sz="0" w:space="0" w:color="auto"/>
        <w:right w:val="none" w:sz="0" w:space="0" w:color="auto"/>
      </w:divBdr>
    </w:div>
    <w:div w:id="65029369">
      <w:bodyDiv w:val="1"/>
      <w:marLeft w:val="0"/>
      <w:marRight w:val="0"/>
      <w:marTop w:val="0"/>
      <w:marBottom w:val="0"/>
      <w:divBdr>
        <w:top w:val="none" w:sz="0" w:space="0" w:color="auto"/>
        <w:left w:val="none" w:sz="0" w:space="0" w:color="auto"/>
        <w:bottom w:val="none" w:sz="0" w:space="0" w:color="auto"/>
        <w:right w:val="none" w:sz="0" w:space="0" w:color="auto"/>
      </w:divBdr>
    </w:div>
    <w:div w:id="338235979">
      <w:bodyDiv w:val="1"/>
      <w:marLeft w:val="0"/>
      <w:marRight w:val="0"/>
      <w:marTop w:val="0"/>
      <w:marBottom w:val="0"/>
      <w:divBdr>
        <w:top w:val="none" w:sz="0" w:space="0" w:color="auto"/>
        <w:left w:val="none" w:sz="0" w:space="0" w:color="auto"/>
        <w:bottom w:val="none" w:sz="0" w:space="0" w:color="auto"/>
        <w:right w:val="none" w:sz="0" w:space="0" w:color="auto"/>
      </w:divBdr>
    </w:div>
    <w:div w:id="492335074">
      <w:bodyDiv w:val="1"/>
      <w:marLeft w:val="0"/>
      <w:marRight w:val="0"/>
      <w:marTop w:val="0"/>
      <w:marBottom w:val="0"/>
      <w:divBdr>
        <w:top w:val="none" w:sz="0" w:space="0" w:color="auto"/>
        <w:left w:val="none" w:sz="0" w:space="0" w:color="auto"/>
        <w:bottom w:val="none" w:sz="0" w:space="0" w:color="auto"/>
        <w:right w:val="none" w:sz="0" w:space="0" w:color="auto"/>
      </w:divBdr>
    </w:div>
    <w:div w:id="502285119">
      <w:bodyDiv w:val="1"/>
      <w:marLeft w:val="0"/>
      <w:marRight w:val="0"/>
      <w:marTop w:val="0"/>
      <w:marBottom w:val="0"/>
      <w:divBdr>
        <w:top w:val="none" w:sz="0" w:space="0" w:color="auto"/>
        <w:left w:val="none" w:sz="0" w:space="0" w:color="auto"/>
        <w:bottom w:val="none" w:sz="0" w:space="0" w:color="auto"/>
        <w:right w:val="none" w:sz="0" w:space="0" w:color="auto"/>
      </w:divBdr>
    </w:div>
    <w:div w:id="830945301">
      <w:bodyDiv w:val="1"/>
      <w:marLeft w:val="0"/>
      <w:marRight w:val="0"/>
      <w:marTop w:val="0"/>
      <w:marBottom w:val="0"/>
      <w:divBdr>
        <w:top w:val="none" w:sz="0" w:space="0" w:color="auto"/>
        <w:left w:val="none" w:sz="0" w:space="0" w:color="auto"/>
        <w:bottom w:val="none" w:sz="0" w:space="0" w:color="auto"/>
        <w:right w:val="none" w:sz="0" w:space="0" w:color="auto"/>
      </w:divBdr>
    </w:div>
    <w:div w:id="1146238374">
      <w:bodyDiv w:val="1"/>
      <w:marLeft w:val="0"/>
      <w:marRight w:val="0"/>
      <w:marTop w:val="0"/>
      <w:marBottom w:val="0"/>
      <w:divBdr>
        <w:top w:val="none" w:sz="0" w:space="0" w:color="auto"/>
        <w:left w:val="none" w:sz="0" w:space="0" w:color="auto"/>
        <w:bottom w:val="none" w:sz="0" w:space="0" w:color="auto"/>
        <w:right w:val="none" w:sz="0" w:space="0" w:color="auto"/>
      </w:divBdr>
    </w:div>
    <w:div w:id="1198928583">
      <w:bodyDiv w:val="1"/>
      <w:marLeft w:val="0"/>
      <w:marRight w:val="0"/>
      <w:marTop w:val="0"/>
      <w:marBottom w:val="0"/>
      <w:divBdr>
        <w:top w:val="none" w:sz="0" w:space="0" w:color="auto"/>
        <w:left w:val="none" w:sz="0" w:space="0" w:color="auto"/>
        <w:bottom w:val="none" w:sz="0" w:space="0" w:color="auto"/>
        <w:right w:val="none" w:sz="0" w:space="0" w:color="auto"/>
      </w:divBdr>
    </w:div>
    <w:div w:id="1326669485">
      <w:bodyDiv w:val="1"/>
      <w:marLeft w:val="0"/>
      <w:marRight w:val="0"/>
      <w:marTop w:val="0"/>
      <w:marBottom w:val="0"/>
      <w:divBdr>
        <w:top w:val="none" w:sz="0" w:space="0" w:color="auto"/>
        <w:left w:val="none" w:sz="0" w:space="0" w:color="auto"/>
        <w:bottom w:val="none" w:sz="0" w:space="0" w:color="auto"/>
        <w:right w:val="none" w:sz="0" w:space="0" w:color="auto"/>
      </w:divBdr>
    </w:div>
    <w:div w:id="1364094567">
      <w:bodyDiv w:val="1"/>
      <w:marLeft w:val="0"/>
      <w:marRight w:val="0"/>
      <w:marTop w:val="0"/>
      <w:marBottom w:val="0"/>
      <w:divBdr>
        <w:top w:val="none" w:sz="0" w:space="0" w:color="auto"/>
        <w:left w:val="none" w:sz="0" w:space="0" w:color="auto"/>
        <w:bottom w:val="none" w:sz="0" w:space="0" w:color="auto"/>
        <w:right w:val="none" w:sz="0" w:space="0" w:color="auto"/>
      </w:divBdr>
    </w:div>
    <w:div w:id="1594438895">
      <w:bodyDiv w:val="1"/>
      <w:marLeft w:val="0"/>
      <w:marRight w:val="0"/>
      <w:marTop w:val="0"/>
      <w:marBottom w:val="0"/>
      <w:divBdr>
        <w:top w:val="none" w:sz="0" w:space="0" w:color="auto"/>
        <w:left w:val="none" w:sz="0" w:space="0" w:color="auto"/>
        <w:bottom w:val="none" w:sz="0" w:space="0" w:color="auto"/>
        <w:right w:val="none" w:sz="0" w:space="0" w:color="auto"/>
      </w:divBdr>
    </w:div>
    <w:div w:id="1698462616">
      <w:bodyDiv w:val="1"/>
      <w:marLeft w:val="0"/>
      <w:marRight w:val="0"/>
      <w:marTop w:val="0"/>
      <w:marBottom w:val="0"/>
      <w:divBdr>
        <w:top w:val="none" w:sz="0" w:space="0" w:color="auto"/>
        <w:left w:val="none" w:sz="0" w:space="0" w:color="auto"/>
        <w:bottom w:val="none" w:sz="0" w:space="0" w:color="auto"/>
        <w:right w:val="none" w:sz="0" w:space="0" w:color="auto"/>
      </w:divBdr>
    </w:div>
    <w:div w:id="17768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332</Words>
  <Characters>1894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10</cp:revision>
  <dcterms:created xsi:type="dcterms:W3CDTF">2025-12-08T21:18:00Z</dcterms:created>
  <dcterms:modified xsi:type="dcterms:W3CDTF">2025-12-10T17:49:00Z</dcterms:modified>
</cp:coreProperties>
</file>