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E749" w14:textId="59D016C7" w:rsidR="000671D4" w:rsidRPr="000671D4" w:rsidRDefault="000671D4" w:rsidP="000671D4">
      <w:pPr>
        <w:spacing w:after="0"/>
        <w:rPr>
          <w:rFonts w:ascii="Calibri" w:eastAsia="Calibri" w:hAnsi="Calibri" w:cs="Calibri"/>
          <w:b/>
          <w:color w:val="0070C0"/>
        </w:rPr>
      </w:pPr>
      <w:r w:rsidRPr="000671D4">
        <w:rPr>
          <w:rFonts w:ascii="Calibri" w:eastAsia="Calibri" w:hAnsi="Calibri" w:cs="Calibri"/>
          <w:b/>
          <w:color w:val="0070C0"/>
        </w:rPr>
        <w:t>2025-2026 EĞİTİM-ÖĞRETİM YILI 6. SINIF TÜRKÇE DERSİ 1. DÖNEM 2. YAZILI SORULARI (</w:t>
      </w:r>
      <w:r w:rsidRPr="000671D4">
        <w:rPr>
          <w:rFonts w:ascii="Calibri" w:eastAsia="Calibri" w:hAnsi="Calibri" w:cs="Calibri"/>
          <w:b/>
          <w:color w:val="0070C0"/>
        </w:rPr>
        <w:t>3</w:t>
      </w:r>
      <w:r w:rsidRPr="000671D4">
        <w:rPr>
          <w:rFonts w:ascii="Calibri" w:eastAsia="Calibri" w:hAnsi="Calibri" w:cs="Calibri"/>
          <w:b/>
          <w:color w:val="0070C0"/>
        </w:rPr>
        <w:t>. SENARYO)</w:t>
      </w:r>
    </w:p>
    <w:p w14:paraId="353DB61C" w14:textId="77777777" w:rsidR="000671D4" w:rsidRPr="000671D4" w:rsidRDefault="000671D4" w:rsidP="000671D4">
      <w:pPr>
        <w:spacing w:after="0"/>
        <w:rPr>
          <w:rFonts w:ascii="Calibri" w:eastAsia="Calibri" w:hAnsi="Calibri" w:cs="Calibri"/>
          <w:b/>
          <w:color w:val="0070C0"/>
        </w:rPr>
      </w:pPr>
      <w:r w:rsidRPr="000671D4">
        <w:rPr>
          <w:rFonts w:ascii="Calibri" w:eastAsia="Calibri" w:hAnsi="Calibri" w:cs="Calibri"/>
          <w:b/>
          <w:color w:val="0070C0"/>
        </w:rPr>
        <w:t xml:space="preserve">Ad- </w:t>
      </w:r>
      <w:proofErr w:type="spellStart"/>
      <w:r w:rsidRPr="000671D4">
        <w:rPr>
          <w:rFonts w:ascii="Calibri" w:eastAsia="Calibri" w:hAnsi="Calibri" w:cs="Calibri"/>
          <w:b/>
          <w:color w:val="0070C0"/>
        </w:rPr>
        <w:t>Soyad</w:t>
      </w:r>
      <w:proofErr w:type="spellEnd"/>
      <w:r w:rsidRPr="000671D4">
        <w:rPr>
          <w:rFonts w:ascii="Calibri" w:eastAsia="Calibri" w:hAnsi="Calibri" w:cs="Calibri"/>
          <w:b/>
          <w:color w:val="0070C0"/>
        </w:rPr>
        <w:t>:</w:t>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t>Sınıf:</w:t>
      </w:r>
    </w:p>
    <w:p w14:paraId="1B801ACE" w14:textId="77777777" w:rsidR="000671D4" w:rsidRPr="000671D4" w:rsidRDefault="000671D4" w:rsidP="000671D4">
      <w:pPr>
        <w:spacing w:after="0"/>
        <w:rPr>
          <w:rFonts w:ascii="Calibri" w:eastAsia="Calibri" w:hAnsi="Calibri" w:cs="Calibri"/>
          <w:b/>
          <w:color w:val="0070C0"/>
        </w:rPr>
      </w:pPr>
    </w:p>
    <w:p w14:paraId="65EA1170" w14:textId="77777777" w:rsidR="007D3191" w:rsidRPr="000671D4" w:rsidRDefault="007D3191" w:rsidP="0059427B">
      <w:pPr>
        <w:spacing w:after="0"/>
        <w:rPr>
          <w:rFonts w:ascii="Calibri" w:hAnsi="Calibri" w:cs="Calibri"/>
          <w:b/>
          <w:color w:val="00B0F0"/>
        </w:rPr>
      </w:pPr>
      <w:r w:rsidRPr="000671D4">
        <w:rPr>
          <w:rFonts w:ascii="Calibri" w:hAnsi="Calibri" w:cs="Calibri"/>
          <w:b/>
          <w:color w:val="00B0F0"/>
        </w:rPr>
        <w:t>T.O.6.5. Metinde geçen anlamını bilmediği söz varlığı unsurlarının anlamını tahmin</w:t>
      </w:r>
      <w:r w:rsidR="00CD5E52" w:rsidRPr="000671D4">
        <w:rPr>
          <w:rFonts w:ascii="Calibri" w:hAnsi="Calibri" w:cs="Calibri"/>
          <w:b/>
          <w:color w:val="00B0F0"/>
        </w:rPr>
        <w:t xml:space="preserve"> edebilme </w:t>
      </w:r>
    </w:p>
    <w:p w14:paraId="5FABF178" w14:textId="77777777" w:rsidR="0059427B" w:rsidRPr="000671D4" w:rsidRDefault="0059427B" w:rsidP="0059427B">
      <w:pPr>
        <w:jc w:val="both"/>
        <w:rPr>
          <w:rFonts w:ascii="Calibri" w:hAnsi="Calibri" w:cs="Calibri"/>
        </w:rPr>
      </w:pPr>
      <w:r w:rsidRPr="000671D4">
        <w:rPr>
          <w:rFonts w:ascii="Calibri" w:hAnsi="Calibri" w:cs="Calibri"/>
          <w:b/>
        </w:rPr>
        <w:t xml:space="preserve">1. </w:t>
      </w:r>
      <w:r w:rsidRPr="000671D4">
        <w:rPr>
          <w:rFonts w:ascii="Calibri" w:hAnsi="Calibri" w:cs="Calibri"/>
        </w:rPr>
        <w:t xml:space="preserve">Bilge bir adam, yeni yetme çırağına sabrın değerini anlatmaya çalışıyordu. "Evlat, hayatta </w:t>
      </w:r>
      <w:r w:rsidRPr="000671D4">
        <w:rPr>
          <w:rFonts w:ascii="Calibri" w:hAnsi="Calibri" w:cs="Calibri"/>
          <w:bCs/>
        </w:rPr>
        <w:t>azim</w:t>
      </w:r>
      <w:r w:rsidRPr="000671D4">
        <w:rPr>
          <w:rFonts w:ascii="Calibri" w:hAnsi="Calibri" w:cs="Calibri"/>
        </w:rPr>
        <w:t xml:space="preserve"> göstermeden büyük başarılar elde edemezsin. Unutma; başarı, çalışmanın </w:t>
      </w:r>
      <w:r w:rsidRPr="000671D4">
        <w:rPr>
          <w:rFonts w:ascii="Calibri" w:hAnsi="Calibri" w:cs="Calibri"/>
          <w:bCs/>
        </w:rPr>
        <w:t>meyvesidir</w:t>
      </w:r>
      <w:r w:rsidRPr="000671D4">
        <w:rPr>
          <w:rFonts w:ascii="Calibri" w:hAnsi="Calibri" w:cs="Calibri"/>
        </w:rPr>
        <w:t xml:space="preserve">. En küçük bir zorlukta bile hemen </w:t>
      </w:r>
      <w:r w:rsidRPr="000671D4">
        <w:rPr>
          <w:rFonts w:ascii="Calibri" w:hAnsi="Calibri" w:cs="Calibri"/>
          <w:bCs/>
        </w:rPr>
        <w:t>havlu atmak</w:t>
      </w:r>
      <w:r w:rsidRPr="000671D4">
        <w:rPr>
          <w:rFonts w:ascii="Calibri" w:hAnsi="Calibri" w:cs="Calibri"/>
        </w:rPr>
        <w:t xml:space="preserve"> yerine, engelleri aşmak için </w:t>
      </w:r>
      <w:r w:rsidRPr="000671D4">
        <w:rPr>
          <w:rFonts w:ascii="Calibri" w:hAnsi="Calibri" w:cs="Calibri"/>
          <w:bCs/>
        </w:rPr>
        <w:t>metanet</w:t>
      </w:r>
      <w:r w:rsidRPr="000671D4">
        <w:rPr>
          <w:rFonts w:ascii="Calibri" w:hAnsi="Calibri" w:cs="Calibri"/>
        </w:rPr>
        <w:t xml:space="preserve"> göstermelisin. Sabır, hedefe ulaşmak için en </w:t>
      </w:r>
      <w:r w:rsidRPr="000671D4">
        <w:rPr>
          <w:rFonts w:ascii="Calibri" w:hAnsi="Calibri" w:cs="Calibri"/>
          <w:bCs/>
        </w:rPr>
        <w:t>mühim</w:t>
      </w:r>
      <w:r w:rsidRPr="000671D4">
        <w:rPr>
          <w:rFonts w:ascii="Calibri" w:hAnsi="Calibri" w:cs="Calibri"/>
        </w:rPr>
        <w:t xml:space="preserve"> pusulandır.” dedi.</w:t>
      </w:r>
    </w:p>
    <w:p w14:paraId="625B6521" w14:textId="3E1814AB" w:rsidR="0059427B" w:rsidRPr="000671D4" w:rsidRDefault="00690C37" w:rsidP="007D3191">
      <w:pPr>
        <w:rPr>
          <w:rFonts w:ascii="Calibri" w:hAnsi="Calibri" w:cs="Calibri"/>
          <w:b/>
        </w:rPr>
      </w:pPr>
      <w:r>
        <w:rPr>
          <w:rFonts w:ascii="Calibri" w:hAnsi="Calibri" w:cs="Calibri"/>
          <w:b/>
        </w:rPr>
        <w:t>Bu m</w:t>
      </w:r>
      <w:r w:rsidR="00774FD8" w:rsidRPr="000671D4">
        <w:rPr>
          <w:rFonts w:ascii="Calibri" w:hAnsi="Calibri" w:cs="Calibri"/>
          <w:b/>
        </w:rPr>
        <w:t>etinde geçen bazı kelimelerin anlamları aşağıda verilmiştir. Anlamlarından hareketle bu kelimeleri bulup uygun kutulara yazınız.</w:t>
      </w:r>
      <w:r w:rsidR="00774FD8" w:rsidRPr="000671D4">
        <w:rPr>
          <w:rFonts w:ascii="Calibri" w:hAnsi="Calibri" w:cs="Calibri"/>
          <w:b/>
          <w:bCs/>
        </w:rPr>
        <w:t xml:space="preserve"> (20 </w:t>
      </w:r>
      <w:r>
        <w:rPr>
          <w:rFonts w:ascii="Calibri" w:hAnsi="Calibri" w:cs="Calibri"/>
          <w:b/>
          <w:bCs/>
        </w:rPr>
        <w:t>Puan</w:t>
      </w:r>
      <w:r w:rsidR="00774FD8" w:rsidRPr="000671D4">
        <w:rPr>
          <w:rFonts w:ascii="Calibri" w:hAnsi="Calibri" w:cs="Calibri"/>
          <w:b/>
          <w:bCs/>
        </w:rPr>
        <w:t>)</w:t>
      </w:r>
      <w:r w:rsidR="00D25F53" w:rsidRPr="000671D4">
        <w:rPr>
          <w:rFonts w:ascii="Calibri" w:hAnsi="Calibri" w:cs="Calibri"/>
          <w:b/>
          <w:bCs/>
        </w:rPr>
        <w:t xml:space="preserve"> </w:t>
      </w:r>
      <w:r w:rsidR="00D25F53" w:rsidRPr="000671D4">
        <w:rPr>
          <w:rFonts w:ascii="Calibri" w:hAnsi="Calibri" w:cs="Calibri"/>
          <w:b/>
          <w:bCs/>
          <w:color w:val="FF0000"/>
        </w:rPr>
        <w:t>(Her doğru 5 puan)</w:t>
      </w:r>
    </w:p>
    <w:tbl>
      <w:tblPr>
        <w:tblW w:w="0" w:type="auto"/>
        <w:tblCellSpacing w:w="15" w:type="dxa"/>
        <w:tblCellMar>
          <w:left w:w="0" w:type="dxa"/>
          <w:right w:w="0" w:type="dxa"/>
        </w:tblCellMar>
        <w:tblLook w:val="04A0" w:firstRow="1" w:lastRow="0" w:firstColumn="1" w:lastColumn="0" w:noHBand="0" w:noVBand="1"/>
      </w:tblPr>
      <w:tblGrid>
        <w:gridCol w:w="5288"/>
        <w:gridCol w:w="4335"/>
      </w:tblGrid>
      <w:tr w:rsidR="0059427B" w:rsidRPr="000671D4" w14:paraId="73152711" w14:textId="77777777" w:rsidTr="0059427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438957" w14:textId="77777777" w:rsidR="0059427B" w:rsidRPr="000671D4" w:rsidRDefault="0059427B" w:rsidP="0059427B">
            <w:pPr>
              <w:spacing w:after="0" w:line="240" w:lineRule="auto"/>
              <w:rPr>
                <w:rFonts w:ascii="Calibri" w:eastAsia="Times New Roman" w:hAnsi="Calibri" w:cs="Calibri"/>
                <w:color w:val="1F1F1F"/>
                <w:lang w:eastAsia="tr-TR"/>
              </w:rPr>
            </w:pPr>
            <w:r w:rsidRPr="000671D4">
              <w:rPr>
                <w:rFonts w:ascii="Calibri" w:eastAsia="Times New Roman" w:hAnsi="Calibri" w:cs="Calibri"/>
                <w:b/>
                <w:bCs/>
                <w:color w:val="1F1F1F"/>
                <w:bdr w:val="none" w:sz="0" w:space="0" w:color="auto" w:frame="1"/>
                <w:lang w:eastAsia="tr-TR"/>
              </w:rPr>
              <w:t>Anlamı Verilen İfade</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F8AD18" w14:textId="77777777" w:rsidR="0059427B" w:rsidRPr="000671D4" w:rsidRDefault="0059427B" w:rsidP="0059427B">
            <w:pPr>
              <w:spacing w:after="0" w:line="240" w:lineRule="auto"/>
              <w:rPr>
                <w:rFonts w:ascii="Calibri" w:eastAsia="Times New Roman" w:hAnsi="Calibri" w:cs="Calibri"/>
                <w:color w:val="1F1F1F"/>
                <w:lang w:eastAsia="tr-TR"/>
              </w:rPr>
            </w:pPr>
            <w:r w:rsidRPr="000671D4">
              <w:rPr>
                <w:rFonts w:ascii="Calibri" w:eastAsia="Times New Roman" w:hAnsi="Calibri" w:cs="Calibri"/>
                <w:b/>
                <w:bCs/>
                <w:color w:val="1F1F1F"/>
                <w:bdr w:val="none" w:sz="0" w:space="0" w:color="auto" w:frame="1"/>
                <w:lang w:eastAsia="tr-TR"/>
              </w:rPr>
              <w:t>Sözcük/Deyim</w:t>
            </w:r>
          </w:p>
        </w:tc>
      </w:tr>
      <w:tr w:rsidR="0059427B" w:rsidRPr="000671D4" w14:paraId="6D52BA84" w14:textId="77777777" w:rsidTr="0059427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889D9B" w14:textId="77777777" w:rsidR="0059427B" w:rsidRPr="000671D4" w:rsidRDefault="0059427B" w:rsidP="0059427B">
            <w:pPr>
              <w:spacing w:after="0" w:line="240" w:lineRule="auto"/>
              <w:rPr>
                <w:rFonts w:ascii="Calibri" w:eastAsia="Times New Roman" w:hAnsi="Calibri" w:cs="Calibri"/>
                <w:color w:val="1F1F1F"/>
                <w:lang w:eastAsia="tr-TR"/>
              </w:rPr>
            </w:pPr>
            <w:r w:rsidRPr="000671D4">
              <w:rPr>
                <w:rFonts w:ascii="Calibri" w:eastAsia="Times New Roman" w:hAnsi="Calibri" w:cs="Calibri"/>
                <w:bCs/>
                <w:color w:val="1F1F1F"/>
                <w:bdr w:val="none" w:sz="0" w:space="0" w:color="auto" w:frame="1"/>
                <w:lang w:eastAsia="tr-TR"/>
              </w:rPr>
              <w:t>Önemli</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130279" w14:textId="77777777" w:rsidR="0059427B" w:rsidRPr="000671D4" w:rsidRDefault="00D25F53" w:rsidP="0059427B">
            <w:pPr>
              <w:spacing w:after="0" w:line="240" w:lineRule="auto"/>
              <w:rPr>
                <w:rFonts w:ascii="Calibri" w:eastAsia="Times New Roman" w:hAnsi="Calibri" w:cs="Calibri"/>
                <w:color w:val="FF0000"/>
                <w:lang w:eastAsia="tr-TR"/>
              </w:rPr>
            </w:pPr>
            <w:r w:rsidRPr="000671D4">
              <w:rPr>
                <w:rFonts w:ascii="Calibri" w:eastAsia="Times New Roman" w:hAnsi="Calibri" w:cs="Calibri"/>
                <w:color w:val="FF0000"/>
                <w:lang w:eastAsia="tr-TR"/>
              </w:rPr>
              <w:t>Mühim</w:t>
            </w:r>
          </w:p>
        </w:tc>
      </w:tr>
      <w:tr w:rsidR="0059427B" w:rsidRPr="000671D4" w14:paraId="4DC0C53B" w14:textId="77777777" w:rsidTr="0059427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CA3CA3" w14:textId="77777777" w:rsidR="0059427B" w:rsidRPr="000671D4" w:rsidRDefault="0059427B" w:rsidP="0059427B">
            <w:pPr>
              <w:spacing w:after="0" w:line="240" w:lineRule="auto"/>
              <w:rPr>
                <w:rFonts w:ascii="Calibri" w:eastAsia="Times New Roman" w:hAnsi="Calibri" w:cs="Calibri"/>
                <w:color w:val="1F1F1F"/>
                <w:lang w:eastAsia="tr-TR"/>
              </w:rPr>
            </w:pPr>
            <w:r w:rsidRPr="000671D4">
              <w:rPr>
                <w:rFonts w:ascii="Calibri" w:eastAsia="Times New Roman" w:hAnsi="Calibri" w:cs="Calibri"/>
                <w:bCs/>
                <w:color w:val="1F1F1F"/>
                <w:bdr w:val="none" w:sz="0" w:space="0" w:color="auto" w:frame="1"/>
                <w:lang w:eastAsia="tr-TR"/>
              </w:rPr>
              <w:t>Bir işteki engelleri yenme kararlılığı</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84F53B" w14:textId="77777777" w:rsidR="0059427B" w:rsidRPr="000671D4" w:rsidRDefault="00D25F53" w:rsidP="0059427B">
            <w:pPr>
              <w:spacing w:after="0" w:line="240" w:lineRule="auto"/>
              <w:rPr>
                <w:rFonts w:ascii="Calibri" w:eastAsia="Times New Roman" w:hAnsi="Calibri" w:cs="Calibri"/>
                <w:color w:val="FF0000"/>
                <w:lang w:eastAsia="tr-TR"/>
              </w:rPr>
            </w:pPr>
            <w:r w:rsidRPr="000671D4">
              <w:rPr>
                <w:rFonts w:ascii="Calibri" w:eastAsia="Times New Roman" w:hAnsi="Calibri" w:cs="Calibri"/>
                <w:color w:val="FF0000"/>
                <w:lang w:eastAsia="tr-TR"/>
              </w:rPr>
              <w:t>Azim</w:t>
            </w:r>
          </w:p>
        </w:tc>
      </w:tr>
      <w:tr w:rsidR="0059427B" w:rsidRPr="000671D4" w14:paraId="6054AA6A" w14:textId="77777777" w:rsidTr="0059427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5B3861" w14:textId="77777777" w:rsidR="0059427B" w:rsidRPr="000671D4" w:rsidRDefault="0059427B" w:rsidP="0059427B">
            <w:pPr>
              <w:spacing w:after="0" w:line="240" w:lineRule="auto"/>
              <w:rPr>
                <w:rFonts w:ascii="Calibri" w:eastAsia="Times New Roman" w:hAnsi="Calibri" w:cs="Calibri"/>
                <w:color w:val="1F1F1F"/>
                <w:lang w:eastAsia="tr-TR"/>
              </w:rPr>
            </w:pPr>
            <w:r w:rsidRPr="000671D4">
              <w:rPr>
                <w:rFonts w:ascii="Calibri" w:hAnsi="Calibri" w:cs="Calibri"/>
              </w:rPr>
              <w:t>Başarısızlığını kabul edip mücadeleyi bırakmak, pes etmek.</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8EDA2D" w14:textId="77777777" w:rsidR="0059427B" w:rsidRPr="000671D4" w:rsidRDefault="00D25F53" w:rsidP="0059427B">
            <w:pPr>
              <w:spacing w:after="0" w:line="240" w:lineRule="auto"/>
              <w:rPr>
                <w:rFonts w:ascii="Calibri" w:eastAsia="Times New Roman" w:hAnsi="Calibri" w:cs="Calibri"/>
                <w:color w:val="FF0000"/>
                <w:lang w:eastAsia="tr-TR"/>
              </w:rPr>
            </w:pPr>
            <w:r w:rsidRPr="000671D4">
              <w:rPr>
                <w:rFonts w:ascii="Calibri" w:eastAsia="Times New Roman" w:hAnsi="Calibri" w:cs="Calibri"/>
                <w:color w:val="FF0000"/>
                <w:lang w:eastAsia="tr-TR"/>
              </w:rPr>
              <w:t>Havlu atmak</w:t>
            </w:r>
          </w:p>
        </w:tc>
      </w:tr>
      <w:tr w:rsidR="0059427B" w:rsidRPr="000671D4" w14:paraId="66ADA4C7" w14:textId="77777777" w:rsidTr="0059427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1A9BF2" w14:textId="77777777" w:rsidR="0059427B" w:rsidRPr="000671D4" w:rsidRDefault="0059427B" w:rsidP="0059427B">
            <w:pPr>
              <w:spacing w:after="0" w:line="240" w:lineRule="auto"/>
              <w:rPr>
                <w:rFonts w:ascii="Calibri" w:eastAsia="Times New Roman" w:hAnsi="Calibri" w:cs="Calibri"/>
                <w:color w:val="1F1F1F"/>
                <w:lang w:eastAsia="tr-TR"/>
              </w:rPr>
            </w:pPr>
            <w:r w:rsidRPr="000671D4">
              <w:rPr>
                <w:rFonts w:ascii="Calibri" w:hAnsi="Calibri" w:cs="Calibri"/>
              </w:rPr>
              <w:t>Bir şeyin gerçekleşmesini önleyen sebep</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DD6663" w14:textId="77777777" w:rsidR="0059427B" w:rsidRPr="000671D4" w:rsidRDefault="00D25F53" w:rsidP="0059427B">
            <w:pPr>
              <w:spacing w:after="0" w:line="240" w:lineRule="auto"/>
              <w:rPr>
                <w:rFonts w:ascii="Calibri" w:eastAsia="Times New Roman" w:hAnsi="Calibri" w:cs="Calibri"/>
                <w:color w:val="FF0000"/>
                <w:lang w:eastAsia="tr-TR"/>
              </w:rPr>
            </w:pPr>
            <w:r w:rsidRPr="000671D4">
              <w:rPr>
                <w:rFonts w:ascii="Calibri" w:eastAsia="Times New Roman" w:hAnsi="Calibri" w:cs="Calibri"/>
                <w:color w:val="FF0000"/>
                <w:lang w:eastAsia="tr-TR"/>
              </w:rPr>
              <w:t xml:space="preserve">Engel </w:t>
            </w:r>
          </w:p>
        </w:tc>
      </w:tr>
    </w:tbl>
    <w:p w14:paraId="2E9744B4" w14:textId="77777777" w:rsidR="0059427B" w:rsidRPr="000671D4" w:rsidRDefault="0059427B" w:rsidP="007D3191">
      <w:pPr>
        <w:rPr>
          <w:rFonts w:ascii="Calibri" w:hAnsi="Calibri" w:cs="Calibri"/>
          <w:b/>
        </w:rPr>
      </w:pPr>
    </w:p>
    <w:p w14:paraId="63E249AD" w14:textId="77777777" w:rsidR="000671D4" w:rsidRPr="000671D4" w:rsidRDefault="000671D4" w:rsidP="0059427B">
      <w:pPr>
        <w:spacing w:after="0"/>
        <w:rPr>
          <w:rFonts w:ascii="Calibri" w:hAnsi="Calibri" w:cs="Calibri"/>
          <w:b/>
          <w:color w:val="00B0F0"/>
        </w:rPr>
      </w:pPr>
    </w:p>
    <w:p w14:paraId="7C338222" w14:textId="4E1A5957" w:rsidR="007D3191" w:rsidRPr="000671D4" w:rsidRDefault="007D3191" w:rsidP="0059427B">
      <w:pPr>
        <w:spacing w:after="0"/>
        <w:rPr>
          <w:rFonts w:ascii="Calibri" w:hAnsi="Calibri" w:cs="Calibri"/>
          <w:b/>
          <w:color w:val="00B0F0"/>
        </w:rPr>
      </w:pPr>
      <w:r w:rsidRPr="000671D4">
        <w:rPr>
          <w:rFonts w:ascii="Calibri" w:hAnsi="Calibri" w:cs="Calibri"/>
          <w:b/>
          <w:color w:val="00B0F0"/>
        </w:rPr>
        <w:t xml:space="preserve">T.O.6.9. Metnin derin anlamını belirlemeye yönelik </w:t>
      </w:r>
      <w:r w:rsidR="00193F8B" w:rsidRPr="000671D4">
        <w:rPr>
          <w:rFonts w:ascii="Calibri" w:hAnsi="Calibri" w:cs="Calibri"/>
          <w:b/>
          <w:color w:val="00B0F0"/>
        </w:rPr>
        <w:t xml:space="preserve">üst düzey çıkarımlar yapabilme </w:t>
      </w:r>
    </w:p>
    <w:p w14:paraId="5F143CE6" w14:textId="77777777" w:rsidR="0059427B" w:rsidRPr="000671D4" w:rsidRDefault="0059427B" w:rsidP="0059427B">
      <w:pPr>
        <w:jc w:val="both"/>
        <w:rPr>
          <w:rFonts w:ascii="Calibri" w:hAnsi="Calibri" w:cs="Calibri"/>
        </w:rPr>
      </w:pPr>
      <w:r w:rsidRPr="000671D4">
        <w:rPr>
          <w:rFonts w:ascii="Calibri" w:hAnsi="Calibri" w:cs="Calibri"/>
          <w:b/>
        </w:rPr>
        <w:t>2.</w:t>
      </w:r>
      <w:r w:rsidRPr="000671D4">
        <w:rPr>
          <w:rFonts w:ascii="Calibri" w:hAnsi="Calibri" w:cs="Calibri"/>
        </w:rPr>
        <w:t xml:space="preserve"> Günümüzde bilgiye ulaşmak çok kolay. Bir tıkla dünya üzerindeki her konuya ait milyonlarca veriye anında ulaşabiliyoruz. Bu durum, hepimizin çok bilgili olduğunu düşündürebilir. Oysa sadece verileri ezberlemek ya da çok fazla şey bilmek, bizi </w:t>
      </w:r>
      <w:r w:rsidRPr="000671D4">
        <w:rPr>
          <w:rFonts w:ascii="Calibri" w:hAnsi="Calibri" w:cs="Calibri"/>
          <w:bCs/>
        </w:rPr>
        <w:t>bilge</w:t>
      </w:r>
      <w:r w:rsidRPr="000671D4">
        <w:rPr>
          <w:rFonts w:ascii="Calibri" w:hAnsi="Calibri" w:cs="Calibri"/>
        </w:rPr>
        <w:t xml:space="preserve"> yapmaz. Bilgelik, o bilgileri hayatta nasıl kullanacağımızı bilmektir; doğruyu yanlıştan, önemliyi önemsizden ayırabilme yeteneğidir. Çok kitap okuyan biri, o bilgilerle hayatına yön vermiyorsa sadece bir "bilgi </w:t>
      </w:r>
      <w:proofErr w:type="spellStart"/>
      <w:r w:rsidRPr="000671D4">
        <w:rPr>
          <w:rFonts w:ascii="Calibri" w:hAnsi="Calibri" w:cs="Calibri"/>
        </w:rPr>
        <w:t>deposu"dur</w:t>
      </w:r>
      <w:proofErr w:type="spellEnd"/>
      <w:r w:rsidRPr="000671D4">
        <w:rPr>
          <w:rFonts w:ascii="Calibri" w:hAnsi="Calibri" w:cs="Calibri"/>
        </w:rPr>
        <w:t>. Gerçek bilge ise az konuşur, çok dinler ve öğrendiklerini iyilik için kullanır. Bilgi bir araçtır, bilgelik ise o aracı doğru kullanma becerisidir.</w:t>
      </w:r>
    </w:p>
    <w:p w14:paraId="267128C9" w14:textId="7CA88D62" w:rsidR="00774FD8" w:rsidRPr="000671D4" w:rsidRDefault="009F386E" w:rsidP="00774FD8">
      <w:pPr>
        <w:pStyle w:val="NormalWeb"/>
        <w:rPr>
          <w:rFonts w:ascii="Calibri" w:hAnsi="Calibri" w:cs="Calibri"/>
          <w:sz w:val="22"/>
          <w:szCs w:val="22"/>
        </w:rPr>
      </w:pPr>
      <w:r>
        <w:rPr>
          <w:rFonts w:ascii="Calibri" w:hAnsi="Calibri" w:cs="Calibri"/>
          <w:b/>
          <w:bCs/>
          <w:sz w:val="22"/>
          <w:szCs w:val="22"/>
        </w:rPr>
        <w:t>Bu m</w:t>
      </w:r>
      <w:r w:rsidR="00774FD8" w:rsidRPr="000671D4">
        <w:rPr>
          <w:rFonts w:ascii="Calibri" w:hAnsi="Calibri" w:cs="Calibri"/>
          <w:b/>
          <w:bCs/>
          <w:sz w:val="22"/>
          <w:szCs w:val="22"/>
        </w:rPr>
        <w:t xml:space="preserve">etinden yola çıkarak </w:t>
      </w:r>
      <w:r w:rsidR="00774FD8" w:rsidRPr="009F386E">
        <w:rPr>
          <w:rFonts w:ascii="Calibri" w:hAnsi="Calibri" w:cs="Calibri"/>
          <w:sz w:val="22"/>
          <w:szCs w:val="22"/>
        </w:rPr>
        <w:t>"bilgi"</w:t>
      </w:r>
      <w:r w:rsidR="00774FD8" w:rsidRPr="000671D4">
        <w:rPr>
          <w:rFonts w:ascii="Calibri" w:hAnsi="Calibri" w:cs="Calibri"/>
          <w:b/>
          <w:bCs/>
          <w:sz w:val="22"/>
          <w:szCs w:val="22"/>
        </w:rPr>
        <w:t xml:space="preserve"> ve </w:t>
      </w:r>
      <w:r w:rsidR="00774FD8" w:rsidRPr="009F386E">
        <w:rPr>
          <w:rFonts w:ascii="Calibri" w:hAnsi="Calibri" w:cs="Calibri"/>
          <w:sz w:val="22"/>
          <w:szCs w:val="22"/>
        </w:rPr>
        <w:t xml:space="preserve">"bilgelik" </w:t>
      </w:r>
      <w:r w:rsidR="00774FD8" w:rsidRPr="000671D4">
        <w:rPr>
          <w:rFonts w:ascii="Calibri" w:hAnsi="Calibri" w:cs="Calibri"/>
          <w:b/>
          <w:bCs/>
          <w:sz w:val="22"/>
          <w:szCs w:val="22"/>
        </w:rPr>
        <w:t xml:space="preserve">arasındaki temel farkı kendi cümlelerinizle açıklayınız. (20 </w:t>
      </w:r>
      <w:r>
        <w:rPr>
          <w:rFonts w:ascii="Calibri" w:hAnsi="Calibri" w:cs="Calibri"/>
          <w:b/>
          <w:bCs/>
          <w:sz w:val="22"/>
          <w:szCs w:val="22"/>
        </w:rPr>
        <w:t>Puan</w:t>
      </w:r>
      <w:r w:rsidR="00774FD8" w:rsidRPr="000671D4">
        <w:rPr>
          <w:rFonts w:ascii="Calibri" w:hAnsi="Calibri" w:cs="Calibri"/>
          <w:b/>
          <w:bCs/>
          <w:sz w:val="22"/>
          <w:szCs w:val="22"/>
        </w:rPr>
        <w:t>)</w:t>
      </w:r>
    </w:p>
    <w:p w14:paraId="5E3669B4" w14:textId="77777777" w:rsidR="00D25F53" w:rsidRPr="000671D4" w:rsidRDefault="00D25F53" w:rsidP="00D25F53">
      <w:pPr>
        <w:jc w:val="both"/>
        <w:rPr>
          <w:rFonts w:ascii="Calibri" w:hAnsi="Calibri" w:cs="Calibri"/>
          <w:color w:val="FF0000"/>
        </w:rPr>
      </w:pPr>
      <w:r w:rsidRPr="000671D4">
        <w:rPr>
          <w:rFonts w:ascii="Calibri" w:hAnsi="Calibri" w:cs="Calibri"/>
          <w:color w:val="FF0000"/>
        </w:rPr>
        <w:t>Bilgi bir araçtır, bilgelik ise o aracı doğru kullanma becerisidir.</w:t>
      </w:r>
    </w:p>
    <w:p w14:paraId="6882118E" w14:textId="77777777" w:rsidR="00774FD8" w:rsidRPr="000671D4" w:rsidRDefault="00774FD8" w:rsidP="0059427B">
      <w:pPr>
        <w:spacing w:after="0"/>
        <w:rPr>
          <w:rFonts w:ascii="Calibri" w:hAnsi="Calibri" w:cs="Calibri"/>
          <w:b/>
          <w:color w:val="0070C0"/>
        </w:rPr>
      </w:pPr>
    </w:p>
    <w:p w14:paraId="60E85564" w14:textId="77777777" w:rsidR="00A51E09" w:rsidRPr="000671D4" w:rsidRDefault="00A51E09" w:rsidP="0059427B">
      <w:pPr>
        <w:spacing w:after="0"/>
        <w:rPr>
          <w:rFonts w:ascii="Calibri" w:hAnsi="Calibri" w:cs="Calibri"/>
          <w:b/>
          <w:color w:val="0070C0"/>
        </w:rPr>
      </w:pPr>
    </w:p>
    <w:p w14:paraId="4C20D13E" w14:textId="77777777" w:rsidR="00A51E09" w:rsidRPr="000671D4" w:rsidRDefault="00A51E09" w:rsidP="0059427B">
      <w:pPr>
        <w:spacing w:after="0"/>
        <w:rPr>
          <w:rFonts w:ascii="Calibri" w:hAnsi="Calibri" w:cs="Calibri"/>
          <w:b/>
          <w:color w:val="0070C0"/>
        </w:rPr>
      </w:pPr>
    </w:p>
    <w:p w14:paraId="2208114A" w14:textId="77777777" w:rsidR="00A51E09" w:rsidRPr="000671D4" w:rsidRDefault="00A51E09" w:rsidP="0059427B">
      <w:pPr>
        <w:spacing w:after="0"/>
        <w:rPr>
          <w:rFonts w:ascii="Calibri" w:hAnsi="Calibri" w:cs="Calibri"/>
          <w:b/>
          <w:color w:val="0070C0"/>
        </w:rPr>
      </w:pPr>
    </w:p>
    <w:p w14:paraId="2A8C0E97" w14:textId="77777777" w:rsidR="00A51E09" w:rsidRPr="000671D4" w:rsidRDefault="00A51E09" w:rsidP="0059427B">
      <w:pPr>
        <w:spacing w:after="0"/>
        <w:rPr>
          <w:rFonts w:ascii="Calibri" w:hAnsi="Calibri" w:cs="Calibri"/>
          <w:b/>
          <w:color w:val="0070C0"/>
        </w:rPr>
      </w:pPr>
    </w:p>
    <w:p w14:paraId="5A186E00" w14:textId="77777777" w:rsidR="00A51E09" w:rsidRPr="000671D4" w:rsidRDefault="00A51E09" w:rsidP="0059427B">
      <w:pPr>
        <w:spacing w:after="0"/>
        <w:rPr>
          <w:rFonts w:ascii="Calibri" w:hAnsi="Calibri" w:cs="Calibri"/>
          <w:b/>
          <w:color w:val="0070C0"/>
        </w:rPr>
      </w:pPr>
    </w:p>
    <w:p w14:paraId="7640EA36" w14:textId="77777777" w:rsidR="00A51E09" w:rsidRDefault="00A51E09" w:rsidP="0059427B">
      <w:pPr>
        <w:spacing w:after="0"/>
        <w:rPr>
          <w:rFonts w:ascii="Calibri" w:hAnsi="Calibri" w:cs="Calibri"/>
          <w:b/>
          <w:color w:val="0070C0"/>
        </w:rPr>
      </w:pPr>
    </w:p>
    <w:p w14:paraId="0B860119" w14:textId="77777777" w:rsidR="000671D4" w:rsidRDefault="000671D4" w:rsidP="0059427B">
      <w:pPr>
        <w:spacing w:after="0"/>
        <w:rPr>
          <w:rFonts w:ascii="Calibri" w:hAnsi="Calibri" w:cs="Calibri"/>
          <w:b/>
          <w:color w:val="0070C0"/>
        </w:rPr>
      </w:pPr>
    </w:p>
    <w:p w14:paraId="18D66B53" w14:textId="77777777" w:rsidR="000671D4" w:rsidRDefault="000671D4" w:rsidP="0059427B">
      <w:pPr>
        <w:spacing w:after="0"/>
        <w:rPr>
          <w:rFonts w:ascii="Calibri" w:hAnsi="Calibri" w:cs="Calibri"/>
          <w:b/>
          <w:color w:val="0070C0"/>
        </w:rPr>
      </w:pPr>
    </w:p>
    <w:p w14:paraId="53BA2AAA" w14:textId="77777777" w:rsidR="000671D4" w:rsidRDefault="000671D4" w:rsidP="0059427B">
      <w:pPr>
        <w:spacing w:after="0"/>
        <w:rPr>
          <w:rFonts w:ascii="Calibri" w:hAnsi="Calibri" w:cs="Calibri"/>
          <w:b/>
          <w:color w:val="0070C0"/>
        </w:rPr>
      </w:pPr>
    </w:p>
    <w:p w14:paraId="2D861522" w14:textId="77777777" w:rsidR="000671D4" w:rsidRDefault="000671D4" w:rsidP="0059427B">
      <w:pPr>
        <w:spacing w:after="0"/>
        <w:rPr>
          <w:rFonts w:ascii="Calibri" w:hAnsi="Calibri" w:cs="Calibri"/>
          <w:b/>
          <w:color w:val="0070C0"/>
        </w:rPr>
      </w:pPr>
    </w:p>
    <w:p w14:paraId="7FDCA106" w14:textId="77777777" w:rsidR="000671D4" w:rsidRPr="000671D4" w:rsidRDefault="000671D4" w:rsidP="0059427B">
      <w:pPr>
        <w:spacing w:after="0"/>
        <w:rPr>
          <w:rFonts w:ascii="Calibri" w:hAnsi="Calibri" w:cs="Calibri"/>
          <w:b/>
          <w:color w:val="0070C0"/>
        </w:rPr>
      </w:pPr>
    </w:p>
    <w:p w14:paraId="33660F41" w14:textId="77777777" w:rsidR="00A51E09" w:rsidRPr="000671D4" w:rsidRDefault="00A51E09" w:rsidP="0059427B">
      <w:pPr>
        <w:spacing w:after="0"/>
        <w:rPr>
          <w:rFonts w:ascii="Calibri" w:hAnsi="Calibri" w:cs="Calibri"/>
          <w:b/>
          <w:color w:val="0070C0"/>
        </w:rPr>
      </w:pPr>
    </w:p>
    <w:p w14:paraId="6D641158" w14:textId="77777777" w:rsidR="007C75C4" w:rsidRPr="000671D4" w:rsidRDefault="007D3191" w:rsidP="0059427B">
      <w:pPr>
        <w:spacing w:after="0"/>
        <w:rPr>
          <w:rFonts w:ascii="Calibri" w:hAnsi="Calibri" w:cs="Calibri"/>
          <w:b/>
          <w:color w:val="00B0F0"/>
        </w:rPr>
      </w:pPr>
      <w:r w:rsidRPr="000671D4">
        <w:rPr>
          <w:rFonts w:ascii="Calibri" w:hAnsi="Calibri" w:cs="Calibri"/>
          <w:b/>
          <w:color w:val="00B0F0"/>
        </w:rPr>
        <w:t>T.O.6.12. Metinde</w:t>
      </w:r>
      <w:r w:rsidR="00193F8B" w:rsidRPr="000671D4">
        <w:rPr>
          <w:rFonts w:ascii="Calibri" w:hAnsi="Calibri" w:cs="Calibri"/>
          <w:b/>
          <w:color w:val="00B0F0"/>
        </w:rPr>
        <w:t xml:space="preserve">ki unsurları sınıflandırabilme </w:t>
      </w:r>
    </w:p>
    <w:p w14:paraId="32FA49EA" w14:textId="77777777" w:rsidR="00F11A31" w:rsidRPr="000671D4" w:rsidRDefault="007C75C4" w:rsidP="00F11A31">
      <w:pPr>
        <w:pStyle w:val="NormalWeb"/>
        <w:spacing w:before="0" w:beforeAutospacing="0" w:after="0" w:afterAutospacing="0"/>
        <w:jc w:val="both"/>
        <w:rPr>
          <w:rFonts w:ascii="Calibri" w:hAnsi="Calibri" w:cs="Calibri"/>
          <w:sz w:val="22"/>
          <w:szCs w:val="22"/>
        </w:rPr>
      </w:pPr>
      <w:r w:rsidRPr="000671D4">
        <w:rPr>
          <w:rFonts w:ascii="Calibri" w:hAnsi="Calibri" w:cs="Calibri"/>
          <w:b/>
          <w:sz w:val="22"/>
          <w:szCs w:val="22"/>
        </w:rPr>
        <w:t xml:space="preserve">3. </w:t>
      </w:r>
      <w:r w:rsidR="00F11A31" w:rsidRPr="000671D4">
        <w:rPr>
          <w:rFonts w:ascii="Calibri" w:hAnsi="Calibri" w:cs="Calibri"/>
          <w:sz w:val="22"/>
          <w:szCs w:val="22"/>
        </w:rPr>
        <w:t xml:space="preserve">Spor, vücudun sağlıklı ve güçlü kalmasına yardımcı olan düzenli hareketler bütünüdür. </w:t>
      </w:r>
      <w:r w:rsidR="00F11A31" w:rsidRPr="000671D4">
        <w:rPr>
          <w:rStyle w:val="Gl"/>
          <w:rFonts w:ascii="Calibri" w:hAnsi="Calibri" w:cs="Calibri"/>
          <w:b w:val="0"/>
          <w:sz w:val="22"/>
          <w:szCs w:val="22"/>
        </w:rPr>
        <w:t>Uzmanlara göre spor yapan kişilerin kalp ve akciğer kapasitesi zamanla artar.</w:t>
      </w:r>
      <w:r w:rsidR="00F11A31" w:rsidRPr="000671D4">
        <w:rPr>
          <w:rFonts w:ascii="Calibri" w:hAnsi="Calibri" w:cs="Calibri"/>
          <w:b/>
          <w:sz w:val="22"/>
          <w:szCs w:val="22"/>
        </w:rPr>
        <w:t xml:space="preserve"> </w:t>
      </w:r>
      <w:r w:rsidR="00F11A31" w:rsidRPr="000671D4">
        <w:rPr>
          <w:rStyle w:val="Gl"/>
          <w:rFonts w:ascii="Calibri" w:hAnsi="Calibri" w:cs="Calibri"/>
          <w:b w:val="0"/>
          <w:sz w:val="22"/>
          <w:szCs w:val="22"/>
        </w:rPr>
        <w:t>Haftada en az 3 gün spor yapmak sağlık açısından önerilmektedir. Bana göre spor yapmak insanın kendini daha enerjik hissetmesini sağlayan en güzel etkinliklerden biridir.</w:t>
      </w:r>
      <w:r w:rsidR="00F11A31" w:rsidRPr="000671D4">
        <w:rPr>
          <w:rFonts w:ascii="Calibri" w:hAnsi="Calibri" w:cs="Calibri"/>
          <w:b/>
          <w:sz w:val="22"/>
          <w:szCs w:val="22"/>
        </w:rPr>
        <w:t xml:space="preserve"> </w:t>
      </w:r>
      <w:r w:rsidR="00F11A31" w:rsidRPr="000671D4">
        <w:rPr>
          <w:rStyle w:val="Gl"/>
          <w:rFonts w:ascii="Calibri" w:hAnsi="Calibri" w:cs="Calibri"/>
          <w:b w:val="0"/>
          <w:sz w:val="22"/>
          <w:szCs w:val="22"/>
        </w:rPr>
        <w:t>Bence takım sporları sosyal açıdan da çok eğlencelidir.</w:t>
      </w:r>
      <w:r w:rsidR="00F11A31" w:rsidRPr="000671D4">
        <w:rPr>
          <w:rFonts w:ascii="Calibri" w:hAnsi="Calibri" w:cs="Calibri"/>
          <w:b/>
          <w:sz w:val="22"/>
          <w:szCs w:val="22"/>
        </w:rPr>
        <w:t xml:space="preserve"> </w:t>
      </w:r>
    </w:p>
    <w:p w14:paraId="46F2740B" w14:textId="77777777" w:rsidR="007C75C4" w:rsidRPr="000671D4" w:rsidRDefault="00F11A31" w:rsidP="00F11A31">
      <w:pPr>
        <w:pStyle w:val="NormalWeb"/>
        <w:spacing w:before="0" w:beforeAutospacing="0" w:after="240" w:afterAutospacing="0"/>
        <w:jc w:val="both"/>
        <w:rPr>
          <w:rFonts w:ascii="Calibri" w:hAnsi="Calibri" w:cs="Calibri"/>
          <w:b/>
          <w:sz w:val="22"/>
          <w:szCs w:val="22"/>
        </w:rPr>
      </w:pPr>
      <w:r w:rsidRPr="000671D4">
        <w:rPr>
          <w:rFonts w:ascii="Calibri" w:hAnsi="Calibri" w:cs="Calibri"/>
          <w:b/>
          <w:sz w:val="22"/>
          <w:szCs w:val="22"/>
        </w:rPr>
        <w:t xml:space="preserve">Aşağıdaki metni dikkatle okuyunuz. Metindeki cümlelerin tamamını öznellik ve nesnellik bakımından inceleyiniz. Öznel ve nesnel cümleleri belirtilen yerlere yazınız. </w:t>
      </w:r>
      <w:r w:rsidR="007C75C4" w:rsidRPr="000671D4">
        <w:rPr>
          <w:rFonts w:ascii="Calibri" w:hAnsi="Calibri" w:cs="Calibri"/>
          <w:b/>
          <w:sz w:val="22"/>
          <w:szCs w:val="22"/>
        </w:rPr>
        <w:t>(30 puan)</w:t>
      </w:r>
    </w:p>
    <w:p w14:paraId="5E5AA243" w14:textId="77777777" w:rsidR="00A51E09" w:rsidRPr="000671D4" w:rsidRDefault="00F11A31" w:rsidP="00D25F53">
      <w:pPr>
        <w:rPr>
          <w:rFonts w:ascii="Calibri" w:hAnsi="Calibri" w:cs="Calibri"/>
          <w:b/>
          <w:color w:val="FF0000"/>
        </w:rPr>
      </w:pPr>
      <w:r w:rsidRPr="000671D4">
        <w:rPr>
          <w:rFonts w:ascii="Calibri" w:hAnsi="Calibri" w:cs="Calibri"/>
          <w:b/>
          <w:color w:val="FF0000"/>
        </w:rPr>
        <w:t>Öznel:</w:t>
      </w:r>
      <w:r w:rsidR="00D25F53" w:rsidRPr="000671D4">
        <w:rPr>
          <w:rStyle w:val="Gl"/>
          <w:rFonts w:ascii="Calibri" w:hAnsi="Calibri" w:cs="Calibri"/>
          <w:b w:val="0"/>
          <w:color w:val="FF0000"/>
        </w:rPr>
        <w:t xml:space="preserve"> Bana göre spor yapmak insanın kendini daha enerjik hissetmesini sağlayan en güzel etkinliklerden biridir. Bence takım sporları sosyal açıdan da çok eğlencelidir. 12 p</w:t>
      </w:r>
    </w:p>
    <w:p w14:paraId="560FBD21" w14:textId="77777777" w:rsidR="00A51E09" w:rsidRPr="000671D4" w:rsidRDefault="00F11A31" w:rsidP="007D3191">
      <w:pPr>
        <w:rPr>
          <w:rFonts w:ascii="Calibri" w:hAnsi="Calibri" w:cs="Calibri"/>
          <w:b/>
          <w:color w:val="FF0000"/>
        </w:rPr>
      </w:pPr>
      <w:r w:rsidRPr="000671D4">
        <w:rPr>
          <w:rFonts w:ascii="Calibri" w:hAnsi="Calibri" w:cs="Calibri"/>
          <w:b/>
          <w:color w:val="FF0000"/>
        </w:rPr>
        <w:t>Nesnel:</w:t>
      </w:r>
      <w:r w:rsidR="00D25F53" w:rsidRPr="000671D4">
        <w:rPr>
          <w:rFonts w:ascii="Calibri" w:hAnsi="Calibri" w:cs="Calibri"/>
          <w:color w:val="FF0000"/>
        </w:rPr>
        <w:t xml:space="preserve"> Spor, vücudun sağlıklı ve güçlü kalmasına yardımcı olan düzenli hareketler bütünüdür. </w:t>
      </w:r>
      <w:r w:rsidR="00D25F53" w:rsidRPr="000671D4">
        <w:rPr>
          <w:rStyle w:val="Gl"/>
          <w:rFonts w:ascii="Calibri" w:hAnsi="Calibri" w:cs="Calibri"/>
          <w:b w:val="0"/>
          <w:color w:val="FF0000"/>
        </w:rPr>
        <w:t>Uzmanlara göre spor yapan kişilerin kalp ve akciğer kapasitesi zamanla artar.</w:t>
      </w:r>
      <w:r w:rsidR="00D25F53" w:rsidRPr="000671D4">
        <w:rPr>
          <w:rFonts w:ascii="Calibri" w:hAnsi="Calibri" w:cs="Calibri"/>
          <w:b/>
          <w:color w:val="FF0000"/>
        </w:rPr>
        <w:t xml:space="preserve"> </w:t>
      </w:r>
      <w:r w:rsidR="00D25F53" w:rsidRPr="000671D4">
        <w:rPr>
          <w:rStyle w:val="Gl"/>
          <w:rFonts w:ascii="Calibri" w:hAnsi="Calibri" w:cs="Calibri"/>
          <w:b w:val="0"/>
          <w:color w:val="FF0000"/>
        </w:rPr>
        <w:t>Haftada en az 3 gün spor yapmak sağlık açısından önerilmektedir.  18 p</w:t>
      </w:r>
    </w:p>
    <w:p w14:paraId="34D77E32" w14:textId="77777777" w:rsidR="00000000" w:rsidRPr="000671D4" w:rsidRDefault="007D3191" w:rsidP="0059427B">
      <w:pPr>
        <w:spacing w:after="0"/>
        <w:rPr>
          <w:rFonts w:ascii="Calibri" w:hAnsi="Calibri" w:cs="Calibri"/>
          <w:b/>
          <w:color w:val="00B0F0"/>
        </w:rPr>
      </w:pPr>
      <w:r w:rsidRPr="000671D4">
        <w:rPr>
          <w:rFonts w:ascii="Calibri" w:hAnsi="Calibri" w:cs="Calibri"/>
          <w:b/>
          <w:color w:val="00B0F0"/>
        </w:rPr>
        <w:t>T.Y.6.10. Yazısında sınıflandırma yapabilme</w:t>
      </w:r>
    </w:p>
    <w:p w14:paraId="4A110A85" w14:textId="77777777" w:rsidR="00A51E09" w:rsidRPr="000671D4" w:rsidRDefault="001E1395" w:rsidP="00A51E09">
      <w:pPr>
        <w:pStyle w:val="NormalWeb"/>
        <w:jc w:val="both"/>
        <w:rPr>
          <w:rFonts w:ascii="Calibri" w:hAnsi="Calibri" w:cs="Calibri"/>
          <w:b/>
          <w:sz w:val="22"/>
          <w:szCs w:val="22"/>
        </w:rPr>
      </w:pPr>
      <w:r w:rsidRPr="000671D4">
        <w:rPr>
          <w:rFonts w:ascii="Calibri" w:hAnsi="Calibri" w:cs="Calibri"/>
          <w:b/>
          <w:sz w:val="22"/>
          <w:szCs w:val="22"/>
        </w:rPr>
        <w:t xml:space="preserve">4. </w:t>
      </w:r>
      <w:r w:rsidR="00A51E09" w:rsidRPr="000671D4">
        <w:rPr>
          <w:rFonts w:ascii="Calibri" w:hAnsi="Calibri" w:cs="Calibri"/>
          <w:b/>
          <w:sz w:val="22"/>
          <w:szCs w:val="22"/>
        </w:rPr>
        <w:t xml:space="preserve">Müziğin hayatımızdaki yeri ve en sevdiğiniz müzik aletleri üzerine kısa bir yazı yazınız. Yazınızda bahsettiğiniz müzik aletlerini gruplara ayırmak üzere aşağıdaki kutuyu doldurunuz. Belirlediğiniz </w:t>
      </w:r>
      <w:r w:rsidR="00A51E09" w:rsidRPr="000671D4">
        <w:rPr>
          <w:rFonts w:ascii="Calibri" w:hAnsi="Calibri" w:cs="Calibri"/>
          <w:b/>
          <w:bCs/>
          <w:sz w:val="22"/>
          <w:szCs w:val="22"/>
        </w:rPr>
        <w:t>ölçütü</w:t>
      </w:r>
      <w:r w:rsidR="00A51E09" w:rsidRPr="000671D4">
        <w:rPr>
          <w:rFonts w:ascii="Calibri" w:hAnsi="Calibri" w:cs="Calibri"/>
          <w:b/>
          <w:sz w:val="22"/>
          <w:szCs w:val="22"/>
        </w:rPr>
        <w:t xml:space="preserve"> ve bu ölçüte uygun </w:t>
      </w:r>
      <w:r w:rsidR="00A51E09" w:rsidRPr="000671D4">
        <w:rPr>
          <w:rFonts w:ascii="Calibri" w:hAnsi="Calibri" w:cs="Calibri"/>
          <w:b/>
          <w:bCs/>
          <w:sz w:val="22"/>
          <w:szCs w:val="22"/>
        </w:rPr>
        <w:t xml:space="preserve">kavramlardan ikişer tane </w:t>
      </w:r>
      <w:r w:rsidR="00A51E09" w:rsidRPr="000671D4">
        <w:rPr>
          <w:rFonts w:ascii="Calibri" w:hAnsi="Calibri" w:cs="Calibri"/>
          <w:b/>
          <w:sz w:val="22"/>
          <w:szCs w:val="22"/>
        </w:rPr>
        <w:t>kutu içine yazınız. (30 Puan)</w:t>
      </w:r>
    </w:p>
    <w:tbl>
      <w:tblPr>
        <w:tblStyle w:val="TabloKlavuzu"/>
        <w:tblW w:w="0" w:type="auto"/>
        <w:tblLook w:val="04A0" w:firstRow="1" w:lastRow="0" w:firstColumn="1" w:lastColumn="0" w:noHBand="0" w:noVBand="1"/>
      </w:tblPr>
      <w:tblGrid>
        <w:gridCol w:w="1156"/>
        <w:gridCol w:w="3630"/>
        <w:gridCol w:w="4481"/>
      </w:tblGrid>
      <w:tr w:rsidR="00193F8B" w:rsidRPr="000671D4" w14:paraId="18A57894" w14:textId="77777777" w:rsidTr="00193F8B">
        <w:tc>
          <w:tcPr>
            <w:tcW w:w="1156" w:type="dxa"/>
          </w:tcPr>
          <w:p w14:paraId="0ACD7FAA" w14:textId="77777777" w:rsidR="00193F8B" w:rsidRPr="000671D4" w:rsidRDefault="00193F8B" w:rsidP="007D3191">
            <w:pPr>
              <w:rPr>
                <w:rFonts w:ascii="Calibri" w:hAnsi="Calibri" w:cs="Calibri"/>
                <w:b/>
                <w:color w:val="0070C0"/>
              </w:rPr>
            </w:pPr>
            <w:r w:rsidRPr="000671D4">
              <w:rPr>
                <w:rFonts w:ascii="Calibri" w:hAnsi="Calibri" w:cs="Calibri"/>
                <w:b/>
                <w:color w:val="0070C0"/>
              </w:rPr>
              <w:t>Ölçüt</w:t>
            </w:r>
          </w:p>
        </w:tc>
        <w:tc>
          <w:tcPr>
            <w:tcW w:w="3630" w:type="dxa"/>
          </w:tcPr>
          <w:p w14:paraId="08A74D17" w14:textId="77777777" w:rsidR="00193F8B" w:rsidRPr="000671D4" w:rsidRDefault="00A51E09" w:rsidP="007D3191">
            <w:pPr>
              <w:rPr>
                <w:rFonts w:ascii="Calibri" w:hAnsi="Calibri" w:cs="Calibri"/>
                <w:b/>
                <w:color w:val="0070C0"/>
              </w:rPr>
            </w:pPr>
            <w:r w:rsidRPr="000671D4">
              <w:rPr>
                <w:rFonts w:ascii="Calibri" w:hAnsi="Calibri" w:cs="Calibri"/>
                <w:b/>
                <w:color w:val="0070C0"/>
              </w:rPr>
              <w:t>Telli Çalgı</w:t>
            </w:r>
          </w:p>
        </w:tc>
        <w:tc>
          <w:tcPr>
            <w:tcW w:w="4481" w:type="dxa"/>
          </w:tcPr>
          <w:p w14:paraId="154524E7" w14:textId="77777777" w:rsidR="00193F8B" w:rsidRPr="000671D4" w:rsidRDefault="00D25F53" w:rsidP="007D3191">
            <w:pPr>
              <w:rPr>
                <w:rFonts w:ascii="Calibri" w:hAnsi="Calibri" w:cs="Calibri"/>
                <w:b/>
                <w:color w:val="0070C0"/>
              </w:rPr>
            </w:pPr>
            <w:r w:rsidRPr="000671D4">
              <w:rPr>
                <w:rFonts w:ascii="Calibri" w:hAnsi="Calibri" w:cs="Calibri"/>
                <w:b/>
                <w:color w:val="FF0000"/>
              </w:rPr>
              <w:t>Üflemeli Çalgı</w:t>
            </w:r>
          </w:p>
        </w:tc>
      </w:tr>
      <w:tr w:rsidR="00193F8B" w:rsidRPr="000671D4" w14:paraId="7F7984F2" w14:textId="77777777" w:rsidTr="00193F8B">
        <w:tc>
          <w:tcPr>
            <w:tcW w:w="1156" w:type="dxa"/>
          </w:tcPr>
          <w:p w14:paraId="1F0F8442" w14:textId="77777777" w:rsidR="00193F8B" w:rsidRPr="000671D4" w:rsidRDefault="00193F8B" w:rsidP="007D3191">
            <w:pPr>
              <w:rPr>
                <w:rFonts w:ascii="Calibri" w:hAnsi="Calibri" w:cs="Calibri"/>
                <w:b/>
                <w:color w:val="0070C0"/>
              </w:rPr>
            </w:pPr>
            <w:r w:rsidRPr="000671D4">
              <w:rPr>
                <w:rFonts w:ascii="Calibri" w:hAnsi="Calibri" w:cs="Calibri"/>
                <w:b/>
                <w:color w:val="0070C0"/>
              </w:rPr>
              <w:t>Kavramlar</w:t>
            </w:r>
          </w:p>
          <w:p w14:paraId="31519E30" w14:textId="77777777" w:rsidR="00193F8B" w:rsidRPr="000671D4" w:rsidRDefault="00193F8B" w:rsidP="007D3191">
            <w:pPr>
              <w:rPr>
                <w:rFonts w:ascii="Calibri" w:hAnsi="Calibri" w:cs="Calibri"/>
                <w:b/>
                <w:color w:val="0070C0"/>
              </w:rPr>
            </w:pPr>
          </w:p>
          <w:p w14:paraId="232E527C" w14:textId="77777777" w:rsidR="00193F8B" w:rsidRPr="000671D4" w:rsidRDefault="00193F8B" w:rsidP="007D3191">
            <w:pPr>
              <w:rPr>
                <w:rFonts w:ascii="Calibri" w:hAnsi="Calibri" w:cs="Calibri"/>
                <w:b/>
                <w:color w:val="0070C0"/>
              </w:rPr>
            </w:pPr>
          </w:p>
          <w:p w14:paraId="431F179E" w14:textId="77777777" w:rsidR="00193F8B" w:rsidRPr="000671D4" w:rsidRDefault="00193F8B" w:rsidP="007D3191">
            <w:pPr>
              <w:rPr>
                <w:rFonts w:ascii="Calibri" w:hAnsi="Calibri" w:cs="Calibri"/>
                <w:b/>
                <w:color w:val="0070C0"/>
              </w:rPr>
            </w:pPr>
          </w:p>
        </w:tc>
        <w:tc>
          <w:tcPr>
            <w:tcW w:w="3630" w:type="dxa"/>
          </w:tcPr>
          <w:p w14:paraId="1AD9E78F" w14:textId="77777777" w:rsidR="00F0251F" w:rsidRPr="000671D4" w:rsidRDefault="00A51E09" w:rsidP="007D3191">
            <w:pPr>
              <w:rPr>
                <w:rFonts w:ascii="Calibri" w:hAnsi="Calibri" w:cs="Calibri"/>
                <w:b/>
                <w:color w:val="FF0000"/>
              </w:rPr>
            </w:pPr>
            <w:r w:rsidRPr="000671D4">
              <w:rPr>
                <w:rFonts w:ascii="Calibri" w:hAnsi="Calibri" w:cs="Calibri"/>
                <w:b/>
                <w:color w:val="FF0000"/>
              </w:rPr>
              <w:t>1.</w:t>
            </w:r>
            <w:r w:rsidR="00D25F53" w:rsidRPr="000671D4">
              <w:rPr>
                <w:rFonts w:ascii="Calibri" w:hAnsi="Calibri" w:cs="Calibri"/>
                <w:b/>
                <w:color w:val="FF0000"/>
              </w:rPr>
              <w:t xml:space="preserve"> Saz </w:t>
            </w:r>
          </w:p>
          <w:p w14:paraId="349526A7" w14:textId="77777777" w:rsidR="00A51E09" w:rsidRPr="000671D4" w:rsidRDefault="00D25F53" w:rsidP="007D3191">
            <w:pPr>
              <w:rPr>
                <w:rFonts w:ascii="Calibri" w:hAnsi="Calibri" w:cs="Calibri"/>
                <w:b/>
                <w:color w:val="FF0000"/>
              </w:rPr>
            </w:pPr>
            <w:r w:rsidRPr="000671D4">
              <w:rPr>
                <w:rFonts w:ascii="Calibri" w:hAnsi="Calibri" w:cs="Calibri"/>
                <w:b/>
                <w:color w:val="FF0000"/>
              </w:rPr>
              <w:t>2. Keman</w:t>
            </w:r>
          </w:p>
          <w:p w14:paraId="58F89601" w14:textId="77777777" w:rsidR="00D25F53" w:rsidRPr="000671D4" w:rsidRDefault="00D25F53" w:rsidP="007D3191">
            <w:pPr>
              <w:rPr>
                <w:rFonts w:ascii="Calibri" w:hAnsi="Calibri" w:cs="Calibri"/>
                <w:b/>
                <w:color w:val="0070C0"/>
              </w:rPr>
            </w:pPr>
            <w:r w:rsidRPr="000671D4">
              <w:rPr>
                <w:rFonts w:ascii="Calibri" w:hAnsi="Calibri" w:cs="Calibri"/>
                <w:b/>
                <w:color w:val="FF0000"/>
              </w:rPr>
              <w:t>Her doğru 3 puan</w:t>
            </w:r>
          </w:p>
        </w:tc>
        <w:tc>
          <w:tcPr>
            <w:tcW w:w="4481" w:type="dxa"/>
          </w:tcPr>
          <w:p w14:paraId="539F8D30" w14:textId="77777777" w:rsidR="00A51E09" w:rsidRPr="000671D4" w:rsidRDefault="00E35D8B" w:rsidP="00A51E09">
            <w:pPr>
              <w:rPr>
                <w:rFonts w:ascii="Calibri" w:hAnsi="Calibri" w:cs="Calibri"/>
                <w:b/>
                <w:color w:val="0070C0"/>
              </w:rPr>
            </w:pPr>
            <w:r w:rsidRPr="000671D4">
              <w:rPr>
                <w:rFonts w:ascii="Calibri" w:hAnsi="Calibri" w:cs="Calibri"/>
                <w:b/>
                <w:color w:val="0070C0"/>
              </w:rPr>
              <w:t xml:space="preserve"> </w:t>
            </w:r>
            <w:r w:rsidR="00A51E09" w:rsidRPr="000671D4">
              <w:rPr>
                <w:rFonts w:ascii="Calibri" w:hAnsi="Calibri" w:cs="Calibri"/>
                <w:b/>
                <w:color w:val="0070C0"/>
              </w:rPr>
              <w:t>1. Ney</w:t>
            </w:r>
          </w:p>
          <w:p w14:paraId="2AF848B3" w14:textId="77777777" w:rsidR="00A51E09" w:rsidRPr="000671D4" w:rsidRDefault="00A51E09" w:rsidP="00A51E09">
            <w:pPr>
              <w:rPr>
                <w:rFonts w:ascii="Calibri" w:hAnsi="Calibri" w:cs="Calibri"/>
                <w:b/>
                <w:color w:val="FF0000"/>
              </w:rPr>
            </w:pPr>
            <w:r w:rsidRPr="000671D4">
              <w:rPr>
                <w:rFonts w:ascii="Calibri" w:hAnsi="Calibri" w:cs="Calibri"/>
                <w:b/>
                <w:color w:val="0070C0"/>
              </w:rPr>
              <w:t xml:space="preserve"> </w:t>
            </w:r>
            <w:r w:rsidRPr="000671D4">
              <w:rPr>
                <w:rFonts w:ascii="Calibri" w:hAnsi="Calibri" w:cs="Calibri"/>
                <w:b/>
                <w:color w:val="FF0000"/>
              </w:rPr>
              <w:t>2.</w:t>
            </w:r>
            <w:r w:rsidR="00D25F53" w:rsidRPr="000671D4">
              <w:rPr>
                <w:rFonts w:ascii="Calibri" w:hAnsi="Calibri" w:cs="Calibri"/>
                <w:b/>
                <w:color w:val="FF0000"/>
              </w:rPr>
              <w:t xml:space="preserve"> Flüt </w:t>
            </w:r>
          </w:p>
          <w:p w14:paraId="1209C1D6" w14:textId="77777777" w:rsidR="00A51E09" w:rsidRPr="000671D4" w:rsidRDefault="00A51E09" w:rsidP="00A51E09">
            <w:pPr>
              <w:rPr>
                <w:rFonts w:ascii="Calibri" w:hAnsi="Calibri" w:cs="Calibri"/>
                <w:b/>
                <w:color w:val="0070C0"/>
              </w:rPr>
            </w:pPr>
            <w:r w:rsidRPr="000671D4">
              <w:rPr>
                <w:rFonts w:ascii="Calibri" w:hAnsi="Calibri" w:cs="Calibri"/>
                <w:b/>
                <w:color w:val="FF0000"/>
              </w:rPr>
              <w:t xml:space="preserve"> 3.</w:t>
            </w:r>
            <w:r w:rsidR="00D25F53" w:rsidRPr="000671D4">
              <w:rPr>
                <w:rFonts w:ascii="Calibri" w:hAnsi="Calibri" w:cs="Calibri"/>
                <w:b/>
                <w:color w:val="FF0000"/>
              </w:rPr>
              <w:t>Zurna</w:t>
            </w:r>
          </w:p>
          <w:p w14:paraId="1B5DFB2C" w14:textId="77777777" w:rsidR="00F0251F" w:rsidRPr="000671D4" w:rsidRDefault="00F0251F" w:rsidP="007D3191">
            <w:pPr>
              <w:rPr>
                <w:rFonts w:ascii="Calibri" w:hAnsi="Calibri" w:cs="Calibri"/>
                <w:color w:val="0070C0"/>
              </w:rPr>
            </w:pPr>
          </w:p>
        </w:tc>
      </w:tr>
    </w:tbl>
    <w:p w14:paraId="73EE406E" w14:textId="77777777" w:rsidR="00193F8B" w:rsidRPr="000671D4" w:rsidRDefault="00193F8B" w:rsidP="007D3191">
      <w:pPr>
        <w:rPr>
          <w:rFonts w:ascii="Calibri" w:hAnsi="Calibri" w:cs="Calibri"/>
          <w:b/>
          <w:color w:val="0070C0"/>
        </w:rPr>
      </w:pPr>
    </w:p>
    <w:p w14:paraId="162ABA5E" w14:textId="3CA3E66D" w:rsidR="00D25F53" w:rsidRPr="000671D4" w:rsidRDefault="00D25F53" w:rsidP="007D3191">
      <w:pPr>
        <w:rPr>
          <w:rFonts w:ascii="Calibri" w:hAnsi="Calibri" w:cs="Calibri"/>
          <w:b/>
          <w:color w:val="FF0000"/>
        </w:rPr>
      </w:pPr>
      <w:r w:rsidRPr="000671D4">
        <w:rPr>
          <w:rFonts w:ascii="Calibri" w:hAnsi="Calibri" w:cs="Calibri"/>
          <w:b/>
          <w:color w:val="FF0000"/>
        </w:rPr>
        <w:t>Yazım ve noktalama 5 p</w:t>
      </w:r>
      <w:r w:rsidR="00445AE4">
        <w:rPr>
          <w:rFonts w:ascii="Calibri" w:hAnsi="Calibri" w:cs="Calibri"/>
          <w:b/>
          <w:color w:val="FF0000"/>
        </w:rPr>
        <w:t>uan</w:t>
      </w:r>
    </w:p>
    <w:p w14:paraId="003C6C1D" w14:textId="7E288B65" w:rsidR="00D25F53" w:rsidRPr="000671D4" w:rsidRDefault="00D25F53" w:rsidP="007D3191">
      <w:pPr>
        <w:rPr>
          <w:rFonts w:ascii="Calibri" w:hAnsi="Calibri" w:cs="Calibri"/>
          <w:b/>
          <w:color w:val="FF0000"/>
        </w:rPr>
      </w:pPr>
      <w:r w:rsidRPr="000671D4">
        <w:rPr>
          <w:rFonts w:ascii="Calibri" w:hAnsi="Calibri" w:cs="Calibri"/>
          <w:b/>
          <w:color w:val="FF0000"/>
        </w:rPr>
        <w:t>İfade etme 5</w:t>
      </w:r>
      <w:r w:rsidR="00445AE4" w:rsidRPr="00445AE4">
        <w:rPr>
          <w:rFonts w:ascii="Calibri" w:hAnsi="Calibri" w:cs="Calibri"/>
          <w:b/>
          <w:color w:val="FF0000"/>
        </w:rPr>
        <w:t xml:space="preserve"> </w:t>
      </w:r>
      <w:r w:rsidR="00445AE4" w:rsidRPr="000671D4">
        <w:rPr>
          <w:rFonts w:ascii="Calibri" w:hAnsi="Calibri" w:cs="Calibri"/>
          <w:b/>
          <w:color w:val="FF0000"/>
        </w:rPr>
        <w:t>p</w:t>
      </w:r>
      <w:r w:rsidR="00445AE4">
        <w:rPr>
          <w:rFonts w:ascii="Calibri" w:hAnsi="Calibri" w:cs="Calibri"/>
          <w:b/>
          <w:color w:val="FF0000"/>
        </w:rPr>
        <w:t>uan</w:t>
      </w:r>
    </w:p>
    <w:p w14:paraId="290C3E59" w14:textId="50B9F907" w:rsidR="00D25F53" w:rsidRPr="000671D4" w:rsidRDefault="00D25F53" w:rsidP="007D3191">
      <w:pPr>
        <w:rPr>
          <w:rFonts w:ascii="Calibri" w:hAnsi="Calibri" w:cs="Calibri"/>
          <w:b/>
          <w:color w:val="FF0000"/>
        </w:rPr>
      </w:pPr>
      <w:r w:rsidRPr="000671D4">
        <w:rPr>
          <w:rFonts w:ascii="Calibri" w:hAnsi="Calibri" w:cs="Calibri"/>
          <w:b/>
          <w:color w:val="FF0000"/>
        </w:rPr>
        <w:t xml:space="preserve">Giriş, gelişme sonuç: 5 </w:t>
      </w:r>
      <w:r w:rsidR="00445AE4" w:rsidRPr="000671D4">
        <w:rPr>
          <w:rFonts w:ascii="Calibri" w:hAnsi="Calibri" w:cs="Calibri"/>
          <w:b/>
          <w:color w:val="FF0000"/>
        </w:rPr>
        <w:t>p</w:t>
      </w:r>
      <w:r w:rsidR="00445AE4">
        <w:rPr>
          <w:rFonts w:ascii="Calibri" w:hAnsi="Calibri" w:cs="Calibri"/>
          <w:b/>
          <w:color w:val="FF0000"/>
        </w:rPr>
        <w:t>uan</w:t>
      </w:r>
    </w:p>
    <w:p w14:paraId="55C09D72" w14:textId="77777777" w:rsidR="00D25F53" w:rsidRPr="000671D4" w:rsidRDefault="00D25F53" w:rsidP="007D3191">
      <w:pPr>
        <w:rPr>
          <w:rFonts w:ascii="Calibri" w:hAnsi="Calibri" w:cs="Calibri"/>
          <w:b/>
          <w:color w:val="0070C0"/>
        </w:rPr>
      </w:pPr>
    </w:p>
    <w:sectPr w:rsidR="00D25F53" w:rsidRPr="000671D4" w:rsidSect="00A51E09">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C6"/>
    <w:rsid w:val="0005163B"/>
    <w:rsid w:val="000671D4"/>
    <w:rsid w:val="00193F8B"/>
    <w:rsid w:val="001E1395"/>
    <w:rsid w:val="00316A45"/>
    <w:rsid w:val="00331F95"/>
    <w:rsid w:val="00445AE4"/>
    <w:rsid w:val="0050549C"/>
    <w:rsid w:val="00534493"/>
    <w:rsid w:val="0059427B"/>
    <w:rsid w:val="005B213A"/>
    <w:rsid w:val="00690C37"/>
    <w:rsid w:val="00712E9A"/>
    <w:rsid w:val="00774FD8"/>
    <w:rsid w:val="007760E1"/>
    <w:rsid w:val="00782238"/>
    <w:rsid w:val="007C75C4"/>
    <w:rsid w:val="007D3191"/>
    <w:rsid w:val="00950440"/>
    <w:rsid w:val="009547EE"/>
    <w:rsid w:val="009A3DC6"/>
    <w:rsid w:val="009F386E"/>
    <w:rsid w:val="00A51E09"/>
    <w:rsid w:val="00A565F7"/>
    <w:rsid w:val="00C37107"/>
    <w:rsid w:val="00CD5E52"/>
    <w:rsid w:val="00D25F53"/>
    <w:rsid w:val="00E35D8B"/>
    <w:rsid w:val="00F0251F"/>
    <w:rsid w:val="00F11A31"/>
    <w:rsid w:val="00F26AE6"/>
    <w:rsid w:val="00F34B56"/>
    <w:rsid w:val="00FE3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43C9"/>
  <w15:docId w15:val="{7888C06B-D8A5-4EB9-8E90-E052775C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paragraph" w:styleId="Balk3">
    <w:name w:val="heading 3"/>
    <w:basedOn w:val="Normal"/>
    <w:link w:val="Balk3Char"/>
    <w:uiPriority w:val="9"/>
    <w:qFormat/>
    <w:rsid w:val="00A51E0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9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59427B"/>
    <w:rPr>
      <w:b/>
      <w:bCs/>
    </w:rPr>
  </w:style>
  <w:style w:type="paragraph" w:styleId="NormalWeb">
    <w:name w:val="Normal (Web)"/>
    <w:basedOn w:val="Normal"/>
    <w:uiPriority w:val="99"/>
    <w:unhideWhenUsed/>
    <w:rsid w:val="00774F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A51E09"/>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94852">
      <w:bodyDiv w:val="1"/>
      <w:marLeft w:val="0"/>
      <w:marRight w:val="0"/>
      <w:marTop w:val="0"/>
      <w:marBottom w:val="0"/>
      <w:divBdr>
        <w:top w:val="none" w:sz="0" w:space="0" w:color="auto"/>
        <w:left w:val="none" w:sz="0" w:space="0" w:color="auto"/>
        <w:bottom w:val="none" w:sz="0" w:space="0" w:color="auto"/>
        <w:right w:val="none" w:sz="0" w:space="0" w:color="auto"/>
      </w:divBdr>
    </w:div>
    <w:div w:id="1818184957">
      <w:bodyDiv w:val="1"/>
      <w:marLeft w:val="0"/>
      <w:marRight w:val="0"/>
      <w:marTop w:val="0"/>
      <w:marBottom w:val="0"/>
      <w:divBdr>
        <w:top w:val="none" w:sz="0" w:space="0" w:color="auto"/>
        <w:left w:val="none" w:sz="0" w:space="0" w:color="auto"/>
        <w:bottom w:val="none" w:sz="0" w:space="0" w:color="auto"/>
        <w:right w:val="none" w:sz="0" w:space="0" w:color="auto"/>
      </w:divBdr>
    </w:div>
    <w:div w:id="1864511842">
      <w:bodyDiv w:val="1"/>
      <w:marLeft w:val="0"/>
      <w:marRight w:val="0"/>
      <w:marTop w:val="0"/>
      <w:marBottom w:val="0"/>
      <w:divBdr>
        <w:top w:val="none" w:sz="0" w:space="0" w:color="auto"/>
        <w:left w:val="none" w:sz="0" w:space="0" w:color="auto"/>
        <w:bottom w:val="none" w:sz="0" w:space="0" w:color="auto"/>
        <w:right w:val="none" w:sz="0" w:space="0" w:color="auto"/>
      </w:divBdr>
    </w:div>
    <w:div w:id="1952542615">
      <w:bodyDiv w:val="1"/>
      <w:marLeft w:val="0"/>
      <w:marRight w:val="0"/>
      <w:marTop w:val="0"/>
      <w:marBottom w:val="0"/>
      <w:divBdr>
        <w:top w:val="none" w:sz="0" w:space="0" w:color="auto"/>
        <w:left w:val="none" w:sz="0" w:space="0" w:color="auto"/>
        <w:bottom w:val="none" w:sz="0" w:space="0" w:color="auto"/>
        <w:right w:val="none" w:sz="0" w:space="0" w:color="auto"/>
      </w:divBdr>
    </w:div>
    <w:div w:id="20033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2869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2025-12-08T15:09:00Z</dcterms:created>
  <dcterms:modified xsi:type="dcterms:W3CDTF">2025-12-09T14:29:00Z</dcterms:modified>
</cp:coreProperties>
</file>