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3B74" w14:textId="77777777" w:rsidR="00D50257" w:rsidRPr="00FE2B90" w:rsidRDefault="00D50257" w:rsidP="00D50257">
      <w:pPr>
        <w:rPr>
          <w:b/>
          <w:color w:val="0070C0"/>
        </w:rPr>
      </w:pPr>
      <w:r w:rsidRPr="00FE2B90">
        <w:rPr>
          <w:b/>
          <w:color w:val="0070C0"/>
        </w:rPr>
        <w:t>2025-2026 EĞİTİM-ÖĞRETİM YILI 5. SINIF TÜRKÇE DERSİ 1. DÖNEM 2. YAZILI SORULARI (</w:t>
      </w:r>
      <w:r>
        <w:rPr>
          <w:b/>
          <w:color w:val="0070C0"/>
        </w:rPr>
        <w:t>3</w:t>
      </w:r>
      <w:r w:rsidRPr="00FE2B90">
        <w:rPr>
          <w:b/>
          <w:color w:val="0070C0"/>
        </w:rPr>
        <w:t>. SENARYO)</w:t>
      </w:r>
    </w:p>
    <w:p w14:paraId="2C5CBEC3" w14:textId="77777777" w:rsidR="00D50257" w:rsidRPr="00FE2B90" w:rsidRDefault="00D50257" w:rsidP="00D50257">
      <w:pPr>
        <w:rPr>
          <w:b/>
          <w:color w:val="0070C0"/>
        </w:rPr>
      </w:pPr>
      <w:r w:rsidRPr="00FE2B90">
        <w:rPr>
          <w:b/>
          <w:color w:val="0070C0"/>
        </w:rPr>
        <w:t xml:space="preserve">Ad- </w:t>
      </w:r>
      <w:proofErr w:type="spellStart"/>
      <w:r w:rsidRPr="00FE2B90">
        <w:rPr>
          <w:b/>
          <w:color w:val="0070C0"/>
        </w:rPr>
        <w:t>Soyad</w:t>
      </w:r>
      <w:proofErr w:type="spellEnd"/>
      <w:r w:rsidRPr="00FE2B90">
        <w:rPr>
          <w:b/>
          <w:color w:val="0070C0"/>
        </w:rPr>
        <w:t>:</w:t>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r>
      <w:r w:rsidRPr="00FE2B90">
        <w:rPr>
          <w:b/>
          <w:color w:val="0070C0"/>
        </w:rPr>
        <w:tab/>
        <w:t>Sınıf:</w:t>
      </w:r>
    </w:p>
    <w:p w14:paraId="7D0F0EC9" w14:textId="77777777" w:rsidR="00D50257" w:rsidRPr="00096AD3" w:rsidRDefault="00D50257" w:rsidP="00D50257">
      <w:pPr>
        <w:rPr>
          <w:b/>
          <w:color w:val="00B0F0"/>
        </w:rPr>
      </w:pPr>
      <w:r w:rsidRPr="00096AD3">
        <w:rPr>
          <w:b/>
          <w:color w:val="00B0F0"/>
        </w:rPr>
        <w:t xml:space="preserve">T.O.5.8. Metnin derin anlamını belirlemeye yönelik basit çıkarımlar yapabilme  </w:t>
      </w:r>
    </w:p>
    <w:p w14:paraId="45B72DF4" w14:textId="77777777" w:rsidR="00D50257" w:rsidRDefault="00D50257" w:rsidP="00D50257">
      <w:pPr>
        <w:rPr>
          <w:b/>
          <w:color w:val="0070C0"/>
        </w:rPr>
      </w:pPr>
      <w:r>
        <w:t xml:space="preserve">1. </w:t>
      </w:r>
      <w:r w:rsidRPr="00B52D00">
        <w:t xml:space="preserve">Topluluk karşısında konuşmamızın dinlenmesini istiyorsak öne konuya hâkim olmalıyız. Konuyu iyi bilmeliyiz. Çok uzun cümleler kurmamalıyız.  Konuşmamız için seçtiğimiz kelimeler herkes tarafından bilinen kelimeler olmalı. Ses tonumuz, jest ve mimiklerimiz konuşmamıza uygun olmalı. Tüm bunların aynı sıra en önemlisi konuşmamızın içten olmasıdır. </w:t>
      </w:r>
      <w:r w:rsidRPr="00B52D00">
        <w:rPr>
          <w:u w:val="single"/>
        </w:rPr>
        <w:t>Zira konuşma konusu gönülde pişer, beyinde biçimlendirilir ve ağızdan şekillendirilerek dışarıya sunulur</w:t>
      </w:r>
      <w:r>
        <w:t xml:space="preserve">. </w:t>
      </w:r>
      <w:r>
        <w:rPr>
          <w:b/>
          <w:color w:val="0070C0"/>
        </w:rPr>
        <w:t xml:space="preserve"> </w:t>
      </w:r>
      <w:r w:rsidRPr="009000AB">
        <w:rPr>
          <w:b/>
        </w:rPr>
        <w:t xml:space="preserve">(14 </w:t>
      </w:r>
      <w:r>
        <w:rPr>
          <w:b/>
        </w:rPr>
        <w:t>p</w:t>
      </w:r>
      <w:r w:rsidRPr="009000AB">
        <w:rPr>
          <w:b/>
        </w:rPr>
        <w:t>uan)</w:t>
      </w:r>
    </w:p>
    <w:p w14:paraId="1F6ACA13" w14:textId="77777777" w:rsidR="00D50257" w:rsidRPr="00096AD3" w:rsidRDefault="00D50257" w:rsidP="00D50257">
      <w:pPr>
        <w:rPr>
          <w:b/>
        </w:rPr>
      </w:pPr>
      <w:r>
        <w:rPr>
          <w:b/>
        </w:rPr>
        <w:t>Bu</w:t>
      </w:r>
      <w:r w:rsidRPr="00096AD3">
        <w:rPr>
          <w:b/>
        </w:rPr>
        <w:t xml:space="preserve"> metinde altı çizili cümle ile anlatılmak istenen düşünce nedir?</w:t>
      </w:r>
    </w:p>
    <w:p w14:paraId="61A7A475" w14:textId="77777777" w:rsidR="00D50257" w:rsidRDefault="00D50257" w:rsidP="00D50257">
      <w:pPr>
        <w:rPr>
          <w:color w:val="FF0000"/>
        </w:rPr>
      </w:pPr>
    </w:p>
    <w:p w14:paraId="7AF33DD3" w14:textId="68856CB1" w:rsidR="00D50257" w:rsidRPr="00096AD3" w:rsidRDefault="00D50257" w:rsidP="00D50257">
      <w:pPr>
        <w:rPr>
          <w:b/>
          <w:color w:val="00B0F0"/>
        </w:rPr>
      </w:pPr>
      <w:r w:rsidRPr="00096AD3">
        <w:rPr>
          <w:b/>
          <w:color w:val="00B0F0"/>
        </w:rPr>
        <w:t>T.O.5.17. Metnin bölümlerini belirlemeye yönelik çözümleme yapabilme 1</w:t>
      </w:r>
    </w:p>
    <w:p w14:paraId="6097B6D8" w14:textId="24781626" w:rsidR="00D50257" w:rsidRDefault="00D50257" w:rsidP="00D50257">
      <w:proofErr w:type="gramStart"/>
      <w:r w:rsidRPr="00835F61">
        <w:t>(    )</w:t>
      </w:r>
      <w:r>
        <w:t>Makedonya</w:t>
      </w:r>
      <w:proofErr w:type="gramEnd"/>
      <w:r>
        <w:t xml:space="preserve">, haritada küçük gibi görünse de kalbimizde kocaman bir yer </w:t>
      </w:r>
      <w:proofErr w:type="gramStart"/>
      <w:r>
        <w:t>kaplıyor!(</w:t>
      </w:r>
      <w:proofErr w:type="gramEnd"/>
      <w:r>
        <w:t xml:space="preserve">  </w:t>
      </w:r>
      <w:proofErr w:type="gramStart"/>
      <w:r>
        <w:t xml:space="preserve">  )</w:t>
      </w:r>
      <w:proofErr w:type="gramEnd"/>
      <w:r>
        <w:t xml:space="preserve"> Hem doğasıyla hem de bizden izler taşıyan şehirleriyle çocuklar için tam bir keşif ülkesi</w:t>
      </w:r>
      <w:r w:rsidRPr="00835F61">
        <w:t>.</w:t>
      </w:r>
      <w:r w:rsidRPr="00950E1F">
        <w:rPr>
          <w:color w:val="FF0000"/>
        </w:rPr>
        <w:t xml:space="preserve">  </w:t>
      </w:r>
      <w:proofErr w:type="gramStart"/>
      <w:r w:rsidRPr="00835F61">
        <w:t xml:space="preserve">(  </w:t>
      </w:r>
      <w:proofErr w:type="gramEnd"/>
      <w:r w:rsidRPr="00835F61">
        <w:t xml:space="preserve"> ) </w:t>
      </w:r>
      <w:r>
        <w:t xml:space="preserve">Başkent </w:t>
      </w:r>
      <w:proofErr w:type="spellStart"/>
      <w:r>
        <w:t>Üsküp’teki</w:t>
      </w:r>
      <w:proofErr w:type="spellEnd"/>
      <w:r>
        <w:t xml:space="preserve"> Taşköprü, Zarif Mustafa Paşa Camii ve Atatürk’ün okuduğu Manastır Askerî İdadisi, geçmişin izlerini bugüne taşıyor.   </w:t>
      </w:r>
      <w:proofErr w:type="gramStart"/>
      <w:r>
        <w:t xml:space="preserve">(  </w:t>
      </w:r>
      <w:proofErr w:type="gramEnd"/>
      <w:r>
        <w:t xml:space="preserve"> </w:t>
      </w:r>
      <w:proofErr w:type="gramStart"/>
      <w:r>
        <w:t xml:space="preserve">  )</w:t>
      </w:r>
      <w:proofErr w:type="gramEnd"/>
      <w:r>
        <w:t xml:space="preserve"> Şehirde, caminin minaresiyle kilisenin çanı yan yana yükseliyor.</w:t>
      </w:r>
      <w:r w:rsidRPr="00E66BD6">
        <w:t xml:space="preserve"> </w:t>
      </w:r>
      <w:r>
        <w:t xml:space="preserve">Bugün hâlâ Türkçe konuşan mahalleler var. </w:t>
      </w:r>
      <w:proofErr w:type="gramStart"/>
      <w:r>
        <w:t xml:space="preserve">(  </w:t>
      </w:r>
      <w:proofErr w:type="gramEnd"/>
      <w:r>
        <w:t xml:space="preserve">  </w:t>
      </w:r>
      <w:proofErr w:type="gramStart"/>
      <w:r>
        <w:t xml:space="preserve">  )</w:t>
      </w:r>
      <w:proofErr w:type="gramEnd"/>
      <w:r>
        <w:t xml:space="preserve">  </w:t>
      </w:r>
      <w:proofErr w:type="spellStart"/>
      <w:r>
        <w:t>Üsküp</w:t>
      </w:r>
      <w:proofErr w:type="spellEnd"/>
      <w:r>
        <w:t xml:space="preserve">, </w:t>
      </w:r>
      <w:proofErr w:type="spellStart"/>
      <w:r>
        <w:t>Gostivar</w:t>
      </w:r>
      <w:proofErr w:type="spellEnd"/>
      <w:r>
        <w:t xml:space="preserve"> ve Kalkandelen gibi şehirlerde, Türk çocukları bayramlarda şeker topluyor, ailecek bir araya gelinip yemek yeniyor</w:t>
      </w:r>
      <w:r w:rsidRPr="00835F61">
        <w:t xml:space="preserve">. </w:t>
      </w:r>
      <w:proofErr w:type="gramStart"/>
      <w:r w:rsidRPr="00835F61">
        <w:t>(    )</w:t>
      </w:r>
      <w:proofErr w:type="gramEnd"/>
      <w:r w:rsidRPr="00835F61">
        <w:t xml:space="preserve"> </w:t>
      </w:r>
      <w:r>
        <w:t>Ortak tarihimiz ve kültürel bağımız olan bu toprakları mutlaka ziyaret etmeniz gerekiyor.</w:t>
      </w:r>
    </w:p>
    <w:p w14:paraId="374E6B97" w14:textId="77777777" w:rsidR="00D50257" w:rsidRDefault="00D50257" w:rsidP="00D50257">
      <w:pPr>
        <w:rPr>
          <w:b/>
        </w:rPr>
      </w:pPr>
      <w:r>
        <w:rPr>
          <w:b/>
        </w:rPr>
        <w:t>2. Bu</w:t>
      </w:r>
      <w:r w:rsidRPr="002F492B">
        <w:rPr>
          <w:b/>
        </w:rPr>
        <w:t xml:space="preserve"> metinde giriş, gelişme ve sonuç bölümlerini 1,2 ve 3 şeklinde numaralandırarak gösteriniz.</w:t>
      </w:r>
      <w:r>
        <w:rPr>
          <w:b/>
        </w:rPr>
        <w:t xml:space="preserve"> (15 puan) </w:t>
      </w:r>
    </w:p>
    <w:p w14:paraId="568241A4" w14:textId="77777777" w:rsidR="00D50257" w:rsidRDefault="00D50257" w:rsidP="00D50257">
      <w:pPr>
        <w:rPr>
          <w:b/>
          <w:color w:val="0070C0"/>
        </w:rPr>
      </w:pPr>
    </w:p>
    <w:p w14:paraId="63FD4847" w14:textId="77777777" w:rsidR="00835F61" w:rsidRDefault="00835F61" w:rsidP="00D50257">
      <w:pPr>
        <w:rPr>
          <w:b/>
          <w:color w:val="0070C0"/>
        </w:rPr>
      </w:pPr>
    </w:p>
    <w:p w14:paraId="2AF87EB8" w14:textId="77777777" w:rsidR="00835F61" w:rsidRPr="002F492B" w:rsidRDefault="00835F61" w:rsidP="00D50257">
      <w:pPr>
        <w:rPr>
          <w:b/>
          <w:color w:val="0070C0"/>
        </w:rPr>
      </w:pPr>
    </w:p>
    <w:p w14:paraId="5E1D1CD9" w14:textId="77777777" w:rsidR="00D50257" w:rsidRPr="00096AD3" w:rsidRDefault="00D50257" w:rsidP="00D50257">
      <w:pPr>
        <w:rPr>
          <w:b/>
          <w:color w:val="00B0F0"/>
        </w:rPr>
      </w:pPr>
      <w:r w:rsidRPr="00096AD3">
        <w:rPr>
          <w:b/>
          <w:color w:val="00B0F0"/>
        </w:rPr>
        <w:t xml:space="preserve">T.O.5.18. Şiirin biçim özelliklerini belirlemeye yönelik çözümleme yapabilme </w:t>
      </w:r>
    </w:p>
    <w:p w14:paraId="1DE89CBB" w14:textId="77777777" w:rsidR="00D50257" w:rsidRDefault="00D50257" w:rsidP="00D50257">
      <w:r w:rsidRPr="00212F0A">
        <w:t>Cumhuriyeti kuran,</w:t>
      </w:r>
      <w:r w:rsidRPr="00212F0A">
        <w:br/>
        <w:t>Büyük millî kahraman</w:t>
      </w:r>
      <w:r w:rsidRPr="00212F0A">
        <w:br/>
        <w:t>İlk başkandır Atatürk;</w:t>
      </w:r>
      <w:r w:rsidRPr="00212F0A">
        <w:br/>
        <w:t>Kimse yok ondan büyük.</w:t>
      </w:r>
    </w:p>
    <w:p w14:paraId="7FD17AFC" w14:textId="77777777" w:rsidR="00D50257" w:rsidRDefault="00D50257" w:rsidP="00D50257">
      <w:pPr>
        <w:rPr>
          <w:b/>
        </w:rPr>
      </w:pPr>
      <w:r>
        <w:rPr>
          <w:b/>
        </w:rPr>
        <w:t>3. Bu</w:t>
      </w:r>
      <w:r w:rsidRPr="00212F0A">
        <w:rPr>
          <w:b/>
        </w:rPr>
        <w:t xml:space="preserve"> şiirin biçim yönünden özelliklerini yazınız.</w:t>
      </w:r>
      <w:r>
        <w:rPr>
          <w:b/>
        </w:rPr>
        <w:t xml:space="preserve"> (14 puan)</w:t>
      </w:r>
    </w:p>
    <w:p w14:paraId="08B1D8AD" w14:textId="77777777" w:rsidR="00D50257" w:rsidRDefault="00D50257" w:rsidP="00D50257">
      <w:pPr>
        <w:rPr>
          <w:color w:val="FF0000"/>
        </w:rPr>
      </w:pPr>
    </w:p>
    <w:p w14:paraId="4418A301" w14:textId="77777777" w:rsidR="00D50257" w:rsidRDefault="00D50257" w:rsidP="00D50257">
      <w:pPr>
        <w:rPr>
          <w:color w:val="FF0000"/>
        </w:rPr>
      </w:pPr>
    </w:p>
    <w:p w14:paraId="203AA60D" w14:textId="77777777" w:rsidR="00D50257" w:rsidRDefault="00D50257" w:rsidP="00D50257">
      <w:pPr>
        <w:rPr>
          <w:color w:val="FF0000"/>
        </w:rPr>
      </w:pPr>
    </w:p>
    <w:p w14:paraId="10C1E74C" w14:textId="77777777" w:rsidR="00D50257" w:rsidRDefault="00D50257" w:rsidP="00D50257">
      <w:pPr>
        <w:rPr>
          <w:color w:val="FF0000"/>
        </w:rPr>
      </w:pPr>
    </w:p>
    <w:p w14:paraId="2DCD65A2" w14:textId="77777777" w:rsidR="00D50257" w:rsidRDefault="00D50257" w:rsidP="00D50257">
      <w:pPr>
        <w:rPr>
          <w:color w:val="FF0000"/>
        </w:rPr>
      </w:pPr>
    </w:p>
    <w:p w14:paraId="7C57F5AF" w14:textId="77777777" w:rsidR="00D50257" w:rsidRPr="00BE4C07" w:rsidRDefault="00D50257" w:rsidP="00D50257">
      <w:pPr>
        <w:rPr>
          <w:b/>
          <w:color w:val="00B0F0"/>
        </w:rPr>
      </w:pPr>
      <w:r w:rsidRPr="00BE4C07">
        <w:rPr>
          <w:b/>
          <w:color w:val="00B0F0"/>
        </w:rPr>
        <w:lastRenderedPageBreak/>
        <w:t xml:space="preserve">T.O.5.19. Bilgilendirici metinde düşünceyi geliştirme yollarını belirlemeye yönelik çözümleme yapabilme </w:t>
      </w:r>
    </w:p>
    <w:p w14:paraId="5579298B" w14:textId="77777777" w:rsidR="00D50257" w:rsidRPr="00606503" w:rsidRDefault="00D50257" w:rsidP="00D50257">
      <w:r>
        <w:t xml:space="preserve">4. </w:t>
      </w:r>
      <w:r w:rsidRPr="00606503">
        <w:t xml:space="preserve">Köyceğiz- Dalyan bölgesi Türkiye’nin en güzel yerlerinden biridir. Bölgede birçok bitki ve hayvan türü koruma altındadır.  </w:t>
      </w:r>
      <w:proofErr w:type="spellStart"/>
      <w:r w:rsidRPr="00606503">
        <w:t>İztuzu</w:t>
      </w:r>
      <w:proofErr w:type="spellEnd"/>
      <w:r w:rsidRPr="00606503">
        <w:t xml:space="preserve"> kumsal alanında birçok canlının yanı sıra Caretta </w:t>
      </w:r>
      <w:proofErr w:type="spellStart"/>
      <w:r w:rsidRPr="00606503">
        <w:t>Caretta</w:t>
      </w:r>
      <w:proofErr w:type="spellEnd"/>
      <w:r w:rsidRPr="00606503">
        <w:t xml:space="preserve">, yeşil deniz kaplumbağaları ve Nil kaplumbağası ve Lutra </w:t>
      </w:r>
      <w:proofErr w:type="spellStart"/>
      <w:r w:rsidRPr="00606503">
        <w:t>Lutra</w:t>
      </w:r>
      <w:proofErr w:type="spellEnd"/>
      <w:r w:rsidRPr="00606503">
        <w:t xml:space="preserve"> su samuru </w:t>
      </w:r>
      <w:r>
        <w:t xml:space="preserve">için </w:t>
      </w:r>
      <w:r w:rsidRPr="00606503">
        <w:t>yaşam bölgesidir. Büyük ormanların olduğu bölgede sığla denilen bir ağaç türü bulunuyor. Bu ağaçların kokusu bölgede yaşayanlar hayvanlar için mutluluk vericidir.</w:t>
      </w:r>
    </w:p>
    <w:p w14:paraId="243B93C9" w14:textId="77777777" w:rsidR="00D50257" w:rsidRDefault="00D50257" w:rsidP="00D50257">
      <w:pPr>
        <w:rPr>
          <w:b/>
        </w:rPr>
      </w:pPr>
      <w:r>
        <w:rPr>
          <w:b/>
        </w:rPr>
        <w:t>Bu</w:t>
      </w:r>
      <w:r w:rsidRPr="00606503">
        <w:rPr>
          <w:b/>
        </w:rPr>
        <w:t xml:space="preserve"> metinde kullanılan düşünceyi geliştirme yollarını metinden örnek cümleler vererek yazınız.</w:t>
      </w:r>
      <w:r>
        <w:rPr>
          <w:b/>
        </w:rPr>
        <w:t xml:space="preserve"> (16 puan) </w:t>
      </w:r>
    </w:p>
    <w:p w14:paraId="17A571F6" w14:textId="77777777" w:rsidR="00D50257" w:rsidRDefault="00D50257" w:rsidP="00D50257">
      <w:pPr>
        <w:rPr>
          <w:color w:val="FF0000"/>
        </w:rPr>
      </w:pPr>
    </w:p>
    <w:p w14:paraId="5B5A1F38" w14:textId="77777777" w:rsidR="00D50257" w:rsidRDefault="00D50257" w:rsidP="00D50257">
      <w:pPr>
        <w:rPr>
          <w:color w:val="FF0000"/>
        </w:rPr>
      </w:pPr>
    </w:p>
    <w:p w14:paraId="7CDB5749" w14:textId="77777777" w:rsidR="00D50257" w:rsidRDefault="00D50257" w:rsidP="00D50257">
      <w:pPr>
        <w:rPr>
          <w:color w:val="FF0000"/>
        </w:rPr>
      </w:pPr>
    </w:p>
    <w:p w14:paraId="221E2D80" w14:textId="2B6C829C" w:rsidR="00D50257" w:rsidRPr="000D60D8" w:rsidRDefault="00D50257" w:rsidP="00D50257">
      <w:pPr>
        <w:rPr>
          <w:b/>
          <w:color w:val="0070C0"/>
        </w:rPr>
      </w:pPr>
      <w:r w:rsidRPr="000D60D8">
        <w:rPr>
          <w:b/>
          <w:color w:val="0070C0"/>
        </w:rPr>
        <w:t>T.Y.5.17. Yazısında düşünceyi geliştirme yollarını kullanabilme</w:t>
      </w:r>
      <w:r>
        <w:rPr>
          <w:b/>
          <w:color w:val="0070C0"/>
        </w:rPr>
        <w:t xml:space="preserve"> </w:t>
      </w:r>
    </w:p>
    <w:p w14:paraId="7AC43E45" w14:textId="77777777" w:rsidR="00D50257" w:rsidRDefault="00D50257" w:rsidP="00D50257">
      <w:pPr>
        <w:rPr>
          <w:b/>
          <w:color w:val="0070C0"/>
        </w:rPr>
      </w:pPr>
      <w:r w:rsidRPr="000D60D8">
        <w:rPr>
          <w:b/>
          <w:color w:val="0070C0"/>
        </w:rPr>
        <w:t>T.Y.5.21. Yazım kuralları ve noktalama işaretlerini uygulayabilme</w:t>
      </w:r>
    </w:p>
    <w:p w14:paraId="5595D4CD" w14:textId="77777777" w:rsidR="00D50257" w:rsidRPr="00927565" w:rsidRDefault="00D50257" w:rsidP="00D50257">
      <w:pPr>
        <w:rPr>
          <w:b/>
          <w:bCs/>
        </w:rPr>
      </w:pPr>
      <w:r w:rsidRPr="00927565">
        <w:rPr>
          <w:b/>
          <w:bCs/>
        </w:rPr>
        <w:t>5. Okulda geleneksel çocuk oyunlarından kör ebeyi oynayan bir grup öğrenciyi öyküleyici metin şeklinde yazınız. Yazınızda tanımlama, örnekleme, karşılaştırma, benzetme gibi düşünceyi geliştirme yollarını kullanınız. Yazım ve noktalama kurallarına dikkat ediniz. Başlık koyunuz.</w:t>
      </w:r>
      <w:r w:rsidRPr="00927565">
        <w:rPr>
          <w:b/>
        </w:rPr>
        <w:t xml:space="preserve"> </w:t>
      </w:r>
      <w:r>
        <w:rPr>
          <w:b/>
        </w:rPr>
        <w:t>(20 puan)</w:t>
      </w:r>
    </w:p>
    <w:p w14:paraId="7011A080" w14:textId="77777777" w:rsidR="00D50257" w:rsidRPr="00D03EE0" w:rsidRDefault="00D50257" w:rsidP="00D50257">
      <w:r w:rsidRPr="00D03EE0">
        <w:t>Başlık 5 puan</w:t>
      </w:r>
      <w:r>
        <w:tab/>
      </w:r>
      <w:r w:rsidRPr="00D03EE0">
        <w:t xml:space="preserve"> Öyküleyici anlatım: 5 puan</w:t>
      </w:r>
      <w:r>
        <w:tab/>
      </w:r>
      <w:r w:rsidRPr="00D03EE0">
        <w:t xml:space="preserve">Yazı planı: 5 puan </w:t>
      </w:r>
      <w:r>
        <w:tab/>
      </w:r>
      <w:r w:rsidRPr="00D03EE0">
        <w:t>Düşünceyi geliştirme yolu kullanımı:5 puan</w:t>
      </w:r>
    </w:p>
    <w:p w14:paraId="6F473B25" w14:textId="77777777" w:rsidR="00D50257" w:rsidRPr="000C7C9B" w:rsidRDefault="00D50257" w:rsidP="00D50257">
      <w:pPr>
        <w:rPr>
          <w:color w:val="FF0000"/>
        </w:rPr>
      </w:pPr>
    </w:p>
    <w:p w14:paraId="1AB4E2F8" w14:textId="77777777" w:rsidR="00D50257" w:rsidRPr="000C7C9B" w:rsidRDefault="00D50257" w:rsidP="00D50257">
      <w:pPr>
        <w:rPr>
          <w:color w:val="FF0000"/>
        </w:rPr>
      </w:pPr>
    </w:p>
    <w:p w14:paraId="2874068F" w14:textId="77777777" w:rsidR="00D50257" w:rsidRPr="000C7C9B" w:rsidRDefault="00D50257" w:rsidP="00D50257">
      <w:pPr>
        <w:rPr>
          <w:color w:val="FF0000"/>
        </w:rPr>
      </w:pPr>
    </w:p>
    <w:p w14:paraId="062C53D9" w14:textId="77777777" w:rsidR="00D50257" w:rsidRPr="000C7C9B" w:rsidRDefault="00D50257" w:rsidP="00D50257">
      <w:pPr>
        <w:rPr>
          <w:color w:val="FF0000"/>
        </w:rPr>
      </w:pPr>
    </w:p>
    <w:p w14:paraId="07F07E23" w14:textId="77777777" w:rsidR="00D03EE0" w:rsidRPr="00D50257" w:rsidRDefault="00D03EE0" w:rsidP="00D50257"/>
    <w:sectPr w:rsidR="00D03EE0" w:rsidRPr="00D50257" w:rsidSect="00D5025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61B94"/>
    <w:rsid w:val="00067281"/>
    <w:rsid w:val="000C7C9B"/>
    <w:rsid w:val="000D60D8"/>
    <w:rsid w:val="00212F0A"/>
    <w:rsid w:val="002C1471"/>
    <w:rsid w:val="002F492B"/>
    <w:rsid w:val="00606503"/>
    <w:rsid w:val="0063026F"/>
    <w:rsid w:val="0068239E"/>
    <w:rsid w:val="00835F61"/>
    <w:rsid w:val="008438F7"/>
    <w:rsid w:val="00950440"/>
    <w:rsid w:val="00950E1F"/>
    <w:rsid w:val="00AB22C2"/>
    <w:rsid w:val="00B52D00"/>
    <w:rsid w:val="00B9086E"/>
    <w:rsid w:val="00BA6DB6"/>
    <w:rsid w:val="00CF11CD"/>
    <w:rsid w:val="00D03EE0"/>
    <w:rsid w:val="00D50257"/>
    <w:rsid w:val="00D946B8"/>
    <w:rsid w:val="00E66BD6"/>
    <w:rsid w:val="00F21B5C"/>
    <w:rsid w:val="00F41354"/>
    <w:rsid w:val="00FE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ACBE"/>
  <w15:docId w15:val="{0FA09ACB-CDDA-42E1-AE03-9B2AC60C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2025-12-04T11:57:00Z</dcterms:created>
  <dcterms:modified xsi:type="dcterms:W3CDTF">2025-12-14T10:15:00Z</dcterms:modified>
</cp:coreProperties>
</file>