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C8EB" w14:textId="56A62E86" w:rsidR="0081521C" w:rsidRPr="00A147BB" w:rsidRDefault="00DE2D16">
      <w:pPr>
        <w:rPr>
          <w:rFonts w:cstheme="minorHAnsi"/>
          <w:b/>
          <w:color w:val="0070C0"/>
        </w:rPr>
      </w:pPr>
      <w:r w:rsidRPr="00A147BB">
        <w:rPr>
          <w:rFonts w:cstheme="minorHAnsi"/>
          <w:b/>
          <w:color w:val="0070C0"/>
        </w:rPr>
        <w:t>2025-2026 EĞİTİM</w:t>
      </w:r>
      <w:r w:rsidR="003972F0">
        <w:rPr>
          <w:rFonts w:cstheme="minorHAnsi"/>
          <w:b/>
          <w:color w:val="0070C0"/>
        </w:rPr>
        <w:t>-</w:t>
      </w:r>
      <w:r w:rsidRPr="00A147BB">
        <w:rPr>
          <w:rFonts w:cstheme="minorHAnsi"/>
          <w:b/>
          <w:color w:val="0070C0"/>
        </w:rPr>
        <w:t xml:space="preserve">ÖĞRETİM YILI </w:t>
      </w:r>
      <w:r w:rsidR="004D5B13">
        <w:rPr>
          <w:rFonts w:cstheme="minorHAnsi"/>
          <w:b/>
          <w:color w:val="0070C0"/>
        </w:rPr>
        <w:t xml:space="preserve">5. SINIF </w:t>
      </w:r>
      <w:r w:rsidRPr="00A147BB">
        <w:rPr>
          <w:rFonts w:cstheme="minorHAnsi"/>
          <w:b/>
          <w:color w:val="0070C0"/>
        </w:rPr>
        <w:t xml:space="preserve">TÜRKÇE DERSİ 1. </w:t>
      </w:r>
      <w:r w:rsidR="00D962A5" w:rsidRPr="00A147BB">
        <w:rPr>
          <w:rFonts w:cstheme="minorHAnsi"/>
          <w:b/>
          <w:color w:val="0070C0"/>
        </w:rPr>
        <w:t xml:space="preserve">DÖNEM 2. YAZILI SORULARI </w:t>
      </w:r>
      <w:r w:rsidR="00AA7D75">
        <w:rPr>
          <w:rFonts w:cstheme="minorHAnsi"/>
          <w:b/>
          <w:color w:val="0070C0"/>
        </w:rPr>
        <w:t>(</w:t>
      </w:r>
      <w:r w:rsidR="00D962A5" w:rsidRPr="00A147BB">
        <w:rPr>
          <w:rFonts w:cstheme="minorHAnsi"/>
          <w:b/>
          <w:color w:val="0070C0"/>
        </w:rPr>
        <w:t>1. SENA</w:t>
      </w:r>
      <w:r w:rsidRPr="00A147BB">
        <w:rPr>
          <w:rFonts w:cstheme="minorHAnsi"/>
          <w:b/>
          <w:color w:val="0070C0"/>
        </w:rPr>
        <w:t>RYO</w:t>
      </w:r>
      <w:r w:rsidR="00AA7D75">
        <w:rPr>
          <w:rFonts w:cstheme="minorHAnsi"/>
          <w:b/>
          <w:color w:val="0070C0"/>
        </w:rPr>
        <w:t>)</w:t>
      </w:r>
    </w:p>
    <w:p w14:paraId="545F7B92" w14:textId="77777777" w:rsidR="004D5B13" w:rsidRDefault="004D5B13" w:rsidP="004D5B13">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79A2BDA" w14:textId="77777777" w:rsidR="00DE2D16" w:rsidRPr="003972F0" w:rsidRDefault="00DE2D16" w:rsidP="00D962A5">
      <w:pPr>
        <w:spacing w:after="0"/>
        <w:rPr>
          <w:rFonts w:cstheme="minorHAnsi"/>
          <w:b/>
          <w:color w:val="00B0F0"/>
        </w:rPr>
      </w:pPr>
      <w:r w:rsidRPr="003972F0">
        <w:rPr>
          <w:rFonts w:cstheme="minorHAnsi"/>
          <w:b/>
          <w:color w:val="00B0F0"/>
        </w:rPr>
        <w:t>T.O.5.5. Metinde geçen anlamını bilmediği söz varlığı unsurla</w:t>
      </w:r>
      <w:r w:rsidR="008E5D04" w:rsidRPr="003972F0">
        <w:rPr>
          <w:rFonts w:cstheme="minorHAnsi"/>
          <w:b/>
          <w:color w:val="00B0F0"/>
        </w:rPr>
        <w:t xml:space="preserve">rının anlamını tahmin edebilme </w:t>
      </w:r>
    </w:p>
    <w:p w14:paraId="509127A1" w14:textId="77777777" w:rsidR="00D962A5" w:rsidRPr="00A147BB" w:rsidRDefault="00D962A5" w:rsidP="00D962A5">
      <w:pPr>
        <w:jc w:val="both"/>
        <w:rPr>
          <w:rFonts w:cstheme="minorHAnsi"/>
          <w:b/>
        </w:rPr>
      </w:pPr>
      <w:r w:rsidRPr="00A147BB">
        <w:rPr>
          <w:rFonts w:cstheme="minorHAnsi"/>
          <w:b/>
        </w:rPr>
        <w:t>1.</w:t>
      </w:r>
      <w:r w:rsidRPr="00A147BB">
        <w:rPr>
          <w:rFonts w:cstheme="minorHAnsi"/>
        </w:rPr>
        <w:t xml:space="preserve"> Kütüphaneye girdiğimde beni </w:t>
      </w:r>
      <w:r w:rsidRPr="00A147BB">
        <w:rPr>
          <w:rFonts w:cstheme="minorHAnsi"/>
          <w:bCs/>
        </w:rPr>
        <w:t>huzur</w:t>
      </w:r>
      <w:r w:rsidRPr="00A147BB">
        <w:rPr>
          <w:rFonts w:cstheme="minorHAnsi"/>
        </w:rPr>
        <w:t xml:space="preserve"> dolu bir sessizlik karşıladı. Raflardaki sayısız </w:t>
      </w:r>
      <w:r w:rsidRPr="00A147BB">
        <w:rPr>
          <w:rFonts w:cstheme="minorHAnsi"/>
          <w:bCs/>
        </w:rPr>
        <w:t>eser</w:t>
      </w:r>
      <w:r w:rsidRPr="00A147BB">
        <w:rPr>
          <w:rFonts w:cstheme="minorHAnsi"/>
        </w:rPr>
        <w:t xml:space="preserve">, bana yeni kapılar açacakmış gibiydi. Okumaya duyduğum </w:t>
      </w:r>
      <w:r w:rsidRPr="00A147BB">
        <w:rPr>
          <w:rFonts w:cstheme="minorHAnsi"/>
          <w:bCs/>
        </w:rPr>
        <w:t>tutku</w:t>
      </w:r>
      <w:r w:rsidRPr="00A147BB">
        <w:rPr>
          <w:rFonts w:cstheme="minorHAnsi"/>
        </w:rPr>
        <w:t xml:space="preserve"> hiç bitmeyecek, biliyordum. Her kitabın kapağını açtığımda farklı bir </w:t>
      </w:r>
      <w:r w:rsidRPr="00A147BB">
        <w:rPr>
          <w:rFonts w:cstheme="minorHAnsi"/>
          <w:bCs/>
        </w:rPr>
        <w:t>serüven</w:t>
      </w:r>
      <w:r w:rsidRPr="00A147BB">
        <w:rPr>
          <w:rFonts w:cstheme="minorHAnsi"/>
        </w:rPr>
        <w:t xml:space="preserve"> beni bekliyordu.</w:t>
      </w:r>
    </w:p>
    <w:p w14:paraId="6BAA38BB" w14:textId="07C23554" w:rsidR="00861C5A" w:rsidRPr="00A147BB" w:rsidRDefault="00D962A5" w:rsidP="00DE2D16">
      <w:pPr>
        <w:rPr>
          <w:rFonts w:cstheme="minorHAnsi"/>
          <w:b/>
        </w:rPr>
      </w:pPr>
      <w:r w:rsidRPr="00A147BB">
        <w:rPr>
          <w:rFonts w:cstheme="minorHAnsi"/>
          <w:b/>
        </w:rPr>
        <w:t xml:space="preserve">Aşağıdaki </w:t>
      </w:r>
      <w:r w:rsidR="00E564B0">
        <w:rPr>
          <w:rFonts w:cstheme="minorHAnsi"/>
          <w:b/>
        </w:rPr>
        <w:t>sözcük</w:t>
      </w:r>
      <w:r w:rsidRPr="00A147BB">
        <w:rPr>
          <w:rFonts w:cstheme="minorHAnsi"/>
          <w:b/>
        </w:rPr>
        <w:t>lerin metindeki anlamlarına ilişkin tahminlerinizi yazınız. (20 puan</w:t>
      </w:r>
      <w:r w:rsidR="00B34AFC" w:rsidRPr="00A147BB">
        <w:rPr>
          <w:rFonts w:cstheme="minorHAnsi"/>
          <w:b/>
        </w:rPr>
        <w:t>)</w:t>
      </w:r>
    </w:p>
    <w:p w14:paraId="7C4F57B0" w14:textId="73AB5A63" w:rsidR="00D962A5" w:rsidRPr="00A147BB" w:rsidRDefault="00D962A5" w:rsidP="00DE2D16">
      <w:pPr>
        <w:rPr>
          <w:rFonts w:cstheme="minorHAnsi"/>
          <w:b/>
          <w:bCs/>
        </w:rPr>
      </w:pPr>
      <w:r w:rsidRPr="00A147BB">
        <w:rPr>
          <w:rFonts w:cstheme="minorHAnsi"/>
          <w:b/>
          <w:bCs/>
        </w:rPr>
        <w:t>Huzur:</w:t>
      </w:r>
      <w:r w:rsidR="001F2798" w:rsidRPr="001F2798">
        <w:t xml:space="preserve"> </w:t>
      </w:r>
      <w:r w:rsidR="001F2798" w:rsidRPr="001F2798">
        <w:rPr>
          <w:color w:val="FF0000"/>
        </w:rPr>
        <w:t>Dirlik, baş dinçliği, gönül rahatlığı</w:t>
      </w:r>
      <w:r w:rsidR="001F2798">
        <w:rPr>
          <w:color w:val="FF0000"/>
        </w:rPr>
        <w:t xml:space="preserve"> </w:t>
      </w:r>
    </w:p>
    <w:p w14:paraId="0AE40196" w14:textId="0FB77C55" w:rsidR="00D962A5" w:rsidRPr="00A147BB" w:rsidRDefault="00D962A5" w:rsidP="00DE2D16">
      <w:pPr>
        <w:rPr>
          <w:rFonts w:cstheme="minorHAnsi"/>
          <w:b/>
          <w:bCs/>
        </w:rPr>
      </w:pPr>
      <w:r w:rsidRPr="00A147BB">
        <w:rPr>
          <w:rFonts w:cstheme="minorHAnsi"/>
          <w:b/>
          <w:bCs/>
        </w:rPr>
        <w:t>Eser:</w:t>
      </w:r>
      <w:r w:rsidR="001F2798" w:rsidRPr="001F2798">
        <w:t xml:space="preserve"> </w:t>
      </w:r>
      <w:r w:rsidR="001F2798" w:rsidRPr="001F2798">
        <w:rPr>
          <w:color w:val="FF0000"/>
        </w:rPr>
        <w:t>Emek sonucu ortaya konan ürün; yapıt</w:t>
      </w:r>
      <w:r w:rsidR="001F2798">
        <w:rPr>
          <w:color w:val="FF0000"/>
        </w:rPr>
        <w:t xml:space="preserve"> </w:t>
      </w:r>
    </w:p>
    <w:p w14:paraId="681D9AB3" w14:textId="0D297FCE" w:rsidR="00D962A5" w:rsidRPr="00A147BB" w:rsidRDefault="00D962A5" w:rsidP="00DE2D16">
      <w:pPr>
        <w:rPr>
          <w:rFonts w:cstheme="minorHAnsi"/>
          <w:b/>
          <w:bCs/>
        </w:rPr>
      </w:pPr>
      <w:r w:rsidRPr="00A147BB">
        <w:rPr>
          <w:rFonts w:cstheme="minorHAnsi"/>
          <w:b/>
          <w:bCs/>
        </w:rPr>
        <w:t>Tutku:</w:t>
      </w:r>
      <w:r w:rsidR="001F2798" w:rsidRPr="001F2798">
        <w:t xml:space="preserve"> </w:t>
      </w:r>
      <w:r w:rsidR="001F2798" w:rsidRPr="001F2798">
        <w:rPr>
          <w:color w:val="FF0000"/>
        </w:rPr>
        <w:t>Güçlü istek ve eğilimin yöneldiği amaç</w:t>
      </w:r>
      <w:r w:rsidR="001F2798">
        <w:rPr>
          <w:color w:val="FF0000"/>
        </w:rPr>
        <w:t xml:space="preserve"> </w:t>
      </w:r>
    </w:p>
    <w:p w14:paraId="52C4C29B" w14:textId="0C18BAC9" w:rsidR="00D962A5" w:rsidRPr="00A147BB" w:rsidRDefault="00D962A5" w:rsidP="00DE2D16">
      <w:pPr>
        <w:rPr>
          <w:rFonts w:cstheme="minorHAnsi"/>
        </w:rPr>
      </w:pPr>
      <w:r w:rsidRPr="00A147BB">
        <w:rPr>
          <w:rFonts w:cstheme="minorHAnsi"/>
          <w:b/>
          <w:bCs/>
        </w:rPr>
        <w:t>Serüven</w:t>
      </w:r>
      <w:r w:rsidRPr="00A147BB">
        <w:rPr>
          <w:rFonts w:cstheme="minorHAnsi"/>
        </w:rPr>
        <w:t>:</w:t>
      </w:r>
      <w:r w:rsidR="001F2798" w:rsidRPr="001F2798">
        <w:t xml:space="preserve"> </w:t>
      </w:r>
      <w:r w:rsidR="006146D3">
        <w:rPr>
          <w:color w:val="FF0000"/>
        </w:rPr>
        <w:t>M</w:t>
      </w:r>
      <w:r w:rsidR="001F2798" w:rsidRPr="001F2798">
        <w:rPr>
          <w:color w:val="FF0000"/>
        </w:rPr>
        <w:t>acera</w:t>
      </w:r>
      <w:r w:rsidR="001F2798">
        <w:rPr>
          <w:color w:val="FF0000"/>
        </w:rPr>
        <w:t xml:space="preserve"> </w:t>
      </w:r>
    </w:p>
    <w:p w14:paraId="616A9EA1" w14:textId="77777777" w:rsidR="00DE2D16" w:rsidRPr="003972F0" w:rsidRDefault="00DE2D16" w:rsidP="00D962A5">
      <w:pPr>
        <w:spacing w:after="0"/>
        <w:rPr>
          <w:rFonts w:cstheme="minorHAnsi"/>
          <w:b/>
          <w:color w:val="00B0F0"/>
        </w:rPr>
      </w:pPr>
      <w:r w:rsidRPr="003972F0">
        <w:rPr>
          <w:rFonts w:cstheme="minorHAnsi"/>
          <w:b/>
          <w:color w:val="00B0F0"/>
        </w:rPr>
        <w:t>T.O.5.8. Metnin derin anlamını belirlemeye yönelik basit çıkarımlar yapabilme</w:t>
      </w:r>
      <w:r w:rsidR="008E5D04" w:rsidRPr="003972F0">
        <w:rPr>
          <w:rFonts w:cstheme="minorHAnsi"/>
          <w:b/>
          <w:color w:val="00B0F0"/>
        </w:rPr>
        <w:t xml:space="preserve"> </w:t>
      </w:r>
    </w:p>
    <w:p w14:paraId="52547D06" w14:textId="77777777" w:rsidR="00D962A5" w:rsidRPr="00A147BB" w:rsidRDefault="00D962A5" w:rsidP="00D962A5">
      <w:pPr>
        <w:pStyle w:val="NormalWeb"/>
        <w:spacing w:before="0" w:beforeAutospacing="0" w:after="0" w:afterAutospacing="0"/>
        <w:rPr>
          <w:rFonts w:asciiTheme="minorHAnsi" w:hAnsiTheme="minorHAnsi" w:cstheme="minorHAnsi"/>
          <w:sz w:val="22"/>
          <w:szCs w:val="22"/>
        </w:rPr>
      </w:pPr>
      <w:r w:rsidRPr="00A147BB">
        <w:rPr>
          <w:rFonts w:asciiTheme="minorHAnsi" w:hAnsiTheme="minorHAnsi" w:cstheme="minorHAnsi"/>
          <w:b/>
          <w:sz w:val="22"/>
          <w:szCs w:val="22"/>
        </w:rPr>
        <w:t>2.</w:t>
      </w:r>
      <w:r w:rsidRPr="00A147BB">
        <w:rPr>
          <w:rFonts w:asciiTheme="minorHAnsi" w:hAnsiTheme="minorHAnsi" w:cstheme="minorHAnsi"/>
          <w:sz w:val="22"/>
          <w:szCs w:val="22"/>
        </w:rPr>
        <w:t xml:space="preserve"> Gerçek bir dost, aynen bir ayna gibidir. Kusurlarını saklamaz ama yüzüne vurup seni incitmekten de kaçınır. Sana her zaman doğru yolu gösterir, tıpkı bir pusula gibi. Önemli olan, bu aynaya bakmaya ve pusulanın işaret ettiği yöne yürümeye istekli olmaktır."</w:t>
      </w:r>
    </w:p>
    <w:p w14:paraId="0E4D36A9" w14:textId="625F6986" w:rsidR="00D962A5" w:rsidRPr="00A147BB" w:rsidRDefault="006146D3" w:rsidP="00D962A5">
      <w:pPr>
        <w:pStyle w:val="NormalWeb"/>
        <w:rPr>
          <w:rFonts w:asciiTheme="minorHAnsi" w:hAnsiTheme="minorHAnsi" w:cstheme="minorHAnsi"/>
          <w:b/>
          <w:bCs/>
          <w:sz w:val="22"/>
          <w:szCs w:val="22"/>
        </w:rPr>
      </w:pPr>
      <w:r>
        <w:rPr>
          <w:rFonts w:asciiTheme="minorHAnsi" w:hAnsiTheme="minorHAnsi" w:cstheme="minorHAnsi"/>
          <w:b/>
          <w:bCs/>
          <w:sz w:val="22"/>
          <w:szCs w:val="22"/>
        </w:rPr>
        <w:t>Bu</w:t>
      </w:r>
      <w:r w:rsidR="00D962A5" w:rsidRPr="00A147BB">
        <w:rPr>
          <w:rFonts w:asciiTheme="minorHAnsi" w:hAnsiTheme="minorHAnsi" w:cstheme="minorHAnsi"/>
          <w:b/>
          <w:bCs/>
          <w:sz w:val="22"/>
          <w:szCs w:val="22"/>
        </w:rPr>
        <w:t xml:space="preserve"> metinden hareketle </w:t>
      </w:r>
      <w:r w:rsidR="00D962A5" w:rsidRPr="006146D3">
        <w:rPr>
          <w:rFonts w:asciiTheme="minorHAnsi" w:hAnsiTheme="minorHAnsi" w:cstheme="minorHAnsi"/>
          <w:sz w:val="22"/>
          <w:szCs w:val="22"/>
        </w:rPr>
        <w:t>“Gerçek bir dost, aynen bir ayna gibidir.”</w:t>
      </w:r>
      <w:r w:rsidR="00D962A5" w:rsidRPr="00A147BB">
        <w:rPr>
          <w:rFonts w:asciiTheme="minorHAnsi" w:hAnsiTheme="minorHAnsi" w:cstheme="minorHAnsi"/>
          <w:b/>
          <w:bCs/>
          <w:sz w:val="22"/>
          <w:szCs w:val="22"/>
        </w:rPr>
        <w:t xml:space="preserve"> ifadesi ile anlatılmak istenen nedir?</w:t>
      </w:r>
      <w:r w:rsidR="00D804E0">
        <w:rPr>
          <w:rFonts w:asciiTheme="minorHAnsi" w:hAnsiTheme="minorHAnsi" w:cstheme="minorHAnsi"/>
          <w:b/>
          <w:sz w:val="22"/>
          <w:szCs w:val="22"/>
        </w:rPr>
        <w:t xml:space="preserve"> (1</w:t>
      </w:r>
      <w:r w:rsidR="00D962A5" w:rsidRPr="00A147BB">
        <w:rPr>
          <w:rFonts w:asciiTheme="minorHAnsi" w:hAnsiTheme="minorHAnsi" w:cstheme="minorHAnsi"/>
          <w:b/>
          <w:sz w:val="22"/>
          <w:szCs w:val="22"/>
        </w:rPr>
        <w:t>0 p</w:t>
      </w:r>
      <w:r w:rsidR="00D44C4E">
        <w:rPr>
          <w:rFonts w:asciiTheme="minorHAnsi" w:hAnsiTheme="minorHAnsi" w:cstheme="minorHAnsi"/>
          <w:b/>
          <w:sz w:val="22"/>
          <w:szCs w:val="22"/>
        </w:rPr>
        <w:t>uan</w:t>
      </w:r>
      <w:r w:rsidR="00D962A5" w:rsidRPr="00A147BB">
        <w:rPr>
          <w:rFonts w:asciiTheme="minorHAnsi" w:hAnsiTheme="minorHAnsi" w:cstheme="minorHAnsi"/>
          <w:b/>
          <w:sz w:val="22"/>
          <w:szCs w:val="22"/>
        </w:rPr>
        <w:t>)</w:t>
      </w:r>
    </w:p>
    <w:p w14:paraId="43369EF3" w14:textId="77777777" w:rsidR="00D962A5" w:rsidRPr="00A147BB" w:rsidRDefault="001F2798" w:rsidP="00D962A5">
      <w:pPr>
        <w:pStyle w:val="NormalWeb"/>
        <w:rPr>
          <w:rFonts w:asciiTheme="minorHAnsi" w:hAnsiTheme="minorHAnsi" w:cstheme="minorHAnsi"/>
          <w:b/>
          <w:bCs/>
          <w:sz w:val="22"/>
          <w:szCs w:val="22"/>
        </w:rPr>
      </w:pPr>
      <w:r w:rsidRPr="001F2798">
        <w:rPr>
          <w:rFonts w:asciiTheme="minorHAnsi" w:hAnsiTheme="minorHAnsi" w:cstheme="minorHAnsi"/>
          <w:bCs/>
          <w:color w:val="FF0000"/>
          <w:sz w:val="22"/>
          <w:szCs w:val="22"/>
        </w:rPr>
        <w:t>Kusurları olduğu gibi göstermek anlatılmak istenmişti</w:t>
      </w:r>
      <w:r w:rsidR="00D804E0">
        <w:rPr>
          <w:rFonts w:asciiTheme="minorHAnsi" w:hAnsiTheme="minorHAnsi" w:cstheme="minorHAnsi"/>
          <w:bCs/>
          <w:color w:val="FF0000"/>
          <w:sz w:val="22"/>
          <w:szCs w:val="22"/>
        </w:rPr>
        <w:t>r</w:t>
      </w:r>
      <w:r w:rsidRPr="001F2798">
        <w:rPr>
          <w:rFonts w:asciiTheme="minorHAnsi" w:hAnsiTheme="minorHAnsi" w:cstheme="minorHAnsi"/>
          <w:bCs/>
          <w:color w:val="FF0000"/>
          <w:sz w:val="22"/>
          <w:szCs w:val="22"/>
        </w:rPr>
        <w:t>.</w:t>
      </w:r>
    </w:p>
    <w:p w14:paraId="217CBAE7" w14:textId="77777777" w:rsidR="00DE2D16" w:rsidRPr="003972F0" w:rsidRDefault="00DE2D16" w:rsidP="00D962A5">
      <w:pPr>
        <w:spacing w:after="0"/>
        <w:rPr>
          <w:rFonts w:cstheme="minorHAnsi"/>
          <w:b/>
          <w:color w:val="00B0F0"/>
        </w:rPr>
      </w:pPr>
      <w:r w:rsidRPr="003972F0">
        <w:rPr>
          <w:rFonts w:cstheme="minorHAnsi"/>
          <w:b/>
          <w:color w:val="00B0F0"/>
        </w:rPr>
        <w:t>T.O.5.14. Öyküleyici metinlerdeki hikâye unsurlarını belirleme</w:t>
      </w:r>
      <w:r w:rsidR="00D962A5" w:rsidRPr="003972F0">
        <w:rPr>
          <w:rFonts w:cstheme="minorHAnsi"/>
          <w:b/>
          <w:color w:val="00B0F0"/>
        </w:rPr>
        <w:t>ye yönelik çözümleme yapabilme</w:t>
      </w:r>
    </w:p>
    <w:p w14:paraId="491AF59A" w14:textId="77777777" w:rsidR="00D962A5" w:rsidRPr="00A147BB" w:rsidRDefault="00D962A5" w:rsidP="00D962A5">
      <w:pPr>
        <w:jc w:val="both"/>
        <w:rPr>
          <w:rFonts w:cstheme="minorHAnsi"/>
          <w:b/>
        </w:rPr>
      </w:pPr>
      <w:r w:rsidRPr="00A147BB">
        <w:rPr>
          <w:b/>
        </w:rPr>
        <w:t>3.</w:t>
      </w:r>
      <w:r w:rsidRPr="00A147BB">
        <w:t xml:space="preserve"> Kasabanın dışındaki eski, terk edilmiş değirmen bu ayın en gizemli yeriydi. Herkes oraya gitmekten çekinirdi. O gün, yani soğuk bir </w:t>
      </w:r>
      <w:r w:rsidRPr="00A147BB">
        <w:rPr>
          <w:bCs/>
        </w:rPr>
        <w:t>kış</w:t>
      </w:r>
      <w:r w:rsidRPr="00A147BB">
        <w:t xml:space="preserve"> sabahı, cesur </w:t>
      </w:r>
      <w:r w:rsidRPr="00A147BB">
        <w:rPr>
          <w:bCs/>
        </w:rPr>
        <w:t>küçük Elif</w:t>
      </w:r>
      <w:r w:rsidRPr="00A147BB">
        <w:t xml:space="preserve"> ve yanındaki </w:t>
      </w:r>
      <w:r w:rsidRPr="00A147BB">
        <w:rPr>
          <w:bCs/>
        </w:rPr>
        <w:t>sadık köpeği Can</w:t>
      </w:r>
      <w:r w:rsidRPr="00A147BB">
        <w:t xml:space="preserve">, değirmenin sırrını çözmeye karar verdi. İçeriden gelen tuhaf bir sesi takip eden ikili, uzun arayıştan sonra değirmenin alt katında </w:t>
      </w:r>
      <w:r w:rsidRPr="00A147BB">
        <w:rPr>
          <w:bCs/>
        </w:rPr>
        <w:t>kaybolmuş bir kedi yavrusu</w:t>
      </w:r>
      <w:r w:rsidRPr="00A147BB">
        <w:t xml:space="preserve"> buldu ve onu kurtardı. Kasabadaki fısıltılar nihayet sona ermişti.</w:t>
      </w:r>
    </w:p>
    <w:p w14:paraId="2A4CEBF0" w14:textId="6F29D654" w:rsidR="00B54CCE" w:rsidRPr="00A147BB" w:rsidRDefault="00FB1210" w:rsidP="00DE2D16">
      <w:pPr>
        <w:rPr>
          <w:rFonts w:cstheme="minorHAnsi"/>
          <w:b/>
        </w:rPr>
      </w:pPr>
      <w:r>
        <w:rPr>
          <w:rFonts w:cstheme="minorHAnsi"/>
          <w:b/>
        </w:rPr>
        <w:t>Bu</w:t>
      </w:r>
      <w:r w:rsidR="00B54CCE" w:rsidRPr="00A147BB">
        <w:rPr>
          <w:rFonts w:cstheme="minorHAnsi"/>
          <w:b/>
        </w:rPr>
        <w:t xml:space="preserve"> öyküleyici metindeki </w:t>
      </w:r>
      <w:r w:rsidR="00FC7746" w:rsidRPr="00A147BB">
        <w:rPr>
          <w:rFonts w:cstheme="minorHAnsi"/>
          <w:b/>
        </w:rPr>
        <w:t>hikâye</w:t>
      </w:r>
      <w:r w:rsidR="00B54CCE" w:rsidRPr="00A147BB">
        <w:rPr>
          <w:rFonts w:cstheme="minorHAnsi"/>
          <w:b/>
        </w:rPr>
        <w:t xml:space="preserve"> unsurlarını yazınız.</w:t>
      </w:r>
      <w:r w:rsidR="00E564B0">
        <w:rPr>
          <w:rFonts w:cstheme="minorHAnsi"/>
          <w:b/>
        </w:rPr>
        <w:t xml:space="preserve"> </w:t>
      </w:r>
      <w:r w:rsidR="00B54CCE" w:rsidRPr="00A147BB">
        <w:rPr>
          <w:rFonts w:cstheme="minorHAnsi"/>
          <w:b/>
        </w:rPr>
        <w:t>(</w:t>
      </w:r>
      <w:r w:rsidR="00D962A5" w:rsidRPr="00A147BB">
        <w:rPr>
          <w:rFonts w:cstheme="minorHAnsi"/>
          <w:b/>
        </w:rPr>
        <w:t>20 p</w:t>
      </w:r>
      <w:r w:rsidR="005E2B2F">
        <w:rPr>
          <w:rFonts w:cstheme="minorHAnsi"/>
          <w:b/>
        </w:rPr>
        <w:t>uan</w:t>
      </w:r>
      <w:r w:rsidR="00837623" w:rsidRPr="00A147BB">
        <w:rPr>
          <w:rFonts w:cstheme="minorHAnsi"/>
          <w:b/>
        </w:rPr>
        <w:t>)</w:t>
      </w:r>
    </w:p>
    <w:p w14:paraId="64042B9B" w14:textId="77777777" w:rsidR="00B54CCE" w:rsidRPr="00A147BB" w:rsidRDefault="00B54CCE" w:rsidP="00DE2D16">
      <w:pPr>
        <w:rPr>
          <w:rFonts w:cstheme="minorHAnsi"/>
          <w:b/>
        </w:rPr>
      </w:pPr>
      <w:r w:rsidRPr="00A147BB">
        <w:rPr>
          <w:rFonts w:cstheme="minorHAnsi"/>
          <w:b/>
        </w:rPr>
        <w:t xml:space="preserve">Yer: </w:t>
      </w:r>
      <w:r w:rsidR="001F2798" w:rsidRPr="001F2798">
        <w:rPr>
          <w:rFonts w:cstheme="minorHAnsi"/>
          <w:color w:val="FF0000"/>
        </w:rPr>
        <w:t>T</w:t>
      </w:r>
      <w:r w:rsidR="001F2798" w:rsidRPr="001F2798">
        <w:rPr>
          <w:color w:val="FF0000"/>
        </w:rPr>
        <w:t>erk edilmiş değirmen</w:t>
      </w:r>
    </w:p>
    <w:p w14:paraId="0F09B5D9" w14:textId="77777777" w:rsidR="00B54CCE" w:rsidRPr="00A147BB" w:rsidRDefault="00B54CCE" w:rsidP="00DE2D16">
      <w:pPr>
        <w:rPr>
          <w:rFonts w:cstheme="minorHAnsi"/>
          <w:b/>
        </w:rPr>
      </w:pPr>
      <w:r w:rsidRPr="00A147BB">
        <w:rPr>
          <w:rFonts w:cstheme="minorHAnsi"/>
          <w:b/>
        </w:rPr>
        <w:t xml:space="preserve">Zaman: </w:t>
      </w:r>
      <w:r w:rsidR="001F2798" w:rsidRPr="001F2798">
        <w:rPr>
          <w:rFonts w:cstheme="minorHAnsi"/>
          <w:color w:val="FF0000"/>
        </w:rPr>
        <w:t>Soğuk kış sabahı</w:t>
      </w:r>
    </w:p>
    <w:p w14:paraId="029205D3" w14:textId="77777777" w:rsidR="00B54CCE" w:rsidRPr="00A147BB" w:rsidRDefault="00D962A5" w:rsidP="00DE2D16">
      <w:pPr>
        <w:rPr>
          <w:rFonts w:cstheme="minorHAnsi"/>
          <w:b/>
        </w:rPr>
      </w:pPr>
      <w:r w:rsidRPr="00A147BB">
        <w:rPr>
          <w:rFonts w:cstheme="minorHAnsi"/>
          <w:b/>
        </w:rPr>
        <w:t>Kişiler:</w:t>
      </w:r>
      <w:r w:rsidR="001F2798">
        <w:rPr>
          <w:rFonts w:cstheme="minorHAnsi"/>
          <w:b/>
        </w:rPr>
        <w:t xml:space="preserve"> </w:t>
      </w:r>
      <w:r w:rsidR="001F2798">
        <w:rPr>
          <w:rFonts w:cstheme="minorHAnsi"/>
          <w:color w:val="FF0000"/>
        </w:rPr>
        <w:t>Elif ve</w:t>
      </w:r>
      <w:r w:rsidR="001F2798" w:rsidRPr="001F2798">
        <w:rPr>
          <w:rFonts w:cstheme="minorHAnsi"/>
          <w:color w:val="FF0000"/>
        </w:rPr>
        <w:t xml:space="preserve"> köpeği Can</w:t>
      </w:r>
    </w:p>
    <w:p w14:paraId="36F627C6" w14:textId="28692F01" w:rsidR="00C9679E" w:rsidRPr="001F2798" w:rsidRDefault="00D962A5" w:rsidP="001F2798">
      <w:pPr>
        <w:rPr>
          <w:rFonts w:cstheme="minorHAnsi"/>
          <w:b/>
        </w:rPr>
      </w:pPr>
      <w:r w:rsidRPr="00A147BB">
        <w:rPr>
          <w:rFonts w:cstheme="minorHAnsi"/>
          <w:b/>
        </w:rPr>
        <w:t>Olay:</w:t>
      </w:r>
      <w:r w:rsidR="001F2798">
        <w:rPr>
          <w:rFonts w:cstheme="minorHAnsi"/>
          <w:b/>
        </w:rPr>
        <w:t xml:space="preserve"> </w:t>
      </w:r>
      <w:r w:rsidR="001F2798" w:rsidRPr="001F2798">
        <w:rPr>
          <w:rFonts w:cstheme="minorHAnsi"/>
          <w:color w:val="FF0000"/>
        </w:rPr>
        <w:t xml:space="preserve">Değirmeni merak eden Elif’in orada gezerken </w:t>
      </w:r>
      <w:r w:rsidR="001A1DF5">
        <w:rPr>
          <w:rFonts w:cstheme="minorHAnsi"/>
          <w:color w:val="FF0000"/>
        </w:rPr>
        <w:t>k</w:t>
      </w:r>
      <w:r w:rsidR="001F2798" w:rsidRPr="001F2798">
        <w:rPr>
          <w:rFonts w:cstheme="minorHAnsi"/>
          <w:color w:val="FF0000"/>
        </w:rPr>
        <w:t>üçük kediyi kurtarması</w:t>
      </w:r>
    </w:p>
    <w:p w14:paraId="1C60B2A6" w14:textId="77777777" w:rsidR="00DE2D16" w:rsidRPr="003972F0" w:rsidRDefault="00DE2D16" w:rsidP="00D962A5">
      <w:pPr>
        <w:spacing w:after="0"/>
        <w:rPr>
          <w:rFonts w:cstheme="minorHAnsi"/>
          <w:b/>
          <w:color w:val="00B0F0"/>
        </w:rPr>
      </w:pPr>
      <w:r w:rsidRPr="003972F0">
        <w:rPr>
          <w:rFonts w:cstheme="minorHAnsi"/>
          <w:b/>
          <w:color w:val="00B0F0"/>
        </w:rPr>
        <w:t>T.O.5.18. Şiirin biçim özelliklerini belirleme</w:t>
      </w:r>
      <w:r w:rsidR="0006055E" w:rsidRPr="003972F0">
        <w:rPr>
          <w:rFonts w:cstheme="minorHAnsi"/>
          <w:b/>
          <w:color w:val="00B0F0"/>
        </w:rPr>
        <w:t xml:space="preserve">ye yönelik çözümleme yapabilme </w:t>
      </w:r>
    </w:p>
    <w:p w14:paraId="44B23B02" w14:textId="77777777" w:rsidR="00D962A5" w:rsidRPr="00A147BB" w:rsidRDefault="00A147BB" w:rsidP="00D962A5">
      <w:pPr>
        <w:pStyle w:val="NormalWeb"/>
        <w:spacing w:before="0" w:beforeAutospacing="0" w:after="0" w:afterAutospacing="0"/>
        <w:rPr>
          <w:rFonts w:asciiTheme="minorHAnsi" w:hAnsiTheme="minorHAnsi" w:cstheme="minorHAnsi"/>
          <w:sz w:val="22"/>
          <w:szCs w:val="22"/>
        </w:rPr>
      </w:pPr>
      <w:r w:rsidRPr="00A147BB">
        <w:rPr>
          <w:rFonts w:asciiTheme="minorHAnsi" w:hAnsiTheme="minorHAnsi" w:cstheme="minorHAnsi"/>
          <w:b/>
          <w:sz w:val="22"/>
          <w:szCs w:val="22"/>
        </w:rPr>
        <w:t>4.</w:t>
      </w:r>
      <w:r w:rsidRPr="00A147BB">
        <w:rPr>
          <w:rFonts w:asciiTheme="minorHAnsi" w:hAnsiTheme="minorHAnsi" w:cstheme="minorHAnsi"/>
          <w:sz w:val="22"/>
          <w:szCs w:val="22"/>
        </w:rPr>
        <w:t xml:space="preserve"> </w:t>
      </w:r>
      <w:r w:rsidR="00D962A5" w:rsidRPr="00A147BB">
        <w:rPr>
          <w:rFonts w:asciiTheme="minorHAnsi" w:hAnsiTheme="minorHAnsi" w:cstheme="minorHAnsi"/>
          <w:sz w:val="22"/>
          <w:szCs w:val="22"/>
        </w:rPr>
        <w:t>Bahar geldi, sevinçle</w:t>
      </w:r>
    </w:p>
    <w:p w14:paraId="048E981E" w14:textId="77777777" w:rsidR="00D962A5" w:rsidRPr="00A147BB" w:rsidRDefault="00A147BB" w:rsidP="00A147BB">
      <w:pPr>
        <w:pStyle w:val="NormalWeb"/>
        <w:spacing w:before="0" w:beforeAutospacing="0" w:after="0" w:afterAutospacing="0"/>
        <w:rPr>
          <w:rFonts w:asciiTheme="minorHAnsi" w:hAnsiTheme="minorHAnsi" w:cstheme="minorHAnsi"/>
          <w:sz w:val="22"/>
          <w:szCs w:val="22"/>
        </w:rPr>
      </w:pPr>
      <w:r w:rsidRPr="00A147BB">
        <w:rPr>
          <w:rFonts w:asciiTheme="minorHAnsi" w:hAnsiTheme="minorHAnsi" w:cstheme="minorHAnsi"/>
          <w:sz w:val="22"/>
          <w:szCs w:val="22"/>
        </w:rPr>
        <w:t xml:space="preserve">    </w:t>
      </w:r>
      <w:r w:rsidR="00D962A5" w:rsidRPr="00A147BB">
        <w:rPr>
          <w:rFonts w:asciiTheme="minorHAnsi" w:hAnsiTheme="minorHAnsi" w:cstheme="minorHAnsi"/>
          <w:sz w:val="22"/>
          <w:szCs w:val="22"/>
        </w:rPr>
        <w:t>Papatyalar açıyor,</w:t>
      </w:r>
    </w:p>
    <w:p w14:paraId="6D6E68F3" w14:textId="77777777" w:rsidR="00D962A5" w:rsidRPr="00A147BB" w:rsidRDefault="00A147BB" w:rsidP="00D962A5">
      <w:pPr>
        <w:pStyle w:val="NormalWeb"/>
        <w:spacing w:before="0" w:beforeAutospacing="0" w:after="0" w:afterAutospacing="0"/>
        <w:rPr>
          <w:rFonts w:asciiTheme="minorHAnsi" w:hAnsiTheme="minorHAnsi" w:cstheme="minorHAnsi"/>
          <w:sz w:val="22"/>
          <w:szCs w:val="22"/>
        </w:rPr>
      </w:pPr>
      <w:r w:rsidRPr="00A147BB">
        <w:rPr>
          <w:rFonts w:asciiTheme="minorHAnsi" w:hAnsiTheme="minorHAnsi" w:cstheme="minorHAnsi"/>
          <w:sz w:val="22"/>
          <w:szCs w:val="22"/>
        </w:rPr>
        <w:t xml:space="preserve">    </w:t>
      </w:r>
      <w:r w:rsidR="00D962A5" w:rsidRPr="00A147BB">
        <w:rPr>
          <w:rFonts w:asciiTheme="minorHAnsi" w:hAnsiTheme="minorHAnsi" w:cstheme="minorHAnsi"/>
          <w:sz w:val="22"/>
          <w:szCs w:val="22"/>
        </w:rPr>
        <w:t>Rengârenk kelebekler</w:t>
      </w:r>
    </w:p>
    <w:p w14:paraId="3FBD1901" w14:textId="77777777" w:rsidR="00D962A5" w:rsidRPr="00A147BB" w:rsidRDefault="00A147BB" w:rsidP="00D962A5">
      <w:pPr>
        <w:pStyle w:val="NormalWeb"/>
        <w:spacing w:before="0" w:beforeAutospacing="0" w:after="0" w:afterAutospacing="0"/>
        <w:rPr>
          <w:rFonts w:asciiTheme="minorHAnsi" w:hAnsiTheme="minorHAnsi" w:cstheme="minorHAnsi"/>
          <w:sz w:val="22"/>
          <w:szCs w:val="22"/>
        </w:rPr>
      </w:pPr>
      <w:r w:rsidRPr="00A147BB">
        <w:rPr>
          <w:rFonts w:asciiTheme="minorHAnsi" w:hAnsiTheme="minorHAnsi" w:cstheme="minorHAnsi"/>
          <w:sz w:val="22"/>
          <w:szCs w:val="22"/>
        </w:rPr>
        <w:t xml:space="preserve">    </w:t>
      </w:r>
      <w:r w:rsidR="00D962A5" w:rsidRPr="00A147BB">
        <w:rPr>
          <w:rFonts w:asciiTheme="minorHAnsi" w:hAnsiTheme="minorHAnsi" w:cstheme="minorHAnsi"/>
          <w:sz w:val="22"/>
          <w:szCs w:val="22"/>
        </w:rPr>
        <w:t>Uçuşup kaçıyor.</w:t>
      </w:r>
    </w:p>
    <w:p w14:paraId="54751666" w14:textId="7D5162EF" w:rsidR="00D00D01" w:rsidRPr="00A147BB" w:rsidRDefault="00490F2B" w:rsidP="00A147BB">
      <w:pPr>
        <w:pStyle w:val="NormalWeb"/>
        <w:shd w:val="clear" w:color="auto" w:fill="FFFFFF"/>
        <w:spacing w:before="0" w:beforeAutospacing="0" w:after="120" w:afterAutospacing="0" w:line="240" w:lineRule="exact"/>
        <w:textAlignment w:val="baseline"/>
        <w:rPr>
          <w:rFonts w:asciiTheme="minorHAnsi" w:hAnsiTheme="minorHAnsi" w:cstheme="minorHAnsi"/>
          <w:b/>
          <w:color w:val="141823"/>
          <w:sz w:val="22"/>
          <w:szCs w:val="22"/>
        </w:rPr>
      </w:pPr>
      <w:r>
        <w:rPr>
          <w:rFonts w:asciiTheme="minorHAnsi" w:hAnsiTheme="minorHAnsi" w:cstheme="minorHAnsi"/>
          <w:b/>
          <w:color w:val="141823"/>
          <w:sz w:val="22"/>
          <w:szCs w:val="22"/>
        </w:rPr>
        <w:t>Bu</w:t>
      </w:r>
      <w:r w:rsidR="00A147BB" w:rsidRPr="00A147BB">
        <w:rPr>
          <w:rFonts w:asciiTheme="minorHAnsi" w:hAnsiTheme="minorHAnsi" w:cstheme="minorHAnsi"/>
          <w:b/>
          <w:color w:val="141823"/>
          <w:sz w:val="22"/>
          <w:szCs w:val="22"/>
        </w:rPr>
        <w:t xml:space="preserve"> şiirin biçim özelliklerini daha önce öğrendiğiniz düzyazı ile karşılaştırarak yazınız. </w:t>
      </w:r>
      <w:r w:rsidR="00837623" w:rsidRPr="00A147BB">
        <w:rPr>
          <w:rFonts w:cstheme="minorHAnsi"/>
          <w:b/>
          <w:bCs/>
          <w:sz w:val="22"/>
          <w:szCs w:val="22"/>
        </w:rPr>
        <w:t xml:space="preserve">(10 </w:t>
      </w:r>
      <w:r w:rsidR="00140C69">
        <w:rPr>
          <w:rFonts w:cstheme="minorHAnsi"/>
          <w:b/>
          <w:bCs/>
          <w:sz w:val="22"/>
          <w:szCs w:val="22"/>
        </w:rPr>
        <w:t>p</w:t>
      </w:r>
      <w:r w:rsidR="00837623" w:rsidRPr="00A147BB">
        <w:rPr>
          <w:rFonts w:cstheme="minorHAnsi"/>
          <w:b/>
          <w:bCs/>
          <w:sz w:val="22"/>
          <w:szCs w:val="22"/>
        </w:rPr>
        <w:t>uan)</w:t>
      </w:r>
    </w:p>
    <w:p w14:paraId="2AE93B7F" w14:textId="004D035B" w:rsidR="001F2798" w:rsidRDefault="001F2798" w:rsidP="001F2798">
      <w:pPr>
        <w:spacing w:after="120"/>
        <w:rPr>
          <w:color w:val="FF0000"/>
        </w:rPr>
      </w:pPr>
      <w:r>
        <w:rPr>
          <w:color w:val="FF0000"/>
        </w:rPr>
        <w:t>Mısralar h</w:t>
      </w:r>
      <w:r w:rsidR="002517F5">
        <w:rPr>
          <w:color w:val="FF0000"/>
        </w:rPr>
        <w:t>â</w:t>
      </w:r>
      <w:r>
        <w:rPr>
          <w:color w:val="FF0000"/>
        </w:rPr>
        <w:t>linde yazılır. (</w:t>
      </w:r>
      <w:r w:rsidR="002517F5">
        <w:rPr>
          <w:color w:val="FF0000"/>
        </w:rPr>
        <w:t>Her</w:t>
      </w:r>
      <w:r>
        <w:rPr>
          <w:color w:val="FF0000"/>
        </w:rPr>
        <w:t xml:space="preserve"> satıra mısra denir.)</w:t>
      </w:r>
      <w:r w:rsidR="00490F2B">
        <w:rPr>
          <w:color w:val="FF0000"/>
        </w:rPr>
        <w:t xml:space="preserve"> </w:t>
      </w:r>
      <w:r>
        <w:rPr>
          <w:color w:val="FF0000"/>
        </w:rPr>
        <w:t>Kıtalar h</w:t>
      </w:r>
      <w:r w:rsidR="00061840">
        <w:rPr>
          <w:color w:val="FF0000"/>
        </w:rPr>
        <w:t>â</w:t>
      </w:r>
      <w:r>
        <w:rPr>
          <w:color w:val="FF0000"/>
        </w:rPr>
        <w:t>lindedir. (</w:t>
      </w:r>
      <w:r w:rsidR="002517F5">
        <w:rPr>
          <w:color w:val="FF0000"/>
        </w:rPr>
        <w:t>H</w:t>
      </w:r>
      <w:r>
        <w:rPr>
          <w:color w:val="FF0000"/>
        </w:rPr>
        <w:t>er 4 mısra kıtayı oluşturur.)</w:t>
      </w:r>
    </w:p>
    <w:p w14:paraId="509C34F4" w14:textId="77777777" w:rsidR="001F2798" w:rsidRDefault="001F2798" w:rsidP="001F2798">
      <w:pPr>
        <w:spacing w:after="120"/>
        <w:rPr>
          <w:color w:val="FF0000"/>
        </w:rPr>
      </w:pPr>
      <w:r>
        <w:rPr>
          <w:color w:val="FF0000"/>
        </w:rPr>
        <w:t>Ses benzerliği vardır. Duygularımıza yöneliktir. İki madde yazana tam puan verilecek. Her madde 5 (beş) puan.</w:t>
      </w:r>
    </w:p>
    <w:p w14:paraId="13A848DD" w14:textId="77777777" w:rsidR="00DE2D16" w:rsidRPr="003972F0" w:rsidRDefault="00DE2D16" w:rsidP="00C9679E">
      <w:pPr>
        <w:spacing w:after="0"/>
        <w:rPr>
          <w:rFonts w:cstheme="minorHAnsi"/>
          <w:b/>
          <w:color w:val="00B0F0"/>
        </w:rPr>
      </w:pPr>
      <w:r w:rsidRPr="003972F0">
        <w:rPr>
          <w:rFonts w:cstheme="minorHAnsi"/>
          <w:b/>
          <w:color w:val="00B0F0"/>
        </w:rPr>
        <w:lastRenderedPageBreak/>
        <w:t>T.O.5.19. Bilgilendirici metinde düşünceyi geliştirme yollarını belirlemeye yönelik çözümleme</w:t>
      </w:r>
      <w:r w:rsidR="00C9679E" w:rsidRPr="003972F0">
        <w:rPr>
          <w:rFonts w:cstheme="minorHAnsi"/>
          <w:b/>
          <w:color w:val="00B0F0"/>
        </w:rPr>
        <w:t xml:space="preserve"> yapabilme </w:t>
      </w:r>
    </w:p>
    <w:p w14:paraId="3A00000E" w14:textId="77777777" w:rsidR="001D2694" w:rsidRPr="00A147BB" w:rsidRDefault="0081521C" w:rsidP="001F2798">
      <w:pPr>
        <w:jc w:val="both"/>
        <w:rPr>
          <w:rFonts w:cstheme="minorHAnsi"/>
          <w:b/>
          <w:color w:val="0070C0"/>
        </w:rPr>
      </w:pPr>
      <w:r w:rsidRPr="00A147BB">
        <w:rPr>
          <w:rFonts w:cstheme="minorHAnsi"/>
          <w:b/>
        </w:rPr>
        <w:t>5.</w:t>
      </w:r>
      <w:r w:rsidRPr="00A147BB">
        <w:rPr>
          <w:rFonts w:cstheme="minorHAnsi"/>
          <w:b/>
          <w:bCs/>
        </w:rPr>
        <w:t xml:space="preserve"> </w:t>
      </w:r>
      <w:r w:rsidRPr="00A147BB">
        <w:t>Gezegenimiz, bir elmas gibi eşsiz ve değerlidir. Tıpkı bir insana verilen ikinci bir şans gibi, ona iyi bakmalıyız. Örneğin küresel ısınma gibi sorunlar, gezegenimiz</w:t>
      </w:r>
      <w:r w:rsidR="001F2798">
        <w:t>i tehdit etmektedir. Bu nedenle</w:t>
      </w:r>
      <w:r w:rsidRPr="00A147BB">
        <w:t xml:space="preserve"> doğayı koruma bilinci geliştirmek ve sürdürülebilir yaşam biçimlerini benimsemek, herkesin sorumluluğundadır.</w:t>
      </w:r>
    </w:p>
    <w:p w14:paraId="2D0EF4A6" w14:textId="77777777" w:rsidR="0081521C" w:rsidRPr="00A147BB" w:rsidRDefault="0081521C" w:rsidP="0081521C">
      <w:pPr>
        <w:rPr>
          <w:rFonts w:cstheme="minorHAnsi"/>
          <w:b/>
          <w:color w:val="0070C0"/>
        </w:rPr>
      </w:pPr>
      <w:r w:rsidRPr="00A147BB">
        <w:rPr>
          <w:rFonts w:cstheme="minorHAnsi"/>
          <w:b/>
          <w:bCs/>
        </w:rPr>
        <w:t xml:space="preserve">Metinde kullanılan düşünceyi geliştirme yollarını yazınız. (10 Puan) </w:t>
      </w:r>
    </w:p>
    <w:p w14:paraId="31CC5CCC" w14:textId="79F4FA22" w:rsidR="0081521C" w:rsidRPr="00A147BB" w:rsidRDefault="001F2798" w:rsidP="00DE2D16">
      <w:pPr>
        <w:rPr>
          <w:rFonts w:cstheme="minorHAnsi"/>
          <w:color w:val="FF0000"/>
        </w:rPr>
      </w:pPr>
      <w:r>
        <w:rPr>
          <w:rFonts w:cstheme="minorHAnsi"/>
          <w:color w:val="FF0000"/>
        </w:rPr>
        <w:t>Benzetme, örnekle</w:t>
      </w:r>
      <w:r w:rsidR="00A30DA7">
        <w:rPr>
          <w:rFonts w:cstheme="minorHAnsi"/>
          <w:color w:val="FF0000"/>
        </w:rPr>
        <w:t>n</w:t>
      </w:r>
      <w:r>
        <w:rPr>
          <w:rFonts w:cstheme="minorHAnsi"/>
          <w:color w:val="FF0000"/>
        </w:rPr>
        <w:t>dirme</w:t>
      </w:r>
    </w:p>
    <w:p w14:paraId="0810C572" w14:textId="77777777" w:rsidR="0081521C" w:rsidRPr="00A147BB" w:rsidRDefault="0081521C" w:rsidP="00DE2D16">
      <w:pPr>
        <w:rPr>
          <w:rFonts w:cstheme="minorHAnsi"/>
          <w:color w:val="FF0000"/>
        </w:rPr>
      </w:pPr>
    </w:p>
    <w:p w14:paraId="067356E6" w14:textId="77777777" w:rsidR="00DE2D16" w:rsidRPr="003972F0" w:rsidRDefault="00DE2D16" w:rsidP="00265783">
      <w:pPr>
        <w:spacing w:after="0"/>
        <w:rPr>
          <w:rFonts w:cstheme="minorHAnsi"/>
          <w:b/>
          <w:color w:val="00B0F0"/>
        </w:rPr>
      </w:pPr>
      <w:r w:rsidRPr="003972F0">
        <w:rPr>
          <w:rFonts w:cstheme="minorHAnsi"/>
          <w:b/>
          <w:color w:val="00B0F0"/>
        </w:rPr>
        <w:t>T.O.5.20. Metindeki söz sanatlarını belirleme</w:t>
      </w:r>
      <w:r w:rsidR="00265783" w:rsidRPr="003972F0">
        <w:rPr>
          <w:rFonts w:cstheme="minorHAnsi"/>
          <w:b/>
          <w:color w:val="00B0F0"/>
        </w:rPr>
        <w:t>ye yönelik çözümleme yapabilme</w:t>
      </w:r>
    </w:p>
    <w:p w14:paraId="11D956AD" w14:textId="77777777" w:rsidR="003371D2" w:rsidRPr="00A147BB" w:rsidRDefault="003371D2" w:rsidP="00265783">
      <w:pPr>
        <w:spacing w:after="0"/>
        <w:rPr>
          <w:rFonts w:cstheme="minorHAnsi"/>
          <w:b/>
          <w:color w:val="0070C0"/>
        </w:rPr>
      </w:pPr>
      <w:r w:rsidRPr="00A147BB">
        <w:rPr>
          <w:rFonts w:cstheme="minorHAnsi"/>
          <w:b/>
        </w:rPr>
        <w:t>6.</w:t>
      </w:r>
      <w:r w:rsidRPr="00A147BB">
        <w:rPr>
          <w:rFonts w:cstheme="minorHAnsi"/>
          <w:b/>
          <w:bCs/>
        </w:rPr>
        <w:t xml:space="preserve"> Aşağıdaki d</w:t>
      </w:r>
      <w:r w:rsidR="000C522D" w:rsidRPr="00A147BB">
        <w:rPr>
          <w:rFonts w:cstheme="minorHAnsi"/>
          <w:b/>
          <w:bCs/>
        </w:rPr>
        <w:t>i</w:t>
      </w:r>
      <w:r w:rsidR="00265783">
        <w:rPr>
          <w:rFonts w:cstheme="minorHAnsi"/>
          <w:b/>
          <w:bCs/>
        </w:rPr>
        <w:t xml:space="preserve">zelerde bulunan söz sanatını </w:t>
      </w:r>
      <w:r w:rsidRPr="00A147BB">
        <w:rPr>
          <w:rFonts w:cstheme="minorHAnsi"/>
          <w:b/>
          <w:bCs/>
        </w:rPr>
        <w:t>yazınız.  (10 Puan)</w:t>
      </w:r>
    </w:p>
    <w:p w14:paraId="59DEE943" w14:textId="0F45F363" w:rsidR="00265783" w:rsidRPr="00265783" w:rsidRDefault="001F2798" w:rsidP="00265783">
      <w:pPr>
        <w:spacing w:after="0"/>
      </w:pPr>
      <w:r w:rsidRPr="00265783">
        <w:t xml:space="preserve">Uyanır her tohum </w:t>
      </w:r>
      <w:r w:rsidRPr="00265783">
        <w:rPr>
          <w:bCs/>
        </w:rPr>
        <w:t>toprakta</w:t>
      </w:r>
      <w:r w:rsidRPr="00265783">
        <w:t xml:space="preserve">, </w:t>
      </w:r>
      <w:r w:rsidR="00D804E0">
        <w:t xml:space="preserve">                          </w:t>
      </w:r>
    </w:p>
    <w:p w14:paraId="57A794F1" w14:textId="77777777" w:rsidR="00265783" w:rsidRPr="00265783" w:rsidRDefault="001F2798" w:rsidP="00265783">
      <w:pPr>
        <w:spacing w:after="0"/>
      </w:pPr>
      <w:r w:rsidRPr="00265783">
        <w:t xml:space="preserve">Geleceğe doğru </w:t>
      </w:r>
      <w:r w:rsidRPr="00265783">
        <w:rPr>
          <w:bCs/>
        </w:rPr>
        <w:t>yürür</w:t>
      </w:r>
      <w:r w:rsidRPr="00265783">
        <w:t xml:space="preserve">. </w:t>
      </w:r>
    </w:p>
    <w:p w14:paraId="5309C714" w14:textId="77777777" w:rsidR="00265783" w:rsidRPr="00265783" w:rsidRDefault="001F2798" w:rsidP="00265783">
      <w:pPr>
        <w:spacing w:after="0"/>
      </w:pPr>
      <w:r w:rsidRPr="00265783">
        <w:t xml:space="preserve">Kalpler neşeyle </w:t>
      </w:r>
      <w:r w:rsidRPr="00265783">
        <w:rPr>
          <w:bCs/>
        </w:rPr>
        <w:t>atmakta</w:t>
      </w:r>
      <w:r w:rsidRPr="00265783">
        <w:t xml:space="preserve">, </w:t>
      </w:r>
    </w:p>
    <w:p w14:paraId="392728D3" w14:textId="77777777" w:rsidR="00305742" w:rsidRDefault="001F2798" w:rsidP="00265783">
      <w:pPr>
        <w:spacing w:after="0"/>
      </w:pPr>
      <w:r w:rsidRPr="00265783">
        <w:t xml:space="preserve">Gülmek bize çok </w:t>
      </w:r>
      <w:r w:rsidRPr="00265783">
        <w:rPr>
          <w:bCs/>
        </w:rPr>
        <w:t>yakışır</w:t>
      </w:r>
      <w:r w:rsidRPr="00265783">
        <w:t>.</w:t>
      </w:r>
    </w:p>
    <w:p w14:paraId="2E560956" w14:textId="77777777" w:rsidR="00265783" w:rsidRDefault="00265783" w:rsidP="00265783">
      <w:pPr>
        <w:spacing w:after="0"/>
        <w:rPr>
          <w:rFonts w:cstheme="minorHAnsi"/>
        </w:rPr>
      </w:pPr>
    </w:p>
    <w:p w14:paraId="7C879109" w14:textId="77D3F9CE" w:rsidR="00A06B17" w:rsidRDefault="00A06B17" w:rsidP="00265783">
      <w:pPr>
        <w:spacing w:after="0"/>
        <w:rPr>
          <w:color w:val="FF0000"/>
        </w:rPr>
      </w:pPr>
      <w:r w:rsidRPr="00D804E0">
        <w:rPr>
          <w:color w:val="FF0000"/>
        </w:rPr>
        <w:t>Kişileştirme kullanılmıştır.</w:t>
      </w:r>
    </w:p>
    <w:p w14:paraId="58E5CF2C" w14:textId="77777777" w:rsidR="00A06B17" w:rsidRPr="00265783" w:rsidRDefault="00A06B17" w:rsidP="00265783">
      <w:pPr>
        <w:spacing w:after="0"/>
        <w:rPr>
          <w:rFonts w:cstheme="minorHAnsi"/>
        </w:rPr>
      </w:pPr>
    </w:p>
    <w:p w14:paraId="35B0E430" w14:textId="77777777" w:rsidR="00DE2D16" w:rsidRPr="003972F0" w:rsidRDefault="00DE2D16" w:rsidP="00265783">
      <w:pPr>
        <w:spacing w:after="0"/>
        <w:rPr>
          <w:rFonts w:cstheme="minorHAnsi"/>
          <w:b/>
          <w:color w:val="00B0F0"/>
        </w:rPr>
      </w:pPr>
      <w:r w:rsidRPr="003972F0">
        <w:rPr>
          <w:rFonts w:cstheme="minorHAnsi"/>
          <w:b/>
          <w:color w:val="00B0F0"/>
        </w:rPr>
        <w:t>T.Y.5.7. Yaratıcı yazı yazabilme</w:t>
      </w:r>
    </w:p>
    <w:p w14:paraId="5E2EC4E6" w14:textId="77777777" w:rsidR="00DE2D16" w:rsidRPr="003972F0" w:rsidRDefault="00DE2D16" w:rsidP="00265783">
      <w:pPr>
        <w:spacing w:after="0"/>
        <w:rPr>
          <w:rFonts w:cstheme="minorHAnsi"/>
          <w:b/>
          <w:color w:val="00B0F0"/>
        </w:rPr>
      </w:pPr>
      <w:r w:rsidRPr="003972F0">
        <w:rPr>
          <w:rFonts w:cstheme="minorHAnsi"/>
          <w:b/>
          <w:color w:val="00B0F0"/>
        </w:rPr>
        <w:t>T.Y.5.20. Uygun geçiş ve bağlantı ifadelerini kullanabilme</w:t>
      </w:r>
    </w:p>
    <w:p w14:paraId="4344A5FD" w14:textId="77777777" w:rsidR="00DE2D16" w:rsidRPr="003972F0" w:rsidRDefault="00DE2D16" w:rsidP="00265783">
      <w:pPr>
        <w:spacing w:after="0"/>
        <w:rPr>
          <w:rFonts w:cstheme="minorHAnsi"/>
          <w:b/>
          <w:color w:val="00B0F0"/>
        </w:rPr>
      </w:pPr>
      <w:r w:rsidRPr="003972F0">
        <w:rPr>
          <w:rFonts w:cstheme="minorHAnsi"/>
          <w:b/>
          <w:color w:val="00B0F0"/>
        </w:rPr>
        <w:t>T.Y.5.21. Yazım kuralları ve noktalama işaretlerini uygulayabilme</w:t>
      </w:r>
    </w:p>
    <w:p w14:paraId="3BA0AD1B" w14:textId="77777777" w:rsidR="00AF1821" w:rsidRPr="00A147BB" w:rsidRDefault="00265783" w:rsidP="00DE2D16">
      <w:pPr>
        <w:rPr>
          <w:rFonts w:cstheme="minorHAnsi"/>
        </w:rPr>
      </w:pPr>
      <w:r w:rsidRPr="00265783">
        <w:rPr>
          <w:b/>
        </w:rPr>
        <w:t>7.</w:t>
      </w:r>
      <w:r>
        <w:t xml:space="preserve"> “</w:t>
      </w:r>
      <w:r w:rsidRPr="00265783">
        <w:rPr>
          <w:bCs/>
        </w:rPr>
        <w:t>Zamanı dondurabilen bir kum saatiniz var. Onu yalnızca bir kez kullanma hakkınız var. Kum saatini ne zaman, neden ve nasıl kullanırdınız?</w:t>
      </w:r>
      <w:r>
        <w:t>”</w:t>
      </w:r>
      <w:r w:rsidR="00FC7746" w:rsidRPr="00A147BB">
        <w:rPr>
          <w:rFonts w:cstheme="minorHAnsi"/>
          <w:b/>
        </w:rPr>
        <w:t xml:space="preserve"> verilen konu ile ilgili bir hikâye yazınız.  Hikâyenizde geçiş ve bağlantı ifadelerine yer veriniz.  Yazım ve noktalama kurallarına dikkat ediniz. Başlık koyunuz</w:t>
      </w:r>
      <w:r w:rsidR="00837623" w:rsidRPr="00A147BB">
        <w:rPr>
          <w:rFonts w:cstheme="minorHAnsi"/>
          <w:b/>
        </w:rPr>
        <w:t>( 20 Puan)</w:t>
      </w:r>
    </w:p>
    <w:p w14:paraId="1E1DC89E" w14:textId="5B145D2A" w:rsidR="00AF1821" w:rsidRPr="00D804E0" w:rsidRDefault="00D804E0" w:rsidP="00DE2D16">
      <w:pPr>
        <w:rPr>
          <w:rFonts w:cstheme="minorHAnsi"/>
          <w:color w:val="FF0000"/>
        </w:rPr>
      </w:pPr>
      <w:r w:rsidRPr="00D804E0">
        <w:rPr>
          <w:rFonts w:cstheme="minorHAnsi"/>
          <w:color w:val="FF0000"/>
        </w:rPr>
        <w:t>Hikâye unsurların</w:t>
      </w:r>
      <w:r w:rsidR="002517F5">
        <w:rPr>
          <w:rFonts w:cstheme="minorHAnsi"/>
          <w:color w:val="FF0000"/>
        </w:rPr>
        <w:t>a</w:t>
      </w:r>
      <w:r w:rsidRPr="00D804E0">
        <w:rPr>
          <w:rFonts w:cstheme="minorHAnsi"/>
          <w:color w:val="FF0000"/>
        </w:rPr>
        <w:t xml:space="preserve"> yer verme 5 p</w:t>
      </w:r>
    </w:p>
    <w:p w14:paraId="77A606C6" w14:textId="77777777" w:rsidR="00D804E0" w:rsidRPr="00D804E0" w:rsidRDefault="00D804E0" w:rsidP="00DE2D16">
      <w:pPr>
        <w:rPr>
          <w:rFonts w:cstheme="minorHAnsi"/>
          <w:color w:val="FF0000"/>
        </w:rPr>
      </w:pPr>
      <w:r w:rsidRPr="00D804E0">
        <w:rPr>
          <w:rFonts w:cstheme="minorHAnsi"/>
          <w:color w:val="FF0000"/>
        </w:rPr>
        <w:t>Geçiş ve bağlantı ifadesi kullanma 5p</w:t>
      </w:r>
    </w:p>
    <w:p w14:paraId="375ECEAB" w14:textId="77777777" w:rsidR="00D804E0" w:rsidRPr="00D804E0" w:rsidRDefault="00D804E0" w:rsidP="00DE2D16">
      <w:pPr>
        <w:rPr>
          <w:rFonts w:cstheme="minorHAnsi"/>
          <w:color w:val="FF0000"/>
        </w:rPr>
      </w:pPr>
      <w:r w:rsidRPr="00D804E0">
        <w:rPr>
          <w:rFonts w:cstheme="minorHAnsi"/>
          <w:color w:val="FF0000"/>
        </w:rPr>
        <w:t>Yazım ve noktalama uyumu 5p</w:t>
      </w:r>
    </w:p>
    <w:p w14:paraId="4B2B4FF6" w14:textId="77777777" w:rsidR="00D804E0" w:rsidRPr="00D804E0" w:rsidRDefault="00D804E0" w:rsidP="00DE2D16">
      <w:pPr>
        <w:rPr>
          <w:rFonts w:cstheme="minorHAnsi"/>
          <w:color w:val="FF0000"/>
        </w:rPr>
      </w:pPr>
      <w:r w:rsidRPr="00D804E0">
        <w:rPr>
          <w:rFonts w:cstheme="minorHAnsi"/>
          <w:color w:val="FF0000"/>
        </w:rPr>
        <w:t>Başlık 5p</w:t>
      </w:r>
    </w:p>
    <w:sectPr w:rsidR="00D804E0" w:rsidRPr="00D804E0" w:rsidSect="00D962A5">
      <w:pgSz w:w="11906" w:h="16838"/>
      <w:pgMar w:top="1135" w:right="991"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2D"/>
    <w:rsid w:val="0005163B"/>
    <w:rsid w:val="0006055E"/>
    <w:rsid w:val="00061840"/>
    <w:rsid w:val="000C522D"/>
    <w:rsid w:val="000D7FBA"/>
    <w:rsid w:val="00140C69"/>
    <w:rsid w:val="001A1DF5"/>
    <w:rsid w:val="001D2694"/>
    <w:rsid w:val="001F2798"/>
    <w:rsid w:val="002517F5"/>
    <w:rsid w:val="00265783"/>
    <w:rsid w:val="00305742"/>
    <w:rsid w:val="00333020"/>
    <w:rsid w:val="003371D2"/>
    <w:rsid w:val="00343345"/>
    <w:rsid w:val="00391C90"/>
    <w:rsid w:val="003972F0"/>
    <w:rsid w:val="00397CC1"/>
    <w:rsid w:val="003B56E5"/>
    <w:rsid w:val="00455DD5"/>
    <w:rsid w:val="00486C62"/>
    <w:rsid w:val="00490F2B"/>
    <w:rsid w:val="004D5B13"/>
    <w:rsid w:val="005354D9"/>
    <w:rsid w:val="005B0138"/>
    <w:rsid w:val="005E2B2F"/>
    <w:rsid w:val="006146D3"/>
    <w:rsid w:val="0065791C"/>
    <w:rsid w:val="006E3CF8"/>
    <w:rsid w:val="0081521C"/>
    <w:rsid w:val="00837623"/>
    <w:rsid w:val="00861C5A"/>
    <w:rsid w:val="008672D3"/>
    <w:rsid w:val="008E5D04"/>
    <w:rsid w:val="00950440"/>
    <w:rsid w:val="00A06B17"/>
    <w:rsid w:val="00A147BB"/>
    <w:rsid w:val="00A30DA7"/>
    <w:rsid w:val="00A80813"/>
    <w:rsid w:val="00AA7D75"/>
    <w:rsid w:val="00AF1821"/>
    <w:rsid w:val="00B34AFC"/>
    <w:rsid w:val="00B54CCE"/>
    <w:rsid w:val="00C22E2D"/>
    <w:rsid w:val="00C9679E"/>
    <w:rsid w:val="00D00D01"/>
    <w:rsid w:val="00D44C4E"/>
    <w:rsid w:val="00D804E0"/>
    <w:rsid w:val="00D962A5"/>
    <w:rsid w:val="00DE2D16"/>
    <w:rsid w:val="00E26FE4"/>
    <w:rsid w:val="00E564B0"/>
    <w:rsid w:val="00EC5D4F"/>
    <w:rsid w:val="00FB1210"/>
    <w:rsid w:val="00FC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9088"/>
  <w15:docId w15:val="{608B4B40-2CF6-4C0B-A540-C40F49F9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962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2118">
      <w:bodyDiv w:val="1"/>
      <w:marLeft w:val="0"/>
      <w:marRight w:val="0"/>
      <w:marTop w:val="0"/>
      <w:marBottom w:val="0"/>
      <w:divBdr>
        <w:top w:val="none" w:sz="0" w:space="0" w:color="auto"/>
        <w:left w:val="none" w:sz="0" w:space="0" w:color="auto"/>
        <w:bottom w:val="none" w:sz="0" w:space="0" w:color="auto"/>
        <w:right w:val="none" w:sz="0" w:space="0" w:color="auto"/>
      </w:divBdr>
    </w:div>
    <w:div w:id="1202091781">
      <w:bodyDiv w:val="1"/>
      <w:marLeft w:val="0"/>
      <w:marRight w:val="0"/>
      <w:marTop w:val="0"/>
      <w:marBottom w:val="0"/>
      <w:divBdr>
        <w:top w:val="none" w:sz="0" w:space="0" w:color="auto"/>
        <w:left w:val="none" w:sz="0" w:space="0" w:color="auto"/>
        <w:bottom w:val="none" w:sz="0" w:space="0" w:color="auto"/>
        <w:right w:val="none" w:sz="0" w:space="0" w:color="auto"/>
      </w:divBdr>
      <w:divsChild>
        <w:div w:id="944312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 w:id="14116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568</Words>
  <Characters>3243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25</cp:revision>
  <dcterms:created xsi:type="dcterms:W3CDTF">2025-12-02T05:52:00Z</dcterms:created>
  <dcterms:modified xsi:type="dcterms:W3CDTF">2025-12-12T09:11:00Z</dcterms:modified>
</cp:coreProperties>
</file>