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66E1D" w14:textId="77777777" w:rsidR="00144315" w:rsidRPr="0041393D" w:rsidRDefault="00144315" w:rsidP="00144315">
      <w:pPr>
        <w:pStyle w:val="Default"/>
        <w:rPr>
          <w:rFonts w:asciiTheme="minorHAnsi" w:hAnsiTheme="minorHAnsi" w:cstheme="minorHAnsi"/>
          <w:sz w:val="22"/>
          <w:szCs w:val="22"/>
        </w:rPr>
      </w:pPr>
    </w:p>
    <w:p w14:paraId="773D6182" w14:textId="05F56136" w:rsidR="008F7F18" w:rsidRDefault="008F7F18" w:rsidP="008F7F18">
      <w:pPr>
        <w:jc w:val="center"/>
        <w:rPr>
          <w:b/>
          <w:bCs/>
          <w:color w:val="0070C0"/>
        </w:rPr>
      </w:pPr>
      <w:r>
        <w:rPr>
          <w:b/>
          <w:bCs/>
          <w:color w:val="0070C0"/>
        </w:rPr>
        <w:t xml:space="preserve">8. SINIF TÜRKÇE DERSİ </w:t>
      </w:r>
      <w:r>
        <w:rPr>
          <w:b/>
          <w:bCs/>
          <w:color w:val="0070C0"/>
        </w:rPr>
        <w:t>MEB</w:t>
      </w:r>
      <w:r>
        <w:rPr>
          <w:b/>
          <w:bCs/>
          <w:color w:val="0070C0"/>
        </w:rPr>
        <w:t xml:space="preserve"> YAYINLARI 1. DÖNEM 1. ORTAK YAZILI (ÜLKE GENELİ ORTAK)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085"/>
      </w:tblGrid>
      <w:tr w:rsidR="00144315" w:rsidRPr="0041393D" w14:paraId="748CEAC5" w14:textId="77777777" w:rsidTr="00144315">
        <w:trPr>
          <w:trHeight w:val="129"/>
        </w:trPr>
        <w:tc>
          <w:tcPr>
            <w:tcW w:w="9085" w:type="dxa"/>
          </w:tcPr>
          <w:p w14:paraId="70B8972F" w14:textId="77777777" w:rsidR="00144315" w:rsidRPr="0041393D" w:rsidRDefault="00144315">
            <w:pPr>
              <w:pStyle w:val="Default"/>
              <w:rPr>
                <w:rFonts w:asciiTheme="minorHAnsi" w:hAnsiTheme="minorHAnsi" w:cstheme="minorHAnsi"/>
                <w:b/>
                <w:color w:val="5B9BD5" w:themeColor="accent1"/>
                <w:sz w:val="22"/>
                <w:szCs w:val="22"/>
              </w:rPr>
            </w:pPr>
            <w:r w:rsidRPr="008841B2">
              <w:rPr>
                <w:rFonts w:asciiTheme="minorHAnsi" w:hAnsiTheme="minorHAnsi" w:cstheme="minorHAnsi"/>
                <w:color w:val="00B0F0"/>
                <w:sz w:val="22"/>
                <w:szCs w:val="22"/>
              </w:rPr>
              <w:t xml:space="preserve"> </w:t>
            </w:r>
            <w:r w:rsidRPr="008841B2">
              <w:rPr>
                <w:rFonts w:asciiTheme="minorHAnsi" w:hAnsiTheme="minorHAnsi" w:cstheme="minorHAnsi"/>
                <w:b/>
                <w:color w:val="00B0F0"/>
                <w:sz w:val="22"/>
                <w:szCs w:val="22"/>
              </w:rPr>
              <w:t xml:space="preserve">T.8.3.5. Bağlamdan hareketle bilmediği kelime ve kelime gruplarının anlamını tahmin eder. </w:t>
            </w:r>
          </w:p>
        </w:tc>
      </w:tr>
    </w:tbl>
    <w:p w14:paraId="5D177BC7" w14:textId="77777777" w:rsidR="002330A7" w:rsidRPr="0041393D" w:rsidRDefault="00144315" w:rsidP="002330A7">
      <w:pPr>
        <w:spacing w:after="0"/>
        <w:jc w:val="both"/>
        <w:rPr>
          <w:rFonts w:cstheme="minorHAnsi"/>
        </w:rPr>
      </w:pPr>
      <w:r w:rsidRPr="0041393D">
        <w:rPr>
          <w:rFonts w:cstheme="minorHAnsi"/>
          <w:b/>
        </w:rPr>
        <w:t>1.</w:t>
      </w:r>
      <w:r w:rsidRPr="0041393D">
        <w:rPr>
          <w:rFonts w:cstheme="minorHAnsi"/>
        </w:rPr>
        <w:t xml:space="preserve"> </w:t>
      </w:r>
      <w:r w:rsidR="002330A7" w:rsidRPr="0041393D">
        <w:rPr>
          <w:rFonts w:cstheme="minorHAnsi"/>
        </w:rPr>
        <w:t>Ayşe'nin garip bir talihi vardı. Pederi beş yıldır Trablusgarp’ta idi. Bu senenin baharında kurası çıkıveren ni</w:t>
      </w:r>
      <w:r w:rsidR="002330A7" w:rsidRPr="0041393D">
        <w:rPr>
          <w:rFonts w:cstheme="minorHAnsi"/>
        </w:rPr>
        <w:softHyphen/>
        <w:t>şanlısı Tosun da Trablus'a sevk edilmişti. Ailesi bir İstan</w:t>
      </w:r>
      <w:r w:rsidR="002330A7" w:rsidRPr="0041393D">
        <w:rPr>
          <w:rFonts w:cstheme="minorHAnsi"/>
        </w:rPr>
        <w:softHyphen/>
        <w:t>bul'dan, bir de Bingazi'den mektup almışlardı. İkinci mektupta Yemen'e gideceğinden bahsediyordu. Fakat altı aydır ne pederinden kâğıt almıştı, ne Tosun'dan ha</w:t>
      </w:r>
      <w:r w:rsidR="002330A7" w:rsidRPr="0041393D">
        <w:rPr>
          <w:rFonts w:cstheme="minorHAnsi"/>
        </w:rPr>
        <w:softHyphen/>
        <w:t>ber vardı. Bir taraftan baba eksiği, diğer cihetten nişanlı</w:t>
      </w:r>
      <w:r w:rsidR="002330A7" w:rsidRPr="0041393D">
        <w:rPr>
          <w:rFonts w:cstheme="minorHAnsi"/>
        </w:rPr>
        <w:softHyphen/>
        <w:t xml:space="preserve">sının ayrılığı ve bu iki hicrana eklenen yoksulluk Ayşe'yi İstanbul'a gelmeye mecbur etmişti. </w:t>
      </w:r>
    </w:p>
    <w:p w14:paraId="68F47701" w14:textId="77777777" w:rsidR="00144315" w:rsidRPr="0041393D" w:rsidRDefault="00144315" w:rsidP="002330A7">
      <w:pPr>
        <w:spacing w:after="0"/>
        <w:jc w:val="both"/>
        <w:rPr>
          <w:rFonts w:eastAsia="Calibri" w:cstheme="minorHAnsi"/>
          <w:b/>
        </w:rPr>
      </w:pPr>
      <w:r w:rsidRPr="0041393D">
        <w:rPr>
          <w:rFonts w:eastAsia="Calibri" w:cstheme="minorHAnsi"/>
          <w:b/>
        </w:rPr>
        <w:t>1. Bu metinde yer alan bazı sözcüklerin anlamı aşağıdaki tabloda verilmiştir. Bu sözcükleri metinden bularak anlamların karşısındaki boşluğa yazınız. (15 p</w:t>
      </w:r>
      <w:r w:rsidR="00A400C6" w:rsidRPr="0041393D">
        <w:rPr>
          <w:rFonts w:eastAsia="Calibri" w:cstheme="minorHAnsi"/>
          <w:b/>
        </w:rPr>
        <w:t>uan</w:t>
      </w:r>
      <w:r w:rsidRPr="0041393D">
        <w:rPr>
          <w:rFonts w:eastAsia="Calibri" w:cstheme="minorHAnsi"/>
          <w:b/>
        </w:rPr>
        <w:t>)</w:t>
      </w:r>
    </w:p>
    <w:tbl>
      <w:tblPr>
        <w:tblW w:w="0" w:type="auto"/>
        <w:tblCellMar>
          <w:left w:w="10" w:type="dxa"/>
          <w:right w:w="10" w:type="dxa"/>
        </w:tblCellMar>
        <w:tblLook w:val="04A0" w:firstRow="1" w:lastRow="0" w:firstColumn="1" w:lastColumn="0" w:noHBand="0" w:noVBand="1"/>
      </w:tblPr>
      <w:tblGrid>
        <w:gridCol w:w="1809"/>
        <w:gridCol w:w="7738"/>
      </w:tblGrid>
      <w:tr w:rsidR="00144315" w:rsidRPr="0041393D" w14:paraId="4A101EB1" w14:textId="77777777" w:rsidTr="000858BF">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8648EB" w14:textId="77777777" w:rsidR="00144315" w:rsidRPr="0041393D" w:rsidRDefault="00144315" w:rsidP="000858BF">
            <w:pPr>
              <w:spacing w:after="0" w:line="390" w:lineRule="auto"/>
              <w:jc w:val="both"/>
              <w:rPr>
                <w:rFonts w:eastAsia="Calibri" w:cstheme="minorHAnsi"/>
              </w:rPr>
            </w:pPr>
            <w:r w:rsidRPr="0041393D">
              <w:rPr>
                <w:rFonts w:eastAsia="Calibri" w:cstheme="minorHAnsi"/>
                <w:b/>
                <w:color w:val="2C2F34"/>
              </w:rPr>
              <w:t xml:space="preserve">Sözcük </w:t>
            </w:r>
          </w:p>
        </w:tc>
        <w:tc>
          <w:tcPr>
            <w:tcW w:w="7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A813E6" w14:textId="77777777" w:rsidR="00144315" w:rsidRPr="0041393D" w:rsidRDefault="00144315" w:rsidP="000858BF">
            <w:pPr>
              <w:spacing w:after="0" w:line="390" w:lineRule="auto"/>
              <w:jc w:val="both"/>
              <w:rPr>
                <w:rFonts w:eastAsia="Calibri" w:cstheme="minorHAnsi"/>
              </w:rPr>
            </w:pPr>
            <w:r w:rsidRPr="0041393D">
              <w:rPr>
                <w:rFonts w:eastAsia="Calibri" w:cstheme="minorHAnsi"/>
                <w:b/>
                <w:color w:val="2C2F34"/>
              </w:rPr>
              <w:t xml:space="preserve">Anlamı </w:t>
            </w:r>
          </w:p>
        </w:tc>
      </w:tr>
      <w:tr w:rsidR="00144315" w:rsidRPr="0041393D" w14:paraId="408CC806" w14:textId="77777777" w:rsidTr="00144315">
        <w:trPr>
          <w:trHeight w:val="294"/>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7658B8" w14:textId="77777777" w:rsidR="00144315" w:rsidRPr="0041393D" w:rsidRDefault="00144315" w:rsidP="000858BF">
            <w:pPr>
              <w:spacing w:after="0" w:line="390" w:lineRule="auto"/>
              <w:jc w:val="both"/>
              <w:rPr>
                <w:rFonts w:eastAsia="Calibri" w:cstheme="minorHAnsi"/>
              </w:rPr>
            </w:pPr>
          </w:p>
        </w:tc>
        <w:tc>
          <w:tcPr>
            <w:tcW w:w="7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3684AD" w14:textId="77777777" w:rsidR="00144315" w:rsidRPr="0041393D" w:rsidRDefault="002330A7" w:rsidP="000858BF">
            <w:pPr>
              <w:rPr>
                <w:rFonts w:cstheme="minorHAnsi"/>
                <w:shd w:val="clear" w:color="auto" w:fill="F5F5F5"/>
              </w:rPr>
            </w:pPr>
            <w:r w:rsidRPr="0041393D">
              <w:rPr>
                <w:rFonts w:cstheme="minorHAnsi"/>
                <w:shd w:val="clear" w:color="auto" w:fill="F5F5F5"/>
              </w:rPr>
              <w:t>Baba</w:t>
            </w:r>
          </w:p>
        </w:tc>
      </w:tr>
      <w:tr w:rsidR="00144315" w:rsidRPr="0041393D" w14:paraId="74E62534" w14:textId="77777777" w:rsidTr="000858BF">
        <w:trPr>
          <w:trHeight w:val="605"/>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E26C96" w14:textId="77777777" w:rsidR="00144315" w:rsidRPr="0041393D" w:rsidRDefault="00144315" w:rsidP="000858BF">
            <w:pPr>
              <w:spacing w:after="0" w:line="390" w:lineRule="auto"/>
              <w:jc w:val="both"/>
              <w:rPr>
                <w:rFonts w:eastAsia="Calibri" w:cstheme="minorHAnsi"/>
              </w:rPr>
            </w:pPr>
          </w:p>
        </w:tc>
        <w:tc>
          <w:tcPr>
            <w:tcW w:w="7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6CB199" w14:textId="77777777" w:rsidR="00144315" w:rsidRPr="0041393D" w:rsidRDefault="002330A7" w:rsidP="000858BF">
            <w:pPr>
              <w:rPr>
                <w:rFonts w:cstheme="minorHAnsi"/>
                <w:b/>
              </w:rPr>
            </w:pPr>
            <w:r w:rsidRPr="0041393D">
              <w:rPr>
                <w:rFonts w:cstheme="minorHAnsi"/>
              </w:rPr>
              <w:t>Bir yerden veya bir kimseden ayrılma, ayrılık</w:t>
            </w:r>
          </w:p>
        </w:tc>
      </w:tr>
      <w:tr w:rsidR="00144315" w:rsidRPr="0041393D" w14:paraId="266FEEDF" w14:textId="77777777" w:rsidTr="00D1196F">
        <w:trPr>
          <w:trHeight w:val="42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2E27F0" w14:textId="77777777" w:rsidR="00144315" w:rsidRPr="0041393D" w:rsidRDefault="00144315" w:rsidP="000858BF">
            <w:pPr>
              <w:spacing w:after="0" w:line="390" w:lineRule="auto"/>
              <w:jc w:val="both"/>
              <w:rPr>
                <w:rFonts w:eastAsia="Calibri" w:cstheme="minorHAnsi"/>
              </w:rPr>
            </w:pPr>
          </w:p>
        </w:tc>
        <w:tc>
          <w:tcPr>
            <w:tcW w:w="7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BEF954" w14:textId="77777777" w:rsidR="00144315" w:rsidRPr="0041393D" w:rsidRDefault="002330A7" w:rsidP="000858BF">
            <w:pPr>
              <w:rPr>
                <w:rFonts w:cstheme="minorHAnsi"/>
              </w:rPr>
            </w:pPr>
            <w:r w:rsidRPr="0041393D">
              <w:rPr>
                <w:rFonts w:cstheme="minorHAnsi"/>
              </w:rPr>
              <w:t xml:space="preserve">Baht </w:t>
            </w:r>
          </w:p>
        </w:tc>
      </w:tr>
    </w:tbl>
    <w:p w14:paraId="2F2BB54F" w14:textId="77777777" w:rsidR="00144315" w:rsidRPr="0041393D" w:rsidRDefault="00144315" w:rsidP="00144315">
      <w:pPr>
        <w:pStyle w:val="Default"/>
        <w:rPr>
          <w:rFonts w:asciiTheme="minorHAnsi" w:hAnsiTheme="minorHAnsi" w:cstheme="minorHAnsi"/>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6561"/>
      </w:tblGrid>
      <w:tr w:rsidR="00144315" w:rsidRPr="0041393D" w14:paraId="08F74F86" w14:textId="77777777" w:rsidTr="00191744">
        <w:trPr>
          <w:trHeight w:val="14"/>
        </w:trPr>
        <w:tc>
          <w:tcPr>
            <w:tcW w:w="6561" w:type="dxa"/>
          </w:tcPr>
          <w:p w14:paraId="3AD75870" w14:textId="77777777" w:rsidR="00144315" w:rsidRPr="008841B2" w:rsidRDefault="00144315">
            <w:pPr>
              <w:pStyle w:val="Default"/>
              <w:rPr>
                <w:rFonts w:asciiTheme="minorHAnsi" w:hAnsiTheme="minorHAnsi" w:cstheme="minorHAnsi"/>
                <w:b/>
                <w:color w:val="00B0F0"/>
                <w:sz w:val="22"/>
                <w:szCs w:val="22"/>
              </w:rPr>
            </w:pPr>
            <w:r w:rsidRPr="008841B2">
              <w:rPr>
                <w:rFonts w:asciiTheme="minorHAnsi" w:hAnsiTheme="minorHAnsi" w:cstheme="minorHAnsi"/>
                <w:color w:val="00B0F0"/>
                <w:sz w:val="22"/>
                <w:szCs w:val="22"/>
              </w:rPr>
              <w:t xml:space="preserve"> </w:t>
            </w:r>
            <w:r w:rsidRPr="008841B2">
              <w:rPr>
                <w:rFonts w:asciiTheme="minorHAnsi" w:hAnsiTheme="minorHAnsi" w:cstheme="minorHAnsi"/>
                <w:b/>
                <w:color w:val="00B0F0"/>
                <w:sz w:val="22"/>
                <w:szCs w:val="22"/>
              </w:rPr>
              <w:t xml:space="preserve">T.8.3.7. Metindeki söz sanatlarını tespit eder. </w:t>
            </w:r>
          </w:p>
          <w:p w14:paraId="72689820" w14:textId="77777777" w:rsidR="00A400C6" w:rsidRPr="0041393D" w:rsidRDefault="00A400C6">
            <w:pPr>
              <w:pStyle w:val="Default"/>
              <w:rPr>
                <w:rFonts w:asciiTheme="minorHAnsi" w:hAnsiTheme="minorHAnsi" w:cstheme="minorHAnsi"/>
                <w:b/>
                <w:sz w:val="22"/>
                <w:szCs w:val="22"/>
              </w:rPr>
            </w:pPr>
            <w:r w:rsidRPr="0041393D">
              <w:rPr>
                <w:rFonts w:asciiTheme="minorHAnsi" w:hAnsiTheme="minorHAnsi" w:cstheme="minorHAnsi"/>
                <w:b/>
                <w:color w:val="141823"/>
                <w:sz w:val="22"/>
                <w:szCs w:val="22"/>
                <w:shd w:val="clear" w:color="auto" w:fill="FFFFFF"/>
              </w:rPr>
              <w:t>2.</w:t>
            </w:r>
            <w:r w:rsidRPr="0041393D">
              <w:rPr>
                <w:rFonts w:asciiTheme="minorHAnsi" w:hAnsiTheme="minorHAnsi" w:cstheme="minorHAnsi"/>
                <w:color w:val="141823"/>
                <w:sz w:val="22"/>
                <w:szCs w:val="22"/>
                <w:shd w:val="clear" w:color="auto" w:fill="FFFFFF"/>
              </w:rPr>
              <w:t xml:space="preserve"> </w:t>
            </w:r>
            <w:r w:rsidR="002330A7" w:rsidRPr="0041393D">
              <w:rPr>
                <w:rFonts w:asciiTheme="minorHAnsi" w:hAnsiTheme="minorHAnsi" w:cstheme="minorHAnsi"/>
                <w:sz w:val="22"/>
                <w:szCs w:val="22"/>
              </w:rPr>
              <w:t>Dokunmayın çok fenayım,</w:t>
            </w:r>
            <w:r w:rsidR="002330A7" w:rsidRPr="0041393D">
              <w:rPr>
                <w:rFonts w:asciiTheme="minorHAnsi" w:hAnsiTheme="minorHAnsi" w:cstheme="minorHAnsi"/>
                <w:sz w:val="22"/>
                <w:szCs w:val="22"/>
              </w:rPr>
              <w:br/>
              <w:t xml:space="preserve">    Baykuş tünemiş binayım, </w:t>
            </w:r>
            <w:r w:rsidR="002330A7" w:rsidRPr="0041393D">
              <w:rPr>
                <w:rFonts w:asciiTheme="minorHAnsi" w:hAnsiTheme="minorHAnsi" w:cstheme="minorHAnsi"/>
                <w:sz w:val="22"/>
                <w:szCs w:val="22"/>
              </w:rPr>
              <w:br/>
              <w:t xml:space="preserve">    Bacası tütmez haneyim,</w:t>
            </w:r>
            <w:r w:rsidR="002330A7" w:rsidRPr="0041393D">
              <w:rPr>
                <w:rFonts w:asciiTheme="minorHAnsi" w:hAnsiTheme="minorHAnsi" w:cstheme="minorHAnsi"/>
                <w:sz w:val="22"/>
                <w:szCs w:val="22"/>
              </w:rPr>
              <w:br/>
              <w:t xml:space="preserve">    Ben bende değilim bugün</w:t>
            </w:r>
          </w:p>
          <w:p w14:paraId="31A102DB" w14:textId="77777777" w:rsidR="00A400C6" w:rsidRPr="0041393D" w:rsidRDefault="00A400C6">
            <w:pPr>
              <w:pStyle w:val="Default"/>
              <w:rPr>
                <w:rFonts w:asciiTheme="minorHAnsi" w:hAnsiTheme="minorHAnsi" w:cstheme="minorHAnsi"/>
                <w:b/>
                <w:sz w:val="22"/>
                <w:szCs w:val="22"/>
              </w:rPr>
            </w:pPr>
            <w:r w:rsidRPr="0041393D">
              <w:rPr>
                <w:rFonts w:asciiTheme="minorHAnsi" w:hAnsiTheme="minorHAnsi" w:cstheme="minorHAnsi"/>
                <w:b/>
                <w:sz w:val="22"/>
                <w:szCs w:val="22"/>
              </w:rPr>
              <w:t>Bu dizelerde kullanılan söz sanatını yazınız.</w:t>
            </w:r>
            <w:r w:rsidRPr="0041393D">
              <w:rPr>
                <w:rFonts w:asciiTheme="minorHAnsi" w:eastAsia="Calibri" w:hAnsiTheme="minorHAnsi" w:cstheme="minorHAnsi"/>
                <w:b/>
                <w:sz w:val="22"/>
                <w:szCs w:val="22"/>
              </w:rPr>
              <w:t xml:space="preserve"> (10 puan)</w:t>
            </w:r>
          </w:p>
        </w:tc>
      </w:tr>
      <w:tr w:rsidR="00A400C6" w:rsidRPr="0041393D" w14:paraId="62B8AFE2" w14:textId="77777777" w:rsidTr="00191744">
        <w:trPr>
          <w:trHeight w:val="14"/>
        </w:trPr>
        <w:tc>
          <w:tcPr>
            <w:tcW w:w="6561" w:type="dxa"/>
          </w:tcPr>
          <w:p w14:paraId="12B2717E" w14:textId="77777777" w:rsidR="00A400C6" w:rsidRPr="0041393D" w:rsidRDefault="00A400C6">
            <w:pPr>
              <w:pStyle w:val="Default"/>
              <w:rPr>
                <w:rFonts w:asciiTheme="minorHAnsi" w:hAnsiTheme="minorHAnsi" w:cstheme="minorHAnsi"/>
                <w:sz w:val="22"/>
                <w:szCs w:val="22"/>
              </w:rPr>
            </w:pPr>
            <w:r w:rsidRPr="0041393D">
              <w:rPr>
                <w:rFonts w:asciiTheme="minorHAnsi" w:hAnsiTheme="minorHAnsi" w:cstheme="minorHAnsi"/>
                <w:sz w:val="22"/>
                <w:szCs w:val="22"/>
              </w:rPr>
              <w:t xml:space="preserve"> </w:t>
            </w:r>
          </w:p>
        </w:tc>
      </w:tr>
      <w:tr w:rsidR="00A400C6" w:rsidRPr="0041393D" w14:paraId="5C647939" w14:textId="77777777" w:rsidTr="00191744">
        <w:trPr>
          <w:trHeight w:val="14"/>
        </w:trPr>
        <w:tc>
          <w:tcPr>
            <w:tcW w:w="6561" w:type="dxa"/>
          </w:tcPr>
          <w:p w14:paraId="62406B62" w14:textId="77777777" w:rsidR="00A400C6" w:rsidRPr="0041393D" w:rsidRDefault="00A400C6">
            <w:pPr>
              <w:pStyle w:val="Default"/>
              <w:rPr>
                <w:rFonts w:asciiTheme="minorHAnsi" w:hAnsiTheme="minorHAnsi" w:cstheme="minorHAnsi"/>
                <w:sz w:val="22"/>
                <w:szCs w:val="22"/>
              </w:rPr>
            </w:pPr>
          </w:p>
        </w:tc>
      </w:tr>
    </w:tbl>
    <w:p w14:paraId="158B6BC2" w14:textId="77777777" w:rsidR="00A400C6" w:rsidRPr="0041393D" w:rsidRDefault="00A400C6" w:rsidP="00A400C6">
      <w:pPr>
        <w:pStyle w:val="Default"/>
        <w:rPr>
          <w:rFonts w:asciiTheme="minorHAnsi" w:hAnsiTheme="minorHAnsi" w:cstheme="minorHAnsi"/>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5730"/>
      </w:tblGrid>
      <w:tr w:rsidR="00A400C6" w:rsidRPr="0041393D" w14:paraId="59A4BB3A" w14:textId="77777777" w:rsidTr="00A400C6">
        <w:trPr>
          <w:trHeight w:val="91"/>
        </w:trPr>
        <w:tc>
          <w:tcPr>
            <w:tcW w:w="5730" w:type="dxa"/>
          </w:tcPr>
          <w:p w14:paraId="20B1A21B" w14:textId="77777777" w:rsidR="00A400C6" w:rsidRPr="0041393D" w:rsidRDefault="00A400C6">
            <w:pPr>
              <w:pStyle w:val="Default"/>
              <w:rPr>
                <w:rFonts w:asciiTheme="minorHAnsi" w:hAnsiTheme="minorHAnsi" w:cstheme="minorHAnsi"/>
                <w:b/>
                <w:sz w:val="22"/>
                <w:szCs w:val="22"/>
              </w:rPr>
            </w:pPr>
            <w:r w:rsidRPr="008841B2">
              <w:rPr>
                <w:rFonts w:asciiTheme="minorHAnsi" w:hAnsiTheme="minorHAnsi" w:cstheme="minorHAnsi"/>
                <w:b/>
                <w:color w:val="00B0F0"/>
                <w:sz w:val="22"/>
                <w:szCs w:val="22"/>
              </w:rPr>
              <w:t xml:space="preserve">T.8.3.9. Fiilimsilerin cümledeki işlevlerini kavrar. </w:t>
            </w:r>
          </w:p>
        </w:tc>
      </w:tr>
    </w:tbl>
    <w:p w14:paraId="1FAF7C9C" w14:textId="77777777" w:rsidR="00A400C6" w:rsidRPr="0041393D" w:rsidRDefault="00A400C6" w:rsidP="00144315">
      <w:pPr>
        <w:spacing w:after="0"/>
        <w:jc w:val="both"/>
        <w:rPr>
          <w:rFonts w:cstheme="minorHAnsi"/>
        </w:rPr>
      </w:pPr>
      <w:r w:rsidRPr="0041393D">
        <w:rPr>
          <w:rFonts w:cstheme="minorHAnsi"/>
          <w:b/>
        </w:rPr>
        <w:t>3.</w:t>
      </w:r>
      <w:r w:rsidRPr="0041393D">
        <w:rPr>
          <w:rFonts w:cstheme="minorHAnsi"/>
        </w:rPr>
        <w:t xml:space="preserve"> </w:t>
      </w:r>
      <w:r w:rsidR="002330A7" w:rsidRPr="0041393D">
        <w:rPr>
          <w:rFonts w:cstheme="minorHAnsi"/>
        </w:rPr>
        <w:t xml:space="preserve">Erken kalktığım açık, bulutsuz sabahlar, herkes gibi bana da çocukluğumu hatırlatır. Belleğimde sonsuz ve mor bir tanyeri ülkesi gibi kalan </w:t>
      </w:r>
      <w:r w:rsidR="002330A7" w:rsidRPr="0041393D">
        <w:rPr>
          <w:rFonts w:cstheme="minorHAnsi"/>
          <w:u w:val="single"/>
        </w:rPr>
        <w:t>doğduğum</w:t>
      </w:r>
      <w:r w:rsidR="002330A7" w:rsidRPr="0041393D">
        <w:rPr>
          <w:rFonts w:cstheme="minorHAnsi"/>
        </w:rPr>
        <w:t xml:space="preserve"> yeri gözümün önüne </w:t>
      </w:r>
      <w:r w:rsidR="002330A7" w:rsidRPr="0041393D">
        <w:rPr>
          <w:rFonts w:cstheme="minorHAnsi"/>
          <w:u w:val="single"/>
        </w:rPr>
        <w:t>getirmek</w:t>
      </w:r>
      <w:r w:rsidR="003A1CBE" w:rsidRPr="0041393D">
        <w:rPr>
          <w:rFonts w:cstheme="minorHAnsi"/>
        </w:rPr>
        <w:t xml:space="preserve"> isterim. Ve hep</w:t>
      </w:r>
      <w:r w:rsidR="002330A7" w:rsidRPr="0041393D">
        <w:rPr>
          <w:rFonts w:cstheme="minorHAnsi"/>
        </w:rPr>
        <w:t xml:space="preserve"> farkında </w:t>
      </w:r>
      <w:r w:rsidR="002330A7" w:rsidRPr="0041393D">
        <w:rPr>
          <w:rFonts w:cstheme="minorHAnsi"/>
          <w:u w:val="single"/>
        </w:rPr>
        <w:t>olmayarak</w:t>
      </w:r>
      <w:r w:rsidR="002330A7" w:rsidRPr="0041393D">
        <w:rPr>
          <w:rFonts w:cstheme="minorHAnsi"/>
        </w:rPr>
        <w:t xml:space="preserve"> sol elimin işaret parmağına bakarım. Birinci boğumun üstünde hâlâ beyaz çizgi şeklinde duran bir küçük yara izi, bence çok kutsaldır.</w:t>
      </w:r>
    </w:p>
    <w:p w14:paraId="2A4C2CAA" w14:textId="77777777" w:rsidR="00A400C6" w:rsidRPr="0041393D" w:rsidRDefault="00A400C6" w:rsidP="00144315">
      <w:pPr>
        <w:spacing w:after="0"/>
        <w:jc w:val="both"/>
        <w:rPr>
          <w:rFonts w:cstheme="minorHAnsi"/>
          <w:b/>
        </w:rPr>
      </w:pPr>
      <w:r w:rsidRPr="0041393D">
        <w:rPr>
          <w:rFonts w:cstheme="minorHAnsi"/>
          <w:b/>
        </w:rPr>
        <w:t xml:space="preserve">Metindeki altı çizili fiilimsilerin türlerini </w:t>
      </w:r>
      <w:r w:rsidR="00D1196F" w:rsidRPr="0041393D">
        <w:rPr>
          <w:rFonts w:cstheme="minorHAnsi"/>
          <w:b/>
        </w:rPr>
        <w:t>belirleyerek yazınız. (12 puan)</w:t>
      </w:r>
    </w:p>
    <w:p w14:paraId="475A2DE1" w14:textId="77777777" w:rsidR="00D1196F" w:rsidRPr="0041393D" w:rsidRDefault="00D1196F" w:rsidP="00144315">
      <w:pPr>
        <w:spacing w:after="0"/>
        <w:jc w:val="both"/>
        <w:rPr>
          <w:rFonts w:cstheme="minorHAnsi"/>
          <w:b/>
        </w:rPr>
      </w:pPr>
    </w:p>
    <w:p w14:paraId="699EEC73" w14:textId="77777777" w:rsidR="00D1196F" w:rsidRPr="0041393D" w:rsidRDefault="00D1196F" w:rsidP="00144315">
      <w:pPr>
        <w:spacing w:after="0"/>
        <w:jc w:val="both"/>
        <w:rPr>
          <w:rFonts w:cstheme="minorHAnsi"/>
          <w:b/>
        </w:rPr>
      </w:pPr>
    </w:p>
    <w:p w14:paraId="10E1DE35" w14:textId="77777777" w:rsidR="00D1196F" w:rsidRPr="0041393D" w:rsidRDefault="00D1196F" w:rsidP="00144315">
      <w:pPr>
        <w:spacing w:after="0"/>
        <w:jc w:val="both"/>
        <w:rPr>
          <w:rFonts w:cstheme="minorHAnsi"/>
          <w:b/>
        </w:rPr>
      </w:pPr>
    </w:p>
    <w:p w14:paraId="44165658" w14:textId="77777777" w:rsidR="00D1196F" w:rsidRPr="0041393D" w:rsidRDefault="00D1196F" w:rsidP="00D1196F">
      <w:pPr>
        <w:pStyle w:val="Default"/>
        <w:rPr>
          <w:rFonts w:asciiTheme="minorHAnsi" w:hAnsiTheme="minorHAnsi" w:cstheme="minorHAnsi"/>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5327"/>
      </w:tblGrid>
      <w:tr w:rsidR="00D1196F" w:rsidRPr="0041393D" w14:paraId="6DA865C0" w14:textId="77777777" w:rsidTr="00D1196F">
        <w:trPr>
          <w:trHeight w:val="106"/>
        </w:trPr>
        <w:tc>
          <w:tcPr>
            <w:tcW w:w="5327" w:type="dxa"/>
          </w:tcPr>
          <w:p w14:paraId="27FB4590" w14:textId="77777777" w:rsidR="00D1196F" w:rsidRPr="0041393D" w:rsidRDefault="00D1196F">
            <w:pPr>
              <w:pStyle w:val="Default"/>
              <w:rPr>
                <w:rFonts w:asciiTheme="minorHAnsi" w:hAnsiTheme="minorHAnsi" w:cstheme="minorHAnsi"/>
                <w:b/>
                <w:sz w:val="22"/>
                <w:szCs w:val="22"/>
              </w:rPr>
            </w:pPr>
            <w:r w:rsidRPr="008841B2">
              <w:rPr>
                <w:rFonts w:asciiTheme="minorHAnsi" w:hAnsiTheme="minorHAnsi" w:cstheme="minorHAnsi"/>
                <w:b/>
                <w:color w:val="00B0F0"/>
                <w:sz w:val="22"/>
                <w:szCs w:val="22"/>
              </w:rPr>
              <w:t xml:space="preserve">T.8.3.14. Metinle ilgili soruları cevaplar. </w:t>
            </w:r>
          </w:p>
        </w:tc>
      </w:tr>
    </w:tbl>
    <w:p w14:paraId="705458AE" w14:textId="77777777" w:rsidR="00191744" w:rsidRPr="0041393D" w:rsidRDefault="00D1196F" w:rsidP="00191744">
      <w:pPr>
        <w:pStyle w:val="AralkYok"/>
        <w:jc w:val="both"/>
        <w:rPr>
          <w:rFonts w:cstheme="minorHAnsi"/>
        </w:rPr>
      </w:pPr>
      <w:r w:rsidRPr="0041393D">
        <w:rPr>
          <w:rFonts w:cstheme="minorHAnsi"/>
          <w:b/>
        </w:rPr>
        <w:t>4.</w:t>
      </w:r>
      <w:r w:rsidRPr="0041393D">
        <w:rPr>
          <w:rFonts w:cstheme="minorHAnsi"/>
        </w:rPr>
        <w:t xml:space="preserve"> </w:t>
      </w:r>
      <w:r w:rsidR="00191744" w:rsidRPr="0041393D">
        <w:rPr>
          <w:rFonts w:cstheme="minorHAnsi"/>
        </w:rPr>
        <w:t xml:space="preserve">Kral Edvard İstanbul'a geldiği zaman, yatından bir motora binerek Dolmabahçe Sarayına yanaştı. </w:t>
      </w:r>
      <w:r w:rsidR="00191744" w:rsidRPr="0041393D">
        <w:rPr>
          <w:rFonts w:eastAsia="Times New Roman" w:cstheme="minorHAnsi"/>
          <w:lang w:eastAsia="tr-TR"/>
        </w:rPr>
        <w:t>Atatürk rıhtımda onu bekliyordu. Deniz dalgalıydı. Kralın bindiği motor, inip çıkıyordu. İmparator rıhtıma çıkmak istediği bir sırada, eli yere değerek tozlandı sırada Atatürk elini uzatmış bulunuyordu. Bunu gören Kral bir mendille elini silmek istediği zaman Atatürk: “Yurdumun toprağı temizdir, elinizi kirletmez.” diyerek Kralı elinden tutup rıhtıma çıkardı.</w:t>
      </w:r>
    </w:p>
    <w:p w14:paraId="6EDAF4A2" w14:textId="77777777" w:rsidR="00D1196F" w:rsidRPr="0041393D" w:rsidRDefault="00191744" w:rsidP="00D1196F">
      <w:pPr>
        <w:spacing w:after="0"/>
        <w:jc w:val="both"/>
        <w:rPr>
          <w:rFonts w:cstheme="minorHAnsi"/>
          <w:b/>
        </w:rPr>
      </w:pPr>
      <w:r w:rsidRPr="0041393D">
        <w:rPr>
          <w:rFonts w:cstheme="minorHAnsi"/>
          <w:b/>
        </w:rPr>
        <w:t>Metinden hareketle Atatürk’ün kişilik özelliklerinden 2 tanesini y</w:t>
      </w:r>
      <w:r w:rsidR="00D1196F" w:rsidRPr="0041393D">
        <w:rPr>
          <w:rFonts w:cstheme="minorHAnsi"/>
          <w:b/>
        </w:rPr>
        <w:t>azınız. (8 puan)</w:t>
      </w:r>
    </w:p>
    <w:p w14:paraId="60E7DA91" w14:textId="77777777" w:rsidR="00D1196F" w:rsidRPr="0041393D" w:rsidRDefault="00D1196F" w:rsidP="00D1196F">
      <w:pPr>
        <w:spacing w:after="0"/>
        <w:jc w:val="both"/>
        <w:rPr>
          <w:rFonts w:cstheme="minorHAnsi"/>
          <w:b/>
        </w:rPr>
      </w:pPr>
    </w:p>
    <w:p w14:paraId="39B8E649" w14:textId="77777777" w:rsidR="00D1196F" w:rsidRPr="0041393D" w:rsidRDefault="00D1196F" w:rsidP="00D1196F">
      <w:pPr>
        <w:spacing w:after="0"/>
        <w:jc w:val="both"/>
        <w:rPr>
          <w:rFonts w:cstheme="minorHAnsi"/>
          <w:b/>
        </w:rPr>
      </w:pPr>
    </w:p>
    <w:p w14:paraId="056750CB" w14:textId="77777777" w:rsidR="00191744" w:rsidRPr="0041393D" w:rsidRDefault="00191744" w:rsidP="00D1196F">
      <w:pPr>
        <w:spacing w:after="0"/>
        <w:jc w:val="both"/>
        <w:rPr>
          <w:rFonts w:cstheme="minorHAnsi"/>
          <w:b/>
        </w:rPr>
      </w:pPr>
    </w:p>
    <w:p w14:paraId="67934027" w14:textId="77777777" w:rsidR="00191744" w:rsidRPr="0041393D" w:rsidRDefault="00191744" w:rsidP="00D1196F">
      <w:pPr>
        <w:spacing w:after="0"/>
        <w:jc w:val="both"/>
        <w:rPr>
          <w:rFonts w:cstheme="minorHAnsi"/>
          <w:b/>
        </w:rPr>
      </w:pPr>
    </w:p>
    <w:p w14:paraId="17111227" w14:textId="77777777" w:rsidR="00191744" w:rsidRPr="0041393D" w:rsidRDefault="00191744" w:rsidP="00D1196F">
      <w:pPr>
        <w:spacing w:after="0"/>
        <w:jc w:val="both"/>
        <w:rPr>
          <w:rFonts w:cstheme="minorHAnsi"/>
          <w:b/>
        </w:rPr>
      </w:pPr>
    </w:p>
    <w:p w14:paraId="04F230EC" w14:textId="77777777" w:rsidR="00191744" w:rsidRPr="0041393D" w:rsidRDefault="00191744" w:rsidP="00D1196F">
      <w:pPr>
        <w:spacing w:after="0"/>
        <w:jc w:val="both"/>
        <w:rPr>
          <w:rFonts w:cstheme="minorHAnsi"/>
          <w:b/>
        </w:rPr>
      </w:pPr>
    </w:p>
    <w:p w14:paraId="5A4B7D8A" w14:textId="77777777" w:rsidR="00D1196F" w:rsidRPr="0041393D" w:rsidRDefault="00D1196F" w:rsidP="00D1196F">
      <w:pPr>
        <w:pStyle w:val="Default"/>
        <w:rPr>
          <w:rFonts w:asciiTheme="minorHAnsi" w:hAnsiTheme="minorHAnsi" w:cstheme="minorHAnsi"/>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5194"/>
      </w:tblGrid>
      <w:tr w:rsidR="00D1196F" w:rsidRPr="0041393D" w14:paraId="535199A1" w14:textId="77777777" w:rsidTr="00D1196F">
        <w:trPr>
          <w:trHeight w:val="86"/>
        </w:trPr>
        <w:tc>
          <w:tcPr>
            <w:tcW w:w="5194" w:type="dxa"/>
          </w:tcPr>
          <w:p w14:paraId="1D1BECA1" w14:textId="77777777" w:rsidR="00D1196F" w:rsidRPr="0041393D" w:rsidRDefault="00D1196F">
            <w:pPr>
              <w:pStyle w:val="Default"/>
              <w:rPr>
                <w:rFonts w:asciiTheme="minorHAnsi" w:hAnsiTheme="minorHAnsi" w:cstheme="minorHAnsi"/>
                <w:b/>
                <w:sz w:val="22"/>
                <w:szCs w:val="22"/>
              </w:rPr>
            </w:pPr>
            <w:r w:rsidRPr="008841B2">
              <w:rPr>
                <w:rFonts w:asciiTheme="minorHAnsi" w:hAnsiTheme="minorHAnsi" w:cstheme="minorHAnsi"/>
                <w:color w:val="00B0F0"/>
                <w:sz w:val="22"/>
                <w:szCs w:val="22"/>
              </w:rPr>
              <w:lastRenderedPageBreak/>
              <w:t xml:space="preserve"> </w:t>
            </w:r>
            <w:r w:rsidRPr="008841B2">
              <w:rPr>
                <w:rFonts w:asciiTheme="minorHAnsi" w:hAnsiTheme="minorHAnsi" w:cstheme="minorHAnsi"/>
                <w:b/>
                <w:color w:val="00B0F0"/>
                <w:sz w:val="22"/>
                <w:szCs w:val="22"/>
              </w:rPr>
              <w:t xml:space="preserve">T.8.3.17. Metnin ana fikrini/ana duygusunu belirler. </w:t>
            </w:r>
          </w:p>
        </w:tc>
      </w:tr>
    </w:tbl>
    <w:p w14:paraId="7C7F97B7" w14:textId="77777777" w:rsidR="00191744" w:rsidRPr="0041393D" w:rsidRDefault="00C31196" w:rsidP="004B6052">
      <w:pPr>
        <w:spacing w:after="0" w:line="240" w:lineRule="auto"/>
        <w:jc w:val="both"/>
        <w:rPr>
          <w:rFonts w:eastAsia="Times New Roman" w:cstheme="minorHAnsi"/>
          <w:lang w:eastAsia="tr-TR"/>
        </w:rPr>
      </w:pPr>
      <w:r w:rsidRPr="0041393D">
        <w:rPr>
          <w:rFonts w:cstheme="minorHAnsi"/>
          <w:b/>
        </w:rPr>
        <w:t>5</w:t>
      </w:r>
      <w:r w:rsidR="0041393D" w:rsidRPr="0041393D">
        <w:rPr>
          <w:rFonts w:cstheme="minorHAnsi"/>
          <w:b/>
        </w:rPr>
        <w:t>.</w:t>
      </w:r>
      <w:r w:rsidR="0041393D" w:rsidRPr="0041393D">
        <w:rPr>
          <w:rFonts w:cstheme="minorHAnsi"/>
          <w:color w:val="000000"/>
          <w:shd w:val="clear" w:color="auto" w:fill="FFFFFF"/>
        </w:rPr>
        <w:t xml:space="preserve"> Yavuz Sultan Selim, sefer hazırlıklarını gizli tutarmış. Bir keresinde vezirlerinden biri ısrarla se</w:t>
      </w:r>
      <w:r w:rsidR="0041393D">
        <w:rPr>
          <w:rFonts w:cstheme="minorHAnsi"/>
          <w:color w:val="000000"/>
          <w:shd w:val="clear" w:color="auto" w:fill="FFFFFF"/>
        </w:rPr>
        <w:t xml:space="preserve">ferin yapılacağı ülkeyi sorunca </w:t>
      </w:r>
      <w:r w:rsidR="0041393D" w:rsidRPr="0041393D">
        <w:rPr>
          <w:rFonts w:cstheme="minorHAnsi"/>
          <w:color w:val="000000"/>
          <w:shd w:val="clear" w:color="auto" w:fill="FFFFFF"/>
        </w:rPr>
        <w:t>Yavuz ona: "</w:t>
      </w:r>
      <w:r w:rsidR="0041393D">
        <w:rPr>
          <w:rFonts w:cstheme="minorHAnsi"/>
          <w:color w:val="000000"/>
          <w:shd w:val="clear" w:color="auto" w:fill="FFFFFF"/>
        </w:rPr>
        <w:t>Sen sır saklamasını bilir misin</w:t>
      </w:r>
      <w:r w:rsidR="0041393D" w:rsidRPr="0041393D">
        <w:rPr>
          <w:rFonts w:cstheme="minorHAnsi"/>
          <w:color w:val="000000"/>
          <w:shd w:val="clear" w:color="auto" w:fill="FFFFFF"/>
        </w:rPr>
        <w:t>? "diye sormuş. Vezir, Yavuz'dan cevap alacağı ümidiyle: "Evet Hünkârım, bilirim</w:t>
      </w:r>
      <w:r w:rsidR="0041393D">
        <w:rPr>
          <w:rFonts w:cstheme="minorHAnsi"/>
          <w:color w:val="000000"/>
          <w:shd w:val="clear" w:color="auto" w:fill="FFFFFF"/>
        </w:rPr>
        <w:t>.</w:t>
      </w:r>
      <w:r w:rsidR="0041393D" w:rsidRPr="0041393D">
        <w:rPr>
          <w:rFonts w:cstheme="minorHAnsi"/>
          <w:color w:val="000000"/>
          <w:shd w:val="clear" w:color="auto" w:fill="FFFFFF"/>
        </w:rPr>
        <w:t xml:space="preserve">" dediğinde, </w:t>
      </w:r>
      <w:r w:rsidR="0041393D">
        <w:rPr>
          <w:rFonts w:cstheme="minorHAnsi"/>
          <w:color w:val="000000"/>
          <w:shd w:val="clear" w:color="auto" w:fill="FFFFFF"/>
        </w:rPr>
        <w:t xml:space="preserve">Sultan Yavuz cevabı yapıştırmış: </w:t>
      </w:r>
      <w:r w:rsidR="0041393D" w:rsidRPr="0041393D">
        <w:rPr>
          <w:rFonts w:cstheme="minorHAnsi"/>
          <w:color w:val="000000"/>
          <w:shd w:val="clear" w:color="auto" w:fill="FFFFFF"/>
        </w:rPr>
        <w:t>Ben de bilirim</w:t>
      </w:r>
      <w:r w:rsidR="0041393D">
        <w:rPr>
          <w:rFonts w:cstheme="minorHAnsi"/>
          <w:color w:val="000000"/>
          <w:shd w:val="clear" w:color="auto" w:fill="FFFFFF"/>
        </w:rPr>
        <w:t>.</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6141"/>
      </w:tblGrid>
      <w:tr w:rsidR="00C31196" w:rsidRPr="0041393D" w14:paraId="15476DBC" w14:textId="77777777" w:rsidTr="00C31196">
        <w:trPr>
          <w:trHeight w:val="109"/>
        </w:trPr>
        <w:tc>
          <w:tcPr>
            <w:tcW w:w="6141" w:type="dxa"/>
          </w:tcPr>
          <w:p w14:paraId="45EC4CB4" w14:textId="77777777" w:rsidR="00C31196" w:rsidRPr="0041393D" w:rsidRDefault="00C31196" w:rsidP="00191744">
            <w:pPr>
              <w:pStyle w:val="Default"/>
              <w:rPr>
                <w:rFonts w:asciiTheme="minorHAnsi" w:hAnsiTheme="minorHAnsi" w:cstheme="minorHAnsi"/>
                <w:color w:val="auto"/>
                <w:sz w:val="22"/>
                <w:szCs w:val="22"/>
              </w:rPr>
            </w:pPr>
            <w:r w:rsidRPr="0041393D">
              <w:rPr>
                <w:rFonts w:asciiTheme="minorHAnsi" w:hAnsiTheme="minorHAnsi" w:cstheme="minorHAnsi"/>
                <w:b/>
                <w:bCs/>
                <w:color w:val="auto"/>
                <w:sz w:val="22"/>
                <w:szCs w:val="22"/>
              </w:rPr>
              <w:t>Bu metnin ana düşüncesini bir cümleyle yazınız. (15</w:t>
            </w:r>
            <w:r w:rsidR="000A2C0E" w:rsidRPr="0041393D">
              <w:rPr>
                <w:rFonts w:asciiTheme="minorHAnsi" w:hAnsiTheme="minorHAnsi" w:cstheme="minorHAnsi"/>
                <w:b/>
                <w:bCs/>
                <w:color w:val="auto"/>
                <w:sz w:val="22"/>
                <w:szCs w:val="22"/>
              </w:rPr>
              <w:t xml:space="preserve"> p</w:t>
            </w:r>
            <w:r w:rsidRPr="0041393D">
              <w:rPr>
                <w:rFonts w:asciiTheme="minorHAnsi" w:hAnsiTheme="minorHAnsi" w:cstheme="minorHAnsi"/>
                <w:b/>
                <w:bCs/>
                <w:color w:val="auto"/>
                <w:sz w:val="22"/>
                <w:szCs w:val="22"/>
              </w:rPr>
              <w:t xml:space="preserve">uan) </w:t>
            </w:r>
          </w:p>
        </w:tc>
      </w:tr>
    </w:tbl>
    <w:p w14:paraId="70497EB0" w14:textId="77777777" w:rsidR="00C31196" w:rsidRPr="0041393D" w:rsidRDefault="00C31196" w:rsidP="00D1196F">
      <w:pPr>
        <w:spacing w:after="0"/>
        <w:jc w:val="both"/>
        <w:rPr>
          <w:rFonts w:cstheme="minorHAnsi"/>
        </w:rPr>
      </w:pPr>
    </w:p>
    <w:p w14:paraId="4E8E2B62" w14:textId="77777777" w:rsidR="00C31196" w:rsidRPr="0041393D" w:rsidRDefault="00C31196" w:rsidP="00D1196F">
      <w:pPr>
        <w:spacing w:after="0"/>
        <w:jc w:val="both"/>
        <w:rPr>
          <w:rFonts w:cstheme="minorHAnsi"/>
        </w:rPr>
      </w:pPr>
    </w:p>
    <w:p w14:paraId="3F233BC6" w14:textId="77777777" w:rsidR="00C31196" w:rsidRPr="0041393D" w:rsidRDefault="00C31196" w:rsidP="00D1196F">
      <w:pPr>
        <w:spacing w:after="0"/>
        <w:jc w:val="both"/>
        <w:rPr>
          <w:rFonts w:cstheme="minorHAnsi"/>
        </w:rPr>
      </w:pPr>
    </w:p>
    <w:p w14:paraId="45B8E75B" w14:textId="77777777" w:rsidR="00C31196" w:rsidRPr="008841B2" w:rsidRDefault="00C31196" w:rsidP="00C31196">
      <w:pPr>
        <w:pStyle w:val="Default"/>
        <w:jc w:val="both"/>
        <w:rPr>
          <w:rFonts w:asciiTheme="minorHAnsi" w:hAnsiTheme="minorHAnsi" w:cstheme="minorHAnsi"/>
          <w:b/>
          <w:color w:val="00B0F0"/>
          <w:sz w:val="22"/>
          <w:szCs w:val="22"/>
        </w:rPr>
      </w:pPr>
      <w:r w:rsidRPr="008841B2">
        <w:rPr>
          <w:rFonts w:asciiTheme="minorHAnsi" w:hAnsiTheme="minorHAnsi" w:cstheme="minorHAnsi"/>
          <w:b/>
          <w:color w:val="00B0F0"/>
          <w:sz w:val="22"/>
          <w:szCs w:val="22"/>
        </w:rPr>
        <w:t xml:space="preserve">T.8.3.21. Metnin içeriğini yorumlar. </w:t>
      </w:r>
    </w:p>
    <w:p w14:paraId="61907263" w14:textId="77777777" w:rsidR="000A2C0E" w:rsidRPr="0041393D" w:rsidRDefault="00C31196" w:rsidP="00D1196F">
      <w:pPr>
        <w:spacing w:after="0"/>
        <w:jc w:val="both"/>
        <w:rPr>
          <w:rFonts w:cstheme="minorHAnsi"/>
          <w:b/>
          <w:color w:val="5B9BD5" w:themeColor="accent1"/>
        </w:rPr>
      </w:pPr>
      <w:r w:rsidRPr="0041393D">
        <w:rPr>
          <w:rFonts w:cstheme="minorHAnsi"/>
          <w:b/>
        </w:rPr>
        <w:t>6.</w:t>
      </w:r>
      <w:r w:rsidRPr="0041393D">
        <w:rPr>
          <w:rFonts w:cstheme="minorHAnsi"/>
        </w:rPr>
        <w:t xml:space="preserve"> </w:t>
      </w:r>
      <w:r w:rsidR="0041393D" w:rsidRPr="0041393D">
        <w:rPr>
          <w:rFonts w:cstheme="minorHAnsi"/>
          <w:color w:val="222222"/>
          <w:shd w:val="clear" w:color="auto" w:fill="FFFFFF"/>
        </w:rPr>
        <w:t>Hasan, anne ve babasını çok küçük yaşta kaybetmiştir. Hiçbir yakın akrabası da kalmamıştır. Kalacak kimsesi kalmayan Hasan, Filistin’e halasının yanına gönderilir. Burada Hasan</w:t>
      </w:r>
      <w:r w:rsidR="0041393D">
        <w:rPr>
          <w:rFonts w:cstheme="minorHAnsi"/>
          <w:color w:val="222222"/>
          <w:shd w:val="clear" w:color="auto" w:fill="FFFFFF"/>
        </w:rPr>
        <w:t>,</w:t>
      </w:r>
      <w:r w:rsidR="0041393D" w:rsidRPr="0041393D">
        <w:rPr>
          <w:rFonts w:cstheme="minorHAnsi"/>
          <w:color w:val="222222"/>
          <w:shd w:val="clear" w:color="auto" w:fill="FFFFFF"/>
        </w:rPr>
        <w:t xml:space="preserve"> kendisini oldukça y</w:t>
      </w:r>
      <w:r w:rsidR="0041393D">
        <w:rPr>
          <w:rFonts w:cstheme="minorHAnsi"/>
          <w:color w:val="222222"/>
          <w:shd w:val="clear" w:color="auto" w:fill="FFFFFF"/>
        </w:rPr>
        <w:t>abancı hisseder. Günlerce ağlar</w:t>
      </w:r>
      <w:r w:rsidR="0041393D" w:rsidRPr="0041393D">
        <w:rPr>
          <w:rFonts w:cstheme="minorHAnsi"/>
          <w:color w:val="222222"/>
          <w:shd w:val="clear" w:color="auto" w:fill="FFFFFF"/>
        </w:rPr>
        <w:t xml:space="preserve"> çünkü kimse bur</w:t>
      </w:r>
      <w:r w:rsidR="0041393D">
        <w:rPr>
          <w:rFonts w:cstheme="minorHAnsi"/>
          <w:color w:val="222222"/>
          <w:shd w:val="clear" w:color="auto" w:fill="FFFFFF"/>
        </w:rPr>
        <w:t>ada Türkçe konuşmuyordur yalnız</w:t>
      </w:r>
      <w:r w:rsidR="0041393D" w:rsidRPr="0041393D">
        <w:rPr>
          <w:rFonts w:cstheme="minorHAnsi"/>
          <w:color w:val="222222"/>
          <w:shd w:val="clear" w:color="auto" w:fill="FFFFFF"/>
        </w:rPr>
        <w:t xml:space="preserve"> günlerden bir gün kapılarına gelen eskiciyi saymazsak</w:t>
      </w:r>
      <w:r w:rsidR="0041393D">
        <w:rPr>
          <w:rFonts w:cstheme="minorHAnsi"/>
          <w:color w:val="222222"/>
          <w:shd w:val="clear" w:color="auto" w:fill="FFFFFF"/>
        </w:rPr>
        <w:t>.</w:t>
      </w:r>
    </w:p>
    <w:p w14:paraId="7D81221E" w14:textId="77777777" w:rsidR="00C31196" w:rsidRPr="0041393D" w:rsidRDefault="000A2C0E" w:rsidP="000A2C0E">
      <w:pPr>
        <w:spacing w:after="0"/>
        <w:jc w:val="both"/>
        <w:rPr>
          <w:rFonts w:cstheme="minorHAnsi"/>
          <w:b/>
        </w:rPr>
      </w:pPr>
      <w:r w:rsidRPr="0041393D">
        <w:rPr>
          <w:rFonts w:cstheme="minorHAnsi"/>
          <w:b/>
        </w:rPr>
        <w:t xml:space="preserve">Bu metinden hareketle </w:t>
      </w:r>
      <w:r w:rsidR="0041393D">
        <w:rPr>
          <w:rFonts w:cstheme="minorHAnsi"/>
          <w:b/>
        </w:rPr>
        <w:t>koşul ve sebep</w:t>
      </w:r>
      <w:r w:rsidRPr="0041393D">
        <w:rPr>
          <w:rFonts w:cstheme="minorHAnsi"/>
          <w:b/>
        </w:rPr>
        <w:t xml:space="preserve"> cümleler</w:t>
      </w:r>
      <w:r w:rsidR="0041393D">
        <w:rPr>
          <w:rFonts w:cstheme="minorHAnsi"/>
          <w:b/>
        </w:rPr>
        <w:t>in</w:t>
      </w:r>
      <w:r w:rsidRPr="0041393D">
        <w:rPr>
          <w:rFonts w:cstheme="minorHAnsi"/>
          <w:b/>
        </w:rPr>
        <w:t>e ö</w:t>
      </w:r>
      <w:r w:rsidR="0041393D">
        <w:rPr>
          <w:rFonts w:cstheme="minorHAnsi"/>
          <w:b/>
        </w:rPr>
        <w:t>r</w:t>
      </w:r>
      <w:r w:rsidRPr="0041393D">
        <w:rPr>
          <w:rFonts w:cstheme="minorHAnsi"/>
          <w:b/>
        </w:rPr>
        <w:t>nek birer cümle yazınız.</w:t>
      </w:r>
      <w:r w:rsidRPr="0041393D">
        <w:rPr>
          <w:rFonts w:cstheme="minorHAnsi"/>
          <w:b/>
          <w:bCs/>
        </w:rPr>
        <w:t xml:space="preserve"> (20 puan)</w:t>
      </w:r>
    </w:p>
    <w:p w14:paraId="5E06D727" w14:textId="77777777" w:rsidR="00C31196" w:rsidRPr="008841B2" w:rsidRDefault="0041393D" w:rsidP="000A2C0E">
      <w:pPr>
        <w:jc w:val="both"/>
        <w:rPr>
          <w:rFonts w:cstheme="minorHAnsi"/>
          <w:b/>
          <w:color w:val="0D0D0D" w:themeColor="text1" w:themeTint="F2"/>
        </w:rPr>
      </w:pPr>
      <w:r w:rsidRPr="008841B2">
        <w:rPr>
          <w:rFonts w:cstheme="minorHAnsi"/>
          <w:b/>
          <w:color w:val="0D0D0D" w:themeColor="text1" w:themeTint="F2"/>
        </w:rPr>
        <w:t>Koşul</w:t>
      </w:r>
      <w:r w:rsidR="000A2C0E" w:rsidRPr="008841B2">
        <w:rPr>
          <w:rFonts w:cstheme="minorHAnsi"/>
          <w:b/>
          <w:color w:val="0D0D0D" w:themeColor="text1" w:themeTint="F2"/>
        </w:rPr>
        <w:t>:</w:t>
      </w:r>
    </w:p>
    <w:p w14:paraId="4778CF8E" w14:textId="77777777" w:rsidR="000A2C0E" w:rsidRPr="008841B2" w:rsidRDefault="0041393D" w:rsidP="00D1196F">
      <w:pPr>
        <w:spacing w:after="0"/>
        <w:jc w:val="both"/>
        <w:rPr>
          <w:rFonts w:cstheme="minorHAnsi"/>
          <w:b/>
          <w:color w:val="0D0D0D" w:themeColor="text1" w:themeTint="F2"/>
        </w:rPr>
      </w:pPr>
      <w:r w:rsidRPr="008841B2">
        <w:rPr>
          <w:rFonts w:cstheme="minorHAnsi"/>
          <w:b/>
          <w:color w:val="0D0D0D" w:themeColor="text1" w:themeTint="F2"/>
        </w:rPr>
        <w:t>Sebep</w:t>
      </w:r>
      <w:r w:rsidR="000A2C0E" w:rsidRPr="008841B2">
        <w:rPr>
          <w:rFonts w:cstheme="minorHAnsi"/>
          <w:b/>
          <w:color w:val="0D0D0D" w:themeColor="text1" w:themeTint="F2"/>
        </w:rPr>
        <w:t>:</w:t>
      </w:r>
    </w:p>
    <w:p w14:paraId="00BF5301" w14:textId="77777777" w:rsidR="000A2C0E" w:rsidRPr="0041393D" w:rsidRDefault="000A2C0E" w:rsidP="00D1196F">
      <w:pPr>
        <w:spacing w:after="0"/>
        <w:jc w:val="both"/>
        <w:rPr>
          <w:rFonts w:cstheme="minorHAnsi"/>
          <w:b/>
          <w:color w:val="5B9BD5" w:themeColor="accent1"/>
        </w:rPr>
      </w:pPr>
    </w:p>
    <w:p w14:paraId="46E00DBA" w14:textId="77777777" w:rsidR="000A2C0E" w:rsidRPr="008841B2" w:rsidRDefault="000A2C0E" w:rsidP="000A2C0E">
      <w:pPr>
        <w:pStyle w:val="Default"/>
        <w:jc w:val="both"/>
        <w:rPr>
          <w:rFonts w:asciiTheme="minorHAnsi" w:hAnsiTheme="minorHAnsi" w:cstheme="minorHAnsi"/>
          <w:b/>
          <w:color w:val="00B0F0"/>
          <w:sz w:val="22"/>
          <w:szCs w:val="22"/>
        </w:rPr>
      </w:pPr>
      <w:r w:rsidRPr="008841B2">
        <w:rPr>
          <w:rFonts w:asciiTheme="minorHAnsi" w:hAnsiTheme="minorHAnsi" w:cstheme="minorHAnsi"/>
          <w:b/>
          <w:color w:val="00B0F0"/>
          <w:sz w:val="22"/>
          <w:szCs w:val="22"/>
        </w:rPr>
        <w:t xml:space="preserve">T.8.4.2. Bilgilendirici metin yazar. </w:t>
      </w:r>
    </w:p>
    <w:p w14:paraId="1C7B7389" w14:textId="77777777" w:rsidR="000A2C0E" w:rsidRPr="0041393D" w:rsidRDefault="000A2C0E" w:rsidP="00D1196F">
      <w:pPr>
        <w:spacing w:after="0"/>
        <w:jc w:val="both"/>
        <w:rPr>
          <w:rFonts w:cstheme="minorHAnsi"/>
          <w:b/>
        </w:rPr>
      </w:pPr>
      <w:r w:rsidRPr="0041393D">
        <w:rPr>
          <w:rFonts w:cstheme="minorHAnsi"/>
          <w:b/>
        </w:rPr>
        <w:t xml:space="preserve">7. </w:t>
      </w:r>
      <w:r w:rsidR="0041393D">
        <w:rPr>
          <w:rFonts w:cstheme="minorHAnsi"/>
          <w:b/>
        </w:rPr>
        <w:t>“Vatanseverlik niçin önemlidir?” konulu</w:t>
      </w:r>
      <w:r w:rsidR="00663F8C" w:rsidRPr="0041393D">
        <w:rPr>
          <w:rFonts w:cstheme="minorHAnsi"/>
          <w:b/>
        </w:rPr>
        <w:t xml:space="preserve"> en az 10 (on) cümlelik bir bilgilendirici metin yazınız. Yazınızda yazım ve noktalama kurallarına uyarak düşünceyi geliştirme yollarından faydalanınız. </w:t>
      </w:r>
      <w:r w:rsidR="00663F8C" w:rsidRPr="0041393D">
        <w:rPr>
          <w:rFonts w:cstheme="minorHAnsi"/>
          <w:b/>
          <w:bCs/>
        </w:rPr>
        <w:t>(20 puan)</w:t>
      </w:r>
    </w:p>
    <w:sectPr w:rsidR="000A2C0E" w:rsidRPr="0041393D" w:rsidSect="00144315">
      <w:pgSz w:w="11906" w:h="16838"/>
      <w:pgMar w:top="1134"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67B"/>
    <w:rsid w:val="00025550"/>
    <w:rsid w:val="000A2C0E"/>
    <w:rsid w:val="00144315"/>
    <w:rsid w:val="00191744"/>
    <w:rsid w:val="002330A7"/>
    <w:rsid w:val="003A1CBE"/>
    <w:rsid w:val="0041393D"/>
    <w:rsid w:val="004B067B"/>
    <w:rsid w:val="004B6052"/>
    <w:rsid w:val="00626901"/>
    <w:rsid w:val="00663F8C"/>
    <w:rsid w:val="008841B2"/>
    <w:rsid w:val="008F7F18"/>
    <w:rsid w:val="00A0376A"/>
    <w:rsid w:val="00A400C6"/>
    <w:rsid w:val="00C31196"/>
    <w:rsid w:val="00CD28CC"/>
    <w:rsid w:val="00D119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D82FB"/>
  <w15:chartTrackingRefBased/>
  <w15:docId w15:val="{E665AF9C-37FB-4DCC-9992-02E456317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144315"/>
    <w:pPr>
      <w:autoSpaceDE w:val="0"/>
      <w:autoSpaceDN w:val="0"/>
      <w:adjustRightInd w:val="0"/>
      <w:spacing w:after="0" w:line="240" w:lineRule="auto"/>
    </w:pPr>
    <w:rPr>
      <w:rFonts w:ascii="Arial" w:hAnsi="Arial" w:cs="Arial"/>
      <w:color w:val="000000"/>
      <w:sz w:val="24"/>
      <w:szCs w:val="24"/>
    </w:rPr>
  </w:style>
  <w:style w:type="paragraph" w:styleId="ListeParagraf">
    <w:name w:val="List Paragraph"/>
    <w:basedOn w:val="Normal"/>
    <w:uiPriority w:val="34"/>
    <w:qFormat/>
    <w:rsid w:val="00144315"/>
    <w:pPr>
      <w:ind w:left="720"/>
      <w:contextualSpacing/>
    </w:pPr>
  </w:style>
  <w:style w:type="paragraph" w:styleId="NormalWeb">
    <w:name w:val="Normal (Web)"/>
    <w:basedOn w:val="Normal"/>
    <w:uiPriority w:val="99"/>
    <w:unhideWhenUsed/>
    <w:rsid w:val="00D119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1196F"/>
    <w:rPr>
      <w:b/>
      <w:bCs/>
    </w:rPr>
  </w:style>
  <w:style w:type="paragraph" w:styleId="AralkYok">
    <w:name w:val="No Spacing"/>
    <w:uiPriority w:val="1"/>
    <w:qFormat/>
    <w:rsid w:val="001917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669102">
      <w:bodyDiv w:val="1"/>
      <w:marLeft w:val="0"/>
      <w:marRight w:val="0"/>
      <w:marTop w:val="0"/>
      <w:marBottom w:val="0"/>
      <w:divBdr>
        <w:top w:val="none" w:sz="0" w:space="0" w:color="auto"/>
        <w:left w:val="none" w:sz="0" w:space="0" w:color="auto"/>
        <w:bottom w:val="none" w:sz="0" w:space="0" w:color="auto"/>
        <w:right w:val="none" w:sz="0" w:space="0" w:color="auto"/>
      </w:divBdr>
    </w:div>
    <w:div w:id="1169128871">
      <w:bodyDiv w:val="1"/>
      <w:marLeft w:val="0"/>
      <w:marRight w:val="0"/>
      <w:marTop w:val="0"/>
      <w:marBottom w:val="0"/>
      <w:divBdr>
        <w:top w:val="none" w:sz="0" w:space="0" w:color="auto"/>
        <w:left w:val="none" w:sz="0" w:space="0" w:color="auto"/>
        <w:bottom w:val="none" w:sz="0" w:space="0" w:color="auto"/>
        <w:right w:val="none" w:sz="0" w:space="0" w:color="auto"/>
      </w:divBdr>
    </w:div>
    <w:div w:id="1582983576">
      <w:bodyDiv w:val="1"/>
      <w:marLeft w:val="0"/>
      <w:marRight w:val="0"/>
      <w:marTop w:val="0"/>
      <w:marBottom w:val="0"/>
      <w:divBdr>
        <w:top w:val="none" w:sz="0" w:space="0" w:color="auto"/>
        <w:left w:val="none" w:sz="0" w:space="0" w:color="auto"/>
        <w:bottom w:val="none" w:sz="0" w:space="0" w:color="auto"/>
        <w:right w:val="none" w:sz="0" w:space="0" w:color="auto"/>
      </w:divBdr>
    </w:div>
    <w:div w:id="170918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502</Words>
  <Characters>2866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Büşra Tahiroğlu</cp:lastModifiedBy>
  <cp:revision>7</cp:revision>
  <dcterms:created xsi:type="dcterms:W3CDTF">2025-10-22T03:50:00Z</dcterms:created>
  <dcterms:modified xsi:type="dcterms:W3CDTF">2025-10-22T16:05:00Z</dcterms:modified>
</cp:coreProperties>
</file>