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A1F8" w14:textId="77777777" w:rsidR="00A37455" w:rsidRPr="00A37455" w:rsidRDefault="00A37455" w:rsidP="00A37455">
      <w:pPr>
        <w:jc w:val="center"/>
        <w:rPr>
          <w:b/>
          <w:color w:val="0070C0"/>
        </w:rPr>
      </w:pPr>
      <w:r w:rsidRPr="00A37455">
        <w:rPr>
          <w:b/>
          <w:color w:val="0070C0"/>
        </w:rPr>
        <w:t xml:space="preserve">2025-2026 EĞİTİM ÖĞRETİM YILI TÜRKÇE DERSİ </w:t>
      </w:r>
      <w:r w:rsidRPr="00A37455">
        <w:rPr>
          <w:b/>
          <w:bCs/>
          <w:color w:val="0070C0"/>
        </w:rPr>
        <w:t xml:space="preserve">MEB YAYINLARI </w:t>
      </w:r>
      <w:r w:rsidRPr="00A37455">
        <w:rPr>
          <w:b/>
          <w:color w:val="0070C0"/>
        </w:rPr>
        <w:t xml:space="preserve">8. SINIF 1. DÖNEM 1. YAZILI </w:t>
      </w:r>
      <w:r w:rsidRPr="00A37455">
        <w:rPr>
          <w:b/>
          <w:bCs/>
          <w:color w:val="0070C0"/>
        </w:rPr>
        <w:t>(ÜLKE GENELİ ORTAK)</w:t>
      </w:r>
    </w:p>
    <w:p w14:paraId="46D2FA46" w14:textId="26E3E511" w:rsidR="00636CFB" w:rsidRDefault="00A37455">
      <w:pPr>
        <w:rPr>
          <w:b/>
          <w:color w:val="0070C0"/>
        </w:rPr>
      </w:pPr>
      <w:r w:rsidRPr="00A37455">
        <w:rPr>
          <w:b/>
          <w:color w:val="0070C0"/>
        </w:rPr>
        <w:t>AD- SOYAD:</w:t>
      </w:r>
      <w:r w:rsidRPr="00A37455">
        <w:rPr>
          <w:b/>
          <w:color w:val="0070C0"/>
        </w:rPr>
        <w:tab/>
      </w:r>
      <w:r w:rsidRPr="00A37455">
        <w:rPr>
          <w:b/>
          <w:color w:val="0070C0"/>
        </w:rPr>
        <w:tab/>
      </w:r>
      <w:r w:rsidRPr="00A37455">
        <w:rPr>
          <w:b/>
          <w:color w:val="0070C0"/>
        </w:rPr>
        <w:tab/>
      </w:r>
      <w:r w:rsidRPr="00A37455">
        <w:rPr>
          <w:b/>
          <w:color w:val="0070C0"/>
        </w:rPr>
        <w:tab/>
      </w:r>
      <w:r w:rsidRPr="00A37455">
        <w:rPr>
          <w:b/>
          <w:color w:val="0070C0"/>
        </w:rPr>
        <w:tab/>
      </w:r>
      <w:r w:rsidRPr="00A37455">
        <w:rPr>
          <w:b/>
          <w:color w:val="0070C0"/>
        </w:rPr>
        <w:tab/>
        <w:t>SINIF:</w:t>
      </w:r>
    </w:p>
    <w:p w14:paraId="26D837A8" w14:textId="77777777" w:rsidR="00636CFB" w:rsidRPr="00084039" w:rsidRDefault="00636CFB">
      <w:pPr>
        <w:rPr>
          <w:b/>
          <w:color w:val="00B0F0"/>
        </w:rPr>
      </w:pPr>
      <w:r w:rsidRPr="00084039">
        <w:rPr>
          <w:b/>
          <w:color w:val="00B0F0"/>
        </w:rPr>
        <w:t>T.8.3.5. Bağlamdan yararlanarak bilmediği kelime ve kelime gruplarının anlamını tahmin eder.</w:t>
      </w:r>
    </w:p>
    <w:p w14:paraId="4FDBF4E8" w14:textId="2DED6267" w:rsidR="00636CFB" w:rsidRDefault="00084039">
      <w:r>
        <w:rPr>
          <w:rFonts w:cstheme="minorHAnsi"/>
        </w:rPr>
        <w:t xml:space="preserve">1. </w:t>
      </w:r>
      <w:r w:rsidR="00A42C11" w:rsidRPr="00A42C11">
        <w:rPr>
          <w:rFonts w:cstheme="minorHAnsi"/>
        </w:rPr>
        <w:t xml:space="preserve">Yaprak açmadan çiçeklenen erguvan ağacı, Boğaz boyunca </w:t>
      </w:r>
      <w:r w:rsidR="00A42C11" w:rsidRPr="00A42C11">
        <w:rPr>
          <w:rFonts w:cstheme="minorHAnsi"/>
          <w:u w:val="single"/>
        </w:rPr>
        <w:t>göz kamaştıran</w:t>
      </w:r>
      <w:r w:rsidR="00A42C11" w:rsidRPr="00A42C11">
        <w:rPr>
          <w:rFonts w:cstheme="minorHAnsi"/>
        </w:rPr>
        <w:t xml:space="preserve"> ve her yalının bahçesinde kendine yer bulan büyüleyici bir güzellik. Erguvan hakkında birçok </w:t>
      </w:r>
      <w:r w:rsidR="00A42C11" w:rsidRPr="00A42C11">
        <w:rPr>
          <w:rFonts w:cstheme="minorHAnsi"/>
          <w:u w:val="single"/>
        </w:rPr>
        <w:t>efsane</w:t>
      </w:r>
      <w:r w:rsidR="00A42C11" w:rsidRPr="00A42C11">
        <w:rPr>
          <w:rFonts w:cstheme="minorHAnsi"/>
        </w:rPr>
        <w:t xml:space="preserve"> anlatılır. Bu efsanelerde Hz. İsa’ya ihanet eden arkadaşı, mitolojik kahraman olan yılan kadın Şahmeran, Çatalca’da yaşayan güzeller güzeli Prenses </w:t>
      </w:r>
      <w:proofErr w:type="spellStart"/>
      <w:r w:rsidR="00A42C11" w:rsidRPr="00A42C11">
        <w:rPr>
          <w:rFonts w:cstheme="minorHAnsi"/>
        </w:rPr>
        <w:t>Haniçe’nin</w:t>
      </w:r>
      <w:proofErr w:type="spellEnd"/>
      <w:r w:rsidR="00A42C11" w:rsidRPr="00A42C11">
        <w:rPr>
          <w:rFonts w:cstheme="minorHAnsi"/>
        </w:rPr>
        <w:t xml:space="preserve"> adı geçer</w:t>
      </w:r>
      <w:r w:rsidR="00A42C11">
        <w:rPr>
          <w:rFonts w:cstheme="minorHAnsi"/>
        </w:rPr>
        <w:t xml:space="preserve">. Çiçekleri çok kısa bir süre bir iki hafta oluyor. Sonra tekrar uykuya dalıyor. Adeta bize </w:t>
      </w:r>
      <w:r w:rsidR="00A42C11">
        <w:t xml:space="preserve">“Bahar geldi insanoğlu. Kışın </w:t>
      </w:r>
      <w:r w:rsidR="00A42C11" w:rsidRPr="00A42C11">
        <w:rPr>
          <w:u w:val="single"/>
        </w:rPr>
        <w:t>miskinliğini</w:t>
      </w:r>
      <w:r w:rsidR="00A42C11">
        <w:t xml:space="preserve"> üstünden at ve uyan!” diyor.</w:t>
      </w:r>
    </w:p>
    <w:p w14:paraId="444F500F" w14:textId="77777777" w:rsidR="00A42C11" w:rsidRPr="00084039" w:rsidRDefault="00A42C11" w:rsidP="00084039">
      <w:pPr>
        <w:rPr>
          <w:rFonts w:cstheme="minorHAnsi"/>
          <w:b/>
        </w:rPr>
      </w:pPr>
      <w:r w:rsidRPr="00084039">
        <w:rPr>
          <w:rFonts w:cstheme="minorHAnsi"/>
          <w:b/>
        </w:rPr>
        <w:t xml:space="preserve">Metinde yer alan altı çizili kelimelerin kazandığı anlamı yazınız. </w:t>
      </w:r>
      <w:r w:rsidR="00126904" w:rsidRPr="00084039">
        <w:rPr>
          <w:rFonts w:cstheme="minorHAnsi"/>
          <w:b/>
        </w:rPr>
        <w:t xml:space="preserve"> 15 puan</w:t>
      </w:r>
    </w:p>
    <w:p w14:paraId="31BF18E1" w14:textId="77777777" w:rsidR="00A42C11" w:rsidRPr="007E7F13" w:rsidRDefault="00A42C11" w:rsidP="007E7F13">
      <w:pPr>
        <w:rPr>
          <w:rFonts w:cstheme="minorHAnsi"/>
          <w:color w:val="FF0000"/>
        </w:rPr>
      </w:pPr>
      <w:proofErr w:type="gramStart"/>
      <w:r w:rsidRPr="007E7F13">
        <w:rPr>
          <w:rFonts w:cstheme="minorHAnsi"/>
          <w:b/>
        </w:rPr>
        <w:t>göz</w:t>
      </w:r>
      <w:proofErr w:type="gramEnd"/>
      <w:r w:rsidRPr="007E7F13">
        <w:rPr>
          <w:rFonts w:cstheme="minorHAnsi"/>
          <w:b/>
        </w:rPr>
        <w:t xml:space="preserve"> kamaştırmak</w:t>
      </w:r>
      <w:r w:rsidRPr="007E7F13">
        <w:rPr>
          <w:rFonts w:cstheme="minorHAnsi"/>
        </w:rPr>
        <w:t xml:space="preserve">: </w:t>
      </w:r>
      <w:r w:rsidRPr="007E7F13">
        <w:rPr>
          <w:rFonts w:cstheme="minorHAnsi"/>
          <w:color w:val="FF0000"/>
          <w:shd w:val="clear" w:color="auto" w:fill="F5F5F5"/>
        </w:rPr>
        <w:t>Bir niteliğiyle hayran bırakmak</w:t>
      </w:r>
    </w:p>
    <w:p w14:paraId="706103EB" w14:textId="77777777" w:rsidR="00A42C11" w:rsidRPr="007E7F13" w:rsidRDefault="00A42C11" w:rsidP="007E7F13">
      <w:pPr>
        <w:rPr>
          <w:rFonts w:cstheme="minorHAnsi"/>
        </w:rPr>
      </w:pPr>
      <w:proofErr w:type="gramStart"/>
      <w:r w:rsidRPr="007E7F13">
        <w:rPr>
          <w:rFonts w:cstheme="minorHAnsi"/>
          <w:b/>
        </w:rPr>
        <w:t>efsane</w:t>
      </w:r>
      <w:proofErr w:type="gramEnd"/>
      <w:r w:rsidRPr="007E7F13">
        <w:rPr>
          <w:rFonts w:cstheme="minorHAnsi"/>
        </w:rPr>
        <w:t xml:space="preserve">: </w:t>
      </w:r>
      <w:r w:rsidRPr="007E7F13">
        <w:rPr>
          <w:rFonts w:cstheme="minorHAnsi"/>
          <w:color w:val="FF0000"/>
          <w:shd w:val="clear" w:color="auto" w:fill="F5F5F5"/>
        </w:rPr>
        <w:t>Eski çağlardan beri söylenegelen, olağanüstü varlıkları, olayları konu edinen hayalî hikâye</w:t>
      </w:r>
    </w:p>
    <w:p w14:paraId="39A98C61" w14:textId="44247025" w:rsidR="00A42C11" w:rsidRPr="007E7F13" w:rsidRDefault="007E7F13" w:rsidP="007E7F13">
      <w:pPr>
        <w:rPr>
          <w:rFonts w:cstheme="minorHAnsi"/>
          <w:b/>
          <w:color w:val="FF0000"/>
        </w:rPr>
      </w:pPr>
      <w:proofErr w:type="gramStart"/>
      <w:r w:rsidRPr="007E7F13">
        <w:rPr>
          <w:rFonts w:cstheme="minorHAnsi"/>
          <w:b/>
        </w:rPr>
        <w:t>miskinlik</w:t>
      </w:r>
      <w:proofErr w:type="gramEnd"/>
      <w:r w:rsidR="00A42C11" w:rsidRPr="007E7F13">
        <w:rPr>
          <w:rFonts w:cstheme="minorHAnsi"/>
          <w:b/>
        </w:rPr>
        <w:t>:</w:t>
      </w:r>
      <w:r w:rsidR="00A42C11" w:rsidRPr="007E7F13">
        <w:rPr>
          <w:rFonts w:cstheme="minorHAnsi"/>
        </w:rPr>
        <w:t xml:space="preserve"> </w:t>
      </w:r>
      <w:r w:rsidR="00A42C11" w:rsidRPr="007E7F13">
        <w:rPr>
          <w:rFonts w:cstheme="minorHAnsi"/>
          <w:color w:val="FF0000"/>
          <w:shd w:val="clear" w:color="auto" w:fill="F5F5F5"/>
        </w:rPr>
        <w:t>Çok uyuşuk olma durumu</w:t>
      </w:r>
    </w:p>
    <w:p w14:paraId="387B29E0" w14:textId="77777777" w:rsidR="00636CFB" w:rsidRPr="007E7F13" w:rsidRDefault="00636CFB">
      <w:pPr>
        <w:rPr>
          <w:b/>
          <w:color w:val="00B0F0"/>
        </w:rPr>
      </w:pPr>
      <w:r w:rsidRPr="007E7F13">
        <w:rPr>
          <w:b/>
          <w:color w:val="00B0F0"/>
        </w:rPr>
        <w:t>T.8.3.7. Metindeki söz sanatlarını tespit eder.</w:t>
      </w:r>
    </w:p>
    <w:p w14:paraId="68023889" w14:textId="77777777" w:rsidR="00126904" w:rsidRPr="00126904" w:rsidRDefault="00126904">
      <w:pPr>
        <w:rPr>
          <w:b/>
        </w:rPr>
      </w:pPr>
      <w:r w:rsidRPr="00126904">
        <w:rPr>
          <w:b/>
        </w:rPr>
        <w:t>2. Aşağıda verilen dizelerdeki söz sanatlarını yazınız.</w:t>
      </w:r>
      <w:r w:rsidR="00C1400E">
        <w:rPr>
          <w:b/>
        </w:rPr>
        <w:t xml:space="preserve">  10</w:t>
      </w:r>
      <w:r w:rsidRPr="00126904">
        <w:rPr>
          <w:b/>
        </w:rPr>
        <w:t xml:space="preserve"> puan</w:t>
      </w:r>
    </w:p>
    <w:p w14:paraId="383FC885" w14:textId="77777777" w:rsidR="00126904" w:rsidRDefault="00126904">
      <w:pPr>
        <w:rPr>
          <w:rFonts w:ascii="Arial" w:hAnsi="Arial" w:cs="Arial"/>
          <w:color w:val="141823"/>
          <w:sz w:val="26"/>
          <w:szCs w:val="26"/>
          <w:shd w:val="clear" w:color="auto" w:fill="FFFFFF"/>
        </w:rPr>
      </w:pPr>
      <w:r>
        <w:rPr>
          <w:b/>
          <w:noProof/>
          <w:color w:val="0070C0"/>
          <w:lang w:eastAsia="tr-TR"/>
        </w:rPr>
        <mc:AlternateContent>
          <mc:Choice Requires="wps">
            <w:drawing>
              <wp:anchor distT="0" distB="0" distL="114300" distR="114300" simplePos="0" relativeHeight="251661312" behindDoc="0" locked="0" layoutInCell="1" allowOverlap="1" wp14:anchorId="5BEC69D6" wp14:editId="17A51D66">
                <wp:simplePos x="0" y="0"/>
                <wp:positionH relativeFrom="column">
                  <wp:posOffset>3005455</wp:posOffset>
                </wp:positionH>
                <wp:positionV relativeFrom="paragraph">
                  <wp:posOffset>5715</wp:posOffset>
                </wp:positionV>
                <wp:extent cx="2771775" cy="11525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77177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EE6BF2" w14:textId="77777777" w:rsidR="00126904" w:rsidRDefault="00126904" w:rsidP="00126904">
                            <w:pPr>
                              <w:rPr>
                                <w:rFonts w:cstheme="minorHAnsi"/>
                              </w:rPr>
                            </w:pPr>
                            <w:r w:rsidRPr="00126904">
                              <w:rPr>
                                <w:rFonts w:cstheme="minorHAnsi"/>
                              </w:rPr>
                              <w:t>Seherde ağlayan bülbül</w:t>
                            </w:r>
                            <w:r w:rsidRPr="00126904">
                              <w:rPr>
                                <w:rFonts w:cstheme="minorHAnsi"/>
                              </w:rPr>
                              <w:br/>
                              <w:t>Sen ağlama ben ağlayım</w:t>
                            </w:r>
                          </w:p>
                          <w:p w14:paraId="28B01136" w14:textId="77777777" w:rsidR="00126904" w:rsidRPr="00126904" w:rsidRDefault="00126904" w:rsidP="00126904">
                            <w:pPr>
                              <w:rPr>
                                <w:rFonts w:cstheme="minorHAnsi"/>
                              </w:rPr>
                            </w:pPr>
                            <w:r>
                              <w:rPr>
                                <w:rFonts w:cstheme="minorHAnsi"/>
                              </w:rPr>
                              <w:t>……………</w:t>
                            </w:r>
                            <w:r w:rsidRPr="00126904">
                              <w:rPr>
                                <w:rFonts w:cstheme="minorHAnsi"/>
                                <w:color w:val="FF0000"/>
                              </w:rPr>
                              <w:t>kişileştirme</w:t>
                            </w:r>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EC69D6" id="_x0000_t202" coordsize="21600,21600" o:spt="202" path="m,l,21600r21600,l21600,xe">
                <v:stroke joinstyle="miter"/>
                <v:path gradientshapeok="t" o:connecttype="rect"/>
              </v:shapetype>
              <v:shape id="Metin Kutusu 2" o:spid="_x0000_s1026" type="#_x0000_t202" style="position:absolute;margin-left:236.65pt;margin-top:.45pt;width:218.25pt;height:9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" fillcolor="white [3201]" strokeweight=".5pt">
                <v:textbox>
                  <w:txbxContent>
                    <w:p w14:paraId="6FEE6BF2" w14:textId="77777777" w:rsidR="00126904" w:rsidRDefault="00126904" w:rsidP="00126904">
                      <w:pPr>
                        <w:rPr>
                          <w:rFonts w:cstheme="minorHAnsi"/>
                        </w:rPr>
                      </w:pPr>
                      <w:r w:rsidRPr="00126904">
                        <w:rPr>
                          <w:rFonts w:cstheme="minorHAnsi"/>
                        </w:rPr>
                        <w:t>Seherde ağlayan bülbül</w:t>
                      </w:r>
                      <w:r w:rsidRPr="00126904">
                        <w:rPr>
                          <w:rFonts w:cstheme="minorHAnsi"/>
                        </w:rPr>
                        <w:br/>
                        <w:t>Sen ağlama ben ağlayım</w:t>
                      </w:r>
                    </w:p>
                    <w:p w14:paraId="28B01136" w14:textId="77777777" w:rsidR="00126904" w:rsidRPr="00126904" w:rsidRDefault="00126904" w:rsidP="00126904">
                      <w:pPr>
                        <w:rPr>
                          <w:rFonts w:cstheme="minorHAnsi"/>
                        </w:rPr>
                      </w:pPr>
                      <w:r>
                        <w:rPr>
                          <w:rFonts w:cstheme="minorHAnsi"/>
                        </w:rPr>
                        <w:t>……………</w:t>
                      </w:r>
                      <w:r w:rsidRPr="00126904">
                        <w:rPr>
                          <w:rFonts w:cstheme="minorHAnsi"/>
                          <w:color w:val="FF0000"/>
                        </w:rPr>
                        <w:t>kişileştirme</w:t>
                      </w:r>
                      <w:r>
                        <w:rPr>
                          <w:rFonts w:cstheme="minorHAnsi"/>
                        </w:rPr>
                        <w:t>……………………</w:t>
                      </w:r>
                    </w:p>
                  </w:txbxContent>
                </v:textbox>
              </v:shape>
            </w:pict>
          </mc:Fallback>
        </mc:AlternateContent>
      </w:r>
      <w:r>
        <w:rPr>
          <w:b/>
          <w:noProof/>
          <w:color w:val="0070C0"/>
          <w:lang w:eastAsia="tr-TR"/>
        </w:rPr>
        <mc:AlternateContent>
          <mc:Choice Requires="wps">
            <w:drawing>
              <wp:anchor distT="0" distB="0" distL="114300" distR="114300" simplePos="0" relativeHeight="251659264" behindDoc="0" locked="0" layoutInCell="1" allowOverlap="1" wp14:anchorId="34657FB0" wp14:editId="34E04E2B">
                <wp:simplePos x="0" y="0"/>
                <wp:positionH relativeFrom="column">
                  <wp:posOffset>-23495</wp:posOffset>
                </wp:positionH>
                <wp:positionV relativeFrom="paragraph">
                  <wp:posOffset>5715</wp:posOffset>
                </wp:positionV>
                <wp:extent cx="2771775" cy="115252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277177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B26990" w14:textId="77777777" w:rsidR="00126904" w:rsidRPr="00126904" w:rsidRDefault="00126904" w:rsidP="00126904">
                            <w:pPr>
                              <w:rPr>
                                <w:rFonts w:cstheme="minorHAnsi"/>
                              </w:rPr>
                            </w:pPr>
                            <w:r w:rsidRPr="00126904">
                              <w:rPr>
                                <w:rFonts w:cstheme="minorHAnsi"/>
                              </w:rPr>
                              <w:t>Can kafeste durmaz uçar</w:t>
                            </w:r>
                            <w:r w:rsidRPr="00126904">
                              <w:rPr>
                                <w:rFonts w:cstheme="minorHAnsi"/>
                              </w:rPr>
                              <w:br/>
                              <w:t>Dünya bir han konan göçer</w:t>
                            </w:r>
                          </w:p>
                          <w:p w14:paraId="02887ABB" w14:textId="77777777" w:rsidR="00126904" w:rsidRPr="00126904" w:rsidRDefault="00126904" w:rsidP="00126904">
                            <w:pPr>
                              <w:rPr>
                                <w:rFonts w:cstheme="minorHAnsi"/>
                              </w:rPr>
                            </w:pPr>
                            <w:r w:rsidRPr="00126904">
                              <w:rPr>
                                <w:rFonts w:cstheme="minorHAnsi"/>
                              </w:rPr>
                              <w:t>……</w:t>
                            </w:r>
                            <w:r w:rsidRPr="00126904">
                              <w:rPr>
                                <w:rFonts w:cstheme="minorHAnsi"/>
                                <w:color w:val="FF0000"/>
                              </w:rPr>
                              <w:t>benzetme………………</w:t>
                            </w:r>
                          </w:p>
                          <w:p w14:paraId="48D8FB00" w14:textId="77777777" w:rsidR="00126904" w:rsidRDefault="00126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657FB0" id="Metin Kutusu 1" o:spid="_x0000_s1027" type="#_x0000_t202" style="position:absolute;margin-left:-1.85pt;margin-top:.45pt;width:218.25pt;height:9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" fillcolor="white [3201]" strokeweight=".5pt">
                <v:textbox>
                  <w:txbxContent>
                    <w:p w14:paraId="27B26990" w14:textId="77777777" w:rsidR="00126904" w:rsidRPr="00126904" w:rsidRDefault="00126904" w:rsidP="00126904">
                      <w:pPr>
                        <w:rPr>
                          <w:rFonts w:cstheme="minorHAnsi"/>
                        </w:rPr>
                      </w:pPr>
                      <w:r w:rsidRPr="00126904">
                        <w:rPr>
                          <w:rFonts w:cstheme="minorHAnsi"/>
                        </w:rPr>
                        <w:t>Can kafeste durmaz uçar</w:t>
                      </w:r>
                      <w:r w:rsidRPr="00126904">
                        <w:rPr>
                          <w:rFonts w:cstheme="minorHAnsi"/>
                        </w:rPr>
                        <w:br/>
                        <w:t>Dünya bir han konan göçer</w:t>
                      </w:r>
                    </w:p>
                    <w:p w14:paraId="02887ABB" w14:textId="77777777" w:rsidR="00126904" w:rsidRPr="00126904" w:rsidRDefault="00126904" w:rsidP="00126904">
                      <w:pPr>
                        <w:rPr>
                          <w:rFonts w:cstheme="minorHAnsi"/>
                        </w:rPr>
                      </w:pPr>
                      <w:r w:rsidRPr="00126904">
                        <w:rPr>
                          <w:rFonts w:cstheme="minorHAnsi"/>
                        </w:rPr>
                        <w:t>……</w:t>
                      </w:r>
                      <w:r w:rsidRPr="00126904">
                        <w:rPr>
                          <w:rFonts w:cstheme="minorHAnsi"/>
                          <w:color w:val="FF0000"/>
                        </w:rPr>
                        <w:t>benzetme………………</w:t>
                      </w:r>
                    </w:p>
                    <w:p w14:paraId="48D8FB00" w14:textId="77777777" w:rsidR="00126904" w:rsidRDefault="00126904"/>
                  </w:txbxContent>
                </v:textbox>
              </v:shape>
            </w:pict>
          </mc:Fallback>
        </mc:AlternateContent>
      </w:r>
    </w:p>
    <w:p w14:paraId="01FC6D9D" w14:textId="77777777" w:rsidR="00126904" w:rsidRDefault="00126904">
      <w:pPr>
        <w:rPr>
          <w:rFonts w:ascii="Arial" w:hAnsi="Arial" w:cs="Arial"/>
          <w:color w:val="141823"/>
          <w:sz w:val="26"/>
          <w:szCs w:val="26"/>
          <w:shd w:val="clear" w:color="auto" w:fill="FFFFFF"/>
        </w:rPr>
      </w:pPr>
    </w:p>
    <w:p w14:paraId="4C05C49A" w14:textId="77777777" w:rsidR="00126904" w:rsidRDefault="00126904">
      <w:pPr>
        <w:rPr>
          <w:rFonts w:ascii="Arial" w:hAnsi="Arial" w:cs="Arial"/>
          <w:color w:val="141823"/>
          <w:sz w:val="26"/>
          <w:szCs w:val="26"/>
          <w:shd w:val="clear" w:color="auto" w:fill="FFFFFF"/>
        </w:rPr>
      </w:pPr>
    </w:p>
    <w:p w14:paraId="14541401" w14:textId="77777777" w:rsidR="00126904" w:rsidRDefault="00126904">
      <w:pPr>
        <w:rPr>
          <w:rFonts w:ascii="Arial" w:hAnsi="Arial" w:cs="Arial"/>
          <w:color w:val="141823"/>
          <w:sz w:val="26"/>
          <w:szCs w:val="26"/>
          <w:shd w:val="clear" w:color="auto" w:fill="FFFFFF"/>
        </w:rPr>
      </w:pPr>
    </w:p>
    <w:p w14:paraId="78901C7D" w14:textId="77777777" w:rsidR="00636CFB" w:rsidRPr="0013413D" w:rsidRDefault="00636CFB">
      <w:pPr>
        <w:rPr>
          <w:b/>
          <w:color w:val="00B0F0"/>
        </w:rPr>
      </w:pPr>
      <w:r w:rsidRPr="0013413D">
        <w:rPr>
          <w:b/>
          <w:color w:val="00B0F0"/>
        </w:rPr>
        <w:t>T.8.3.9. Fiilimsilerin cümledeki işlevlerini kavrar.</w:t>
      </w:r>
    </w:p>
    <w:p w14:paraId="4BA1D51B" w14:textId="77777777" w:rsidR="008D284F" w:rsidRDefault="008D284F">
      <w:r>
        <w:t xml:space="preserve">Beklenen gün geldi. Babam </w:t>
      </w:r>
      <w:r w:rsidR="00C1400E">
        <w:t xml:space="preserve">Tomris </w:t>
      </w:r>
      <w:r>
        <w:t xml:space="preserve">teyzeyi havaalanından alıp eve getirdi; üç kocaman valiz ve harika ambalajlı beş kutuyla birlikte. Bahçe kapısından içeri girince, boynuna sarılmak istedim. Çok özlemiştim. </w:t>
      </w:r>
    </w:p>
    <w:p w14:paraId="1A7943A7" w14:textId="68A7A2B9" w:rsidR="00C1400E" w:rsidRPr="00C1400E" w:rsidRDefault="00C1400E" w:rsidP="00C1400E">
      <w:pPr>
        <w:rPr>
          <w:b/>
        </w:rPr>
      </w:pPr>
      <w:r w:rsidRPr="00C1400E">
        <w:rPr>
          <w:b/>
        </w:rPr>
        <w:t xml:space="preserve">3. </w:t>
      </w:r>
      <w:r w:rsidR="0013413D">
        <w:rPr>
          <w:b/>
        </w:rPr>
        <w:t xml:space="preserve">Bu </w:t>
      </w:r>
      <w:r w:rsidRPr="00C1400E">
        <w:rPr>
          <w:b/>
        </w:rPr>
        <w:t>paragrafta yer alan fiilimsileri bularak altlarını çiziniz. Daha sonra bulduğunuz bu fiilimsileri aşağıya yazıp yanına da hang</w:t>
      </w:r>
      <w:r>
        <w:rPr>
          <w:b/>
        </w:rPr>
        <w:t>i fiilimsi olduğunu yazınız. (20</w:t>
      </w:r>
      <w:r w:rsidRPr="00C1400E">
        <w:rPr>
          <w:b/>
        </w:rPr>
        <w:t xml:space="preserve"> puan)</w:t>
      </w:r>
    </w:p>
    <w:p w14:paraId="39252526" w14:textId="00622F48" w:rsidR="00126904" w:rsidRPr="00670308" w:rsidRDefault="008D284F">
      <w:pPr>
        <w:rPr>
          <w:color w:val="FF0000"/>
        </w:rPr>
      </w:pPr>
      <w:r w:rsidRPr="00670308">
        <w:rPr>
          <w:color w:val="FF0000"/>
        </w:rPr>
        <w:t>Beklenen: sıfat</w:t>
      </w:r>
      <w:r w:rsidR="007F4F9E">
        <w:rPr>
          <w:color w:val="FF0000"/>
        </w:rPr>
        <w:t>-</w:t>
      </w:r>
      <w:r w:rsidRPr="00670308">
        <w:rPr>
          <w:color w:val="FF0000"/>
        </w:rPr>
        <w:t>fiil</w:t>
      </w:r>
    </w:p>
    <w:p w14:paraId="610F0795" w14:textId="472B4960" w:rsidR="008D284F" w:rsidRPr="00670308" w:rsidRDefault="008D284F">
      <w:pPr>
        <w:rPr>
          <w:color w:val="FF0000"/>
        </w:rPr>
      </w:pPr>
      <w:r w:rsidRPr="00670308">
        <w:rPr>
          <w:color w:val="FF0000"/>
        </w:rPr>
        <w:t>Alıp: zarf</w:t>
      </w:r>
      <w:r w:rsidR="007F4F9E">
        <w:rPr>
          <w:color w:val="FF0000"/>
        </w:rPr>
        <w:t>-</w:t>
      </w:r>
      <w:r w:rsidRPr="00670308">
        <w:rPr>
          <w:color w:val="FF0000"/>
        </w:rPr>
        <w:t>fiil</w:t>
      </w:r>
    </w:p>
    <w:p w14:paraId="18A2C4BC" w14:textId="49D0F26E" w:rsidR="008D284F" w:rsidRPr="00670308" w:rsidRDefault="008D284F">
      <w:pPr>
        <w:rPr>
          <w:color w:val="FF0000"/>
        </w:rPr>
      </w:pPr>
      <w:r w:rsidRPr="00670308">
        <w:rPr>
          <w:color w:val="FF0000"/>
        </w:rPr>
        <w:t>Girince: zarf</w:t>
      </w:r>
      <w:r w:rsidR="007F4F9E">
        <w:rPr>
          <w:color w:val="FF0000"/>
        </w:rPr>
        <w:t>-</w:t>
      </w:r>
      <w:r w:rsidRPr="00670308">
        <w:rPr>
          <w:color w:val="FF0000"/>
        </w:rPr>
        <w:t>fiil</w:t>
      </w:r>
    </w:p>
    <w:p w14:paraId="37621F76" w14:textId="170697AE" w:rsidR="00695868" w:rsidRPr="00670308" w:rsidRDefault="008D284F">
      <w:pPr>
        <w:rPr>
          <w:b/>
          <w:color w:val="FF0000"/>
        </w:rPr>
      </w:pPr>
      <w:r w:rsidRPr="00670308">
        <w:rPr>
          <w:color w:val="FF0000"/>
        </w:rPr>
        <w:t>Sarılmak: isim</w:t>
      </w:r>
      <w:r w:rsidR="007F4F9E">
        <w:rPr>
          <w:color w:val="FF0000"/>
        </w:rPr>
        <w:t>-</w:t>
      </w:r>
      <w:r w:rsidRPr="00670308">
        <w:rPr>
          <w:color w:val="FF0000"/>
        </w:rPr>
        <w:t>fiil</w:t>
      </w:r>
    </w:p>
    <w:p w14:paraId="21A997C2" w14:textId="77777777" w:rsidR="0013413D" w:rsidRDefault="0013413D">
      <w:pPr>
        <w:rPr>
          <w:b/>
          <w:color w:val="00B0F0"/>
        </w:rPr>
      </w:pPr>
    </w:p>
    <w:p w14:paraId="4A5DD06D" w14:textId="737D1C0A" w:rsidR="00636CFB" w:rsidRPr="0013413D" w:rsidRDefault="00636CFB">
      <w:pPr>
        <w:rPr>
          <w:b/>
          <w:color w:val="00B0F0"/>
        </w:rPr>
      </w:pPr>
      <w:r w:rsidRPr="0013413D">
        <w:rPr>
          <w:b/>
          <w:color w:val="00B0F0"/>
        </w:rPr>
        <w:lastRenderedPageBreak/>
        <w:t>T.8.3.14. Metinle ilgili soruları cevaplar.</w:t>
      </w:r>
      <w:r w:rsidR="00F2124F" w:rsidRPr="0013413D">
        <w:rPr>
          <w:b/>
          <w:color w:val="00B0F0"/>
        </w:rPr>
        <w:t xml:space="preserve">  </w:t>
      </w:r>
    </w:p>
    <w:p w14:paraId="0C11C848" w14:textId="77777777" w:rsidR="00C1400E" w:rsidRDefault="00687C73">
      <w:r>
        <w:t xml:space="preserve">Türk milletinin </w:t>
      </w:r>
      <w:r w:rsidR="007A6619">
        <w:t>Çanakkale</w:t>
      </w:r>
      <w:r>
        <w:t xml:space="preserve"> zaferi</w:t>
      </w:r>
      <w:r w:rsidR="007A6619">
        <w:t>ni</w:t>
      </w:r>
      <w:r>
        <w:t xml:space="preserve"> kazanmasının ardında birçok kahraman var. Seyit Ali Çabuk veya bildiğimiz adıyla Seyit Onbaşı da onlardan biridir. Çanakkale Savaşı’nda, savaştığı bölgede bir tek top ayakta kalmış onun da mermiyi kaldıran kısmı bozulmuştu. Seyit Onbaşı, büyük bir güçle bizim ölçü birimimizle yaklaşık </w:t>
      </w:r>
      <w:r w:rsidRPr="00F2124F">
        <w:rPr>
          <w:rFonts w:cstheme="minorHAnsi"/>
        </w:rPr>
        <w:t>215 kiloluk mermiyi cephanedeki arkadaşının yardımıyla kaldırmış, tek başına sırtlayarak namlunun ucuna sürmüştü.</w:t>
      </w:r>
      <w:r w:rsidR="00F2124F" w:rsidRPr="00F2124F">
        <w:rPr>
          <w:rFonts w:cstheme="minorHAnsi"/>
        </w:rPr>
        <w:t xml:space="preserve"> Ateşlediği top </w:t>
      </w:r>
      <w:r w:rsidR="00F2124F" w:rsidRPr="00D35EFA">
        <w:rPr>
          <w:rFonts w:cstheme="minorHAnsi"/>
        </w:rPr>
        <w:t xml:space="preserve">Ocean </w:t>
      </w:r>
      <w:proofErr w:type="spellStart"/>
      <w:r w:rsidR="00F2124F" w:rsidRPr="00D35EFA">
        <w:rPr>
          <w:rFonts w:cstheme="minorHAnsi"/>
        </w:rPr>
        <w:t>Zırhlısı’nı</w:t>
      </w:r>
      <w:proofErr w:type="spellEnd"/>
      <w:r w:rsidR="00F2124F" w:rsidRPr="00D35EFA">
        <w:rPr>
          <w:rFonts w:cstheme="minorHAnsi"/>
          <w:shd w:val="clear" w:color="auto" w:fill="FFFFFF"/>
        </w:rPr>
        <w:t xml:space="preserve"> dümenden vurarak kontrolden çıkmasına ve bir mayına çarpıp batmasına sebep olmuştur.</w:t>
      </w:r>
      <w:r w:rsidRPr="00D35EFA">
        <w:rPr>
          <w:rFonts w:cstheme="minorHAnsi"/>
        </w:rPr>
        <w:t xml:space="preserve"> </w:t>
      </w:r>
      <w:r w:rsidRPr="00F2124F">
        <w:rPr>
          <w:rFonts w:cstheme="minorHAnsi"/>
        </w:rPr>
        <w:t>Böylece topların kesintisiz atış yapmasını sağlamış ve savaşın kazanılmasında büyük rol oynamıştı</w:t>
      </w:r>
      <w:r>
        <w:t>.</w:t>
      </w:r>
    </w:p>
    <w:p w14:paraId="213D2E1A" w14:textId="77777777" w:rsidR="00F2124F" w:rsidRDefault="00F2124F">
      <w:pPr>
        <w:rPr>
          <w:b/>
          <w:color w:val="0070C0"/>
        </w:rPr>
      </w:pPr>
      <w:r w:rsidRPr="00F2124F">
        <w:rPr>
          <w:b/>
        </w:rPr>
        <w:t>4.</w:t>
      </w:r>
      <w:r>
        <w:t xml:space="preserve"> </w:t>
      </w:r>
      <w:r w:rsidRPr="00F2124F">
        <w:rPr>
          <w:b/>
        </w:rPr>
        <w:t>Seyit Onbaşı’nın Çanakkale Savaşı’nda gösterdiği başarı nedir?</w:t>
      </w:r>
    </w:p>
    <w:p w14:paraId="431E5AE9" w14:textId="77777777" w:rsidR="00C1400E" w:rsidRPr="00D35EFA" w:rsidRDefault="00F2124F">
      <w:pPr>
        <w:rPr>
          <w:b/>
          <w:color w:val="FF0000"/>
        </w:rPr>
      </w:pPr>
      <w:r w:rsidRPr="00D35EFA">
        <w:rPr>
          <w:color w:val="FF0000"/>
        </w:rPr>
        <w:t xml:space="preserve">Seyit Onbaşı, yaklaşık 215 kiloluk mermiyi cephanedeki arkadaşının yardımıyla kaldırıp </w:t>
      </w:r>
      <w:r w:rsidR="00D35EFA" w:rsidRPr="00D35EFA">
        <w:rPr>
          <w:rFonts w:cstheme="minorHAnsi"/>
          <w:color w:val="FF0000"/>
        </w:rPr>
        <w:t xml:space="preserve">Ocean </w:t>
      </w:r>
      <w:proofErr w:type="spellStart"/>
      <w:r w:rsidR="00D35EFA" w:rsidRPr="00D35EFA">
        <w:rPr>
          <w:rFonts w:cstheme="minorHAnsi"/>
          <w:color w:val="FF0000"/>
        </w:rPr>
        <w:t>Zırhlısı’nı</w:t>
      </w:r>
      <w:proofErr w:type="spellEnd"/>
      <w:r w:rsidR="00D35EFA" w:rsidRPr="00D35EFA">
        <w:rPr>
          <w:rFonts w:cstheme="minorHAnsi"/>
          <w:color w:val="FF0000"/>
        </w:rPr>
        <w:t xml:space="preserve"> vurmuştur. </w:t>
      </w:r>
    </w:p>
    <w:p w14:paraId="7E9270B6" w14:textId="77777777" w:rsidR="00636CFB" w:rsidRPr="00A33759" w:rsidRDefault="00636CFB">
      <w:pPr>
        <w:rPr>
          <w:b/>
          <w:color w:val="00B0F0"/>
        </w:rPr>
      </w:pPr>
      <w:r w:rsidRPr="00A33759">
        <w:rPr>
          <w:b/>
          <w:color w:val="00B0F0"/>
        </w:rPr>
        <w:t>T.8.3.17. Metnin ana fikrini/ana duygusunu belirler.</w:t>
      </w:r>
      <w:r w:rsidR="00F2124F" w:rsidRPr="00A33759">
        <w:rPr>
          <w:b/>
          <w:color w:val="00B0F0"/>
        </w:rPr>
        <w:t xml:space="preserve">  </w:t>
      </w:r>
    </w:p>
    <w:p w14:paraId="52FAEEAD" w14:textId="77777777" w:rsidR="00A216A0" w:rsidRDefault="008166D8">
      <w:pPr>
        <w:rPr>
          <w:rFonts w:cstheme="minorHAnsi"/>
          <w:color w:val="111111"/>
          <w:shd w:val="clear" w:color="auto" w:fill="FFFFFF"/>
        </w:rPr>
      </w:pPr>
      <w:r>
        <w:rPr>
          <w:rFonts w:cstheme="minorHAnsi"/>
          <w:color w:val="111111"/>
          <w:shd w:val="clear" w:color="auto" w:fill="FFFFFF"/>
        </w:rPr>
        <w:t xml:space="preserve">Bir toplumun gerçek gücü sahip olduğu maddi zenginlikler değil, toplumda yaşayan erdemli insanlarda gizlidir. Erdemli insanlar doğruyu yanlıştan ayıran, saygılı, yardımsever kişilerdir. Topluma fayda sağlayamaya çalışırlar. Erdemli bireylerin sayısının fazla olduğu toplumlarda barış ve huzur </w:t>
      </w:r>
      <w:r w:rsidR="00695868">
        <w:rPr>
          <w:rFonts w:cstheme="minorHAnsi"/>
          <w:color w:val="111111"/>
          <w:shd w:val="clear" w:color="auto" w:fill="FFFFFF"/>
        </w:rPr>
        <w:t>hâkimdir</w:t>
      </w:r>
      <w:r>
        <w:rPr>
          <w:rFonts w:cstheme="minorHAnsi"/>
          <w:color w:val="111111"/>
          <w:shd w:val="clear" w:color="auto" w:fill="FFFFFF"/>
        </w:rPr>
        <w:t>.</w:t>
      </w:r>
    </w:p>
    <w:p w14:paraId="7FA346B9" w14:textId="77777777" w:rsidR="008166D8" w:rsidRPr="008166D8" w:rsidRDefault="008166D8">
      <w:pPr>
        <w:rPr>
          <w:rFonts w:cstheme="minorHAnsi"/>
          <w:b/>
          <w:color w:val="111111"/>
          <w:shd w:val="clear" w:color="auto" w:fill="FFFFFF"/>
        </w:rPr>
      </w:pPr>
      <w:r w:rsidRPr="008166D8">
        <w:rPr>
          <w:rFonts w:cstheme="minorHAnsi"/>
          <w:b/>
          <w:color w:val="111111"/>
          <w:shd w:val="clear" w:color="auto" w:fill="FFFFFF"/>
        </w:rPr>
        <w:t>5. Metnin ana fikrini yazınız.</w:t>
      </w:r>
      <w:r w:rsidR="00F2124F">
        <w:rPr>
          <w:rFonts w:cstheme="minorHAnsi"/>
          <w:b/>
          <w:color w:val="111111"/>
          <w:shd w:val="clear" w:color="auto" w:fill="FFFFFF"/>
        </w:rPr>
        <w:t xml:space="preserve">( </w:t>
      </w:r>
      <w:r w:rsidR="00F2124F">
        <w:rPr>
          <w:b/>
        </w:rPr>
        <w:t>10</w:t>
      </w:r>
      <w:r w:rsidR="00F2124F" w:rsidRPr="00F2124F">
        <w:rPr>
          <w:b/>
        </w:rPr>
        <w:t xml:space="preserve"> puan</w:t>
      </w:r>
      <w:r w:rsidR="00F2124F">
        <w:rPr>
          <w:b/>
        </w:rPr>
        <w:t>)</w:t>
      </w:r>
    </w:p>
    <w:p w14:paraId="35DD2C48" w14:textId="77777777" w:rsidR="008166D8" w:rsidRPr="008166D8" w:rsidRDefault="008166D8">
      <w:pPr>
        <w:rPr>
          <w:rFonts w:cstheme="minorHAnsi"/>
          <w:color w:val="FF0000"/>
          <w:shd w:val="clear" w:color="auto" w:fill="FFFFFF"/>
        </w:rPr>
      </w:pPr>
      <w:r w:rsidRPr="008166D8">
        <w:rPr>
          <w:rFonts w:cstheme="minorHAnsi"/>
          <w:color w:val="FF0000"/>
          <w:shd w:val="clear" w:color="auto" w:fill="FFFFFF"/>
        </w:rPr>
        <w:t>Erdemli insanlar toplumda huzur ve güveni sağlar.</w:t>
      </w:r>
    </w:p>
    <w:p w14:paraId="00F8906A" w14:textId="77777777" w:rsidR="00636CFB" w:rsidRPr="00A33759" w:rsidRDefault="00A216A0">
      <w:pPr>
        <w:rPr>
          <w:b/>
          <w:color w:val="00B0F0"/>
        </w:rPr>
      </w:pPr>
      <w:r w:rsidRPr="00A33759">
        <w:rPr>
          <w:b/>
          <w:color w:val="00B0F0"/>
        </w:rPr>
        <w:t xml:space="preserve"> </w:t>
      </w:r>
      <w:r w:rsidR="008565B8" w:rsidRPr="00A33759">
        <w:rPr>
          <w:b/>
          <w:color w:val="00B0F0"/>
        </w:rPr>
        <w:t>T.8.3.25 Okudukları ile ilgili çıkarımda bulunur.</w:t>
      </w:r>
      <w:r w:rsidR="00F2124F" w:rsidRPr="00A33759">
        <w:rPr>
          <w:b/>
          <w:color w:val="00B0F0"/>
        </w:rPr>
        <w:t xml:space="preserve"> </w:t>
      </w:r>
    </w:p>
    <w:p w14:paraId="5AC8E635" w14:textId="77777777" w:rsidR="00763A45" w:rsidRPr="00F2124F" w:rsidRDefault="00F2124F">
      <w:pPr>
        <w:rPr>
          <w:b/>
          <w:color w:val="0070C0"/>
        </w:rPr>
      </w:pPr>
      <w:r>
        <w:rPr>
          <w:b/>
        </w:rPr>
        <w:t xml:space="preserve">6. </w:t>
      </w:r>
      <w:r w:rsidR="00763A45" w:rsidRPr="00F2124F">
        <w:rPr>
          <w:b/>
        </w:rPr>
        <w:t>Aşağıda verilen cümleleri anlam ilişkilerine göre (amaç- sonuç, neden-sonuç, koşul-sonuç) tabloda belirtilen yere yazarak tabloyu doldurunuz.</w:t>
      </w:r>
      <w:r w:rsidRPr="00F2124F">
        <w:rPr>
          <w:b/>
        </w:rPr>
        <w:t xml:space="preserve"> </w:t>
      </w:r>
      <w:r>
        <w:rPr>
          <w:b/>
        </w:rPr>
        <w:t>(</w:t>
      </w:r>
      <w:r w:rsidRPr="00F2124F">
        <w:rPr>
          <w:b/>
        </w:rPr>
        <w:t>12 puan</w:t>
      </w:r>
      <w:r>
        <w:rPr>
          <w:b/>
        </w:rPr>
        <w:t>)</w:t>
      </w:r>
    </w:p>
    <w:tbl>
      <w:tblPr>
        <w:tblStyle w:val="TabloKlavuzu"/>
        <w:tblW w:w="0" w:type="auto"/>
        <w:tblLook w:val="04A0" w:firstRow="1" w:lastRow="0" w:firstColumn="1" w:lastColumn="0" w:noHBand="0" w:noVBand="1"/>
      </w:tblPr>
      <w:tblGrid>
        <w:gridCol w:w="4786"/>
        <w:gridCol w:w="4426"/>
      </w:tblGrid>
      <w:tr w:rsidR="00763A45" w14:paraId="7A175657" w14:textId="77777777" w:rsidTr="00F2124F">
        <w:tc>
          <w:tcPr>
            <w:tcW w:w="4786" w:type="dxa"/>
          </w:tcPr>
          <w:p w14:paraId="683465D4" w14:textId="77777777" w:rsidR="00763A45" w:rsidRPr="00763A45" w:rsidRDefault="00763A45">
            <w:pPr>
              <w:rPr>
                <w:b/>
              </w:rPr>
            </w:pPr>
            <w:r w:rsidRPr="00763A45">
              <w:rPr>
                <w:b/>
              </w:rPr>
              <w:t>Cümleler</w:t>
            </w:r>
          </w:p>
        </w:tc>
        <w:tc>
          <w:tcPr>
            <w:tcW w:w="4426" w:type="dxa"/>
          </w:tcPr>
          <w:p w14:paraId="3D3374DF" w14:textId="77777777" w:rsidR="00763A45" w:rsidRPr="00F2124F" w:rsidRDefault="00763A45">
            <w:pPr>
              <w:rPr>
                <w:b/>
                <w:color w:val="0070C0"/>
              </w:rPr>
            </w:pPr>
            <w:r w:rsidRPr="00F2124F">
              <w:rPr>
                <w:b/>
              </w:rPr>
              <w:t>Neden-sonuç / Amaç-sonuç / Koşul-sonuç</w:t>
            </w:r>
          </w:p>
        </w:tc>
      </w:tr>
      <w:tr w:rsidR="00763A45" w14:paraId="779C15B8" w14:textId="77777777" w:rsidTr="00F2124F">
        <w:tc>
          <w:tcPr>
            <w:tcW w:w="4786" w:type="dxa"/>
          </w:tcPr>
          <w:p w14:paraId="6C5844CF" w14:textId="77777777" w:rsidR="00763A45" w:rsidRPr="00F2124F" w:rsidRDefault="00763A45">
            <w:r w:rsidRPr="00F2124F">
              <w:t>İngilizcesini geliştirmek için kursa gidiyor.</w:t>
            </w:r>
          </w:p>
        </w:tc>
        <w:tc>
          <w:tcPr>
            <w:tcW w:w="4426" w:type="dxa"/>
          </w:tcPr>
          <w:p w14:paraId="1154A71F" w14:textId="77777777" w:rsidR="00763A45" w:rsidRPr="00F2124F" w:rsidRDefault="00F2124F">
            <w:pPr>
              <w:rPr>
                <w:color w:val="FF0000"/>
              </w:rPr>
            </w:pPr>
            <w:r w:rsidRPr="00F2124F">
              <w:rPr>
                <w:color w:val="FF0000"/>
              </w:rPr>
              <w:t xml:space="preserve"> Amaç sonuç</w:t>
            </w:r>
          </w:p>
        </w:tc>
      </w:tr>
      <w:tr w:rsidR="00763A45" w14:paraId="177CE6B3" w14:textId="77777777" w:rsidTr="00F2124F">
        <w:tc>
          <w:tcPr>
            <w:tcW w:w="4786" w:type="dxa"/>
          </w:tcPr>
          <w:p w14:paraId="39FA1C4B" w14:textId="77777777" w:rsidR="00763A45" w:rsidRPr="00F2124F" w:rsidRDefault="00F2124F">
            <w:r w:rsidRPr="00F2124F">
              <w:t>İşlerini hızlı bitirdiğinden TV izlemeye vakti kaldı.</w:t>
            </w:r>
          </w:p>
        </w:tc>
        <w:tc>
          <w:tcPr>
            <w:tcW w:w="4426" w:type="dxa"/>
          </w:tcPr>
          <w:p w14:paraId="4B1C4B2D" w14:textId="77777777" w:rsidR="00763A45" w:rsidRPr="00F2124F" w:rsidRDefault="00F2124F">
            <w:pPr>
              <w:rPr>
                <w:color w:val="FF0000"/>
              </w:rPr>
            </w:pPr>
            <w:r w:rsidRPr="00F2124F">
              <w:rPr>
                <w:color w:val="FF0000"/>
              </w:rPr>
              <w:t>Neden sonuç</w:t>
            </w:r>
          </w:p>
        </w:tc>
      </w:tr>
      <w:tr w:rsidR="00F2124F" w:rsidRPr="00F2124F" w14:paraId="1AFFC983" w14:textId="77777777" w:rsidTr="00F2124F">
        <w:tc>
          <w:tcPr>
            <w:tcW w:w="4786" w:type="dxa"/>
          </w:tcPr>
          <w:p w14:paraId="2DAB2357" w14:textId="77777777" w:rsidR="00763A45" w:rsidRPr="00F2124F" w:rsidRDefault="00F2124F">
            <w:r w:rsidRPr="00F2124F">
              <w:t>Oyuna gelmeyecekseniz bileti başkasına verelim.</w:t>
            </w:r>
          </w:p>
        </w:tc>
        <w:tc>
          <w:tcPr>
            <w:tcW w:w="4426" w:type="dxa"/>
          </w:tcPr>
          <w:p w14:paraId="197790EE" w14:textId="77777777" w:rsidR="00763A45" w:rsidRPr="00F2124F" w:rsidRDefault="00F2124F">
            <w:pPr>
              <w:rPr>
                <w:color w:val="FF0000"/>
              </w:rPr>
            </w:pPr>
            <w:r w:rsidRPr="00F2124F">
              <w:rPr>
                <w:color w:val="FF0000"/>
              </w:rPr>
              <w:t>Koşul sonuç</w:t>
            </w:r>
          </w:p>
        </w:tc>
      </w:tr>
    </w:tbl>
    <w:p w14:paraId="61E27244" w14:textId="77777777" w:rsidR="001003D2" w:rsidRDefault="001003D2">
      <w:pPr>
        <w:rPr>
          <w:b/>
          <w:color w:val="0070C0"/>
        </w:rPr>
      </w:pPr>
    </w:p>
    <w:p w14:paraId="47468613" w14:textId="77777777" w:rsidR="00636CFB" w:rsidRPr="00A33759" w:rsidRDefault="00636CFB">
      <w:pPr>
        <w:rPr>
          <w:b/>
          <w:color w:val="00B0F0"/>
        </w:rPr>
      </w:pPr>
      <w:r w:rsidRPr="00A33759">
        <w:rPr>
          <w:b/>
          <w:color w:val="00B0F0"/>
        </w:rPr>
        <w:t>T.8.4.2. Bilgilendirici metin yazar.</w:t>
      </w:r>
      <w:r w:rsidR="00F2124F" w:rsidRPr="00A33759">
        <w:rPr>
          <w:b/>
          <w:color w:val="00B0F0"/>
        </w:rPr>
        <w:t xml:space="preserve">  </w:t>
      </w:r>
    </w:p>
    <w:p w14:paraId="77926BE7" w14:textId="77777777" w:rsidR="00F2124F" w:rsidRDefault="00F2124F" w:rsidP="00F2124F">
      <w:pPr>
        <w:rPr>
          <w:b/>
        </w:rPr>
      </w:pPr>
      <w:r w:rsidRPr="00F2124F">
        <w:rPr>
          <w:rStyle w:val="Vurgu"/>
          <w:rFonts w:cstheme="minorHAnsi"/>
          <w:b/>
          <w:bCs/>
          <w:i w:val="0"/>
          <w:iCs w:val="0"/>
          <w:shd w:val="clear" w:color="auto" w:fill="FFFFFF"/>
        </w:rPr>
        <w:t>Bilgilendirici metin, kişilere bir konu hakkında bilgi vermek amacıyla yazılan metin türleridir</w:t>
      </w:r>
      <w:r w:rsidRPr="00F2124F">
        <w:rPr>
          <w:rFonts w:cstheme="minorHAnsi"/>
          <w:b/>
          <w:shd w:val="clear" w:color="auto" w:fill="FFFFFF"/>
        </w:rPr>
        <w:t>.</w:t>
      </w:r>
      <w:r>
        <w:rPr>
          <w:rFonts w:cstheme="minorHAnsi"/>
          <w:b/>
          <w:shd w:val="clear" w:color="auto" w:fill="FFFFFF"/>
        </w:rPr>
        <w:t xml:space="preserve"> </w:t>
      </w:r>
    </w:p>
    <w:p w14:paraId="4742776D" w14:textId="77777777" w:rsidR="00695868" w:rsidRPr="00F2124F" w:rsidRDefault="00695868" w:rsidP="00F2124F">
      <w:pPr>
        <w:rPr>
          <w:rFonts w:cstheme="minorHAnsi"/>
          <w:b/>
        </w:rPr>
      </w:pPr>
      <w:r>
        <w:rPr>
          <w:b/>
        </w:rPr>
        <w:t>Sosyal medya bağımlılığı ile ilgili görüşleriniz en az 10 cümle ile ifade eden bir bilgilendirici metin yazınız.</w:t>
      </w:r>
      <w:r w:rsidRPr="00695868">
        <w:rPr>
          <w:rFonts w:cstheme="minorHAnsi"/>
          <w:b/>
          <w:shd w:val="clear" w:color="auto" w:fill="FFFFFF"/>
        </w:rPr>
        <w:t xml:space="preserve"> </w:t>
      </w:r>
      <w:r>
        <w:rPr>
          <w:rFonts w:cstheme="minorHAnsi"/>
          <w:b/>
          <w:shd w:val="clear" w:color="auto" w:fill="FFFFFF"/>
        </w:rPr>
        <w:t>(</w:t>
      </w:r>
      <w:r>
        <w:rPr>
          <w:b/>
        </w:rPr>
        <w:t>18</w:t>
      </w:r>
      <w:r w:rsidRPr="00F2124F">
        <w:rPr>
          <w:b/>
        </w:rPr>
        <w:t xml:space="preserve"> puan</w:t>
      </w:r>
      <w:r>
        <w:rPr>
          <w:b/>
        </w:rPr>
        <w:t>)</w:t>
      </w:r>
    </w:p>
    <w:sectPr w:rsidR="00695868" w:rsidRPr="00F21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7E61"/>
    <w:multiLevelType w:val="hybridMultilevel"/>
    <w:tmpl w:val="FA286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7582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FF9"/>
    <w:rsid w:val="0005163B"/>
    <w:rsid w:val="00084039"/>
    <w:rsid w:val="001003D2"/>
    <w:rsid w:val="00126904"/>
    <w:rsid w:val="0013413D"/>
    <w:rsid w:val="004A0FF9"/>
    <w:rsid w:val="004C533C"/>
    <w:rsid w:val="00636CFB"/>
    <w:rsid w:val="00670308"/>
    <w:rsid w:val="00687C73"/>
    <w:rsid w:val="00695868"/>
    <w:rsid w:val="00763A45"/>
    <w:rsid w:val="007A6619"/>
    <w:rsid w:val="007E7F13"/>
    <w:rsid w:val="007F4F9E"/>
    <w:rsid w:val="008166D8"/>
    <w:rsid w:val="00827BF2"/>
    <w:rsid w:val="008377A8"/>
    <w:rsid w:val="00841DCE"/>
    <w:rsid w:val="008565B8"/>
    <w:rsid w:val="008D284F"/>
    <w:rsid w:val="00950440"/>
    <w:rsid w:val="009928E2"/>
    <w:rsid w:val="009A1A54"/>
    <w:rsid w:val="00A216A0"/>
    <w:rsid w:val="00A33759"/>
    <w:rsid w:val="00A37455"/>
    <w:rsid w:val="00A42C11"/>
    <w:rsid w:val="00C1400E"/>
    <w:rsid w:val="00D35EFA"/>
    <w:rsid w:val="00F06450"/>
    <w:rsid w:val="00F212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9D0A"/>
  <w15:docId w15:val="{362DE1B9-45E8-473D-9D2E-CF463DA0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36C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6CFB"/>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A42C11"/>
    <w:pPr>
      <w:ind w:left="720"/>
      <w:contextualSpacing/>
    </w:pPr>
  </w:style>
  <w:style w:type="table" w:styleId="TabloKlavuzu">
    <w:name w:val="Table Grid"/>
    <w:basedOn w:val="NormalTablo"/>
    <w:uiPriority w:val="59"/>
    <w:rsid w:val="00763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F2124F"/>
    <w:rPr>
      <w:i/>
      <w:iCs/>
    </w:rPr>
  </w:style>
  <w:style w:type="character" w:styleId="Kpr">
    <w:name w:val="Hyperlink"/>
    <w:basedOn w:val="VarsaylanParagrafYazTipi"/>
    <w:uiPriority w:val="99"/>
    <w:semiHidden/>
    <w:unhideWhenUsed/>
    <w:rsid w:val="00F212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69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1294</TotalTime>
  <Pages>2</Pages>
  <Words>544</Words>
  <Characters>3102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19</cp:revision>
  <dcterms:created xsi:type="dcterms:W3CDTF">2025-10-20T18:34:00Z</dcterms:created>
  <dcterms:modified xsi:type="dcterms:W3CDTF">2025-10-22T17:25:00Z</dcterms:modified>
</cp:coreProperties>
</file>