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1A39" w14:textId="4A4E48D2" w:rsidR="00F07906" w:rsidRPr="000B66E3" w:rsidRDefault="00F07906" w:rsidP="00F07906">
      <w:pPr>
        <w:rPr>
          <w:b/>
          <w:color w:val="0070C0"/>
        </w:rPr>
      </w:pPr>
      <w:bookmarkStart w:id="0" w:name="_Hlk212058814"/>
      <w:r w:rsidRPr="000B66E3">
        <w:rPr>
          <w:b/>
          <w:color w:val="0070C0"/>
        </w:rPr>
        <w:t>2025-2026 EĞ</w:t>
      </w:r>
      <w:r>
        <w:rPr>
          <w:b/>
          <w:color w:val="0070C0"/>
        </w:rPr>
        <w:t>İTİM ÖĞRETİM YILI TÜRKÇE DERSİ 6</w:t>
      </w:r>
      <w:r w:rsidR="00D87B69">
        <w:rPr>
          <w:b/>
          <w:color w:val="0070C0"/>
        </w:rPr>
        <w:t>. SINIF 1. DÖNEM 1. YAZILI (2</w:t>
      </w:r>
      <w:r w:rsidRPr="000B66E3">
        <w:rPr>
          <w:b/>
          <w:color w:val="0070C0"/>
        </w:rPr>
        <w:t>.SEN</w:t>
      </w:r>
      <w:r w:rsidR="00A45A71">
        <w:rPr>
          <w:b/>
          <w:color w:val="0070C0"/>
        </w:rPr>
        <w:t>A</w:t>
      </w:r>
      <w:r w:rsidRPr="000B66E3">
        <w:rPr>
          <w:b/>
          <w:color w:val="0070C0"/>
        </w:rPr>
        <w:t>RYO)</w:t>
      </w:r>
    </w:p>
    <w:p w14:paraId="5CB2F783" w14:textId="77777777" w:rsidR="00F07906" w:rsidRPr="000B66E3"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8CE51A0" w14:textId="77777777" w:rsidR="00D87B69" w:rsidRPr="00333D61" w:rsidRDefault="00D87B69" w:rsidP="00D87B69">
      <w:pPr>
        <w:rPr>
          <w:b/>
          <w:color w:val="0070C0"/>
        </w:rPr>
      </w:pPr>
      <w:r w:rsidRPr="00333D61">
        <w:rPr>
          <w:b/>
          <w:color w:val="0070C0"/>
        </w:rPr>
        <w:t xml:space="preserve">T.O.6.5. Metinde geçen anlamını bilmediği söz varlığı unsurlarının anlamını tahmin edebilme </w:t>
      </w:r>
    </w:p>
    <w:p w14:paraId="7E1E5CAF" w14:textId="76A1B2CE" w:rsidR="00CD4050" w:rsidRDefault="008430C0" w:rsidP="00D87B69">
      <w:r>
        <w:t xml:space="preserve">1. </w:t>
      </w:r>
      <w:r w:rsidR="00CD4050">
        <w:t>Şoför kısık sesle cevap verdi. Yokuş aşağı giderken arabayı önce birinci vitese aldı, sonra ikiye ve kasaba meydanına doğru inmeye başladı. Deniz fenerini arkasında bırakarak küçük liman boyunca yol aldı.</w:t>
      </w:r>
    </w:p>
    <w:p w14:paraId="6DD6A58D" w14:textId="18CAD69E" w:rsidR="00CD4050" w:rsidRPr="008430C0" w:rsidRDefault="008430C0" w:rsidP="008430C0">
      <w:pPr>
        <w:rPr>
          <w:b/>
        </w:rPr>
      </w:pPr>
      <w:r>
        <w:rPr>
          <w:b/>
        </w:rPr>
        <w:t xml:space="preserve">Bu </w:t>
      </w:r>
      <w:r w:rsidR="00CD4050" w:rsidRPr="008430C0">
        <w:rPr>
          <w:b/>
        </w:rPr>
        <w:t xml:space="preserve">metinde geçen bazı </w:t>
      </w:r>
      <w:r w:rsidR="00333D61" w:rsidRPr="008430C0">
        <w:rPr>
          <w:b/>
        </w:rPr>
        <w:t xml:space="preserve">sözcük ve sözcük gruplarının anlamı verilmiştir. </w:t>
      </w:r>
      <w:proofErr w:type="gramStart"/>
      <w:r w:rsidR="00333D61" w:rsidRPr="008430C0">
        <w:rPr>
          <w:b/>
        </w:rPr>
        <w:t>Anlamları  karşılayan</w:t>
      </w:r>
      <w:proofErr w:type="gramEnd"/>
      <w:r w:rsidR="00333D61" w:rsidRPr="008430C0">
        <w:rPr>
          <w:b/>
        </w:rPr>
        <w:t xml:space="preserve"> sözcük ve sözcük gruplarını anlamların karşısına yazınız. (20 Puan)</w:t>
      </w:r>
    </w:p>
    <w:p w14:paraId="5E99F55A" w14:textId="77777777" w:rsidR="00CD4050" w:rsidRPr="00CD4050" w:rsidRDefault="00CD4050" w:rsidP="00D87B69">
      <w:r>
        <w:t>………………</w:t>
      </w:r>
      <w:r w:rsidRPr="00333D61">
        <w:rPr>
          <w:color w:val="FF0000"/>
        </w:rPr>
        <w:t>vites</w:t>
      </w:r>
      <w:r>
        <w:t xml:space="preserve">…………………: </w:t>
      </w:r>
      <w:r w:rsidRPr="00CD4050">
        <w:t xml:space="preserve">Motorlu taşıtların çekiş ve hızını ayarlamaya yarayan dişliler düzeni. </w:t>
      </w:r>
    </w:p>
    <w:p w14:paraId="53666386" w14:textId="77777777" w:rsidR="00CD4050" w:rsidRPr="00CD4050" w:rsidRDefault="00CD4050" w:rsidP="00D87B69">
      <w:r w:rsidRPr="00CD4050">
        <w:t>…………</w:t>
      </w:r>
      <w:r w:rsidRPr="00333D61">
        <w:rPr>
          <w:color w:val="FF0000"/>
        </w:rPr>
        <w:t>meydan</w:t>
      </w:r>
      <w:r w:rsidRPr="00CD4050">
        <w:t xml:space="preserve">………: </w:t>
      </w:r>
      <w:r>
        <w:t>A</w:t>
      </w:r>
      <w:r w:rsidRPr="00CD4050">
        <w:t>lan</w:t>
      </w:r>
    </w:p>
    <w:p w14:paraId="1A04DFC0" w14:textId="77777777" w:rsidR="00CD4050" w:rsidRPr="00CD4050" w:rsidRDefault="00CD4050" w:rsidP="00D87B69">
      <w:r w:rsidRPr="00CD4050">
        <w:t>……</w:t>
      </w:r>
      <w:r w:rsidRPr="00333D61">
        <w:rPr>
          <w:color w:val="FF0000"/>
        </w:rPr>
        <w:t>liman</w:t>
      </w:r>
      <w:r w:rsidRPr="00CD4050">
        <w:t>……</w:t>
      </w:r>
      <w:proofErr w:type="gramStart"/>
      <w:r w:rsidRPr="00CD4050">
        <w:t>……</w:t>
      </w:r>
      <w:r>
        <w:t>.</w:t>
      </w:r>
      <w:proofErr w:type="gramEnd"/>
      <w:r>
        <w:t>.: G</w:t>
      </w:r>
      <w:r w:rsidRPr="00CD4050">
        <w:t>emilerin barınmalarına, yük alıp boşaltmalarına, yolcu indirip bindirmelerine yarayan doğal veya yapay sığınak:</w:t>
      </w:r>
    </w:p>
    <w:p w14:paraId="48089AF2" w14:textId="77777777" w:rsidR="00CD4050" w:rsidRPr="00CD4050" w:rsidRDefault="00CD4050" w:rsidP="00D87B69">
      <w:r w:rsidRPr="00CD4050">
        <w:t>………</w:t>
      </w:r>
      <w:r w:rsidRPr="00333D61">
        <w:rPr>
          <w:color w:val="FF0000"/>
        </w:rPr>
        <w:t>yol almak</w:t>
      </w:r>
      <w:r w:rsidRPr="00CD4050">
        <w:t xml:space="preserve">…………: </w:t>
      </w:r>
      <w:r>
        <w:t>Y</w:t>
      </w:r>
      <w:r w:rsidRPr="00CD4050">
        <w:t>olda ilerlemek</w:t>
      </w:r>
    </w:p>
    <w:p w14:paraId="0D2D19B9" w14:textId="77777777" w:rsidR="00D87B69" w:rsidRPr="00FA797D" w:rsidRDefault="00D87B69" w:rsidP="00D87B69">
      <w:pPr>
        <w:rPr>
          <w:b/>
          <w:color w:val="0070C0"/>
        </w:rPr>
      </w:pPr>
      <w:r w:rsidRPr="00FA797D">
        <w:rPr>
          <w:b/>
          <w:color w:val="0070C0"/>
        </w:rPr>
        <w:t xml:space="preserve">T.O.6.8. Metnin derin anlamını belirlemeye yönelik basit çıkarımlar yapabilme </w:t>
      </w:r>
    </w:p>
    <w:p w14:paraId="16407F96" w14:textId="67353943" w:rsidR="00CD4050" w:rsidRPr="00FA797D" w:rsidRDefault="008430C0" w:rsidP="00D87B69">
      <w:pPr>
        <w:rPr>
          <w:u w:val="single"/>
        </w:rPr>
      </w:pPr>
      <w:r>
        <w:t xml:space="preserve">2. </w:t>
      </w:r>
      <w:r w:rsidR="009000E1">
        <w:t xml:space="preserve">Çok köklü bir ailenin kızı olan </w:t>
      </w:r>
      <w:proofErr w:type="spellStart"/>
      <w:r w:rsidR="009000E1">
        <w:t>Fahrelnissa</w:t>
      </w:r>
      <w:proofErr w:type="spellEnd"/>
      <w:r w:rsidR="009000E1">
        <w:t xml:space="preserve"> İstanbul’da doğmuş, resim çizmeye çok meraklı bir çocukmuş. Beşiktaş’taki Kadınlar Güzel Sanatlar Okulunda eğitim almış. Paris’te ve Almanya’da renkleri kullanmayı</w:t>
      </w:r>
      <w:r w:rsidR="006A0AD4">
        <w:t xml:space="preserve"> orada öğr</w:t>
      </w:r>
      <w:r w:rsidR="00FA797D">
        <w:t xml:space="preserve">enmiş. </w:t>
      </w:r>
      <w:proofErr w:type="spellStart"/>
      <w:r w:rsidR="00FA797D" w:rsidRPr="00FA797D">
        <w:rPr>
          <w:u w:val="single"/>
        </w:rPr>
        <w:t>Fahrelnissa</w:t>
      </w:r>
      <w:proofErr w:type="spellEnd"/>
      <w:r w:rsidR="00FA797D" w:rsidRPr="00FA797D">
        <w:rPr>
          <w:u w:val="single"/>
        </w:rPr>
        <w:t>,</w:t>
      </w:r>
      <w:r w:rsidR="006A0AD4" w:rsidRPr="00FA797D">
        <w:rPr>
          <w:u w:val="single"/>
        </w:rPr>
        <w:t xml:space="preserve"> kurallara göre değil kendi ruhuna, duygularına göre resim yapmış.</w:t>
      </w:r>
    </w:p>
    <w:p w14:paraId="436B6BDE" w14:textId="1EEA8156" w:rsidR="00FA797D" w:rsidRPr="008430C0" w:rsidRDefault="008430C0" w:rsidP="008430C0">
      <w:pPr>
        <w:rPr>
          <w:b/>
        </w:rPr>
      </w:pPr>
      <w:r>
        <w:rPr>
          <w:b/>
        </w:rPr>
        <w:t xml:space="preserve">Bu </w:t>
      </w:r>
      <w:r w:rsidR="00FA797D" w:rsidRPr="008430C0">
        <w:rPr>
          <w:b/>
        </w:rPr>
        <w:t>metinde altı çizili ifade ile belirtilmek istenen nedir?</w:t>
      </w:r>
      <w:r w:rsidR="006B2D97" w:rsidRPr="008430C0">
        <w:rPr>
          <w:b/>
        </w:rPr>
        <w:t xml:space="preserve"> (25</w:t>
      </w:r>
      <w:r w:rsidR="00DC3DE5" w:rsidRPr="008430C0">
        <w:rPr>
          <w:b/>
        </w:rPr>
        <w:t xml:space="preserve"> Puan)</w:t>
      </w:r>
    </w:p>
    <w:p w14:paraId="0B15FD57" w14:textId="77777777" w:rsidR="00FA797D" w:rsidRPr="00570894" w:rsidRDefault="00FA797D" w:rsidP="00570894">
      <w:pPr>
        <w:rPr>
          <w:b/>
          <w:color w:val="FF0000"/>
        </w:rPr>
      </w:pPr>
      <w:r w:rsidRPr="00570894">
        <w:rPr>
          <w:b/>
          <w:color w:val="FF0000"/>
        </w:rPr>
        <w:t>Resimlerini çizerken genel resim kurallarının dışına çıkmış, renkleri ve çizgileri içinden geldiği gibi kullanmış.</w:t>
      </w:r>
    </w:p>
    <w:p w14:paraId="65A4B657" w14:textId="77777777" w:rsidR="00D87B69" w:rsidRPr="005D2AE3" w:rsidRDefault="00F53C6E" w:rsidP="00D87B69">
      <w:pPr>
        <w:rPr>
          <w:b/>
        </w:rPr>
      </w:pPr>
      <w:r>
        <w:rPr>
          <w:b/>
          <w:noProof/>
          <w:lang w:eastAsia="tr-TR"/>
        </w:rPr>
        <mc:AlternateContent>
          <mc:Choice Requires="wps">
            <w:drawing>
              <wp:anchor distT="0" distB="0" distL="114300" distR="114300" simplePos="0" relativeHeight="251661312" behindDoc="0" locked="0" layoutInCell="1" allowOverlap="1" wp14:anchorId="34DB5A89" wp14:editId="5E2CF915">
                <wp:simplePos x="0" y="0"/>
                <wp:positionH relativeFrom="column">
                  <wp:posOffset>3034030</wp:posOffset>
                </wp:positionH>
                <wp:positionV relativeFrom="paragraph">
                  <wp:posOffset>239395</wp:posOffset>
                </wp:positionV>
                <wp:extent cx="3162300" cy="20193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316230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63916F" w14:textId="77777777" w:rsidR="00DC3DE5" w:rsidRDefault="00DC3DE5" w:rsidP="00DC3DE5">
                            <w:r>
                              <w:rPr>
                                <w:b/>
                              </w:rPr>
                              <w:t>2.</w:t>
                            </w:r>
                            <w:r w:rsidR="005D2AE3" w:rsidRPr="00DC3DE5">
                              <w:rPr>
                                <w:b/>
                              </w:rPr>
                              <w:t>Metin</w:t>
                            </w:r>
                            <w:r w:rsidR="005D2AE3">
                              <w:rPr>
                                <w:b/>
                              </w:rPr>
                              <w:t xml:space="preserve">: </w:t>
                            </w:r>
                            <w:r w:rsidR="005D2AE3">
                              <w:t>B</w:t>
                            </w:r>
                            <w:r w:rsidR="005D2AE3" w:rsidRPr="005D2AE3">
                              <w:t>eslenme</w:t>
                            </w:r>
                            <w:r w:rsidR="00FF5A00" w:rsidRPr="005D2AE3">
                              <w:t xml:space="preserve"> tüm canlılar için çok önemlidir. Sağlımızı maksimum seviyede tutmak için </w:t>
                            </w:r>
                            <w:r w:rsidR="005D2AE3" w:rsidRPr="005D2AE3">
                              <w:t xml:space="preserve">gıdaların hijyenine dikkat etmeliyiz.  Bunun yanında tek yönlü beslenmeye de “Stop!” demeliyiz. Full sebze ya da </w:t>
                            </w:r>
                            <w:proofErr w:type="spellStart"/>
                            <w:r w:rsidR="005D2AE3" w:rsidRPr="005D2AE3">
                              <w:t>full</w:t>
                            </w:r>
                            <w:proofErr w:type="spellEnd"/>
                            <w:r w:rsidR="005D2AE3" w:rsidRPr="005D2AE3">
                              <w:t xml:space="preserve"> et çeşitlerini tüketmek de sağlığımızı bozar.</w:t>
                            </w:r>
                            <w:r w:rsidR="005D2AE3">
                              <w:t xml:space="preserve"> Ekstra şekerli besinler tüketmemeliyiz. </w:t>
                            </w:r>
                            <w:proofErr w:type="spellStart"/>
                            <w:r w:rsidR="005D2AE3">
                              <w:t>Fast</w:t>
                            </w:r>
                            <w:proofErr w:type="spellEnd"/>
                            <w:r w:rsidR="005D2AE3">
                              <w:t xml:space="preserve"> </w:t>
                            </w:r>
                            <w:proofErr w:type="spellStart"/>
                            <w:r w:rsidR="005D2AE3">
                              <w:t>fooddan</w:t>
                            </w:r>
                            <w:proofErr w:type="spellEnd"/>
                            <w:r w:rsidR="005D2AE3">
                              <w:t xml:space="preserve"> uzak durmalıyız. Biraz egzersiz yapar yediklerimize dikkat edersek sağlıklı yaşama start vermiş oluruz.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B5A89" id="_x0000_t202" coordsize="21600,21600" o:spt="202" path="m,l,21600r21600,l21600,xe">
                <v:stroke joinstyle="miter"/>
                <v:path gradientshapeok="t" o:connecttype="rect"/>
              </v:shapetype>
              <v:shape id="Metin Kutusu 2" o:spid="_x0000_s1026" type="#_x0000_t202" style="position:absolute;margin-left:238.9pt;margin-top:18.85pt;width:249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" fillcolor="white [3201]" strokeweight=".5pt">
                <v:textbox>
                  <w:txbxContent>
                    <w:p w14:paraId="6863916F" w14:textId="77777777" w:rsidR="00DC3DE5" w:rsidRDefault="00DC3DE5" w:rsidP="00DC3DE5">
                      <w:r>
                        <w:rPr>
                          <w:b/>
                        </w:rPr>
                        <w:t>2.</w:t>
                      </w:r>
                      <w:r w:rsidR="005D2AE3" w:rsidRPr="00DC3DE5">
                        <w:rPr>
                          <w:b/>
                        </w:rPr>
                        <w:t>Metin</w:t>
                      </w:r>
                      <w:r w:rsidR="005D2AE3">
                        <w:rPr>
                          <w:b/>
                        </w:rPr>
                        <w:t xml:space="preserve">: </w:t>
                      </w:r>
                      <w:r w:rsidR="005D2AE3">
                        <w:t>B</w:t>
                      </w:r>
                      <w:r w:rsidR="005D2AE3" w:rsidRPr="005D2AE3">
                        <w:t>eslenme</w:t>
                      </w:r>
                      <w:r w:rsidR="00FF5A00" w:rsidRPr="005D2AE3">
                        <w:t xml:space="preserve"> tüm canlılar için çok önemlidir. Sağlımızı maksimum seviyede tutmak için </w:t>
                      </w:r>
                      <w:r w:rsidR="005D2AE3" w:rsidRPr="005D2AE3">
                        <w:t xml:space="preserve">gıdaların hijyenine dikkat etmeliyiz.  Bunun yanında tek yönlü beslenmeye de “Stop!” demeliyiz. Full sebze ya da </w:t>
                      </w:r>
                      <w:proofErr w:type="spellStart"/>
                      <w:r w:rsidR="005D2AE3" w:rsidRPr="005D2AE3">
                        <w:t>full</w:t>
                      </w:r>
                      <w:proofErr w:type="spellEnd"/>
                      <w:r w:rsidR="005D2AE3" w:rsidRPr="005D2AE3">
                        <w:t xml:space="preserve"> et çeşitlerini tüketmek de sağlığımızı bozar.</w:t>
                      </w:r>
                      <w:r w:rsidR="005D2AE3">
                        <w:t xml:space="preserve"> Ekstra şekerli besinler tüketmemeliyiz. </w:t>
                      </w:r>
                      <w:proofErr w:type="spellStart"/>
                      <w:r w:rsidR="005D2AE3">
                        <w:t>Fast</w:t>
                      </w:r>
                      <w:proofErr w:type="spellEnd"/>
                      <w:r w:rsidR="005D2AE3">
                        <w:t xml:space="preserve"> </w:t>
                      </w:r>
                      <w:proofErr w:type="spellStart"/>
                      <w:r w:rsidR="005D2AE3">
                        <w:t>fooddan</w:t>
                      </w:r>
                      <w:proofErr w:type="spellEnd"/>
                      <w:r w:rsidR="005D2AE3">
                        <w:t xml:space="preserve"> uzak durmalıyız. Biraz egzersiz yapar yediklerimize dikkat edersek sağlıklı yaşama start vermiş oluruz.</w:t>
                      </w:r>
                    </w:p>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7E5C871F" wp14:editId="3EB8B110">
                <wp:simplePos x="0" y="0"/>
                <wp:positionH relativeFrom="column">
                  <wp:posOffset>24130</wp:posOffset>
                </wp:positionH>
                <wp:positionV relativeFrom="paragraph">
                  <wp:posOffset>239395</wp:posOffset>
                </wp:positionV>
                <wp:extent cx="2933700" cy="201930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293370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3A5CC" w14:textId="77777777" w:rsidR="00571773" w:rsidRPr="00571773" w:rsidRDefault="00DC3DE5">
                            <w:pPr>
                              <w:rPr>
                                <w:b/>
                              </w:rPr>
                            </w:pPr>
                            <w:r>
                              <w:rPr>
                                <w:b/>
                              </w:rPr>
                              <w:t>1.</w:t>
                            </w:r>
                            <w:r w:rsidRPr="00DC3DE5">
                              <w:rPr>
                                <w:b/>
                              </w:rPr>
                              <w:t>Metin</w:t>
                            </w:r>
                            <w:r w:rsidR="00F53C6E">
                              <w:rPr>
                                <w:b/>
                              </w:rPr>
                              <w:t xml:space="preserve">: </w:t>
                            </w:r>
                            <w:r w:rsidR="00F53C6E" w:rsidRPr="00F53C6E">
                              <w:t>Dil, insanlar arası iletişim aracıdır. Türkçemiz ise kökleri binlerce yıl önceye dayanan dünyanın en eski dilleri arasında yer almaktadır. Dilimizin ses uyumu, kelime dağarcığı zenginliği bakımından çok gelişmiş ve güzel bir olduğunu söylemeliyiz. Fakat ne yazık ki son zamanlarda kullanılan yabancı dillere ait sözcükler dilimizin güzelliğini bozmakta ve dilimizi yozlaştırmaktadır.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871F" id="Metin Kutusu 1" o:spid="_x0000_s1027" type="#_x0000_t202" style="position:absolute;margin-left:1.9pt;margin-top:18.85pt;width:231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" fillcolor="white [3201]" strokeweight=".5pt">
                <v:textbox>
                  <w:txbxContent>
                    <w:p w14:paraId="01A3A5CC" w14:textId="77777777" w:rsidR="00571773" w:rsidRPr="00571773" w:rsidRDefault="00DC3DE5">
                      <w:pPr>
                        <w:rPr>
                          <w:b/>
                        </w:rPr>
                      </w:pPr>
                      <w:r>
                        <w:rPr>
                          <w:b/>
                        </w:rPr>
                        <w:t>1.</w:t>
                      </w:r>
                      <w:r w:rsidRPr="00DC3DE5">
                        <w:rPr>
                          <w:b/>
                        </w:rPr>
                        <w:t>Metin</w:t>
                      </w:r>
                      <w:r w:rsidR="00F53C6E">
                        <w:rPr>
                          <w:b/>
                        </w:rPr>
                        <w:t xml:space="preserve">: </w:t>
                      </w:r>
                      <w:r w:rsidR="00F53C6E" w:rsidRPr="00F53C6E">
                        <w:t>Dil, insanlar arası iletişim aracıdır. Türkçemiz ise kökleri binlerce yıl önceye dayanan dünyanın en eski dilleri arasında yer almaktadır. Dilimizin ses uyumu, kelime dağarcığı zenginliği bakımından çok gelişmiş ve güzel bir olduğunu söylemeliyiz. Fakat ne yazık ki son zamanlarda kullanılan yabancı dillere ait sözcükler dilimizin güzelliğini bozmakta ve dilimizi yozlaştırmaktadır.</w:t>
                      </w:r>
                    </w:p>
                  </w:txbxContent>
                </v:textbox>
              </v:shape>
            </w:pict>
          </mc:Fallback>
        </mc:AlternateContent>
      </w:r>
      <w:r w:rsidR="00D87B69">
        <w:t xml:space="preserve"> </w:t>
      </w:r>
      <w:r w:rsidR="00D87B69" w:rsidRPr="005D2AE3">
        <w:rPr>
          <w:b/>
          <w:color w:val="0070C0"/>
        </w:rPr>
        <w:t xml:space="preserve">T.O.6.10.Metin içi karşılaştırma yapabilme </w:t>
      </w:r>
    </w:p>
    <w:p w14:paraId="7AF4093C" w14:textId="77777777" w:rsidR="00DC3DE5" w:rsidRPr="00DC3DE5" w:rsidRDefault="00DC3DE5" w:rsidP="00D87B69">
      <w:pPr>
        <w:rPr>
          <w:b/>
        </w:rPr>
      </w:pPr>
    </w:p>
    <w:p w14:paraId="7F1336A2" w14:textId="77777777" w:rsidR="00CD4050" w:rsidRDefault="00CD4050" w:rsidP="00D87B69"/>
    <w:p w14:paraId="1F23DE2A" w14:textId="77777777" w:rsidR="00DC3DE5" w:rsidRDefault="00DC3DE5" w:rsidP="00D87B69"/>
    <w:p w14:paraId="3E0EA7BB" w14:textId="77777777" w:rsidR="00DC3DE5" w:rsidRDefault="00DC3DE5" w:rsidP="00D87B69"/>
    <w:p w14:paraId="53458CCB" w14:textId="77777777" w:rsidR="00DC3DE5" w:rsidRDefault="00DC3DE5" w:rsidP="00D87B69"/>
    <w:p w14:paraId="2E373C1C" w14:textId="77777777" w:rsidR="00DC3DE5" w:rsidRDefault="00DC3DE5" w:rsidP="00D87B69"/>
    <w:p w14:paraId="4D3216F1" w14:textId="41B16E86" w:rsidR="00DC3DE5" w:rsidRDefault="00570894" w:rsidP="00570894">
      <w:r>
        <w:rPr>
          <w:b/>
        </w:rPr>
        <w:t xml:space="preserve">3. Bu </w:t>
      </w:r>
      <w:r w:rsidR="005D2AE3" w:rsidRPr="00570894">
        <w:rPr>
          <w:b/>
        </w:rPr>
        <w:t>metinleri okuyunuz. Metinlerin dil ve anlatım yönünden benzer ve ortak yönlerini belirtiniz</w:t>
      </w:r>
      <w:r w:rsidR="005D2AE3">
        <w:t>.</w:t>
      </w:r>
      <w:r w:rsidR="00520F48">
        <w:t xml:space="preserve">  </w:t>
      </w:r>
      <w:r w:rsidR="00520F48" w:rsidRPr="00570894">
        <w:rPr>
          <w:b/>
        </w:rPr>
        <w:t>(25</w:t>
      </w:r>
      <w:r w:rsidR="006B2D97" w:rsidRPr="00570894">
        <w:rPr>
          <w:b/>
        </w:rPr>
        <w:t xml:space="preserve"> </w:t>
      </w:r>
      <w:r w:rsidR="005D2AE3" w:rsidRPr="00570894">
        <w:rPr>
          <w:b/>
        </w:rPr>
        <w:t>puan)</w:t>
      </w:r>
      <w:r w:rsidR="005D2AE3">
        <w:t xml:space="preserve"> </w:t>
      </w:r>
    </w:p>
    <w:p w14:paraId="15A6FB50" w14:textId="77777777" w:rsidR="005D2AE3" w:rsidRPr="009D1289" w:rsidRDefault="005D2AE3" w:rsidP="009D1289">
      <w:pPr>
        <w:rPr>
          <w:b/>
          <w:color w:val="FF0000"/>
        </w:rPr>
      </w:pPr>
      <w:r w:rsidRPr="009D1289">
        <w:rPr>
          <w:b/>
          <w:color w:val="FF0000"/>
        </w:rPr>
        <w:t>Her ikisi de açıklayıcı metin türünde yazılmıştır. Bilgi verici metinlerdir.</w:t>
      </w:r>
    </w:p>
    <w:p w14:paraId="4203E4C9" w14:textId="77777777" w:rsidR="005D2AE3" w:rsidRPr="009D1289" w:rsidRDefault="005D2AE3" w:rsidP="009D1289">
      <w:pPr>
        <w:rPr>
          <w:b/>
          <w:color w:val="FF0000"/>
        </w:rPr>
      </w:pPr>
      <w:r w:rsidRPr="009D1289">
        <w:rPr>
          <w:b/>
          <w:color w:val="FF0000"/>
        </w:rPr>
        <w:lastRenderedPageBreak/>
        <w:t xml:space="preserve">Metinde dil sade, yabancı dil etkisinden uzakken 2. Metin de yabancı dile ait çok fazla kelime kullanılmıştır. </w:t>
      </w:r>
    </w:p>
    <w:p w14:paraId="2A6CB9C1" w14:textId="77777777" w:rsidR="00DC3DE5" w:rsidRDefault="00DC3DE5" w:rsidP="00D87B69"/>
    <w:p w14:paraId="281EE693" w14:textId="77777777" w:rsidR="00DC3DE5" w:rsidRDefault="00DC3DE5" w:rsidP="00D87B69"/>
    <w:p w14:paraId="4480577D" w14:textId="77777777" w:rsidR="00CD4050" w:rsidRPr="006B2D97" w:rsidRDefault="00D87B69" w:rsidP="00D87B69">
      <w:pPr>
        <w:rPr>
          <w:b/>
          <w:color w:val="0070C0"/>
        </w:rPr>
      </w:pPr>
      <w:r w:rsidRPr="006B2D97">
        <w:rPr>
          <w:b/>
          <w:color w:val="0070C0"/>
        </w:rPr>
        <w:t xml:space="preserve">T.Y.6.11. Yorumunu yazılı olarak ifade edebilme </w:t>
      </w:r>
    </w:p>
    <w:p w14:paraId="0AA93832" w14:textId="77777777" w:rsidR="005D7E24" w:rsidRPr="006B2D97" w:rsidRDefault="00D87B69" w:rsidP="00D87B69">
      <w:pPr>
        <w:rPr>
          <w:b/>
          <w:color w:val="0070C0"/>
        </w:rPr>
      </w:pPr>
      <w:r w:rsidRPr="006B2D97">
        <w:rPr>
          <w:b/>
          <w:color w:val="0070C0"/>
        </w:rPr>
        <w:t xml:space="preserve">T.Y.6.21. Yazım kuralları ve noktalama işaretlerini uygulayabilme </w:t>
      </w:r>
    </w:p>
    <w:p w14:paraId="18DD8B37" w14:textId="77777777" w:rsidR="00D87B69" w:rsidRPr="00395831" w:rsidRDefault="00BF445E" w:rsidP="00D87B69">
      <w:r w:rsidRPr="00395831">
        <w:t xml:space="preserve">Zeynep, okuldan gelince üstünü bile değiştirmeden hemen sokağa oyun oynamaya çıkmıştır. </w:t>
      </w:r>
      <w:r w:rsidR="00395831" w:rsidRPr="00395831">
        <w:t xml:space="preserve">Ödevlerini akşam yetiştireceğini belirtmiş akşam ise yemekten sona çok yorgun olduğu için ödevlerini doğru bir şekilde tamamlayamamıştır. </w:t>
      </w:r>
    </w:p>
    <w:p w14:paraId="0632878A" w14:textId="4C53C268" w:rsidR="00395831" w:rsidRPr="00395831" w:rsidRDefault="007368AC" w:rsidP="00D87B69">
      <w:pPr>
        <w:rPr>
          <w:b/>
        </w:rPr>
      </w:pPr>
      <w:r>
        <w:rPr>
          <w:b/>
        </w:rPr>
        <w:t>4.</w:t>
      </w:r>
      <w:r w:rsidR="000F3456">
        <w:rPr>
          <w:b/>
        </w:rPr>
        <w:t xml:space="preserve"> Bu metindeki olayı</w:t>
      </w:r>
      <w:r w:rsidR="00395831" w:rsidRPr="00395831">
        <w:rPr>
          <w:b/>
        </w:rPr>
        <w:t xml:space="preserve">  </w:t>
      </w:r>
    </w:p>
    <w:p w14:paraId="5B866258" w14:textId="77777777" w:rsidR="00395831" w:rsidRDefault="00395831" w:rsidP="00D87B69">
      <w:pPr>
        <w:rPr>
          <w:b/>
        </w:rPr>
      </w:pPr>
      <w:r w:rsidRPr="00395831">
        <w:rPr>
          <w:b/>
        </w:rPr>
        <w:t>1.Zeynep’in bakış açısından yorumlayınız. Doğru ve yanlış davranışlar nedir? Sizce karakter ne yapmalı?</w:t>
      </w:r>
      <w:r w:rsidR="00520F48" w:rsidRPr="00520F48">
        <w:rPr>
          <w:b/>
        </w:rPr>
        <w:t xml:space="preserve"> </w:t>
      </w:r>
      <w:r w:rsidR="00520F48">
        <w:rPr>
          <w:b/>
        </w:rPr>
        <w:t>(1</w:t>
      </w:r>
      <w:r w:rsidR="00520F48" w:rsidRPr="00520F48">
        <w:rPr>
          <w:b/>
        </w:rPr>
        <w:t>5 puan)</w:t>
      </w:r>
    </w:p>
    <w:p w14:paraId="4D77A010" w14:textId="77777777" w:rsidR="00520F48" w:rsidRDefault="00520F48" w:rsidP="00D87B69">
      <w:pPr>
        <w:rPr>
          <w:b/>
        </w:rPr>
      </w:pPr>
    </w:p>
    <w:p w14:paraId="01445457" w14:textId="77777777" w:rsidR="00520F48" w:rsidRDefault="00520F48" w:rsidP="00D87B69">
      <w:pPr>
        <w:rPr>
          <w:b/>
        </w:rPr>
      </w:pPr>
    </w:p>
    <w:p w14:paraId="35644EDE" w14:textId="77777777" w:rsidR="00520F48" w:rsidRPr="00395831" w:rsidRDefault="00520F48" w:rsidP="00D87B69">
      <w:pPr>
        <w:rPr>
          <w:b/>
        </w:rPr>
      </w:pPr>
    </w:p>
    <w:p w14:paraId="64327C81" w14:textId="77777777" w:rsidR="00395831" w:rsidRPr="00395831" w:rsidRDefault="00395831" w:rsidP="00D87B69">
      <w:pPr>
        <w:rPr>
          <w:b/>
        </w:rPr>
      </w:pPr>
      <w:r w:rsidRPr="00395831">
        <w:rPr>
          <w:b/>
        </w:rPr>
        <w:t>2. Anne/baba bakış açısından yorumlayınız.  Doğru ve yanlış davranışlar nedir? Sizce karak</w:t>
      </w:r>
      <w:r w:rsidR="007368AC">
        <w:rPr>
          <w:b/>
        </w:rPr>
        <w:t>t</w:t>
      </w:r>
      <w:r w:rsidRPr="00395831">
        <w:rPr>
          <w:b/>
        </w:rPr>
        <w:t>er/ karakterler nasıl davranmalı?</w:t>
      </w:r>
      <w:r w:rsidR="00520F48" w:rsidRPr="00520F48">
        <w:rPr>
          <w:b/>
        </w:rPr>
        <w:t xml:space="preserve"> </w:t>
      </w:r>
      <w:r w:rsidR="00520F48">
        <w:rPr>
          <w:b/>
        </w:rPr>
        <w:t>(1</w:t>
      </w:r>
      <w:r w:rsidR="00520F48" w:rsidRPr="00520F48">
        <w:rPr>
          <w:b/>
        </w:rPr>
        <w:t>5 puan)</w:t>
      </w:r>
    </w:p>
    <w:p w14:paraId="7FDF4EB4" w14:textId="77777777" w:rsidR="00BF445E" w:rsidRPr="007368AC" w:rsidRDefault="007368AC" w:rsidP="00D87B69">
      <w:pPr>
        <w:rPr>
          <w:b/>
        </w:rPr>
      </w:pPr>
      <w:r w:rsidRPr="007368AC">
        <w:rPr>
          <w:b/>
        </w:rPr>
        <w:t>Yazınızda noktalama ve imla kurallarına dikkat ediniz.</w:t>
      </w:r>
      <w:bookmarkEnd w:id="0"/>
    </w:p>
    <w:sectPr w:rsidR="00BF445E" w:rsidRPr="0073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0653081">
    <w:abstractNumId w:val="1"/>
  </w:num>
  <w:num w:numId="2" w16cid:durableId="872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F3456"/>
    <w:rsid w:val="00333D61"/>
    <w:rsid w:val="00395831"/>
    <w:rsid w:val="00493699"/>
    <w:rsid w:val="00520F48"/>
    <w:rsid w:val="00570894"/>
    <w:rsid w:val="00571773"/>
    <w:rsid w:val="005D2AE3"/>
    <w:rsid w:val="005D7E24"/>
    <w:rsid w:val="006A0AD4"/>
    <w:rsid w:val="006B2D97"/>
    <w:rsid w:val="006D156D"/>
    <w:rsid w:val="007368AC"/>
    <w:rsid w:val="007442F7"/>
    <w:rsid w:val="00805E5F"/>
    <w:rsid w:val="008430C0"/>
    <w:rsid w:val="009000E1"/>
    <w:rsid w:val="009D1289"/>
    <w:rsid w:val="00A45A71"/>
    <w:rsid w:val="00BF445E"/>
    <w:rsid w:val="00CD4050"/>
    <w:rsid w:val="00D87B69"/>
    <w:rsid w:val="00DC3DE5"/>
    <w:rsid w:val="00EB3CF8"/>
    <w:rsid w:val="00F07906"/>
    <w:rsid w:val="00F53C6E"/>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C57"/>
  <w15:docId w15:val="{DF5F2281-A26D-497D-A923-13405BA1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17</cp:revision>
  <dcterms:created xsi:type="dcterms:W3CDTF">2025-09-29T14:24:00Z</dcterms:created>
  <dcterms:modified xsi:type="dcterms:W3CDTF">2025-10-22T17:54:00Z</dcterms:modified>
</cp:coreProperties>
</file>