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1CB8" w14:textId="591BACB6" w:rsidR="00F07906" w:rsidRPr="000B66E3" w:rsidRDefault="00F07906" w:rsidP="00F07906">
      <w:pPr>
        <w:rPr>
          <w:b/>
          <w:color w:val="0070C0"/>
        </w:rPr>
      </w:pPr>
      <w:r w:rsidRPr="000B66E3">
        <w:rPr>
          <w:b/>
          <w:color w:val="0070C0"/>
        </w:rPr>
        <w:t>2025-2026 EĞ</w:t>
      </w:r>
      <w:r>
        <w:rPr>
          <w:b/>
          <w:color w:val="0070C0"/>
        </w:rPr>
        <w:t>İTİM ÖĞRETİM YILI TÜRKÇE DERSİ 6</w:t>
      </w:r>
      <w:r w:rsidRPr="000B66E3">
        <w:rPr>
          <w:b/>
          <w:color w:val="0070C0"/>
        </w:rPr>
        <w:t>. SINIF 1. DÖNEM 1. YAZILI (1.SEN</w:t>
      </w:r>
      <w:r w:rsidR="00653629">
        <w:rPr>
          <w:b/>
          <w:color w:val="0070C0"/>
        </w:rPr>
        <w:t>A</w:t>
      </w:r>
      <w:r w:rsidRPr="000B66E3">
        <w:rPr>
          <w:b/>
          <w:color w:val="0070C0"/>
        </w:rPr>
        <w:t>RYO)</w:t>
      </w:r>
    </w:p>
    <w:p w14:paraId="50D2AC8A" w14:textId="77777777" w:rsidR="00F07906" w:rsidRPr="000B66E3" w:rsidRDefault="00F07906" w:rsidP="00F07906">
      <w:pPr>
        <w:rPr>
          <w:b/>
          <w:color w:val="0070C0"/>
        </w:rPr>
      </w:pPr>
      <w:r w:rsidRPr="000B66E3">
        <w:rPr>
          <w:b/>
          <w:color w:val="0070C0"/>
        </w:rPr>
        <w:t>Ad- Soyad:</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3D3200FA" w14:textId="77777777" w:rsidR="00EB3CF8" w:rsidRDefault="00EB3CF8">
      <w:pPr>
        <w:rPr>
          <w:b/>
          <w:color w:val="0070C0"/>
        </w:rPr>
      </w:pPr>
      <w:r w:rsidRPr="00EB3CF8">
        <w:rPr>
          <w:b/>
          <w:color w:val="0070C0"/>
        </w:rPr>
        <w:t xml:space="preserve">T.O.6.5. Metinde geçen anlamını bilmediği söz varlığı unsurlarının anlamını tahmin edebilme </w:t>
      </w:r>
    </w:p>
    <w:p w14:paraId="425C3E4D" w14:textId="2C80D49A" w:rsidR="001854BD" w:rsidRPr="00FC354B" w:rsidRDefault="0078176E">
      <w:r w:rsidRPr="0078176E">
        <w:t>1.</w:t>
      </w:r>
      <w:r>
        <w:rPr>
          <w:u w:val="single"/>
        </w:rPr>
        <w:t xml:space="preserve"> </w:t>
      </w:r>
      <w:r w:rsidR="00143E45" w:rsidRPr="00FC354B">
        <w:rPr>
          <w:u w:val="single"/>
        </w:rPr>
        <w:t>Usta</w:t>
      </w:r>
      <w:r w:rsidR="00143E45" w:rsidRPr="00FC354B">
        <w:t xml:space="preserve"> </w:t>
      </w:r>
      <w:r w:rsidR="00143E45" w:rsidRPr="00FC354B">
        <w:rPr>
          <w:u w:val="single"/>
        </w:rPr>
        <w:t>alaca karanlıkta</w:t>
      </w:r>
      <w:r w:rsidR="00143E45" w:rsidRPr="00FC354B">
        <w:t xml:space="preserve"> kapının kilidini açmasıyla beraber, kalfalar ve </w:t>
      </w:r>
      <w:r w:rsidR="00143E45" w:rsidRPr="00FC354B">
        <w:rPr>
          <w:u w:val="single"/>
        </w:rPr>
        <w:t>çırak</w:t>
      </w:r>
      <w:r w:rsidR="00143E45" w:rsidRPr="00FC354B">
        <w:t xml:space="preserve">lar gelinceye kadar yukarı kata çıkıp ortadan kaybolurdu. Vitrindeki cicili bicili kolonya ve tuvalet suyu şişelerinin tozlarını alıp yerlerine koymak (…) takvimi yerinden </w:t>
      </w:r>
      <w:r w:rsidR="00143E45" w:rsidRPr="00FC354B">
        <w:rPr>
          <w:u w:val="single"/>
        </w:rPr>
        <w:t>özenle</w:t>
      </w:r>
      <w:r w:rsidR="00143E45" w:rsidRPr="00FC354B">
        <w:t xml:space="preserve"> alıp temizlemek bana zevk verirdi.</w:t>
      </w:r>
    </w:p>
    <w:p w14:paraId="67CEF4C0" w14:textId="15504396" w:rsidR="00143E45" w:rsidRPr="00FC354B" w:rsidRDefault="00FF79BF">
      <w:pPr>
        <w:rPr>
          <w:b/>
        </w:rPr>
      </w:pPr>
      <w:r>
        <w:rPr>
          <w:b/>
        </w:rPr>
        <w:t>Bu</w:t>
      </w:r>
      <w:r w:rsidR="00143E45" w:rsidRPr="00FC354B">
        <w:rPr>
          <w:b/>
        </w:rPr>
        <w:t xml:space="preserve"> metinde altı çizili kelimelerin metin içinde kazandığı anlamları yazınız.</w:t>
      </w:r>
      <w:r w:rsidR="00D430F7">
        <w:rPr>
          <w:b/>
        </w:rPr>
        <w:t xml:space="preserve"> (20 Puan)</w:t>
      </w:r>
    </w:p>
    <w:p w14:paraId="09904F5B" w14:textId="77777777" w:rsidR="00143E45" w:rsidRPr="00FC354B" w:rsidRDefault="00143E45">
      <w:pPr>
        <w:rPr>
          <w:b/>
        </w:rPr>
      </w:pPr>
      <w:r w:rsidRPr="00FC354B">
        <w:rPr>
          <w:b/>
          <w:u w:val="single"/>
        </w:rPr>
        <w:t>Usta:</w:t>
      </w:r>
      <w:r w:rsidR="00B322CB">
        <w:rPr>
          <w:b/>
          <w:u w:val="single"/>
        </w:rPr>
        <w:t xml:space="preserve"> </w:t>
      </w:r>
      <w:r w:rsidR="00B322CB" w:rsidRPr="00B322CB">
        <w:rPr>
          <w:color w:val="FF0000"/>
        </w:rPr>
        <w:t>Bir zanaatı gereği gibi öğrenmiş olan ve kendi başına yapabilen kimse</w:t>
      </w:r>
    </w:p>
    <w:p w14:paraId="0041153A" w14:textId="24D943C3" w:rsidR="00143E45" w:rsidRPr="00FC354B" w:rsidRDefault="00D218F0">
      <w:pPr>
        <w:rPr>
          <w:b/>
        </w:rPr>
      </w:pPr>
      <w:r w:rsidRPr="00FC354B">
        <w:rPr>
          <w:b/>
          <w:u w:val="single"/>
        </w:rPr>
        <w:t>Alaca</w:t>
      </w:r>
      <w:r w:rsidR="00143E45" w:rsidRPr="00FC354B">
        <w:rPr>
          <w:b/>
          <w:u w:val="single"/>
        </w:rPr>
        <w:t xml:space="preserve"> karanlık</w:t>
      </w:r>
      <w:r w:rsidR="00B322CB">
        <w:rPr>
          <w:b/>
          <w:u w:val="single"/>
        </w:rPr>
        <w:t xml:space="preserve">: </w:t>
      </w:r>
      <w:r w:rsidR="00B322CB" w:rsidRPr="00B322CB">
        <w:rPr>
          <w:color w:val="FF0000"/>
        </w:rPr>
        <w:t>Güneş doğmadan önceki veya battıktan hemen sonraki aydınlık; yarı karanlık, akşam karanlığ</w:t>
      </w:r>
      <w:r w:rsidR="00D430F7">
        <w:rPr>
          <w:color w:val="FF0000"/>
        </w:rPr>
        <w:t>ı</w:t>
      </w:r>
    </w:p>
    <w:p w14:paraId="5BD80A44" w14:textId="5A657292" w:rsidR="00143E45" w:rsidRPr="00B322CB" w:rsidRDefault="00D218F0">
      <w:pPr>
        <w:rPr>
          <w:b/>
          <w:color w:val="FF0000"/>
          <w:u w:val="single"/>
        </w:rPr>
      </w:pPr>
      <w:r>
        <w:rPr>
          <w:b/>
          <w:u w:val="single"/>
        </w:rPr>
        <w:t>Ç</w:t>
      </w:r>
      <w:r w:rsidRPr="00FC354B">
        <w:rPr>
          <w:b/>
          <w:u w:val="single"/>
        </w:rPr>
        <w:t>ırak:</w:t>
      </w:r>
      <w:r>
        <w:rPr>
          <w:b/>
          <w:u w:val="single"/>
        </w:rPr>
        <w:t xml:space="preserve"> </w:t>
      </w:r>
      <w:r w:rsidRPr="00B322CB">
        <w:t>Zanaat</w:t>
      </w:r>
      <w:r w:rsidR="00B322CB" w:rsidRPr="00B322CB">
        <w:rPr>
          <w:color w:val="FF0000"/>
        </w:rPr>
        <w:t xml:space="preserve"> öğrenmek için bir ustanın yanında çalışan kimse</w:t>
      </w:r>
    </w:p>
    <w:p w14:paraId="0A0EB564" w14:textId="0A416889" w:rsidR="00143E45" w:rsidRPr="00FC354B" w:rsidRDefault="00D218F0">
      <w:pPr>
        <w:rPr>
          <w:b/>
        </w:rPr>
      </w:pPr>
      <w:r>
        <w:rPr>
          <w:b/>
          <w:u w:val="single"/>
        </w:rPr>
        <w:t>Özen</w:t>
      </w:r>
      <w:r w:rsidR="00143E45" w:rsidRPr="00FC354B">
        <w:rPr>
          <w:b/>
          <w:u w:val="single"/>
        </w:rPr>
        <w:t>:</w:t>
      </w:r>
      <w:r w:rsidR="00B322CB">
        <w:rPr>
          <w:b/>
          <w:u w:val="single"/>
        </w:rPr>
        <w:t xml:space="preserve"> </w:t>
      </w:r>
      <w:r w:rsidR="00B322CB" w:rsidRPr="00B322CB">
        <w:rPr>
          <w:color w:val="FF0000"/>
        </w:rPr>
        <w:t>Bir işin elden geldiğince iyi olması için gösterilen çaba; itina</w:t>
      </w:r>
    </w:p>
    <w:p w14:paraId="7151614B" w14:textId="77777777" w:rsidR="00EB3CF8" w:rsidRDefault="00EB3CF8">
      <w:pPr>
        <w:rPr>
          <w:b/>
          <w:color w:val="0070C0"/>
        </w:rPr>
      </w:pPr>
      <w:r w:rsidRPr="00EB3CF8">
        <w:rPr>
          <w:b/>
          <w:color w:val="0070C0"/>
        </w:rPr>
        <w:t xml:space="preserve">T.O.6.6. Metnin yüzey anlamını belirleyebilme </w:t>
      </w:r>
    </w:p>
    <w:p w14:paraId="5A0E5B47" w14:textId="77777777" w:rsidR="00B5589A" w:rsidRDefault="00B5589A">
      <w:r>
        <w:t xml:space="preserve">Tiyatro, insana kişilik ve kimlik kazandıran en önemli sanat dallarından biridir. Önceleri büyüklere yönelik bir sanat faaliyeti olarak algılanan tiyatro, daha sonra çocuklar açısından da özel bir öneme sahip olduğu anlaşıldı. Tiyatro; çocukların aktif, kendine güvenen, çevresi ile sağlıklı ilişkiler kurmasını sağlayan, öğrendiklerini hayata geçiren yetişkin olmasını sağlar. </w:t>
      </w:r>
      <w:r w:rsidR="00B040EE">
        <w:t xml:space="preserve">Empati, odaklanma, problem çözme ve sosyal farkındalık geliştirir. </w:t>
      </w:r>
      <w:r>
        <w:t>Çocuğa kazandırılacak birçok davranış oyun</w:t>
      </w:r>
      <w:r w:rsidR="006C1FEB">
        <w:t xml:space="preserve"> yani tiyatro</w:t>
      </w:r>
      <w:r>
        <w:t xml:space="preserve"> yoluyla daha etkili bir biçimde verilebilir. </w:t>
      </w:r>
    </w:p>
    <w:p w14:paraId="73D09552" w14:textId="620F1BDA" w:rsidR="006C1FEB" w:rsidRPr="006C1FEB" w:rsidRDefault="006C1FEB">
      <w:pPr>
        <w:rPr>
          <w:b/>
        </w:rPr>
      </w:pPr>
      <w:r w:rsidRPr="006C1FEB">
        <w:rPr>
          <w:b/>
        </w:rPr>
        <w:t>2</w:t>
      </w:r>
      <w:r w:rsidR="0078176E">
        <w:rPr>
          <w:b/>
        </w:rPr>
        <w:t>.</w:t>
      </w:r>
      <w:r w:rsidRPr="006C1FEB">
        <w:rPr>
          <w:b/>
        </w:rPr>
        <w:t xml:space="preserve"> </w:t>
      </w:r>
      <w:r w:rsidR="003C554A">
        <w:rPr>
          <w:b/>
        </w:rPr>
        <w:t>Bu</w:t>
      </w:r>
      <w:r w:rsidRPr="006C1FEB">
        <w:rPr>
          <w:b/>
        </w:rPr>
        <w:t xml:space="preserve"> metnin ana fikrini yazınız.</w:t>
      </w:r>
      <w:r w:rsidR="00D430F7">
        <w:rPr>
          <w:b/>
        </w:rPr>
        <w:t xml:space="preserve"> (20 Puan)</w:t>
      </w:r>
    </w:p>
    <w:p w14:paraId="23FD6586" w14:textId="77777777" w:rsidR="006C1FEB" w:rsidRDefault="006C1FEB">
      <w:r w:rsidRPr="00B60B2A">
        <w:rPr>
          <w:color w:val="FF0000"/>
        </w:rPr>
        <w:t>Tiyatro çocukların gelişiminde önemli bir yere sahiptir.</w:t>
      </w:r>
    </w:p>
    <w:p w14:paraId="4B2C8D89" w14:textId="77777777" w:rsidR="00EB3CF8" w:rsidRDefault="00EB3CF8">
      <w:pPr>
        <w:rPr>
          <w:b/>
          <w:color w:val="0070C0"/>
        </w:rPr>
      </w:pPr>
      <w:r w:rsidRPr="00EB3CF8">
        <w:rPr>
          <w:b/>
          <w:color w:val="0070C0"/>
        </w:rPr>
        <w:t xml:space="preserve">T.O.6.16. Bilgilendirici metinde anahtar kelimeleri belirlemeye yönelik çözümleme yapabilme </w:t>
      </w:r>
    </w:p>
    <w:p w14:paraId="073EA208" w14:textId="77777777" w:rsidR="00143E45" w:rsidRDefault="00FC354B" w:rsidP="00143E45">
      <w:r w:rsidRPr="00FC354B">
        <w:t xml:space="preserve">Türkçemiz dünyanın en eski dillerinden biridir, bizim geçmişimizle bağ kurmamızı sağlar. Bu bağ ki içinde yüzyıllar öncesinden gelen deyimler, atasözleri gibi renkler barındırır. Her kelime kültürümüzün bir parçasıdır, dilimize zenginlik katar. Bize düşen görev bu zenginliği korumaktır. </w:t>
      </w:r>
      <w:r>
        <w:t xml:space="preserve">Dilini koruyamayan bir toplumun tarih sahnesinde uzun süre var olması da mümkün değildir. Güzel Türkçemize sahip çıkmalı, </w:t>
      </w:r>
      <w:r w:rsidR="00BB3500">
        <w:t>korumalıyız ki kültürümüz, toplumumuz var olmaya devam etsin.</w:t>
      </w:r>
    </w:p>
    <w:p w14:paraId="08DAB78B" w14:textId="3A427A36" w:rsidR="00BB3500" w:rsidRPr="00BB3500" w:rsidRDefault="00BB3500" w:rsidP="00143E45">
      <w:pPr>
        <w:rPr>
          <w:b/>
        </w:rPr>
      </w:pPr>
      <w:r w:rsidRPr="00BB3500">
        <w:rPr>
          <w:b/>
        </w:rPr>
        <w:t>3</w:t>
      </w:r>
      <w:r w:rsidR="0078176E">
        <w:rPr>
          <w:b/>
        </w:rPr>
        <w:t>.</w:t>
      </w:r>
      <w:r w:rsidRPr="00BB3500">
        <w:rPr>
          <w:b/>
        </w:rPr>
        <w:t xml:space="preserve"> Metindeki anahtar kelimelerden üç (3) tanesini yazınız.</w:t>
      </w:r>
      <w:r w:rsidR="00D430F7">
        <w:rPr>
          <w:b/>
        </w:rPr>
        <w:t xml:space="preserve">  (10 Puan)</w:t>
      </w:r>
    </w:p>
    <w:p w14:paraId="49C01089" w14:textId="77777777" w:rsidR="00BB3500" w:rsidRPr="00BB3500" w:rsidRDefault="00BB3500" w:rsidP="00143E45">
      <w:pPr>
        <w:rPr>
          <w:color w:val="FF0000"/>
        </w:rPr>
      </w:pPr>
      <w:r w:rsidRPr="00BB3500">
        <w:rPr>
          <w:color w:val="FF0000"/>
        </w:rPr>
        <w:t xml:space="preserve">Dil </w:t>
      </w:r>
      <w:r>
        <w:rPr>
          <w:color w:val="FF0000"/>
        </w:rPr>
        <w:tab/>
      </w:r>
      <w:r w:rsidRPr="00BB3500">
        <w:rPr>
          <w:color w:val="FF0000"/>
        </w:rPr>
        <w:t xml:space="preserve">kültür </w:t>
      </w:r>
      <w:r>
        <w:rPr>
          <w:color w:val="FF0000"/>
        </w:rPr>
        <w:tab/>
      </w:r>
      <w:r>
        <w:rPr>
          <w:color w:val="FF0000"/>
        </w:rPr>
        <w:tab/>
      </w:r>
      <w:r w:rsidRPr="00BB3500">
        <w:rPr>
          <w:color w:val="FF0000"/>
        </w:rPr>
        <w:t xml:space="preserve">korumak </w:t>
      </w:r>
      <w:r>
        <w:rPr>
          <w:color w:val="FF0000"/>
        </w:rPr>
        <w:tab/>
      </w:r>
      <w:r w:rsidRPr="00BB3500">
        <w:rPr>
          <w:color w:val="FF0000"/>
        </w:rPr>
        <w:t xml:space="preserve">Türkçe </w:t>
      </w:r>
    </w:p>
    <w:p w14:paraId="684724B8" w14:textId="77777777" w:rsidR="00143E45" w:rsidRDefault="00143E45">
      <w:pPr>
        <w:rPr>
          <w:b/>
          <w:color w:val="0070C0"/>
        </w:rPr>
      </w:pPr>
    </w:p>
    <w:p w14:paraId="0C589597" w14:textId="77777777" w:rsidR="009215B3" w:rsidRDefault="009215B3">
      <w:pPr>
        <w:rPr>
          <w:b/>
          <w:color w:val="0070C0"/>
        </w:rPr>
      </w:pPr>
    </w:p>
    <w:p w14:paraId="3D6F872A" w14:textId="77777777" w:rsidR="009215B3" w:rsidRPr="00EB3CF8" w:rsidRDefault="009215B3">
      <w:pPr>
        <w:rPr>
          <w:b/>
          <w:color w:val="0070C0"/>
        </w:rPr>
      </w:pPr>
    </w:p>
    <w:p w14:paraId="7AA130C5" w14:textId="77777777" w:rsidR="00EB3CF8" w:rsidRDefault="00EB3CF8">
      <w:pPr>
        <w:rPr>
          <w:b/>
          <w:color w:val="0070C0"/>
        </w:rPr>
      </w:pPr>
      <w:r w:rsidRPr="00EB3CF8">
        <w:rPr>
          <w:b/>
          <w:color w:val="0070C0"/>
        </w:rPr>
        <w:lastRenderedPageBreak/>
        <w:t xml:space="preserve">T.O.6.21. Metinden hareketle söz varlığını geliştirmeye yönelik çözümleme yapabilme </w:t>
      </w:r>
    </w:p>
    <w:p w14:paraId="14D8DF98" w14:textId="52CEC625" w:rsidR="009215B3" w:rsidRPr="00241BE2" w:rsidRDefault="009215B3">
      <w:pPr>
        <w:rPr>
          <w:b/>
        </w:rPr>
      </w:pPr>
      <w:r w:rsidRPr="00241BE2">
        <w:rPr>
          <w:b/>
        </w:rPr>
        <w:t>4.  Okuduğunuz metindek</w:t>
      </w:r>
      <w:r w:rsidR="00241BE2">
        <w:rPr>
          <w:b/>
        </w:rPr>
        <w:t>i altı çizili</w:t>
      </w:r>
      <w:r w:rsidRPr="00241BE2">
        <w:rPr>
          <w:b/>
        </w:rPr>
        <w:t xml:space="preserve"> ifadeleri inceleyiniz.</w:t>
      </w:r>
      <w:r w:rsidR="00D430F7">
        <w:rPr>
          <w:b/>
        </w:rPr>
        <w:t xml:space="preserve">  </w:t>
      </w:r>
    </w:p>
    <w:p w14:paraId="11C14A5E" w14:textId="77777777" w:rsidR="009F26A5" w:rsidRDefault="00DC20BA" w:rsidP="009F26A5">
      <w:r>
        <w:t xml:space="preserve">Masanın üzerindeki iki katlı yaş pastayı görünce </w:t>
      </w:r>
      <w:r w:rsidRPr="00DC20BA">
        <w:t>ikisinin de</w:t>
      </w:r>
      <w:r w:rsidRPr="00DC20BA">
        <w:rPr>
          <w:u w:val="single"/>
        </w:rPr>
        <w:t xml:space="preserve"> gözleri parladı</w:t>
      </w:r>
      <w:r>
        <w:t>.</w:t>
      </w:r>
      <w:r w:rsidRPr="00DC20BA">
        <w:t xml:space="preserve"> </w:t>
      </w:r>
      <w:r w:rsidR="00196DE1">
        <w:t xml:space="preserve">Hediyeleri bir an önce açmak için </w:t>
      </w:r>
      <w:r w:rsidR="00196DE1" w:rsidRPr="00241BE2">
        <w:rPr>
          <w:u w:val="single"/>
        </w:rPr>
        <w:t>can atıyorlardı</w:t>
      </w:r>
      <w:r w:rsidR="00196DE1">
        <w:t>.</w:t>
      </w:r>
    </w:p>
    <w:p w14:paraId="29D49E52" w14:textId="030DFF5E" w:rsidR="00D430F7" w:rsidRPr="009F26A5" w:rsidRDefault="009F26A5" w:rsidP="009F26A5">
      <w:r w:rsidRPr="009F26A5">
        <w:rPr>
          <w:b/>
          <w:bCs/>
        </w:rPr>
        <w:t>a.</w:t>
      </w:r>
      <w:r>
        <w:t xml:space="preserve"> </w:t>
      </w:r>
      <w:r w:rsidR="009215B3" w:rsidRPr="009F26A5">
        <w:rPr>
          <w:b/>
        </w:rPr>
        <w:t>Bu ifadelerin ortak özelliği ne olabilir?</w:t>
      </w:r>
      <w:r w:rsidR="00D430F7" w:rsidRPr="009F26A5">
        <w:rPr>
          <w:b/>
        </w:rPr>
        <w:t xml:space="preserve">  (10 Puan)</w:t>
      </w:r>
    </w:p>
    <w:p w14:paraId="5CCA8282" w14:textId="77777777" w:rsidR="00196DE1" w:rsidRPr="009F26A5" w:rsidRDefault="00196DE1" w:rsidP="009F26A5">
      <w:pPr>
        <w:rPr>
          <w:b/>
          <w:color w:val="FF0000"/>
        </w:rPr>
      </w:pPr>
      <w:r w:rsidRPr="009F26A5">
        <w:rPr>
          <w:b/>
          <w:color w:val="FF0000"/>
        </w:rPr>
        <w:t>İkisi de deyimdir.</w:t>
      </w:r>
    </w:p>
    <w:p w14:paraId="5FFDA372" w14:textId="3C85DB6E" w:rsidR="009215B3" w:rsidRPr="009F26A5" w:rsidRDefault="009F26A5" w:rsidP="009F26A5">
      <w:pPr>
        <w:rPr>
          <w:b/>
        </w:rPr>
      </w:pPr>
      <w:r>
        <w:rPr>
          <w:b/>
        </w:rPr>
        <w:t xml:space="preserve">b. </w:t>
      </w:r>
      <w:r w:rsidR="009215B3" w:rsidRPr="009F26A5">
        <w:rPr>
          <w:b/>
        </w:rPr>
        <w:t>Bu ifadelerin yerine başka hangi ifadeler kullanılabilirdi?</w:t>
      </w:r>
      <w:r w:rsidR="00D430F7" w:rsidRPr="009F26A5">
        <w:rPr>
          <w:b/>
        </w:rPr>
        <w:t xml:space="preserve">  (10 Puan)</w:t>
      </w:r>
    </w:p>
    <w:p w14:paraId="20742DAC" w14:textId="1C22F478" w:rsidR="00196DE1" w:rsidRPr="009F26A5" w:rsidRDefault="00196DE1" w:rsidP="009F26A5">
      <w:pPr>
        <w:rPr>
          <w:b/>
          <w:color w:val="FF0000"/>
        </w:rPr>
      </w:pPr>
      <w:r w:rsidRPr="009F26A5">
        <w:rPr>
          <w:b/>
          <w:color w:val="FF0000"/>
        </w:rPr>
        <w:t xml:space="preserve">Gözleri parlamak: </w:t>
      </w:r>
      <w:r w:rsidR="00241BE2" w:rsidRPr="009F26A5">
        <w:rPr>
          <w:b/>
          <w:color w:val="FF0000"/>
        </w:rPr>
        <w:t>Çok sevindiler. (</w:t>
      </w:r>
      <w:r w:rsidRPr="009F26A5">
        <w:rPr>
          <w:b/>
          <w:color w:val="FF0000"/>
        </w:rPr>
        <w:t>gözlerinde sevinç ve istek belirmek</w:t>
      </w:r>
      <w:r w:rsidR="00241BE2" w:rsidRPr="009F26A5">
        <w:rPr>
          <w:b/>
          <w:color w:val="FF0000"/>
        </w:rPr>
        <w:t xml:space="preserve">) </w:t>
      </w:r>
    </w:p>
    <w:p w14:paraId="2408F07C" w14:textId="77777777" w:rsidR="00196DE1" w:rsidRPr="009F26A5" w:rsidRDefault="00196DE1" w:rsidP="009F26A5">
      <w:pPr>
        <w:rPr>
          <w:b/>
          <w:color w:val="FF0000"/>
        </w:rPr>
      </w:pPr>
      <w:r w:rsidRPr="009F26A5">
        <w:rPr>
          <w:b/>
          <w:color w:val="FF0000"/>
        </w:rPr>
        <w:t>Can atmak:</w:t>
      </w:r>
      <w:r w:rsidR="00241BE2" w:rsidRPr="009F26A5">
        <w:rPr>
          <w:b/>
          <w:color w:val="FF0000"/>
        </w:rPr>
        <w:t xml:space="preserve"> Hediyeleri açmayı çok istiyorlardı. (çok istemek)</w:t>
      </w:r>
    </w:p>
    <w:p w14:paraId="05FE8617" w14:textId="77777777" w:rsidR="005D7E24" w:rsidRDefault="00EB3CF8">
      <w:pPr>
        <w:rPr>
          <w:b/>
          <w:color w:val="0070C0"/>
        </w:rPr>
      </w:pPr>
      <w:r w:rsidRPr="00EB3CF8">
        <w:rPr>
          <w:b/>
          <w:color w:val="0070C0"/>
        </w:rPr>
        <w:t xml:space="preserve">T.Y.6.18. Yazısını zenginleştirecek biçimde söz varlığını kullanabilme </w:t>
      </w:r>
    </w:p>
    <w:p w14:paraId="106AC6F2" w14:textId="77777777" w:rsidR="00854E9D" w:rsidRDefault="00241BE2" w:rsidP="00854E9D">
      <w:pPr>
        <w:rPr>
          <w:b/>
        </w:rPr>
      </w:pPr>
      <w:r>
        <w:rPr>
          <w:b/>
        </w:rPr>
        <w:t xml:space="preserve">5. </w:t>
      </w:r>
      <w:r w:rsidRPr="00241BE2">
        <w:rPr>
          <w:b/>
        </w:rPr>
        <w:t>Aşağıda veri</w:t>
      </w:r>
      <w:r>
        <w:rPr>
          <w:b/>
        </w:rPr>
        <w:t>l</w:t>
      </w:r>
      <w:r w:rsidRPr="00241BE2">
        <w:rPr>
          <w:b/>
        </w:rPr>
        <w:t>en kavram havuzundan seçeceğiniz en az üç kelime ile güzel konuşmanın önemini anlatan bir açıklayıcı bir metin yazınız. Yazınızda atasözü ve deyim kullanınız.</w:t>
      </w:r>
      <w:r w:rsidR="00D430F7">
        <w:rPr>
          <w:b/>
        </w:rPr>
        <w:t xml:space="preserve">  (30 Puan)</w:t>
      </w:r>
    </w:p>
    <w:p w14:paraId="6B5EFA4B" w14:textId="77777777" w:rsidR="00E726F2" w:rsidRPr="006A435A" w:rsidRDefault="00C71993" w:rsidP="00854E9D">
      <w:pPr>
        <w:rPr>
          <w:b/>
        </w:rPr>
      </w:pPr>
      <w:r w:rsidRPr="006A435A">
        <w:rPr>
          <w:b/>
          <w:noProof/>
          <w:lang w:eastAsia="tr-TR"/>
        </w:rPr>
        <mc:AlternateContent>
          <mc:Choice Requires="wps">
            <w:drawing>
              <wp:anchor distT="0" distB="0" distL="114300" distR="114300" simplePos="0" relativeHeight="251669504" behindDoc="0" locked="0" layoutInCell="1" allowOverlap="1" wp14:anchorId="35B4FAEB" wp14:editId="7B0AE3F5">
                <wp:simplePos x="0" y="0"/>
                <wp:positionH relativeFrom="column">
                  <wp:posOffset>-147320</wp:posOffset>
                </wp:positionH>
                <wp:positionV relativeFrom="paragraph">
                  <wp:posOffset>52070</wp:posOffset>
                </wp:positionV>
                <wp:extent cx="57150" cy="45085"/>
                <wp:effectExtent l="38100" t="38100" r="57150" b="50165"/>
                <wp:wrapNone/>
                <wp:docPr id="6" name="4-Nokta Yıldız 6"/>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6BB782"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Nokta Yıldız 6" o:spid="_x0000_s1026" type="#_x0000_t187" style="position:absolute;margin-left:-11.6pt;margin-top:4.1pt;width:4.5pt;height:3.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" fillcolor="#4f81bd [3204]" strokecolor="#243f60 [1604]" strokeweight="2pt"/>
            </w:pict>
          </mc:Fallback>
        </mc:AlternateContent>
      </w:r>
      <w:r w:rsidR="00854E9D" w:rsidRPr="006A435A">
        <w:rPr>
          <w:b/>
          <w:noProof/>
          <w:lang w:eastAsia="tr-TR"/>
        </w:rPr>
        <mc:AlternateContent>
          <mc:Choice Requires="wps">
            <w:drawing>
              <wp:anchor distT="0" distB="0" distL="114300" distR="114300" simplePos="0" relativeHeight="251667456" behindDoc="0" locked="0" layoutInCell="1" allowOverlap="1" wp14:anchorId="6BD81EFE" wp14:editId="5D29F32D">
                <wp:simplePos x="0" y="0"/>
                <wp:positionH relativeFrom="column">
                  <wp:posOffset>4386580</wp:posOffset>
                </wp:positionH>
                <wp:positionV relativeFrom="paragraph">
                  <wp:posOffset>71120</wp:posOffset>
                </wp:positionV>
                <wp:extent cx="57150" cy="45085"/>
                <wp:effectExtent l="38100" t="38100" r="57150" b="50165"/>
                <wp:wrapNone/>
                <wp:docPr id="5" name="4-Nokta Yıldız 5"/>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267799" id="4-Nokta Yıldız 5" o:spid="_x0000_s1026" type="#_x0000_t187" style="position:absolute;margin-left:345.4pt;margin-top:5.6pt;width:4.5pt;height:3.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" fillcolor="#4f81bd [3204]" strokecolor="#243f60 [1604]" strokeweight="2pt"/>
            </w:pict>
          </mc:Fallback>
        </mc:AlternateContent>
      </w:r>
      <w:r w:rsidR="00854E9D" w:rsidRPr="006A435A">
        <w:rPr>
          <w:b/>
          <w:noProof/>
          <w:lang w:eastAsia="tr-TR"/>
        </w:rPr>
        <mc:AlternateContent>
          <mc:Choice Requires="wps">
            <w:drawing>
              <wp:anchor distT="0" distB="0" distL="114300" distR="114300" simplePos="0" relativeHeight="251663360" behindDoc="0" locked="0" layoutInCell="1" allowOverlap="1" wp14:anchorId="2D62FDC2" wp14:editId="49ADD158">
                <wp:simplePos x="0" y="0"/>
                <wp:positionH relativeFrom="column">
                  <wp:posOffset>2538730</wp:posOffset>
                </wp:positionH>
                <wp:positionV relativeFrom="paragraph">
                  <wp:posOffset>56515</wp:posOffset>
                </wp:positionV>
                <wp:extent cx="57150" cy="45085"/>
                <wp:effectExtent l="38100" t="38100" r="57150" b="50165"/>
                <wp:wrapNone/>
                <wp:docPr id="3" name="4-Nokta Yıldız 3"/>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796242" id="4-Nokta Yıldız 3" o:spid="_x0000_s1026" type="#_x0000_t187" style="position:absolute;margin-left:199.9pt;margin-top:4.45pt;width:4.5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" fillcolor="#4f81bd [3204]" strokecolor="#243f60 [1604]" strokeweight="2pt"/>
            </w:pict>
          </mc:Fallback>
        </mc:AlternateContent>
      </w:r>
      <w:r w:rsidR="00854E9D" w:rsidRPr="006A435A">
        <w:rPr>
          <w:b/>
          <w:noProof/>
          <w:lang w:eastAsia="tr-TR"/>
        </w:rPr>
        <mc:AlternateContent>
          <mc:Choice Requires="wps">
            <w:drawing>
              <wp:anchor distT="0" distB="0" distL="114300" distR="114300" simplePos="0" relativeHeight="251665408" behindDoc="0" locked="0" layoutInCell="1" allowOverlap="1" wp14:anchorId="2C44FCF4" wp14:editId="6DA8EA44">
                <wp:simplePos x="0" y="0"/>
                <wp:positionH relativeFrom="column">
                  <wp:posOffset>3443605</wp:posOffset>
                </wp:positionH>
                <wp:positionV relativeFrom="paragraph">
                  <wp:posOffset>61595</wp:posOffset>
                </wp:positionV>
                <wp:extent cx="57150" cy="45085"/>
                <wp:effectExtent l="38100" t="38100" r="57150" b="50165"/>
                <wp:wrapNone/>
                <wp:docPr id="4" name="4-Nokta Yıldız 4"/>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E9CBBE" id="4-Nokta Yıldız 4" o:spid="_x0000_s1026" type="#_x0000_t187" style="position:absolute;margin-left:271.15pt;margin-top:4.85pt;width:4.5pt;height: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" fillcolor="#4f81bd [3204]" strokecolor="#243f60 [1604]" strokeweight="2pt"/>
            </w:pict>
          </mc:Fallback>
        </mc:AlternateContent>
      </w:r>
      <w:r w:rsidR="00854E9D" w:rsidRPr="006A435A">
        <w:rPr>
          <w:b/>
          <w:noProof/>
          <w:lang w:eastAsia="tr-TR"/>
        </w:rPr>
        <mc:AlternateContent>
          <mc:Choice Requires="wps">
            <w:drawing>
              <wp:anchor distT="0" distB="0" distL="114300" distR="114300" simplePos="0" relativeHeight="251661312" behindDoc="0" locked="0" layoutInCell="1" allowOverlap="1" wp14:anchorId="04301371" wp14:editId="43667658">
                <wp:simplePos x="0" y="0"/>
                <wp:positionH relativeFrom="column">
                  <wp:posOffset>1671955</wp:posOffset>
                </wp:positionH>
                <wp:positionV relativeFrom="paragraph">
                  <wp:posOffset>52070</wp:posOffset>
                </wp:positionV>
                <wp:extent cx="57150" cy="45085"/>
                <wp:effectExtent l="38100" t="38100" r="57150" b="50165"/>
                <wp:wrapNone/>
                <wp:docPr id="2" name="4-Nokta Yıldız 2"/>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37798E" id="4-Nokta Yıldız 2" o:spid="_x0000_s1026" type="#_x0000_t187" style="position:absolute;margin-left:131.65pt;margin-top:4.1pt;width:4.5pt;height:3.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" fillcolor="#4f81bd [3204]" strokecolor="#243f60 [1604]" strokeweight="2pt"/>
            </w:pict>
          </mc:Fallback>
        </mc:AlternateContent>
      </w:r>
      <w:r w:rsidR="00854E9D" w:rsidRPr="006A435A">
        <w:rPr>
          <w:b/>
          <w:noProof/>
          <w:lang w:eastAsia="tr-TR"/>
        </w:rPr>
        <mc:AlternateContent>
          <mc:Choice Requires="wps">
            <w:drawing>
              <wp:anchor distT="0" distB="0" distL="114300" distR="114300" simplePos="0" relativeHeight="251659264" behindDoc="0" locked="0" layoutInCell="1" allowOverlap="1" wp14:anchorId="4CD6F2D2" wp14:editId="6D2E4EDC">
                <wp:simplePos x="0" y="0"/>
                <wp:positionH relativeFrom="column">
                  <wp:posOffset>767080</wp:posOffset>
                </wp:positionH>
                <wp:positionV relativeFrom="paragraph">
                  <wp:posOffset>71120</wp:posOffset>
                </wp:positionV>
                <wp:extent cx="57150" cy="45719"/>
                <wp:effectExtent l="38100" t="38100" r="57150" b="50165"/>
                <wp:wrapNone/>
                <wp:docPr id="1" name="4-Nokta Yıldız 1"/>
                <wp:cNvGraphicFramePr/>
                <a:graphic xmlns:a="http://schemas.openxmlformats.org/drawingml/2006/main">
                  <a:graphicData uri="http://schemas.microsoft.com/office/word/2010/wordprocessingShape">
                    <wps:wsp>
                      <wps:cNvSpPr/>
                      <wps:spPr>
                        <a:xfrm>
                          <a:off x="0" y="0"/>
                          <a:ext cx="57150" cy="45719"/>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F1F3CE" id="4-Nokta Yıldız 1" o:spid="_x0000_s1026" type="#_x0000_t187" style="position:absolute;margin-left:60.4pt;margin-top:5.6pt;width:4.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" fillcolor="#4f81bd [3204]" strokecolor="#243f60 [1604]" strokeweight="2pt"/>
            </w:pict>
          </mc:Fallback>
        </mc:AlternateContent>
      </w:r>
      <w:r w:rsidR="00854E9D" w:rsidRPr="006A435A">
        <w:rPr>
          <w:b/>
        </w:rPr>
        <w:t>Gönül</w:t>
      </w:r>
      <w:r w:rsidR="00854E9D" w:rsidRPr="006A435A">
        <w:rPr>
          <w:b/>
        </w:rPr>
        <w:tab/>
      </w:r>
      <w:r w:rsidR="00854E9D" w:rsidRPr="006A435A">
        <w:rPr>
          <w:b/>
        </w:rPr>
        <w:tab/>
        <w:t>ilişki</w:t>
      </w:r>
      <w:r w:rsidR="00854E9D" w:rsidRPr="006A435A">
        <w:rPr>
          <w:b/>
        </w:rPr>
        <w:tab/>
      </w:r>
      <w:r w:rsidR="00854E9D" w:rsidRPr="006A435A">
        <w:rPr>
          <w:b/>
        </w:rPr>
        <w:tab/>
        <w:t>sosyal</w:t>
      </w:r>
      <w:r w:rsidR="00854E9D" w:rsidRPr="006A435A">
        <w:rPr>
          <w:b/>
        </w:rPr>
        <w:tab/>
      </w:r>
      <w:r w:rsidR="00854E9D" w:rsidRPr="006A435A">
        <w:rPr>
          <w:b/>
        </w:rPr>
        <w:tab/>
        <w:t>ihtiyaç</w:t>
      </w:r>
      <w:r w:rsidR="00854E9D" w:rsidRPr="006A435A">
        <w:rPr>
          <w:b/>
        </w:rPr>
        <w:tab/>
      </w:r>
      <w:r w:rsidR="00854E9D" w:rsidRPr="006A435A">
        <w:rPr>
          <w:b/>
        </w:rPr>
        <w:tab/>
        <w:t>kibar</w:t>
      </w:r>
      <w:r w:rsidR="00854E9D" w:rsidRPr="006A435A">
        <w:rPr>
          <w:b/>
        </w:rPr>
        <w:tab/>
      </w:r>
      <w:r w:rsidR="00854E9D" w:rsidRPr="006A435A">
        <w:rPr>
          <w:b/>
        </w:rPr>
        <w:tab/>
        <w:t>boş konuşmak</w:t>
      </w:r>
    </w:p>
    <w:sectPr w:rsidR="00E726F2" w:rsidRPr="006A43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8FDA" w14:textId="77777777" w:rsidR="00576404" w:rsidRDefault="00576404" w:rsidP="009215B3">
      <w:pPr>
        <w:spacing w:after="0" w:line="240" w:lineRule="auto"/>
      </w:pPr>
      <w:r>
        <w:separator/>
      </w:r>
    </w:p>
  </w:endnote>
  <w:endnote w:type="continuationSeparator" w:id="0">
    <w:p w14:paraId="42EF041F" w14:textId="77777777" w:rsidR="00576404" w:rsidRDefault="00576404" w:rsidP="0092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BCB8" w14:textId="77777777" w:rsidR="00576404" w:rsidRDefault="00576404" w:rsidP="009215B3">
      <w:pPr>
        <w:spacing w:after="0" w:line="240" w:lineRule="auto"/>
      </w:pPr>
      <w:r>
        <w:separator/>
      </w:r>
    </w:p>
  </w:footnote>
  <w:footnote w:type="continuationSeparator" w:id="0">
    <w:p w14:paraId="68E37883" w14:textId="77777777" w:rsidR="00576404" w:rsidRDefault="00576404" w:rsidP="00921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B3853"/>
    <w:multiLevelType w:val="hybridMultilevel"/>
    <w:tmpl w:val="06484E16"/>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792C58DA"/>
    <w:multiLevelType w:val="hybridMultilevel"/>
    <w:tmpl w:val="333C0F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5225652">
    <w:abstractNumId w:val="1"/>
  </w:num>
  <w:num w:numId="2" w16cid:durableId="66506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2F7"/>
    <w:rsid w:val="0004435B"/>
    <w:rsid w:val="000D6785"/>
    <w:rsid w:val="00143E45"/>
    <w:rsid w:val="001854BD"/>
    <w:rsid w:val="00196DE1"/>
    <w:rsid w:val="00241BE2"/>
    <w:rsid w:val="00250E37"/>
    <w:rsid w:val="003070D1"/>
    <w:rsid w:val="003C554A"/>
    <w:rsid w:val="003E61CB"/>
    <w:rsid w:val="004F74A7"/>
    <w:rsid w:val="0050114B"/>
    <w:rsid w:val="00576404"/>
    <w:rsid w:val="005D7E24"/>
    <w:rsid w:val="00653629"/>
    <w:rsid w:val="006A435A"/>
    <w:rsid w:val="006C1FEB"/>
    <w:rsid w:val="007442F7"/>
    <w:rsid w:val="0078176E"/>
    <w:rsid w:val="00854E9D"/>
    <w:rsid w:val="009215B3"/>
    <w:rsid w:val="009F26A5"/>
    <w:rsid w:val="00A27884"/>
    <w:rsid w:val="00B040EE"/>
    <w:rsid w:val="00B322CB"/>
    <w:rsid w:val="00B5589A"/>
    <w:rsid w:val="00B60B2A"/>
    <w:rsid w:val="00BB3500"/>
    <w:rsid w:val="00C71993"/>
    <w:rsid w:val="00D218F0"/>
    <w:rsid w:val="00D430F7"/>
    <w:rsid w:val="00D51295"/>
    <w:rsid w:val="00D54A5B"/>
    <w:rsid w:val="00DC20BA"/>
    <w:rsid w:val="00E45899"/>
    <w:rsid w:val="00E726F2"/>
    <w:rsid w:val="00EB3CF8"/>
    <w:rsid w:val="00F030B4"/>
    <w:rsid w:val="00F07906"/>
    <w:rsid w:val="00F16A4C"/>
    <w:rsid w:val="00FC354B"/>
    <w:rsid w:val="00FF79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19C8"/>
  <w15:docId w15:val="{5E838C52-5BF4-4A29-993B-CB5F5D61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215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15B3"/>
  </w:style>
  <w:style w:type="paragraph" w:styleId="AltBilgi">
    <w:name w:val="footer"/>
    <w:basedOn w:val="Normal"/>
    <w:link w:val="AltBilgiChar"/>
    <w:uiPriority w:val="99"/>
    <w:unhideWhenUsed/>
    <w:rsid w:val="009215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15B3"/>
  </w:style>
  <w:style w:type="paragraph" w:styleId="ListeParagraf">
    <w:name w:val="List Paragraph"/>
    <w:basedOn w:val="Normal"/>
    <w:uiPriority w:val="34"/>
    <w:qFormat/>
    <w:rsid w:val="00196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1626</TotalTime>
  <Pages>1</Pages>
  <Words>467</Words>
  <Characters>2668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20</cp:revision>
  <dcterms:created xsi:type="dcterms:W3CDTF">2025-09-29T14:22:00Z</dcterms:created>
  <dcterms:modified xsi:type="dcterms:W3CDTF">2025-10-22T17:54:00Z</dcterms:modified>
</cp:coreProperties>
</file>