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12B12" w14:textId="64CA6EDA" w:rsidR="00582AF1" w:rsidRDefault="00964C77" w:rsidP="00B40D7D">
      <w:pPr>
        <w:tabs>
          <w:tab w:val="left" w:pos="386"/>
          <w:tab w:val="center" w:pos="4536"/>
        </w:tabs>
        <w:rPr>
          <w:b/>
          <w:color w:val="00B0F0"/>
        </w:rPr>
      </w:pPr>
      <w:r>
        <w:rPr>
          <w:noProof/>
        </w:rPr>
        <w:drawing>
          <wp:anchor distT="0" distB="0" distL="114300" distR="114300" simplePos="0" relativeHeight="251664384" behindDoc="0" locked="0" layoutInCell="1" allowOverlap="1" wp14:anchorId="061C31D2" wp14:editId="2F041D23">
            <wp:simplePos x="0" y="0"/>
            <wp:positionH relativeFrom="column">
              <wp:posOffset>5148308</wp:posOffset>
            </wp:positionH>
            <wp:positionV relativeFrom="paragraph">
              <wp:posOffset>-1270</wp:posOffset>
            </wp:positionV>
            <wp:extent cx="1084037" cy="1061358"/>
            <wp:effectExtent l="0" t="0" r="1905" b="5715"/>
            <wp:wrapNone/>
            <wp:docPr id="81715147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15147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4037" cy="1061358"/>
                    </a:xfrm>
                    <a:prstGeom prst="rect">
                      <a:avLst/>
                    </a:prstGeom>
                  </pic:spPr>
                </pic:pic>
              </a:graphicData>
            </a:graphic>
            <wp14:sizeRelH relativeFrom="page">
              <wp14:pctWidth>0</wp14:pctWidth>
            </wp14:sizeRelH>
            <wp14:sizeRelV relativeFrom="page">
              <wp14:pctHeight>0</wp14:pctHeight>
            </wp14:sizeRelV>
          </wp:anchor>
        </w:drawing>
      </w:r>
      <w:r w:rsidR="00EA13B9">
        <w:rPr>
          <w:noProof/>
        </w:rPr>
        <mc:AlternateContent>
          <mc:Choice Requires="wps">
            <w:drawing>
              <wp:anchor distT="0" distB="0" distL="114300" distR="114300" simplePos="0" relativeHeight="251663360" behindDoc="0" locked="0" layoutInCell="1" allowOverlap="1" wp14:anchorId="44C575FF" wp14:editId="52A8941D">
                <wp:simplePos x="0" y="0"/>
                <wp:positionH relativeFrom="column">
                  <wp:posOffset>-143238</wp:posOffset>
                </wp:positionH>
                <wp:positionV relativeFrom="paragraph">
                  <wp:posOffset>226876</wp:posOffset>
                </wp:positionV>
                <wp:extent cx="5148943" cy="729343"/>
                <wp:effectExtent l="0" t="0" r="13970" b="13970"/>
                <wp:wrapNone/>
                <wp:docPr id="334079302" name="Metin Kutusu 4"/>
                <wp:cNvGraphicFramePr/>
                <a:graphic xmlns:a="http://schemas.openxmlformats.org/drawingml/2006/main">
                  <a:graphicData uri="http://schemas.microsoft.com/office/word/2010/wordprocessingShape">
                    <wps:wsp>
                      <wps:cNvSpPr txBox="1"/>
                      <wps:spPr>
                        <a:xfrm>
                          <a:off x="0" y="0"/>
                          <a:ext cx="5148943" cy="729343"/>
                        </a:xfrm>
                        <a:prstGeom prst="rect">
                          <a:avLst/>
                        </a:prstGeom>
                        <a:solidFill>
                          <a:schemeClr val="accent6">
                            <a:lumMod val="20000"/>
                            <a:lumOff val="80000"/>
                          </a:schemeClr>
                        </a:solidFill>
                        <a:ln w="6350">
                          <a:solidFill>
                            <a:prstClr val="black"/>
                          </a:solidFill>
                        </a:ln>
                      </wps:spPr>
                      <wps:txbx>
                        <w:txbxContent>
                          <w:p w14:paraId="426291CC" w14:textId="2663A0C2" w:rsidR="00B40D7D" w:rsidRDefault="00B40D7D">
                            <w:r>
                              <w:t>Dinleme metni için yandaki “KareKod”u okutabilir ya da aşağıdaki bağlantıyı aşabilirsiniz.</w:t>
                            </w:r>
                          </w:p>
                          <w:p w14:paraId="40A39467" w14:textId="52A748B8" w:rsidR="00B40D7D" w:rsidRDefault="00724BCD">
                            <w:hyperlink r:id="rId6" w:history="1">
                              <w:r w:rsidRPr="00724BCD">
                                <w:rPr>
                                  <w:rStyle w:val="Kpr"/>
                                </w:rPr>
                                <w:t>https://meb.ai/ULEFmrj</w:t>
                              </w:r>
                            </w:hyperlink>
                          </w:p>
                          <w:p w14:paraId="457C0CBB" w14:textId="77777777" w:rsidR="00724BCD" w:rsidRDefault="00724B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C575FF" id="_x0000_t202" coordsize="21600,21600" o:spt="202" path="m,l,21600r21600,l21600,xe">
                <v:stroke joinstyle="miter"/>
                <v:path gradientshapeok="t" o:connecttype="rect"/>
              </v:shapetype>
              <v:shape id="Metin Kutusu 4" o:spid="_x0000_s1026" type="#_x0000_t202" style="position:absolute;margin-left:-11.3pt;margin-top:17.85pt;width:405.45pt;height:5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" fillcolor="#d9f2d0 [665]" strokeweight=".5pt">
                <v:textbox>
                  <w:txbxContent>
                    <w:p w14:paraId="426291CC" w14:textId="2663A0C2" w:rsidR="00B40D7D" w:rsidRDefault="00B40D7D">
                      <w:r>
                        <w:t>Dinleme metni için yandaki “KareKod”u okutabilir ya da aşağıdaki bağlantıyı aşabilirsiniz.</w:t>
                      </w:r>
                    </w:p>
                    <w:p w14:paraId="40A39467" w14:textId="52A748B8" w:rsidR="00B40D7D" w:rsidRDefault="00724BCD">
                      <w:hyperlink r:id="rId7" w:history="1">
                        <w:r w:rsidRPr="00724BCD">
                          <w:rPr>
                            <w:rStyle w:val="Kpr"/>
                          </w:rPr>
                          <w:t>https://meb.ai/ULEFmrj</w:t>
                        </w:r>
                      </w:hyperlink>
                    </w:p>
                    <w:p w14:paraId="457C0CBB" w14:textId="77777777" w:rsidR="00724BCD" w:rsidRDefault="00724BCD"/>
                  </w:txbxContent>
                </v:textbox>
              </v:shape>
            </w:pict>
          </mc:Fallback>
        </mc:AlternateContent>
      </w:r>
      <w:r w:rsidR="005C33BE">
        <w:rPr>
          <w:b/>
        </w:rPr>
        <w:tab/>
      </w:r>
      <w:r w:rsidR="002854DC">
        <w:rPr>
          <w:noProof/>
        </w:rPr>
        <mc:AlternateContent>
          <mc:Choice Requires="wps">
            <w:drawing>
              <wp:anchor distT="0" distB="0" distL="114300" distR="114300" simplePos="0" relativeHeight="251659264" behindDoc="0" locked="0" layoutInCell="1" allowOverlap="1" wp14:anchorId="7DB549C7" wp14:editId="3691296D">
                <wp:simplePos x="0" y="0"/>
                <wp:positionH relativeFrom="margin">
                  <wp:posOffset>-77924</wp:posOffset>
                </wp:positionH>
                <wp:positionV relativeFrom="paragraph">
                  <wp:posOffset>-747395</wp:posOffset>
                </wp:positionV>
                <wp:extent cx="6106886" cy="544286"/>
                <wp:effectExtent l="0" t="0" r="27305" b="27305"/>
                <wp:wrapNone/>
                <wp:docPr id="1728545144" name="Metin Kutusu 1"/>
                <wp:cNvGraphicFramePr/>
                <a:graphic xmlns:a="http://schemas.openxmlformats.org/drawingml/2006/main">
                  <a:graphicData uri="http://schemas.microsoft.com/office/word/2010/wordprocessingShape">
                    <wps:wsp>
                      <wps:cNvSpPr txBox="1"/>
                      <wps:spPr>
                        <a:xfrm>
                          <a:off x="0" y="0"/>
                          <a:ext cx="6106886" cy="544286"/>
                        </a:xfrm>
                        <a:prstGeom prst="rect">
                          <a:avLst/>
                        </a:prstGeom>
                        <a:solidFill>
                          <a:schemeClr val="lt1"/>
                        </a:solidFill>
                        <a:ln w="6350">
                          <a:solidFill>
                            <a:prstClr val="black"/>
                          </a:solidFill>
                        </a:ln>
                      </wps:spPr>
                      <wps:txbx>
                        <w:txbxContent>
                          <w:p w14:paraId="20614823" w14:textId="36EBCA4F" w:rsidR="002854DC" w:rsidRDefault="002854DC" w:rsidP="002854DC">
                            <w:pPr>
                              <w:jc w:val="center"/>
                              <w:rPr>
                                <w:b/>
                              </w:rPr>
                            </w:pPr>
                            <w:r>
                              <w:rPr>
                                <w:b/>
                              </w:rPr>
                              <w:t xml:space="preserve">2025-2026 EĞİTİM-ÖĞRETİM YILI </w:t>
                            </w:r>
                            <w:r w:rsidR="00517DE6">
                              <w:rPr>
                                <w:b/>
                              </w:rPr>
                              <w:t xml:space="preserve">TURKCEDERSİ.NET </w:t>
                            </w:r>
                            <w:r>
                              <w:rPr>
                                <w:b/>
                              </w:rPr>
                              <w:t>ORTAOKULU 5/A SINIFI TANILAYICI DEĞERLENDİRME</w:t>
                            </w:r>
                            <w:r w:rsidR="00517DE6">
                              <w:rPr>
                                <w:b/>
                              </w:rPr>
                              <w:t xml:space="preserve"> SINAVI</w:t>
                            </w:r>
                          </w:p>
                          <w:p w14:paraId="282B7F82" w14:textId="77777777" w:rsidR="002854DC" w:rsidRDefault="002854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549C7" id="Metin Kutusu 1" o:spid="_x0000_s1027" type="#_x0000_t202" style="position:absolute;margin-left:-6.15pt;margin-top:-58.85pt;width:480.85pt;height:42.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" fillcolor="white [3201]" strokeweight=".5pt">
                <v:textbox>
                  <w:txbxContent>
                    <w:p w14:paraId="20614823" w14:textId="36EBCA4F" w:rsidR="002854DC" w:rsidRDefault="002854DC" w:rsidP="002854DC">
                      <w:pPr>
                        <w:jc w:val="center"/>
                        <w:rPr>
                          <w:b/>
                        </w:rPr>
                      </w:pPr>
                      <w:r>
                        <w:rPr>
                          <w:b/>
                        </w:rPr>
                        <w:t xml:space="preserve">2025-2026 EĞİTİM-ÖĞRETİM YILI </w:t>
                      </w:r>
                      <w:r w:rsidR="00517DE6">
                        <w:rPr>
                          <w:b/>
                        </w:rPr>
                        <w:t xml:space="preserve">TURKCEDERSİ.NET </w:t>
                      </w:r>
                      <w:r>
                        <w:rPr>
                          <w:b/>
                        </w:rPr>
                        <w:t>ORTAOKULU 5/A SINIFI TANILAYICI DEĞERLENDİRME</w:t>
                      </w:r>
                      <w:r w:rsidR="00517DE6">
                        <w:rPr>
                          <w:b/>
                        </w:rPr>
                        <w:t xml:space="preserve"> SINAVI</w:t>
                      </w:r>
                    </w:p>
                    <w:p w14:paraId="282B7F82" w14:textId="77777777" w:rsidR="002854DC" w:rsidRDefault="002854DC"/>
                  </w:txbxContent>
                </v:textbox>
                <w10:wrap anchorx="margin"/>
              </v:shape>
            </w:pict>
          </mc:Fallback>
        </mc:AlternateContent>
      </w:r>
      <w:r w:rsidR="00582AF1" w:rsidRPr="0007791E">
        <w:rPr>
          <w:b/>
          <w:color w:val="00B0F0"/>
        </w:rPr>
        <w:t>DİNLEME / İZLEME BECERİSİ</w:t>
      </w:r>
    </w:p>
    <w:p w14:paraId="7182F9BA" w14:textId="01B2F806" w:rsidR="00B40D7D" w:rsidRDefault="00B40D7D" w:rsidP="00B40D7D">
      <w:pPr>
        <w:tabs>
          <w:tab w:val="left" w:pos="386"/>
          <w:tab w:val="center" w:pos="4536"/>
        </w:tabs>
        <w:rPr>
          <w:b/>
          <w:color w:val="00B0F0"/>
        </w:rPr>
      </w:pPr>
    </w:p>
    <w:p w14:paraId="1E727399" w14:textId="77777777" w:rsidR="00B40D7D" w:rsidRDefault="00B40D7D" w:rsidP="00B40D7D">
      <w:pPr>
        <w:tabs>
          <w:tab w:val="left" w:pos="386"/>
          <w:tab w:val="center" w:pos="4536"/>
        </w:tabs>
        <w:rPr>
          <w:b/>
          <w:color w:val="00B0F0"/>
        </w:rPr>
      </w:pPr>
    </w:p>
    <w:p w14:paraId="78500F16" w14:textId="77777777" w:rsidR="00B40D7D" w:rsidRPr="0007791E" w:rsidRDefault="00B40D7D" w:rsidP="00B40D7D">
      <w:pPr>
        <w:tabs>
          <w:tab w:val="left" w:pos="386"/>
          <w:tab w:val="center" w:pos="4536"/>
        </w:tabs>
        <w:rPr>
          <w:b/>
          <w:color w:val="00B0F0"/>
        </w:rPr>
      </w:pPr>
    </w:p>
    <w:p w14:paraId="63FEC833" w14:textId="4A4511DC" w:rsidR="00582AF1" w:rsidRPr="00102B49" w:rsidRDefault="009C196C" w:rsidP="00DA2855">
      <w:pPr>
        <w:rPr>
          <w:b/>
        </w:rPr>
      </w:pPr>
      <w:r w:rsidRPr="00102B49">
        <w:rPr>
          <w:b/>
        </w:rPr>
        <w:t xml:space="preserve">Aşağıdaki soruları </w:t>
      </w:r>
      <w:r w:rsidR="00864FC7">
        <w:rPr>
          <w:b/>
        </w:rPr>
        <w:t>“</w:t>
      </w:r>
      <w:r w:rsidR="00864FC7" w:rsidRPr="00864FC7">
        <w:rPr>
          <w:bCs/>
        </w:rPr>
        <w:t>Nasıl Kesersin</w:t>
      </w:r>
      <w:r w:rsidR="00864FC7">
        <w:rPr>
          <w:b/>
        </w:rPr>
        <w:t xml:space="preserve">” dinleme </w:t>
      </w:r>
      <w:r w:rsidR="00750138">
        <w:rPr>
          <w:b/>
        </w:rPr>
        <w:t>metni</w:t>
      </w:r>
      <w:r w:rsidR="00864FC7">
        <w:rPr>
          <w:b/>
        </w:rPr>
        <w:t xml:space="preserve">ne göre </w:t>
      </w:r>
      <w:r w:rsidR="00750138">
        <w:rPr>
          <w:b/>
        </w:rPr>
        <w:t xml:space="preserve">cevaplayınız. </w:t>
      </w:r>
      <w:r w:rsidRPr="00102B49">
        <w:rPr>
          <w:b/>
        </w:rPr>
        <w:t xml:space="preserve"> </w:t>
      </w:r>
    </w:p>
    <w:p w14:paraId="47853D10" w14:textId="46C15D34" w:rsidR="009C196C" w:rsidRPr="006A546A" w:rsidRDefault="006A546A" w:rsidP="00DA2855">
      <w:pPr>
        <w:rPr>
          <w:rFonts w:ascii="Calibri" w:hAnsi="Calibri" w:cs="Calibri"/>
          <w:b/>
        </w:rPr>
      </w:pPr>
      <w:r w:rsidRPr="006A546A">
        <w:rPr>
          <w:rFonts w:ascii="Calibri" w:hAnsi="Calibri" w:cs="Calibri"/>
          <w:b/>
        </w:rPr>
        <w:t xml:space="preserve">1. </w:t>
      </w:r>
      <w:r w:rsidR="00DC57D1" w:rsidRPr="006A546A">
        <w:rPr>
          <w:rFonts w:ascii="Calibri" w:hAnsi="Calibri" w:cs="Calibri"/>
          <w:b/>
        </w:rPr>
        <w:t xml:space="preserve">Atatürk ve yaveri </w:t>
      </w:r>
      <w:r w:rsidR="00FC52B3">
        <w:rPr>
          <w:rFonts w:ascii="Calibri" w:hAnsi="Calibri" w:cs="Calibri"/>
          <w:b/>
        </w:rPr>
        <w:t xml:space="preserve">köşkün bahçesindeki </w:t>
      </w:r>
      <w:r w:rsidR="00DC57D1" w:rsidRPr="006A546A">
        <w:rPr>
          <w:rFonts w:ascii="Calibri" w:hAnsi="Calibri" w:cs="Calibri"/>
          <w:b/>
        </w:rPr>
        <w:t>yoldan niçin eğilip bükülerek geçmiştir?</w:t>
      </w:r>
    </w:p>
    <w:p w14:paraId="1A4A862D" w14:textId="24EB2554" w:rsidR="00DC57D1" w:rsidRPr="00FC52B3" w:rsidRDefault="00FC52B3" w:rsidP="00DA2855">
      <w:pPr>
        <w:rPr>
          <w:rFonts w:ascii="Calibri" w:hAnsi="Calibri" w:cs="Calibri"/>
          <w:bCs/>
          <w:color w:val="EE0000"/>
        </w:rPr>
      </w:pPr>
      <w:r w:rsidRPr="00FC52B3">
        <w:rPr>
          <w:rFonts w:ascii="Calibri" w:hAnsi="Calibri" w:cs="Calibri"/>
          <w:bCs/>
          <w:color w:val="EE0000"/>
        </w:rPr>
        <w:t>Köşke giden yol</w:t>
      </w:r>
      <w:r w:rsidR="002F5516">
        <w:rPr>
          <w:rFonts w:ascii="Calibri" w:hAnsi="Calibri" w:cs="Calibri"/>
          <w:bCs/>
          <w:color w:val="EE0000"/>
        </w:rPr>
        <w:t>larının üzerinde duran</w:t>
      </w:r>
      <w:r w:rsidRPr="00FC52B3">
        <w:rPr>
          <w:rFonts w:ascii="Calibri" w:hAnsi="Calibri" w:cs="Calibri"/>
          <w:bCs/>
          <w:color w:val="EE0000"/>
        </w:rPr>
        <w:t xml:space="preserve"> yaşlı ve büyük çınar ağacı yolu </w:t>
      </w:r>
      <w:r w:rsidR="002F5516">
        <w:rPr>
          <w:rFonts w:ascii="Calibri" w:hAnsi="Calibri" w:cs="Calibri"/>
          <w:bCs/>
          <w:color w:val="EE0000"/>
        </w:rPr>
        <w:t xml:space="preserve">büyük ölçüde </w:t>
      </w:r>
      <w:r w:rsidRPr="00FC52B3">
        <w:rPr>
          <w:rFonts w:ascii="Calibri" w:hAnsi="Calibri" w:cs="Calibri"/>
          <w:bCs/>
          <w:color w:val="EE0000"/>
        </w:rPr>
        <w:t>kapattığı için</w:t>
      </w:r>
      <w:r w:rsidR="00DF02C7">
        <w:rPr>
          <w:rFonts w:ascii="Calibri" w:hAnsi="Calibri" w:cs="Calibri"/>
          <w:bCs/>
          <w:color w:val="EE0000"/>
        </w:rPr>
        <w:t xml:space="preserve"> </w:t>
      </w:r>
      <w:r w:rsidR="002F5516">
        <w:rPr>
          <w:rFonts w:ascii="Calibri" w:hAnsi="Calibri" w:cs="Calibri"/>
          <w:bCs/>
          <w:color w:val="EE0000"/>
        </w:rPr>
        <w:t>zorlanarak geçmektedirler.</w:t>
      </w:r>
    </w:p>
    <w:p w14:paraId="7773CA53" w14:textId="5E974FCC" w:rsidR="00DC57D1" w:rsidRPr="006A546A" w:rsidRDefault="006A546A" w:rsidP="00DA2855">
      <w:pPr>
        <w:rPr>
          <w:rFonts w:ascii="Calibri" w:hAnsi="Calibri" w:cs="Calibri"/>
          <w:b/>
        </w:rPr>
      </w:pPr>
      <w:r w:rsidRPr="006A546A">
        <w:rPr>
          <w:rFonts w:ascii="Calibri" w:hAnsi="Calibri" w:cs="Calibri"/>
          <w:b/>
        </w:rPr>
        <w:t xml:space="preserve">2. </w:t>
      </w:r>
      <w:r w:rsidR="00DC57D1" w:rsidRPr="006A546A">
        <w:rPr>
          <w:rFonts w:ascii="Calibri" w:hAnsi="Calibri" w:cs="Calibri"/>
          <w:b/>
        </w:rPr>
        <w:t>Bahçe mimarının adı nedir?</w:t>
      </w:r>
    </w:p>
    <w:p w14:paraId="060262AD" w14:textId="249037B4" w:rsidR="00FC52B3" w:rsidRPr="00FC52B3" w:rsidRDefault="00FC52B3" w:rsidP="00DA2855">
      <w:pPr>
        <w:rPr>
          <w:rFonts w:ascii="Calibri" w:hAnsi="Calibri" w:cs="Calibri"/>
          <w:bCs/>
          <w:color w:val="EE0000"/>
        </w:rPr>
      </w:pPr>
      <w:r w:rsidRPr="00FC52B3">
        <w:rPr>
          <w:rFonts w:ascii="Calibri" w:hAnsi="Calibri" w:cs="Calibri"/>
          <w:bCs/>
          <w:color w:val="EE0000"/>
        </w:rPr>
        <w:t>Mevlüt Baysal</w:t>
      </w:r>
    </w:p>
    <w:p w14:paraId="72E5315A" w14:textId="6180C7C2" w:rsidR="00DC57D1" w:rsidRPr="006A546A" w:rsidRDefault="006A546A" w:rsidP="00DA2855">
      <w:pPr>
        <w:rPr>
          <w:rFonts w:ascii="Calibri" w:hAnsi="Calibri" w:cs="Calibri"/>
          <w:b/>
        </w:rPr>
      </w:pPr>
      <w:r w:rsidRPr="006A546A">
        <w:rPr>
          <w:rFonts w:ascii="Calibri" w:hAnsi="Calibri" w:cs="Calibri"/>
          <w:b/>
        </w:rPr>
        <w:t>3. Bahçe mimarının çözümüne Atatürk nasıl tepki vermiştir?</w:t>
      </w:r>
    </w:p>
    <w:p w14:paraId="47938B82" w14:textId="25AA7439" w:rsidR="00DC57D1" w:rsidRPr="00DF02C7" w:rsidRDefault="00FC52B3" w:rsidP="00DA2855">
      <w:pPr>
        <w:rPr>
          <w:bCs/>
          <w:color w:val="EE0000"/>
        </w:rPr>
      </w:pPr>
      <w:r w:rsidRPr="00DF02C7">
        <w:rPr>
          <w:bCs/>
          <w:color w:val="EE0000"/>
        </w:rPr>
        <w:t>Bahçe mimarına sertçe bakıp “</w:t>
      </w:r>
      <w:r w:rsidR="002F5516">
        <w:rPr>
          <w:bCs/>
          <w:color w:val="EE0000"/>
        </w:rPr>
        <w:t xml:space="preserve">Yahu! </w:t>
      </w:r>
      <w:r w:rsidRPr="00DF02C7">
        <w:rPr>
          <w:bCs/>
          <w:color w:val="EE0000"/>
        </w:rPr>
        <w:t>Sen hayatında böyle ağaç yetiştirdin</w:t>
      </w:r>
      <w:r w:rsidR="00DF02C7" w:rsidRPr="00DF02C7">
        <w:rPr>
          <w:bCs/>
          <w:color w:val="EE0000"/>
        </w:rPr>
        <w:t xml:space="preserve"> </w:t>
      </w:r>
      <w:r w:rsidRPr="00DF02C7">
        <w:rPr>
          <w:bCs/>
          <w:color w:val="EE0000"/>
        </w:rPr>
        <w:t xml:space="preserve">mi ki </w:t>
      </w:r>
      <w:r w:rsidR="00DF02C7" w:rsidRPr="00DF02C7">
        <w:rPr>
          <w:bCs/>
          <w:color w:val="EE0000"/>
        </w:rPr>
        <w:t>keseceksin?” dedi.</w:t>
      </w:r>
    </w:p>
    <w:p w14:paraId="5155716C" w14:textId="77777777" w:rsidR="00582AF1" w:rsidRDefault="00582AF1" w:rsidP="00DA2855">
      <w:pPr>
        <w:rPr>
          <w:b/>
          <w:color w:val="EE0000"/>
        </w:rPr>
      </w:pPr>
    </w:p>
    <w:p w14:paraId="05631256" w14:textId="77777777" w:rsidR="00582AF1" w:rsidRDefault="00582AF1" w:rsidP="00DA2855">
      <w:pPr>
        <w:rPr>
          <w:b/>
          <w:color w:val="EE0000"/>
        </w:rPr>
      </w:pPr>
    </w:p>
    <w:p w14:paraId="14A7C518" w14:textId="7FB9BAAA" w:rsidR="002854DC" w:rsidRPr="0007791E" w:rsidRDefault="00DA2855" w:rsidP="00DA2855">
      <w:pPr>
        <w:rPr>
          <w:b/>
          <w:color w:val="00B0F0"/>
        </w:rPr>
      </w:pPr>
      <w:r w:rsidRPr="0007791E">
        <w:rPr>
          <w:b/>
          <w:color w:val="00B0F0"/>
        </w:rPr>
        <w:t>OKUMA BECERİSİ</w:t>
      </w:r>
    </w:p>
    <w:p w14:paraId="582F1551" w14:textId="73E3395C" w:rsidR="001E1543" w:rsidRPr="001E1543" w:rsidRDefault="001E1543" w:rsidP="001E1543">
      <w:pPr>
        <w:rPr>
          <w:rFonts w:ascii="Calibri" w:hAnsi="Calibri" w:cs="Calibri"/>
          <w:bCs/>
        </w:rPr>
      </w:pPr>
      <w:r w:rsidRPr="001E1543">
        <w:rPr>
          <w:rFonts w:ascii="Calibri" w:hAnsi="Calibri" w:cs="Calibri"/>
          <w:bCs/>
        </w:rPr>
        <w:t>Bir bilge, bir göletin başında oturmaktadır. Susuzluktan kırılan bir köpeğin devamlı olarak gölete kadar gelip tam su içecekken kaçması dikkatini çeker. Dikkatle izler olayı.</w:t>
      </w:r>
      <w:r w:rsidRPr="001E1543">
        <w:rPr>
          <w:rFonts w:ascii="Calibri" w:eastAsia="Times New Roman" w:hAnsi="Calibri" w:cs="Calibri"/>
          <w:color w:val="333333"/>
          <w:sz w:val="24"/>
          <w:szCs w:val="24"/>
          <w:lang w:eastAsia="tr-TR"/>
        </w:rPr>
        <w:t xml:space="preserve"> </w:t>
      </w:r>
      <w:r w:rsidRPr="001E1543">
        <w:rPr>
          <w:rFonts w:ascii="Calibri" w:hAnsi="Calibri" w:cs="Calibri"/>
          <w:bCs/>
        </w:rPr>
        <w:t>Köpek susamıştır ama gölete geldiğinde sudaki yansımasını görüp korkmaktadır. Bu yüzden de suyu içmeden kaçmaktadır. Sonunda köpek susuzluğa dayanamayıp kendini gölete atar ve kendi yansımasını görmediği için suyu içer.</w:t>
      </w:r>
    </w:p>
    <w:p w14:paraId="215198CC" w14:textId="1B7A6AFC" w:rsidR="001E1543" w:rsidRPr="001E1543" w:rsidRDefault="001E1543" w:rsidP="001E1543">
      <w:pPr>
        <w:rPr>
          <w:rFonts w:ascii="Calibri" w:hAnsi="Calibri" w:cs="Calibri"/>
          <w:bCs/>
        </w:rPr>
      </w:pPr>
      <w:r w:rsidRPr="001E1543">
        <w:rPr>
          <w:rFonts w:ascii="Calibri" w:hAnsi="Calibri" w:cs="Calibri"/>
          <w:bCs/>
        </w:rPr>
        <w:t xml:space="preserve">O anda bilge düşünür, benim bundan öğrendiğim şu oldu “Bir insanın istekleri ile arasındaki engel, çoğu zaman kendi içinde büyüttüğü korkulardır. Kendi içinde büyüttüğü engellerdir. İnsan bunu aşarsa istediklerini elde edebilir.” </w:t>
      </w:r>
      <w:r w:rsidR="003F07E3">
        <w:rPr>
          <w:rFonts w:ascii="Calibri" w:hAnsi="Calibri" w:cs="Calibri"/>
          <w:bCs/>
        </w:rPr>
        <w:t>d</w:t>
      </w:r>
      <w:r w:rsidRPr="001E1543">
        <w:rPr>
          <w:rFonts w:ascii="Calibri" w:hAnsi="Calibri" w:cs="Calibri"/>
          <w:bCs/>
        </w:rPr>
        <w:t>er</w:t>
      </w:r>
      <w:r w:rsidR="004E49C6">
        <w:rPr>
          <w:rFonts w:ascii="Calibri" w:hAnsi="Calibri" w:cs="Calibri"/>
          <w:bCs/>
        </w:rPr>
        <w:t>.</w:t>
      </w:r>
    </w:p>
    <w:p w14:paraId="525F91D1" w14:textId="77777777" w:rsidR="001E1543" w:rsidRPr="001E1543" w:rsidRDefault="001E1543" w:rsidP="001E1543">
      <w:pPr>
        <w:rPr>
          <w:rFonts w:ascii="Calibri" w:hAnsi="Calibri" w:cs="Calibri"/>
          <w:bCs/>
        </w:rPr>
      </w:pPr>
      <w:r w:rsidRPr="001E1543">
        <w:rPr>
          <w:rFonts w:ascii="Calibri" w:hAnsi="Calibri" w:cs="Calibri"/>
          <w:bCs/>
        </w:rPr>
        <w:t>Ama biraz daha düşününce aslında gerçek öğrendiği şeyin bundan farklı olduğunu görür. Asıl öğrendiği şey, insanın bir bilge bile olsa bir köpekten öğrenebileceği bilginin var olduğudur.</w:t>
      </w:r>
    </w:p>
    <w:p w14:paraId="74D2DF7F" w14:textId="77777777" w:rsidR="00582AF1" w:rsidRDefault="00582AF1" w:rsidP="00DA2855">
      <w:pPr>
        <w:rPr>
          <w:rFonts w:ascii="Calibri" w:hAnsi="Calibri" w:cs="Calibri"/>
          <w:b/>
        </w:rPr>
      </w:pPr>
      <w:r>
        <w:rPr>
          <w:rFonts w:ascii="Calibri" w:hAnsi="Calibri" w:cs="Calibri"/>
          <w:b/>
        </w:rPr>
        <w:t>Aşağıdaki soruları metne göre cevaplayınız.</w:t>
      </w:r>
    </w:p>
    <w:p w14:paraId="349CA68E" w14:textId="58FCC9B4" w:rsidR="00DA2855" w:rsidRPr="00096A88" w:rsidRDefault="006D3923" w:rsidP="00DA2855">
      <w:pPr>
        <w:rPr>
          <w:rFonts w:ascii="Calibri" w:hAnsi="Calibri" w:cs="Calibri"/>
          <w:b/>
        </w:rPr>
      </w:pPr>
      <w:r w:rsidRPr="00096A88">
        <w:rPr>
          <w:rFonts w:ascii="Calibri" w:hAnsi="Calibri" w:cs="Calibri"/>
          <w:b/>
        </w:rPr>
        <w:t>1. Köpek neden göletten su içememektedir?</w:t>
      </w:r>
    </w:p>
    <w:p w14:paraId="737D5544" w14:textId="1A6F2DEE" w:rsidR="006D3923" w:rsidRPr="00096A88" w:rsidRDefault="003D28AA" w:rsidP="00DA2855">
      <w:pPr>
        <w:rPr>
          <w:rFonts w:ascii="Calibri" w:hAnsi="Calibri" w:cs="Calibri"/>
          <w:bCs/>
          <w:color w:val="EE0000"/>
        </w:rPr>
      </w:pPr>
      <w:r w:rsidRPr="00096A88">
        <w:rPr>
          <w:rFonts w:ascii="Calibri" w:hAnsi="Calibri" w:cs="Calibri"/>
          <w:bCs/>
          <w:color w:val="EE0000"/>
        </w:rPr>
        <w:t>Çünkü göletteki kendi yansımasını görüp korkmaktadır.</w:t>
      </w:r>
    </w:p>
    <w:p w14:paraId="7DE5B4D0" w14:textId="0039D2BB" w:rsidR="006D3923" w:rsidRPr="00096A88" w:rsidRDefault="006D3923" w:rsidP="00DA2855">
      <w:pPr>
        <w:rPr>
          <w:rFonts w:ascii="Calibri" w:hAnsi="Calibri" w:cs="Calibri"/>
          <w:b/>
        </w:rPr>
      </w:pPr>
      <w:r w:rsidRPr="00096A88">
        <w:rPr>
          <w:rFonts w:ascii="Calibri" w:hAnsi="Calibri" w:cs="Calibri"/>
          <w:b/>
        </w:rPr>
        <w:t>2. Köpek suyu içmeyi nasıl başarmıştır?</w:t>
      </w:r>
    </w:p>
    <w:p w14:paraId="03B9A4E6" w14:textId="068396D0" w:rsidR="006D3923" w:rsidRPr="00096A88" w:rsidRDefault="001318DF" w:rsidP="00DA2855">
      <w:pPr>
        <w:rPr>
          <w:rFonts w:ascii="Calibri" w:hAnsi="Calibri" w:cs="Calibri"/>
          <w:bCs/>
          <w:color w:val="EE0000"/>
        </w:rPr>
      </w:pPr>
      <w:r w:rsidRPr="00096A88">
        <w:rPr>
          <w:rFonts w:ascii="Calibri" w:hAnsi="Calibri" w:cs="Calibri"/>
          <w:bCs/>
          <w:color w:val="EE0000"/>
        </w:rPr>
        <w:t>Susuzluğa dayanamayıp kendini gölete atmıştır ve yansımasını görmediği için suyu içebilmiştir.</w:t>
      </w:r>
    </w:p>
    <w:p w14:paraId="68728580" w14:textId="103A7096" w:rsidR="006D3923" w:rsidRPr="00096A88" w:rsidRDefault="006D3923" w:rsidP="00DA2855">
      <w:pPr>
        <w:rPr>
          <w:rFonts w:ascii="Calibri" w:hAnsi="Calibri" w:cs="Calibri"/>
          <w:b/>
        </w:rPr>
      </w:pPr>
      <w:r w:rsidRPr="00096A88">
        <w:rPr>
          <w:rFonts w:ascii="Calibri" w:hAnsi="Calibri" w:cs="Calibri"/>
          <w:b/>
        </w:rPr>
        <w:t>3. Bilgenin bu olaydan çıkardığı ders nedir?</w:t>
      </w:r>
    </w:p>
    <w:p w14:paraId="2484E60C" w14:textId="44DCB5C6" w:rsidR="009B5940" w:rsidRDefault="001243D0">
      <w:pPr>
        <w:rPr>
          <w:rFonts w:ascii="Calibri" w:hAnsi="Calibri" w:cs="Calibri"/>
          <w:bCs/>
          <w:color w:val="EE0000"/>
        </w:rPr>
      </w:pPr>
      <w:r w:rsidRPr="00096A88">
        <w:rPr>
          <w:rFonts w:ascii="Calibri" w:hAnsi="Calibri" w:cs="Calibri"/>
          <w:bCs/>
          <w:color w:val="EE0000"/>
        </w:rPr>
        <w:t>Bir insanın bilge olsa bile bir köpekten öğrenebileceği bilgilerin olabileceği</w:t>
      </w:r>
      <w:r w:rsidR="00DC4EFA" w:rsidRPr="00096A88">
        <w:rPr>
          <w:rFonts w:ascii="Calibri" w:hAnsi="Calibri" w:cs="Calibri"/>
          <w:bCs/>
          <w:color w:val="EE0000"/>
        </w:rPr>
        <w:t>dir.</w:t>
      </w:r>
    </w:p>
    <w:p w14:paraId="67518044" w14:textId="77777777" w:rsidR="00B257C0" w:rsidRDefault="00B257C0" w:rsidP="00527EEA">
      <w:pPr>
        <w:rPr>
          <w:b/>
          <w:color w:val="00B0F0"/>
        </w:rPr>
      </w:pPr>
    </w:p>
    <w:p w14:paraId="5CCFED67" w14:textId="2F9E4F35" w:rsidR="00527EEA" w:rsidRPr="00527EEA" w:rsidRDefault="004D531E" w:rsidP="00527EEA">
      <w:pPr>
        <w:rPr>
          <w:b/>
          <w:color w:val="EE0000"/>
        </w:rPr>
      </w:pPr>
      <w:r w:rsidRPr="0007791E">
        <w:rPr>
          <w:b/>
          <w:color w:val="00B0F0"/>
        </w:rPr>
        <w:lastRenderedPageBreak/>
        <w:t>YAZMA BECERİSİ</w:t>
      </w:r>
      <w:r w:rsidR="00527EEA" w:rsidRPr="00527EEA">
        <w:rPr>
          <w:rFonts w:ascii="Calibri" w:hAnsi="Calibri" w:cs="Calibri"/>
          <w:b/>
          <w:bCs/>
        </w:rPr>
        <w:br/>
        <w:t>Aşağıdaki cümlenin içinde bulunduğu karşılıklı konuşma metni</w:t>
      </w:r>
      <w:r w:rsidR="00527EEA">
        <w:rPr>
          <w:rFonts w:ascii="Calibri" w:hAnsi="Calibri" w:cs="Calibri"/>
          <w:b/>
          <w:bCs/>
        </w:rPr>
        <w:t xml:space="preserve"> </w:t>
      </w:r>
      <w:r w:rsidR="00527EEA" w:rsidRPr="00527EEA">
        <w:rPr>
          <w:rFonts w:ascii="Calibri" w:hAnsi="Calibri" w:cs="Calibri"/>
          <w:b/>
          <w:bCs/>
        </w:rPr>
        <w:t xml:space="preserve">yazınız. </w:t>
      </w:r>
    </w:p>
    <w:p w14:paraId="2FD36BED" w14:textId="77777777" w:rsidR="00527EEA" w:rsidRPr="00527EEA" w:rsidRDefault="00527EEA" w:rsidP="00527EEA">
      <w:pPr>
        <w:rPr>
          <w:rFonts w:ascii="Calibri" w:hAnsi="Calibri" w:cs="Calibri"/>
        </w:rPr>
      </w:pPr>
      <w:r w:rsidRPr="00527EEA">
        <w:rPr>
          <w:rFonts w:ascii="Calibri" w:hAnsi="Calibri" w:cs="Calibri"/>
          <w:b/>
          <w:bCs/>
        </w:rPr>
        <w:t xml:space="preserve">Cümle: </w:t>
      </w:r>
      <w:r w:rsidRPr="00527EEA">
        <w:rPr>
          <w:rFonts w:ascii="Calibri" w:hAnsi="Calibri" w:cs="Calibri"/>
        </w:rPr>
        <w:t>“Gerçekten böyle bir şey olacağını hiç tahmin etmemiştim.”</w:t>
      </w:r>
    </w:p>
    <w:p w14:paraId="3B6A93C9" w14:textId="4F28EB8A" w:rsidR="00430C05" w:rsidRPr="00430C05" w:rsidRDefault="00430C05" w:rsidP="00430C05">
      <w:pPr>
        <w:rPr>
          <w:rFonts w:ascii="Calibri" w:hAnsi="Calibri" w:cs="Calibri"/>
          <w:b/>
          <w:bCs/>
        </w:rPr>
      </w:pPr>
      <w:r w:rsidRPr="00430C05">
        <w:rPr>
          <w:rFonts w:ascii="Calibri" w:hAnsi="Calibri" w:cs="Calibri"/>
          <w:b/>
          <w:bCs/>
        </w:rPr>
        <w:t>Yazınızı yazarken,</w:t>
      </w:r>
    </w:p>
    <w:p w14:paraId="02B45778" w14:textId="77777777" w:rsidR="00430C05" w:rsidRPr="00430C05" w:rsidRDefault="00430C05" w:rsidP="00430C05">
      <w:pPr>
        <w:numPr>
          <w:ilvl w:val="0"/>
          <w:numId w:val="1"/>
        </w:numPr>
        <w:rPr>
          <w:rFonts w:ascii="Calibri" w:hAnsi="Calibri" w:cs="Calibri"/>
        </w:rPr>
      </w:pPr>
      <w:r w:rsidRPr="00430C05">
        <w:rPr>
          <w:rFonts w:ascii="Calibri" w:hAnsi="Calibri" w:cs="Calibri"/>
        </w:rPr>
        <w:t>En az beş cümleden oluşmasına dikkat ediniz.</w:t>
      </w:r>
    </w:p>
    <w:p w14:paraId="5B8C5B14" w14:textId="77777777" w:rsidR="00430C05" w:rsidRPr="00430C05" w:rsidRDefault="00430C05" w:rsidP="00430C05">
      <w:pPr>
        <w:numPr>
          <w:ilvl w:val="0"/>
          <w:numId w:val="1"/>
        </w:numPr>
        <w:rPr>
          <w:rFonts w:ascii="Calibri" w:hAnsi="Calibri" w:cs="Calibri"/>
        </w:rPr>
      </w:pPr>
      <w:r w:rsidRPr="00430C05">
        <w:rPr>
          <w:rFonts w:ascii="Calibri" w:hAnsi="Calibri" w:cs="Calibri"/>
        </w:rPr>
        <w:t>Cümleler arasında anlam ilişkisi olmasına dikkat ediniz.</w:t>
      </w:r>
    </w:p>
    <w:p w14:paraId="5CE01EF7" w14:textId="77777777" w:rsidR="00527EEA" w:rsidRPr="00527EEA" w:rsidRDefault="00527EEA" w:rsidP="00527EEA">
      <w:pPr>
        <w:rPr>
          <w:rFonts w:ascii="Calibri" w:hAnsi="Calibri" w:cs="Calibri"/>
          <w:b/>
          <w:bCs/>
          <w:color w:val="EE0000"/>
        </w:rPr>
      </w:pPr>
      <w:r w:rsidRPr="00527EEA">
        <w:rPr>
          <w:rFonts w:ascii="Calibri" w:hAnsi="Calibri" w:cs="Calibri"/>
          <w:b/>
          <w:bCs/>
          <w:color w:val="EE0000"/>
        </w:rPr>
        <w:t>Örnek Cevap:</w:t>
      </w:r>
      <w:r w:rsidRPr="00527EEA">
        <w:rPr>
          <w:rFonts w:ascii="Calibri" w:hAnsi="Calibri" w:cs="Calibri"/>
          <w:b/>
          <w:bCs/>
          <w:color w:val="EE0000"/>
        </w:rPr>
        <w:br/>
      </w:r>
      <w:r w:rsidRPr="00527EEA">
        <w:rPr>
          <w:rFonts w:ascii="Calibri" w:hAnsi="Calibri" w:cs="Calibri"/>
          <w:color w:val="EE0000"/>
        </w:rPr>
        <w:t>— Dün akşam haberleri izledin mi?</w:t>
      </w:r>
      <w:r w:rsidRPr="00527EEA">
        <w:rPr>
          <w:rFonts w:ascii="Calibri" w:hAnsi="Calibri" w:cs="Calibri"/>
          <w:color w:val="EE0000"/>
        </w:rPr>
        <w:br/>
        <w:t>— Evet, izledim. Gerçekten böyle bir şey olacağını hiç tahmin etmemiştim.</w:t>
      </w:r>
      <w:r w:rsidRPr="00527EEA">
        <w:rPr>
          <w:rFonts w:ascii="Calibri" w:hAnsi="Calibri" w:cs="Calibri"/>
          <w:color w:val="EE0000"/>
        </w:rPr>
        <w:br/>
        <w:t>— Ben de çok şaşırdım, hiç beklenmedik bir gelişmeydi.</w:t>
      </w:r>
      <w:r w:rsidRPr="00527EEA">
        <w:rPr>
          <w:rFonts w:ascii="Calibri" w:hAnsi="Calibri" w:cs="Calibri"/>
          <w:color w:val="EE0000"/>
        </w:rPr>
        <w:br/>
        <w:t>— İnsan bazen en yakınında olanların bile böyle kararlar alabileceğini düşünemiyor.</w:t>
      </w:r>
      <w:r w:rsidRPr="00527EEA">
        <w:rPr>
          <w:rFonts w:ascii="Calibri" w:hAnsi="Calibri" w:cs="Calibri"/>
          <w:color w:val="EE0000"/>
        </w:rPr>
        <w:br/>
        <w:t>— Doğru söylüyorsun, hayat sürprizlerle dolu.</w:t>
      </w:r>
    </w:p>
    <w:p w14:paraId="4A4E3710" w14:textId="77777777" w:rsidR="004D531E" w:rsidRDefault="004D531E" w:rsidP="00C16F7D">
      <w:pPr>
        <w:rPr>
          <w:rFonts w:ascii="Calibri" w:hAnsi="Calibri" w:cs="Calibri"/>
          <w:b/>
          <w:bCs/>
          <w:color w:val="EE0000"/>
        </w:rPr>
      </w:pPr>
    </w:p>
    <w:p w14:paraId="4C9CC246" w14:textId="36EA01A7" w:rsidR="00F50816" w:rsidRPr="0007791E" w:rsidRDefault="004D531E" w:rsidP="00C16F7D">
      <w:pPr>
        <w:rPr>
          <w:rFonts w:ascii="Calibri" w:hAnsi="Calibri" w:cs="Calibri"/>
          <w:b/>
          <w:bCs/>
          <w:color w:val="00B0F0"/>
        </w:rPr>
      </w:pPr>
      <w:r w:rsidRPr="0007791E">
        <w:rPr>
          <w:rFonts w:ascii="Calibri" w:hAnsi="Calibri" w:cs="Calibri"/>
          <w:b/>
          <w:bCs/>
          <w:color w:val="00B0F0"/>
        </w:rPr>
        <w:t>KONUŞMA BECERİSİ</w:t>
      </w:r>
    </w:p>
    <w:p w14:paraId="2ABEF969" w14:textId="7F633DA6" w:rsidR="004D531E" w:rsidRPr="0007791E" w:rsidRDefault="00F909FC" w:rsidP="00C16F7D">
      <w:pPr>
        <w:rPr>
          <w:rFonts w:ascii="Calibri" w:hAnsi="Calibri" w:cs="Calibri"/>
          <w:b/>
          <w:bCs/>
        </w:rPr>
      </w:pPr>
      <w:r w:rsidRPr="0007791E">
        <w:rPr>
          <w:rFonts w:ascii="Calibri" w:hAnsi="Calibri" w:cs="Calibri"/>
          <w:b/>
          <w:bCs/>
        </w:rPr>
        <w:t>Bize izlediğiniz bir filmi/tiyatroyu, bir gününüzü, bildiğiniz bir fıkrayı ya da bir olayı anlatınız.</w:t>
      </w:r>
    </w:p>
    <w:p w14:paraId="0D6A83DA" w14:textId="2E5A64DD" w:rsidR="0007791E" w:rsidRPr="0007791E" w:rsidRDefault="0007791E" w:rsidP="00C16F7D">
      <w:pPr>
        <w:rPr>
          <w:rFonts w:ascii="Calibri" w:hAnsi="Calibri" w:cs="Calibri"/>
          <w:color w:val="EE0000"/>
        </w:rPr>
      </w:pPr>
      <w:r w:rsidRPr="0007791E">
        <w:rPr>
          <w:rFonts w:ascii="Calibri" w:hAnsi="Calibri" w:cs="Calibri"/>
          <w:color w:val="EE0000"/>
        </w:rPr>
        <w:t xml:space="preserve">Her öğrencinin cevabı farklılık gösterecektir. O yüzden bir cevap yazılmamıştır. </w:t>
      </w:r>
    </w:p>
    <w:p w14:paraId="16847909" w14:textId="77777777" w:rsidR="00AB5C78" w:rsidRDefault="00AB5C78" w:rsidP="00C16F7D">
      <w:pPr>
        <w:rPr>
          <w:rFonts w:ascii="Calibri" w:hAnsi="Calibri" w:cs="Calibri"/>
        </w:rPr>
      </w:pPr>
    </w:p>
    <w:p w14:paraId="47B72A4F" w14:textId="17A31A1C" w:rsidR="00AB5C78" w:rsidRDefault="00777577" w:rsidP="00C16F7D">
      <w:pPr>
        <w:rPr>
          <w:rFonts w:ascii="Calibri" w:hAnsi="Calibri" w:cs="Calibri"/>
          <w:b/>
          <w:bCs/>
        </w:rPr>
      </w:pPr>
      <w:r w:rsidRPr="00816AB5">
        <w:rPr>
          <w:rFonts w:ascii="Calibri" w:hAnsi="Calibri" w:cs="Calibri"/>
          <w:b/>
          <w:bCs/>
          <w:noProof/>
        </w:rPr>
        <mc:AlternateContent>
          <mc:Choice Requires="wps">
            <w:drawing>
              <wp:anchor distT="0" distB="0" distL="114300" distR="114300" simplePos="0" relativeHeight="251660288" behindDoc="0" locked="0" layoutInCell="1" allowOverlap="1" wp14:anchorId="2ED0167E" wp14:editId="217BA837">
                <wp:simplePos x="0" y="0"/>
                <wp:positionH relativeFrom="column">
                  <wp:posOffset>-344624</wp:posOffset>
                </wp:positionH>
                <wp:positionV relativeFrom="paragraph">
                  <wp:posOffset>142512</wp:posOffset>
                </wp:positionV>
                <wp:extent cx="6738258" cy="21772"/>
                <wp:effectExtent l="0" t="0" r="24765" b="35560"/>
                <wp:wrapNone/>
                <wp:docPr id="1524684284" name="Düz Bağlayıcı 3"/>
                <wp:cNvGraphicFramePr/>
                <a:graphic xmlns:a="http://schemas.openxmlformats.org/drawingml/2006/main">
                  <a:graphicData uri="http://schemas.microsoft.com/office/word/2010/wordprocessingShape">
                    <wps:wsp>
                      <wps:cNvCnPr/>
                      <wps:spPr>
                        <a:xfrm flipV="1">
                          <a:off x="0" y="0"/>
                          <a:ext cx="6738258" cy="21772"/>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2AC94830" id="Düz Bağlayıcı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7.15pt,11.2pt" to="503.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" strokecolor="#e97132 [3205]" strokeweight="1.5pt">
                <v:stroke joinstyle="miter"/>
              </v:line>
            </w:pict>
          </mc:Fallback>
        </mc:AlternateContent>
      </w:r>
      <w:r w:rsidR="00816AB5" w:rsidRPr="00816AB5">
        <w:rPr>
          <w:rFonts w:ascii="Calibri" w:hAnsi="Calibri" w:cs="Calibri"/>
          <w:b/>
          <w:bCs/>
        </w:rPr>
        <w:t xml:space="preserve">                                                                         ÇOKTAN SEÇMELİ SORULAR</w:t>
      </w:r>
    </w:p>
    <w:p w14:paraId="76EF47DC" w14:textId="4EB0A206" w:rsidR="001741BE" w:rsidRDefault="001741BE" w:rsidP="001741BE">
      <w:pPr>
        <w:rPr>
          <w:rFonts w:ascii="Calibri" w:hAnsi="Calibri" w:cs="Calibri"/>
        </w:rPr>
      </w:pPr>
      <w:r>
        <w:rPr>
          <w:rFonts w:ascii="Calibri" w:hAnsi="Calibri" w:cs="Calibri"/>
        </w:rPr>
        <w:t>Çocuk, uyanır uyanmaz pencereyi açtı.</w:t>
      </w:r>
    </w:p>
    <w:p w14:paraId="28A854DB" w14:textId="45034CE5" w:rsidR="001741BE" w:rsidRDefault="001741BE" w:rsidP="001741BE">
      <w:pPr>
        <w:rPr>
          <w:rFonts w:ascii="Calibri" w:hAnsi="Calibri" w:cs="Calibri"/>
          <w:b/>
          <w:bCs/>
        </w:rPr>
      </w:pPr>
      <w:r>
        <w:rPr>
          <w:rFonts w:ascii="Calibri" w:hAnsi="Calibri" w:cs="Calibri"/>
        </w:rPr>
        <w:t xml:space="preserve">“Açmak” </w:t>
      </w:r>
      <w:r w:rsidRPr="001741BE">
        <w:rPr>
          <w:rFonts w:ascii="Calibri" w:hAnsi="Calibri" w:cs="Calibri"/>
          <w:b/>
          <w:bCs/>
        </w:rPr>
        <w:t>sözcüğü aşağıdakilerin hangisinde bu cümledeki anlamıyla kullanılmıştır?</w:t>
      </w:r>
    </w:p>
    <w:p w14:paraId="0B75F9B8" w14:textId="69B1EA90" w:rsidR="001741BE" w:rsidRPr="00C315B4" w:rsidRDefault="00C315B4" w:rsidP="001741BE">
      <w:pPr>
        <w:rPr>
          <w:rFonts w:ascii="Calibri" w:hAnsi="Calibri" w:cs="Calibri"/>
        </w:rPr>
      </w:pPr>
      <w:r w:rsidRPr="00C315B4">
        <w:rPr>
          <w:rFonts w:ascii="Calibri" w:hAnsi="Calibri" w:cs="Calibri"/>
        </w:rPr>
        <w:t>A)</w:t>
      </w:r>
      <w:r>
        <w:rPr>
          <w:rFonts w:ascii="Calibri" w:hAnsi="Calibri" w:cs="Calibri"/>
        </w:rPr>
        <w:t xml:space="preserve"> Karla kapanan yolu kısa sürede açtılar.</w:t>
      </w:r>
    </w:p>
    <w:p w14:paraId="7534B02D" w14:textId="5D4C560C" w:rsidR="00C315B4" w:rsidRPr="00C315B4" w:rsidRDefault="00C315B4" w:rsidP="001741BE">
      <w:pPr>
        <w:rPr>
          <w:rFonts w:ascii="Calibri" w:hAnsi="Calibri" w:cs="Calibri"/>
        </w:rPr>
      </w:pPr>
      <w:r w:rsidRPr="00C315B4">
        <w:rPr>
          <w:rFonts w:ascii="Calibri" w:hAnsi="Calibri" w:cs="Calibri"/>
        </w:rPr>
        <w:t>B)</w:t>
      </w:r>
      <w:r>
        <w:rPr>
          <w:rFonts w:ascii="Calibri" w:hAnsi="Calibri" w:cs="Calibri"/>
        </w:rPr>
        <w:t xml:space="preserve"> Kollarını açıp küçük kızını kucakladı. </w:t>
      </w:r>
    </w:p>
    <w:p w14:paraId="696AE6C9" w14:textId="5B5B7BA2" w:rsidR="00C315B4" w:rsidRPr="00C315B4" w:rsidRDefault="00C315B4" w:rsidP="001741BE">
      <w:pPr>
        <w:rPr>
          <w:rFonts w:ascii="Calibri" w:hAnsi="Calibri" w:cs="Calibri"/>
        </w:rPr>
      </w:pPr>
      <w:r w:rsidRPr="00C315B4">
        <w:rPr>
          <w:rFonts w:ascii="Calibri" w:hAnsi="Calibri" w:cs="Calibri"/>
        </w:rPr>
        <w:t>C)</w:t>
      </w:r>
      <w:r>
        <w:rPr>
          <w:rFonts w:ascii="Calibri" w:hAnsi="Calibri" w:cs="Calibri"/>
        </w:rPr>
        <w:t xml:space="preserve"> </w:t>
      </w:r>
      <w:r w:rsidR="003348CF">
        <w:rPr>
          <w:rFonts w:ascii="Calibri" w:hAnsi="Calibri" w:cs="Calibri"/>
        </w:rPr>
        <w:t>Tıkan</w:t>
      </w:r>
      <w:r w:rsidR="00CD0835">
        <w:rPr>
          <w:rFonts w:ascii="Calibri" w:hAnsi="Calibri" w:cs="Calibri"/>
        </w:rPr>
        <w:t>an</w:t>
      </w:r>
      <w:r w:rsidR="003348CF">
        <w:rPr>
          <w:rFonts w:ascii="Calibri" w:hAnsi="Calibri" w:cs="Calibri"/>
        </w:rPr>
        <w:t xml:space="preserve"> su borusunu zor açtılar. </w:t>
      </w:r>
    </w:p>
    <w:p w14:paraId="321DF44C" w14:textId="2788955F" w:rsidR="00C315B4" w:rsidRDefault="00C315B4" w:rsidP="001741BE">
      <w:pPr>
        <w:rPr>
          <w:rFonts w:ascii="Calibri" w:hAnsi="Calibri" w:cs="Calibri"/>
          <w:color w:val="EE0000"/>
        </w:rPr>
      </w:pPr>
      <w:r w:rsidRPr="000F55EC">
        <w:rPr>
          <w:rFonts w:ascii="Calibri" w:hAnsi="Calibri" w:cs="Calibri"/>
          <w:color w:val="EE0000"/>
        </w:rPr>
        <w:t xml:space="preserve">D) </w:t>
      </w:r>
      <w:r w:rsidR="000F55EC" w:rsidRPr="000F55EC">
        <w:rPr>
          <w:rFonts w:ascii="Calibri" w:hAnsi="Calibri" w:cs="Calibri"/>
          <w:color w:val="EE0000"/>
        </w:rPr>
        <w:t xml:space="preserve">Kapıyı açıp misafirleri beklemeye başladı. </w:t>
      </w:r>
    </w:p>
    <w:p w14:paraId="431141B0" w14:textId="77777777" w:rsidR="00593A13" w:rsidRDefault="00593A13" w:rsidP="002F08F6">
      <w:pPr>
        <w:rPr>
          <w:rFonts w:ascii="Calibri" w:hAnsi="Calibri" w:cs="Calibri"/>
        </w:rPr>
      </w:pPr>
    </w:p>
    <w:p w14:paraId="1AECA75B" w14:textId="3ACCC622" w:rsidR="002F08F6" w:rsidRDefault="00593A13" w:rsidP="002F08F6">
      <w:pPr>
        <w:rPr>
          <w:rFonts w:ascii="Calibri" w:hAnsi="Calibri" w:cs="Calibri"/>
        </w:rPr>
      </w:pPr>
      <w:r w:rsidRPr="00593A13">
        <w:rPr>
          <w:rFonts w:ascii="Calibri" w:hAnsi="Calibri" w:cs="Calibri"/>
        </w:rPr>
        <w:t>Mert, okuldan çıkıp evine doğru yürürken kaldırımda yaşlı bir teyzenin ağır poşetlerle mücadele ettiğini fark etti. Poşetlerin birinin neredeyse yırtılmak üzere olduğunu ve teyzenin zorlandığını görünce hemen yanına gitti. “Teyze, izin verirsen</w:t>
      </w:r>
      <w:r>
        <w:rPr>
          <w:rFonts w:ascii="Calibri" w:hAnsi="Calibri" w:cs="Calibri"/>
        </w:rPr>
        <w:t>iz</w:t>
      </w:r>
      <w:r w:rsidRPr="00593A13">
        <w:rPr>
          <w:rFonts w:ascii="Calibri" w:hAnsi="Calibri" w:cs="Calibri"/>
        </w:rPr>
        <w:t xml:space="preserve"> poşetlerinizi taşı</w:t>
      </w:r>
      <w:r>
        <w:rPr>
          <w:rFonts w:ascii="Calibri" w:hAnsi="Calibri" w:cs="Calibri"/>
        </w:rPr>
        <w:t>ya</w:t>
      </w:r>
      <w:r w:rsidRPr="00593A13">
        <w:rPr>
          <w:rFonts w:ascii="Calibri" w:hAnsi="Calibri" w:cs="Calibri"/>
        </w:rPr>
        <w:t>bilirim</w:t>
      </w:r>
      <w:r>
        <w:rPr>
          <w:rFonts w:ascii="Calibri" w:hAnsi="Calibri" w:cs="Calibri"/>
        </w:rPr>
        <w:t>.</w:t>
      </w:r>
      <w:r w:rsidRPr="00593A13">
        <w:rPr>
          <w:rFonts w:ascii="Calibri" w:hAnsi="Calibri" w:cs="Calibri"/>
        </w:rPr>
        <w:t>” dedi.</w:t>
      </w:r>
      <w:r>
        <w:rPr>
          <w:rFonts w:ascii="Calibri" w:hAnsi="Calibri" w:cs="Calibri"/>
        </w:rPr>
        <w:t xml:space="preserve"> </w:t>
      </w:r>
      <w:r w:rsidRPr="00593A13">
        <w:rPr>
          <w:rFonts w:ascii="Calibri" w:hAnsi="Calibri" w:cs="Calibri"/>
        </w:rPr>
        <w:t xml:space="preserve">Teyze çok memnun oldu, Mert poşetleri </w:t>
      </w:r>
      <w:r>
        <w:rPr>
          <w:rFonts w:ascii="Calibri" w:hAnsi="Calibri" w:cs="Calibri"/>
        </w:rPr>
        <w:t xml:space="preserve">teyzenin evine </w:t>
      </w:r>
      <w:r w:rsidRPr="00593A13">
        <w:rPr>
          <w:rFonts w:ascii="Calibri" w:hAnsi="Calibri" w:cs="Calibri"/>
        </w:rPr>
        <w:t>kadar taşıdı.</w:t>
      </w:r>
      <w:r>
        <w:rPr>
          <w:rFonts w:ascii="Calibri" w:hAnsi="Calibri" w:cs="Calibri"/>
        </w:rPr>
        <w:t xml:space="preserve"> </w:t>
      </w:r>
    </w:p>
    <w:p w14:paraId="5C7A81E1" w14:textId="77777777" w:rsidR="001B5C50" w:rsidRPr="001B5C50" w:rsidRDefault="001B5C50" w:rsidP="002F08F6">
      <w:pPr>
        <w:rPr>
          <w:rFonts w:ascii="Calibri" w:hAnsi="Calibri" w:cs="Calibri"/>
          <w:b/>
          <w:bCs/>
        </w:rPr>
      </w:pPr>
      <w:r w:rsidRPr="001B5C50">
        <w:rPr>
          <w:rFonts w:ascii="Calibri" w:hAnsi="Calibri" w:cs="Calibri"/>
          <w:b/>
          <w:bCs/>
        </w:rPr>
        <w:t>Bu metinden hareketle Mert’in, aşağıdaki kişilik özelliklerinden hangisine sahip olduğu söylenebilir?</w:t>
      </w:r>
    </w:p>
    <w:p w14:paraId="50085B5C" w14:textId="4B5BDBE4" w:rsidR="00593A13" w:rsidRDefault="001B5C50" w:rsidP="002F08F6">
      <w:pPr>
        <w:rPr>
          <w:rFonts w:ascii="Calibri" w:hAnsi="Calibri" w:cs="Calibri"/>
        </w:rPr>
      </w:pPr>
      <w:r w:rsidRPr="00E56486">
        <w:rPr>
          <w:rFonts w:ascii="Calibri" w:hAnsi="Calibri" w:cs="Calibri"/>
          <w:color w:val="EE0000"/>
        </w:rPr>
        <w:t>A) Yardımsever</w:t>
      </w:r>
      <w:r w:rsidR="00E56486" w:rsidRPr="00E56486">
        <w:rPr>
          <w:rFonts w:ascii="Calibri" w:hAnsi="Calibri" w:cs="Calibri"/>
          <w:color w:val="EE0000"/>
        </w:rPr>
        <w:t xml:space="preserve">         </w:t>
      </w:r>
      <w:r w:rsidR="00E56486">
        <w:rPr>
          <w:rFonts w:ascii="Calibri" w:hAnsi="Calibri" w:cs="Calibri"/>
          <w:color w:val="EE0000"/>
        </w:rPr>
        <w:t xml:space="preserve">         </w:t>
      </w:r>
      <w:r w:rsidR="00E56486" w:rsidRPr="00E56486">
        <w:rPr>
          <w:rFonts w:ascii="Calibri" w:hAnsi="Calibri" w:cs="Calibri"/>
          <w:color w:val="EE0000"/>
        </w:rPr>
        <w:t xml:space="preserve">  </w:t>
      </w:r>
      <w:r w:rsidRPr="001B5C50">
        <w:rPr>
          <w:rFonts w:ascii="Calibri" w:hAnsi="Calibri" w:cs="Calibri"/>
        </w:rPr>
        <w:t>B) Bencil</w:t>
      </w:r>
      <w:r w:rsidR="00E56486">
        <w:rPr>
          <w:rFonts w:ascii="Calibri" w:hAnsi="Calibri" w:cs="Calibri"/>
        </w:rPr>
        <w:t xml:space="preserve">                    </w:t>
      </w:r>
      <w:r w:rsidRPr="001B5C50">
        <w:rPr>
          <w:rFonts w:ascii="Calibri" w:hAnsi="Calibri" w:cs="Calibri"/>
        </w:rPr>
        <w:t>C) Tembel</w:t>
      </w:r>
      <w:r w:rsidR="00E56486">
        <w:rPr>
          <w:rFonts w:ascii="Calibri" w:hAnsi="Calibri" w:cs="Calibri"/>
        </w:rPr>
        <w:t xml:space="preserve">                            </w:t>
      </w:r>
      <w:r w:rsidRPr="001B5C50">
        <w:rPr>
          <w:rFonts w:ascii="Calibri" w:hAnsi="Calibri" w:cs="Calibri"/>
        </w:rPr>
        <w:t xml:space="preserve">D) </w:t>
      </w:r>
      <w:r w:rsidR="00E56486">
        <w:rPr>
          <w:rFonts w:ascii="Calibri" w:hAnsi="Calibri" w:cs="Calibri"/>
        </w:rPr>
        <w:t>Dürüst</w:t>
      </w:r>
    </w:p>
    <w:p w14:paraId="73225E35" w14:textId="1E0F873B" w:rsidR="00884318" w:rsidRPr="002F08F6" w:rsidRDefault="001722F0" w:rsidP="002F08F6">
      <w:pPr>
        <w:rPr>
          <w:rFonts w:ascii="Calibri" w:hAnsi="Calibri" w:cs="Calibri"/>
        </w:rPr>
      </w:pPr>
      <w:r>
        <w:rPr>
          <w:noProof/>
        </w:rPr>
        <mc:AlternateContent>
          <mc:Choice Requires="wps">
            <w:drawing>
              <wp:anchor distT="0" distB="0" distL="114300" distR="114300" simplePos="0" relativeHeight="251672576" behindDoc="0" locked="0" layoutInCell="1" allowOverlap="1" wp14:anchorId="51540F56" wp14:editId="2A12A903">
                <wp:simplePos x="0" y="0"/>
                <wp:positionH relativeFrom="column">
                  <wp:posOffset>4985657</wp:posOffset>
                </wp:positionH>
                <wp:positionV relativeFrom="paragraph">
                  <wp:posOffset>804908</wp:posOffset>
                </wp:positionV>
                <wp:extent cx="1295400" cy="566057"/>
                <wp:effectExtent l="0" t="0" r="19050" b="24765"/>
                <wp:wrapNone/>
                <wp:docPr id="17647450" name="Metin Kutusu 5"/>
                <wp:cNvGraphicFramePr/>
                <a:graphic xmlns:a="http://schemas.openxmlformats.org/drawingml/2006/main">
                  <a:graphicData uri="http://schemas.microsoft.com/office/word/2010/wordprocessingShape">
                    <wps:wsp>
                      <wps:cNvSpPr txBox="1"/>
                      <wps:spPr>
                        <a:xfrm>
                          <a:off x="0" y="0"/>
                          <a:ext cx="1295400" cy="566057"/>
                        </a:xfrm>
                        <a:prstGeom prst="rect">
                          <a:avLst/>
                        </a:prstGeom>
                        <a:solidFill>
                          <a:schemeClr val="bg1"/>
                        </a:solidFill>
                        <a:ln w="6350">
                          <a:solidFill>
                            <a:schemeClr val="bg1"/>
                          </a:solidFill>
                        </a:ln>
                      </wps:spPr>
                      <wps:txbx>
                        <w:txbxContent>
                          <w:p w14:paraId="547771E8" w14:textId="77777777" w:rsidR="001722F0" w:rsidRPr="002B52E4" w:rsidRDefault="001722F0" w:rsidP="001722F0">
                            <w:pPr>
                              <w:rPr>
                                <w:b/>
                                <w:bCs/>
                              </w:rPr>
                            </w:pPr>
                            <w:r w:rsidRPr="002B52E4">
                              <w:rPr>
                                <w:b/>
                                <w:bCs/>
                              </w:rPr>
                              <w:t>Mustafa AYGÜN</w:t>
                            </w:r>
                          </w:p>
                          <w:p w14:paraId="0559C44D" w14:textId="77777777" w:rsidR="001722F0" w:rsidRPr="002B52E4" w:rsidRDefault="001722F0" w:rsidP="001722F0">
                            <w:pPr>
                              <w:rPr>
                                <w:i/>
                                <w:iCs/>
                              </w:rPr>
                            </w:pPr>
                            <w:r w:rsidRPr="002B52E4">
                              <w:rPr>
                                <w:i/>
                                <w:iCs/>
                              </w:rPr>
                              <w:t xml:space="preserve">Arı Yayınları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540F56" id="Metin Kutusu 5" o:spid="_x0000_s1028" type="#_x0000_t202" style="position:absolute;margin-left:392.55pt;margin-top:63.4pt;width:102pt;height:44.5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" fillcolor="white [3212]" strokecolor="white [3212]" strokeweight=".5pt">
                <v:textbox>
                  <w:txbxContent>
                    <w:p w14:paraId="547771E8" w14:textId="77777777" w:rsidR="001722F0" w:rsidRPr="002B52E4" w:rsidRDefault="001722F0" w:rsidP="001722F0">
                      <w:pPr>
                        <w:rPr>
                          <w:b/>
                          <w:bCs/>
                        </w:rPr>
                      </w:pPr>
                      <w:r w:rsidRPr="002B52E4">
                        <w:rPr>
                          <w:b/>
                          <w:bCs/>
                        </w:rPr>
                        <w:t>Mustafa AYGÜN</w:t>
                      </w:r>
                    </w:p>
                    <w:p w14:paraId="0559C44D" w14:textId="77777777" w:rsidR="001722F0" w:rsidRPr="002B52E4" w:rsidRDefault="001722F0" w:rsidP="001722F0">
                      <w:pPr>
                        <w:rPr>
                          <w:i/>
                          <w:iCs/>
                        </w:rPr>
                      </w:pPr>
                      <w:r w:rsidRPr="002B52E4">
                        <w:rPr>
                          <w:i/>
                          <w:iCs/>
                        </w:rPr>
                        <w:t xml:space="preserve">Arı Yayınları </w:t>
                      </w:r>
                    </w:p>
                  </w:txbxContent>
                </v:textbox>
              </v:shape>
            </w:pict>
          </mc:Fallback>
        </mc:AlternateContent>
      </w:r>
      <w:r w:rsidR="00BC5F54">
        <w:rPr>
          <w:noProof/>
        </w:rPr>
        <w:drawing>
          <wp:anchor distT="0" distB="0" distL="114300" distR="114300" simplePos="0" relativeHeight="251670528" behindDoc="0" locked="0" layoutInCell="1" allowOverlap="1" wp14:anchorId="066D798B" wp14:editId="6E80035D">
            <wp:simplePos x="0" y="0"/>
            <wp:positionH relativeFrom="column">
              <wp:posOffset>1589314</wp:posOffset>
            </wp:positionH>
            <wp:positionV relativeFrom="paragraph">
              <wp:posOffset>717823</wp:posOffset>
            </wp:positionV>
            <wp:extent cx="2247900" cy="665480"/>
            <wp:effectExtent l="0" t="0" r="0" b="1270"/>
            <wp:wrapNone/>
            <wp:docPr id="1969460473" name="Resim 1" descr="metin, yazı tipi,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460473" name="Resim 1" descr="metin, yazı tipi, logo, grafik içeren bir resim&#10;&#10;Yapay zeka tarafından oluşturulmuş içerik yanlış olabilir."/>
                    <pic:cNvPicPr/>
                  </pic:nvPicPr>
                  <pic:blipFill>
                    <a:blip r:embed="rId8">
                      <a:extLst>
                        <a:ext uri="{28A0092B-C50C-407E-A947-70E740481C1C}">
                          <a14:useLocalDpi xmlns:a14="http://schemas.microsoft.com/office/drawing/2010/main" val="0"/>
                        </a:ext>
                      </a:extLst>
                    </a:blip>
                    <a:stretch>
                      <a:fillRect/>
                    </a:stretch>
                  </pic:blipFill>
                  <pic:spPr>
                    <a:xfrm>
                      <a:off x="0" y="0"/>
                      <a:ext cx="2247900" cy="665480"/>
                    </a:xfrm>
                    <a:prstGeom prst="rect">
                      <a:avLst/>
                    </a:prstGeom>
                  </pic:spPr>
                </pic:pic>
              </a:graphicData>
            </a:graphic>
          </wp:anchor>
        </w:drawing>
      </w:r>
      <w:r w:rsidR="00BC5F54">
        <w:rPr>
          <w:noProof/>
        </w:rPr>
        <mc:AlternateContent>
          <mc:Choice Requires="wps">
            <w:drawing>
              <wp:anchor distT="0" distB="0" distL="114300" distR="114300" simplePos="0" relativeHeight="251668480" behindDoc="0" locked="0" layoutInCell="1" allowOverlap="1" wp14:anchorId="56F7722C" wp14:editId="44DBF12D">
                <wp:simplePos x="0" y="0"/>
                <wp:positionH relativeFrom="column">
                  <wp:posOffset>-451757</wp:posOffset>
                </wp:positionH>
                <wp:positionV relativeFrom="paragraph">
                  <wp:posOffset>804908</wp:posOffset>
                </wp:positionV>
                <wp:extent cx="1464129" cy="565785"/>
                <wp:effectExtent l="0" t="0" r="22225" b="24765"/>
                <wp:wrapNone/>
                <wp:docPr id="1040797300" name="Metin Kutusu 5"/>
                <wp:cNvGraphicFramePr/>
                <a:graphic xmlns:a="http://schemas.openxmlformats.org/drawingml/2006/main">
                  <a:graphicData uri="http://schemas.microsoft.com/office/word/2010/wordprocessingShape">
                    <wps:wsp>
                      <wps:cNvSpPr txBox="1"/>
                      <wps:spPr>
                        <a:xfrm>
                          <a:off x="0" y="0"/>
                          <a:ext cx="1464129" cy="565785"/>
                        </a:xfrm>
                        <a:prstGeom prst="rect">
                          <a:avLst/>
                        </a:prstGeom>
                        <a:solidFill>
                          <a:schemeClr val="bg1"/>
                        </a:solidFill>
                        <a:ln w="6350">
                          <a:solidFill>
                            <a:schemeClr val="bg1"/>
                          </a:solidFill>
                        </a:ln>
                      </wps:spPr>
                      <wps:txbx>
                        <w:txbxContent>
                          <w:p w14:paraId="4817D03D" w14:textId="77777777" w:rsidR="00BC5F54" w:rsidRDefault="00BC5F54" w:rsidP="00BC5F54">
                            <w:pPr>
                              <w:rPr>
                                <w:b/>
                                <w:bCs/>
                              </w:rPr>
                            </w:pPr>
                            <w:r w:rsidRPr="002B52E4">
                              <w:rPr>
                                <w:b/>
                                <w:bCs/>
                              </w:rPr>
                              <w:t>Büşra TAHİROĞLU</w:t>
                            </w:r>
                          </w:p>
                          <w:p w14:paraId="549C8262" w14:textId="77777777" w:rsidR="00BC5F54" w:rsidRPr="002B52E4" w:rsidRDefault="00BC5F54" w:rsidP="00BC5F54">
                            <w:pPr>
                              <w:rPr>
                                <w:i/>
                                <w:iCs/>
                              </w:rPr>
                            </w:pPr>
                            <w:r w:rsidRPr="002B52E4">
                              <w:rPr>
                                <w:i/>
                                <w:iCs/>
                              </w:rPr>
                              <w:t>Çanta Yayınları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F7722C" id="_x0000_s1029" type="#_x0000_t202" style="position:absolute;margin-left:-35.55pt;margin-top:63.4pt;width:115.3pt;height:44.5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" fillcolor="white [3212]" strokecolor="white [3212]" strokeweight=".5pt">
                <v:textbox>
                  <w:txbxContent>
                    <w:p w14:paraId="4817D03D" w14:textId="77777777" w:rsidR="00BC5F54" w:rsidRDefault="00BC5F54" w:rsidP="00BC5F54">
                      <w:pPr>
                        <w:rPr>
                          <w:b/>
                          <w:bCs/>
                        </w:rPr>
                      </w:pPr>
                      <w:r w:rsidRPr="002B52E4">
                        <w:rPr>
                          <w:b/>
                          <w:bCs/>
                        </w:rPr>
                        <w:t>Büşra TAHİROĞLU</w:t>
                      </w:r>
                    </w:p>
                    <w:p w14:paraId="549C8262" w14:textId="77777777" w:rsidR="00BC5F54" w:rsidRPr="002B52E4" w:rsidRDefault="00BC5F54" w:rsidP="00BC5F54">
                      <w:pPr>
                        <w:rPr>
                          <w:i/>
                          <w:iCs/>
                        </w:rPr>
                      </w:pPr>
                      <w:r w:rsidRPr="002B52E4">
                        <w:rPr>
                          <w:i/>
                          <w:iCs/>
                        </w:rPr>
                        <w:t>Çanta Yayınları</w:t>
                      </w:r>
                    </w:p>
                  </w:txbxContent>
                </v:textbox>
              </v:shape>
            </w:pict>
          </mc:Fallback>
        </mc:AlternateContent>
      </w:r>
      <w:r w:rsidR="00884318">
        <w:rPr>
          <w:rFonts w:ascii="Calibri" w:hAnsi="Calibri" w:cs="Calibri"/>
          <w:noProof/>
          <w:color w:val="EE0000"/>
        </w:rPr>
        <mc:AlternateContent>
          <mc:Choice Requires="wps">
            <w:drawing>
              <wp:anchor distT="0" distB="0" distL="114300" distR="114300" simplePos="0" relativeHeight="251666432" behindDoc="0" locked="0" layoutInCell="1" allowOverlap="1" wp14:anchorId="70B4236D" wp14:editId="34018F7C">
                <wp:simplePos x="0" y="0"/>
                <wp:positionH relativeFrom="column">
                  <wp:posOffset>-348343</wp:posOffset>
                </wp:positionH>
                <wp:positionV relativeFrom="paragraph">
                  <wp:posOffset>102779</wp:posOffset>
                </wp:positionV>
                <wp:extent cx="6661785" cy="451757"/>
                <wp:effectExtent l="0" t="0" r="24765" b="24765"/>
                <wp:wrapNone/>
                <wp:docPr id="339830416" name="Metin Kutusu 4"/>
                <wp:cNvGraphicFramePr/>
                <a:graphic xmlns:a="http://schemas.openxmlformats.org/drawingml/2006/main">
                  <a:graphicData uri="http://schemas.microsoft.com/office/word/2010/wordprocessingShape">
                    <wps:wsp>
                      <wps:cNvSpPr txBox="1"/>
                      <wps:spPr>
                        <a:xfrm>
                          <a:off x="0" y="0"/>
                          <a:ext cx="6661785" cy="451757"/>
                        </a:xfrm>
                        <a:prstGeom prst="rect">
                          <a:avLst/>
                        </a:prstGeom>
                        <a:solidFill>
                          <a:schemeClr val="tx2">
                            <a:lumMod val="10000"/>
                            <a:lumOff val="90000"/>
                          </a:schemeClr>
                        </a:solidFill>
                        <a:ln w="6350">
                          <a:solidFill>
                            <a:schemeClr val="bg1"/>
                          </a:solidFill>
                        </a:ln>
                      </wps:spPr>
                      <wps:txbx>
                        <w:txbxContent>
                          <w:p w14:paraId="7B2C8A87" w14:textId="77777777" w:rsidR="00884318" w:rsidRPr="00743896" w:rsidRDefault="00884318" w:rsidP="00884318">
                            <w:pPr>
                              <w:rPr>
                                <w:i/>
                                <w:iCs/>
                                <w:color w:val="EE0000"/>
                                <w:sz w:val="20"/>
                                <w:szCs w:val="20"/>
                              </w:rPr>
                            </w:pPr>
                            <w:r w:rsidRPr="00743896">
                              <w:rPr>
                                <w:i/>
                                <w:iCs/>
                                <w:color w:val="EE0000"/>
                                <w:sz w:val="20"/>
                                <w:szCs w:val="20"/>
                              </w:rPr>
                              <w:t xml:space="preserve">Hazırlamış olduğumuz bu tanılayıcı çalışmamızın </w:t>
                            </w:r>
                            <w:r w:rsidRPr="00743896">
                              <w:rPr>
                                <w:b/>
                                <w:bCs/>
                                <w:i/>
                                <w:iCs/>
                                <w:color w:val="0D0D0D" w:themeColor="text1" w:themeTint="F2"/>
                                <w:sz w:val="20"/>
                                <w:szCs w:val="20"/>
                              </w:rPr>
                              <w:t>NOT VERME</w:t>
                            </w:r>
                            <w:r w:rsidRPr="00743896">
                              <w:rPr>
                                <w:i/>
                                <w:iCs/>
                                <w:color w:val="0D0D0D" w:themeColor="text1" w:themeTint="F2"/>
                                <w:sz w:val="20"/>
                                <w:szCs w:val="20"/>
                              </w:rPr>
                              <w:t xml:space="preserve"> </w:t>
                            </w:r>
                            <w:r w:rsidRPr="00743896">
                              <w:rPr>
                                <w:i/>
                                <w:iCs/>
                                <w:color w:val="EE0000"/>
                                <w:sz w:val="20"/>
                                <w:szCs w:val="20"/>
                              </w:rPr>
                              <w:t xml:space="preserve">amacı yoktur. Öğrencilerinizin seviyelerini görmeniz ve onları tanımanız için hazırlanmıştır.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4236D" id="_x0000_s1030" type="#_x0000_t202" style="position:absolute;margin-left:-27.45pt;margin-top:8.1pt;width:524.55pt;height:3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" fillcolor="#dceaf7 [351]" strokecolor="white [3212]" strokeweight=".5pt">
                <v:textbox>
                  <w:txbxContent>
                    <w:p w14:paraId="7B2C8A87" w14:textId="77777777" w:rsidR="00884318" w:rsidRPr="00743896" w:rsidRDefault="00884318" w:rsidP="00884318">
                      <w:pPr>
                        <w:rPr>
                          <w:i/>
                          <w:iCs/>
                          <w:color w:val="EE0000"/>
                          <w:sz w:val="20"/>
                          <w:szCs w:val="20"/>
                        </w:rPr>
                      </w:pPr>
                      <w:r w:rsidRPr="00743896">
                        <w:rPr>
                          <w:i/>
                          <w:iCs/>
                          <w:color w:val="EE0000"/>
                          <w:sz w:val="20"/>
                          <w:szCs w:val="20"/>
                        </w:rPr>
                        <w:t xml:space="preserve">Hazırlamış olduğumuz bu tanılayıcı çalışmamızın </w:t>
                      </w:r>
                      <w:r w:rsidRPr="00743896">
                        <w:rPr>
                          <w:b/>
                          <w:bCs/>
                          <w:i/>
                          <w:iCs/>
                          <w:color w:val="0D0D0D" w:themeColor="text1" w:themeTint="F2"/>
                          <w:sz w:val="20"/>
                          <w:szCs w:val="20"/>
                        </w:rPr>
                        <w:t>NOT VERME</w:t>
                      </w:r>
                      <w:r w:rsidRPr="00743896">
                        <w:rPr>
                          <w:i/>
                          <w:iCs/>
                          <w:color w:val="0D0D0D" w:themeColor="text1" w:themeTint="F2"/>
                          <w:sz w:val="20"/>
                          <w:szCs w:val="20"/>
                        </w:rPr>
                        <w:t xml:space="preserve"> </w:t>
                      </w:r>
                      <w:r w:rsidRPr="00743896">
                        <w:rPr>
                          <w:i/>
                          <w:iCs/>
                          <w:color w:val="EE0000"/>
                          <w:sz w:val="20"/>
                          <w:szCs w:val="20"/>
                        </w:rPr>
                        <w:t xml:space="preserve">amacı yoktur. Öğrencilerinizin seviyelerini görmeniz ve onları tanımanız için hazırlanmıştır. </w:t>
                      </w:r>
                    </w:p>
                  </w:txbxContent>
                </v:textbox>
              </v:shape>
            </w:pict>
          </mc:Fallback>
        </mc:AlternateContent>
      </w:r>
    </w:p>
    <w:sectPr w:rsidR="00884318" w:rsidRPr="002F08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E5439"/>
    <w:multiLevelType w:val="multilevel"/>
    <w:tmpl w:val="CCEA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1739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AB5"/>
    <w:rsid w:val="00001478"/>
    <w:rsid w:val="000038C3"/>
    <w:rsid w:val="000270B5"/>
    <w:rsid w:val="0003119A"/>
    <w:rsid w:val="000422DB"/>
    <w:rsid w:val="00056873"/>
    <w:rsid w:val="00064C15"/>
    <w:rsid w:val="0007791E"/>
    <w:rsid w:val="00082516"/>
    <w:rsid w:val="000829BD"/>
    <w:rsid w:val="00090FFC"/>
    <w:rsid w:val="000956FD"/>
    <w:rsid w:val="00096A88"/>
    <w:rsid w:val="00096C65"/>
    <w:rsid w:val="000A3487"/>
    <w:rsid w:val="000B59D1"/>
    <w:rsid w:val="000B61C2"/>
    <w:rsid w:val="000B6A0D"/>
    <w:rsid w:val="000C152F"/>
    <w:rsid w:val="000D61B6"/>
    <w:rsid w:val="000E36EE"/>
    <w:rsid w:val="000E530C"/>
    <w:rsid w:val="000F436E"/>
    <w:rsid w:val="000F55EC"/>
    <w:rsid w:val="0010247E"/>
    <w:rsid w:val="00102B49"/>
    <w:rsid w:val="001075FF"/>
    <w:rsid w:val="00110B02"/>
    <w:rsid w:val="00111F7D"/>
    <w:rsid w:val="001179A2"/>
    <w:rsid w:val="00121D28"/>
    <w:rsid w:val="001243D0"/>
    <w:rsid w:val="00126C7A"/>
    <w:rsid w:val="001318DF"/>
    <w:rsid w:val="00134ED9"/>
    <w:rsid w:val="001446E3"/>
    <w:rsid w:val="00144CB5"/>
    <w:rsid w:val="00146396"/>
    <w:rsid w:val="00151FE5"/>
    <w:rsid w:val="0015603E"/>
    <w:rsid w:val="00157835"/>
    <w:rsid w:val="00164E92"/>
    <w:rsid w:val="00165132"/>
    <w:rsid w:val="00166571"/>
    <w:rsid w:val="00171FED"/>
    <w:rsid w:val="001722F0"/>
    <w:rsid w:val="001741BE"/>
    <w:rsid w:val="00191481"/>
    <w:rsid w:val="00193BA3"/>
    <w:rsid w:val="00195739"/>
    <w:rsid w:val="001A1FA7"/>
    <w:rsid w:val="001A493A"/>
    <w:rsid w:val="001B5C50"/>
    <w:rsid w:val="001C4293"/>
    <w:rsid w:val="001C58CB"/>
    <w:rsid w:val="001C5E9F"/>
    <w:rsid w:val="001C7E53"/>
    <w:rsid w:val="001E10F9"/>
    <w:rsid w:val="001E1370"/>
    <w:rsid w:val="001E1543"/>
    <w:rsid w:val="001E76E7"/>
    <w:rsid w:val="001F7271"/>
    <w:rsid w:val="00201AF0"/>
    <w:rsid w:val="002032A0"/>
    <w:rsid w:val="00206A1E"/>
    <w:rsid w:val="00211716"/>
    <w:rsid w:val="002232D7"/>
    <w:rsid w:val="00230DD1"/>
    <w:rsid w:val="00231AF1"/>
    <w:rsid w:val="00236EE7"/>
    <w:rsid w:val="0025242B"/>
    <w:rsid w:val="00255B4F"/>
    <w:rsid w:val="002607C4"/>
    <w:rsid w:val="002618E5"/>
    <w:rsid w:val="00266C45"/>
    <w:rsid w:val="00270D6B"/>
    <w:rsid w:val="00276515"/>
    <w:rsid w:val="00282E11"/>
    <w:rsid w:val="002854DC"/>
    <w:rsid w:val="002856BE"/>
    <w:rsid w:val="002878BA"/>
    <w:rsid w:val="002938B0"/>
    <w:rsid w:val="002970E9"/>
    <w:rsid w:val="00297B4E"/>
    <w:rsid w:val="00297D5E"/>
    <w:rsid w:val="002A2343"/>
    <w:rsid w:val="002B2641"/>
    <w:rsid w:val="002C37D9"/>
    <w:rsid w:val="002C54D4"/>
    <w:rsid w:val="002D1646"/>
    <w:rsid w:val="002D5C6E"/>
    <w:rsid w:val="002F08F6"/>
    <w:rsid w:val="002F3ED8"/>
    <w:rsid w:val="002F4A68"/>
    <w:rsid w:val="002F4B83"/>
    <w:rsid w:val="002F4EC7"/>
    <w:rsid w:val="002F5516"/>
    <w:rsid w:val="00302A6E"/>
    <w:rsid w:val="0030703A"/>
    <w:rsid w:val="003114DD"/>
    <w:rsid w:val="00312B28"/>
    <w:rsid w:val="0031343F"/>
    <w:rsid w:val="0031392D"/>
    <w:rsid w:val="00313C84"/>
    <w:rsid w:val="00313CEE"/>
    <w:rsid w:val="00332534"/>
    <w:rsid w:val="003348CF"/>
    <w:rsid w:val="00352C6A"/>
    <w:rsid w:val="00354745"/>
    <w:rsid w:val="00356195"/>
    <w:rsid w:val="00375C19"/>
    <w:rsid w:val="00381C5D"/>
    <w:rsid w:val="0038749C"/>
    <w:rsid w:val="0039658E"/>
    <w:rsid w:val="003A0F84"/>
    <w:rsid w:val="003A1257"/>
    <w:rsid w:val="003C5B1A"/>
    <w:rsid w:val="003D184D"/>
    <w:rsid w:val="003D28AA"/>
    <w:rsid w:val="003D2EBA"/>
    <w:rsid w:val="003D34D9"/>
    <w:rsid w:val="003D4E8A"/>
    <w:rsid w:val="003D78E8"/>
    <w:rsid w:val="003E12BE"/>
    <w:rsid w:val="003E19D0"/>
    <w:rsid w:val="003E2CC1"/>
    <w:rsid w:val="003F07E3"/>
    <w:rsid w:val="003F27A6"/>
    <w:rsid w:val="003F7EBE"/>
    <w:rsid w:val="004018FE"/>
    <w:rsid w:val="00415D30"/>
    <w:rsid w:val="004246BB"/>
    <w:rsid w:val="00430C05"/>
    <w:rsid w:val="00435413"/>
    <w:rsid w:val="004359A3"/>
    <w:rsid w:val="00436F0E"/>
    <w:rsid w:val="00440983"/>
    <w:rsid w:val="00441AEB"/>
    <w:rsid w:val="00442D05"/>
    <w:rsid w:val="00455252"/>
    <w:rsid w:val="00456057"/>
    <w:rsid w:val="00462847"/>
    <w:rsid w:val="004A69F5"/>
    <w:rsid w:val="004C0DD2"/>
    <w:rsid w:val="004C16D9"/>
    <w:rsid w:val="004C1FA2"/>
    <w:rsid w:val="004C5BA7"/>
    <w:rsid w:val="004C722E"/>
    <w:rsid w:val="004D531E"/>
    <w:rsid w:val="004E49C6"/>
    <w:rsid w:val="004F50A2"/>
    <w:rsid w:val="00506E20"/>
    <w:rsid w:val="00510F1F"/>
    <w:rsid w:val="00517DE6"/>
    <w:rsid w:val="0052284E"/>
    <w:rsid w:val="0052587F"/>
    <w:rsid w:val="00527EEA"/>
    <w:rsid w:val="0053248E"/>
    <w:rsid w:val="00536EC6"/>
    <w:rsid w:val="00546565"/>
    <w:rsid w:val="00553FD1"/>
    <w:rsid w:val="005617AC"/>
    <w:rsid w:val="00562C9D"/>
    <w:rsid w:val="00573622"/>
    <w:rsid w:val="00573F46"/>
    <w:rsid w:val="0058107F"/>
    <w:rsid w:val="005823DA"/>
    <w:rsid w:val="005827DE"/>
    <w:rsid w:val="00582AF1"/>
    <w:rsid w:val="005876CA"/>
    <w:rsid w:val="00591D9B"/>
    <w:rsid w:val="005922F4"/>
    <w:rsid w:val="00592B4F"/>
    <w:rsid w:val="00593A13"/>
    <w:rsid w:val="00595F5A"/>
    <w:rsid w:val="00597304"/>
    <w:rsid w:val="005A0172"/>
    <w:rsid w:val="005A0D4C"/>
    <w:rsid w:val="005A1AA4"/>
    <w:rsid w:val="005B7229"/>
    <w:rsid w:val="005C33BE"/>
    <w:rsid w:val="005C4B6F"/>
    <w:rsid w:val="005D0145"/>
    <w:rsid w:val="005D4F6C"/>
    <w:rsid w:val="005D6580"/>
    <w:rsid w:val="005E4559"/>
    <w:rsid w:val="005F4200"/>
    <w:rsid w:val="005F473F"/>
    <w:rsid w:val="00610EAF"/>
    <w:rsid w:val="00615297"/>
    <w:rsid w:val="00620E53"/>
    <w:rsid w:val="00621D55"/>
    <w:rsid w:val="006310C2"/>
    <w:rsid w:val="00636A77"/>
    <w:rsid w:val="006372CC"/>
    <w:rsid w:val="00643106"/>
    <w:rsid w:val="006436E1"/>
    <w:rsid w:val="00650B70"/>
    <w:rsid w:val="006511F9"/>
    <w:rsid w:val="00652312"/>
    <w:rsid w:val="00652421"/>
    <w:rsid w:val="00653527"/>
    <w:rsid w:val="00656E53"/>
    <w:rsid w:val="006817C7"/>
    <w:rsid w:val="00683511"/>
    <w:rsid w:val="0069731B"/>
    <w:rsid w:val="006978D9"/>
    <w:rsid w:val="006A546A"/>
    <w:rsid w:val="006A5F76"/>
    <w:rsid w:val="006A64B6"/>
    <w:rsid w:val="006B2807"/>
    <w:rsid w:val="006B3077"/>
    <w:rsid w:val="006C2ABF"/>
    <w:rsid w:val="006C3CDA"/>
    <w:rsid w:val="006C7E84"/>
    <w:rsid w:val="006D0C3A"/>
    <w:rsid w:val="006D24D3"/>
    <w:rsid w:val="006D27E5"/>
    <w:rsid w:val="006D3923"/>
    <w:rsid w:val="006D771C"/>
    <w:rsid w:val="006E0EB0"/>
    <w:rsid w:val="006F5894"/>
    <w:rsid w:val="00701E0C"/>
    <w:rsid w:val="00715CB1"/>
    <w:rsid w:val="00721826"/>
    <w:rsid w:val="00721C4F"/>
    <w:rsid w:val="00723A6E"/>
    <w:rsid w:val="00724BCD"/>
    <w:rsid w:val="00724D7D"/>
    <w:rsid w:val="00732834"/>
    <w:rsid w:val="00735D4B"/>
    <w:rsid w:val="00742910"/>
    <w:rsid w:val="007446FE"/>
    <w:rsid w:val="007451B2"/>
    <w:rsid w:val="00750138"/>
    <w:rsid w:val="00752763"/>
    <w:rsid w:val="007579F0"/>
    <w:rsid w:val="00771F9B"/>
    <w:rsid w:val="00777577"/>
    <w:rsid w:val="00781689"/>
    <w:rsid w:val="0078174F"/>
    <w:rsid w:val="00787A48"/>
    <w:rsid w:val="0079194B"/>
    <w:rsid w:val="00795399"/>
    <w:rsid w:val="007976E9"/>
    <w:rsid w:val="00797AB5"/>
    <w:rsid w:val="007A045C"/>
    <w:rsid w:val="007A54FA"/>
    <w:rsid w:val="007B6407"/>
    <w:rsid w:val="007C1312"/>
    <w:rsid w:val="007C2F90"/>
    <w:rsid w:val="007C38E2"/>
    <w:rsid w:val="007D04B1"/>
    <w:rsid w:val="007D2932"/>
    <w:rsid w:val="007D322C"/>
    <w:rsid w:val="007D73EE"/>
    <w:rsid w:val="007E721C"/>
    <w:rsid w:val="007F1CEC"/>
    <w:rsid w:val="007F5AA3"/>
    <w:rsid w:val="007F6541"/>
    <w:rsid w:val="008069E3"/>
    <w:rsid w:val="00814DF7"/>
    <w:rsid w:val="00816AB5"/>
    <w:rsid w:val="0082114B"/>
    <w:rsid w:val="0083038B"/>
    <w:rsid w:val="008325AA"/>
    <w:rsid w:val="00837655"/>
    <w:rsid w:val="008508C4"/>
    <w:rsid w:val="00864FC7"/>
    <w:rsid w:val="0087029F"/>
    <w:rsid w:val="00870416"/>
    <w:rsid w:val="00870B7C"/>
    <w:rsid w:val="008744FF"/>
    <w:rsid w:val="00884318"/>
    <w:rsid w:val="00895EA4"/>
    <w:rsid w:val="008A0202"/>
    <w:rsid w:val="008A10BC"/>
    <w:rsid w:val="008A2ABD"/>
    <w:rsid w:val="008A3DA8"/>
    <w:rsid w:val="008A6141"/>
    <w:rsid w:val="008B159B"/>
    <w:rsid w:val="008B227C"/>
    <w:rsid w:val="008B31B6"/>
    <w:rsid w:val="008C0045"/>
    <w:rsid w:val="008C1A5E"/>
    <w:rsid w:val="008C3904"/>
    <w:rsid w:val="008C401E"/>
    <w:rsid w:val="008D2154"/>
    <w:rsid w:val="008D654A"/>
    <w:rsid w:val="008D6AEB"/>
    <w:rsid w:val="008E2058"/>
    <w:rsid w:val="008E3B6E"/>
    <w:rsid w:val="008E4513"/>
    <w:rsid w:val="008E6F80"/>
    <w:rsid w:val="008F279A"/>
    <w:rsid w:val="008F4A97"/>
    <w:rsid w:val="0090559B"/>
    <w:rsid w:val="00915C08"/>
    <w:rsid w:val="009174ED"/>
    <w:rsid w:val="00917A5D"/>
    <w:rsid w:val="0092178E"/>
    <w:rsid w:val="00921F1E"/>
    <w:rsid w:val="009250B4"/>
    <w:rsid w:val="00927DF4"/>
    <w:rsid w:val="00932D26"/>
    <w:rsid w:val="009351D3"/>
    <w:rsid w:val="009379BB"/>
    <w:rsid w:val="0094248F"/>
    <w:rsid w:val="00952014"/>
    <w:rsid w:val="00955DCE"/>
    <w:rsid w:val="0096050B"/>
    <w:rsid w:val="00961DED"/>
    <w:rsid w:val="00962C0B"/>
    <w:rsid w:val="00963F57"/>
    <w:rsid w:val="00964C77"/>
    <w:rsid w:val="00966B00"/>
    <w:rsid w:val="009706F6"/>
    <w:rsid w:val="00970D53"/>
    <w:rsid w:val="00971BED"/>
    <w:rsid w:val="0097522A"/>
    <w:rsid w:val="009908C3"/>
    <w:rsid w:val="009A7EAE"/>
    <w:rsid w:val="009B5940"/>
    <w:rsid w:val="009B600C"/>
    <w:rsid w:val="009C196C"/>
    <w:rsid w:val="009C6A57"/>
    <w:rsid w:val="009D6869"/>
    <w:rsid w:val="009F07ED"/>
    <w:rsid w:val="009F26A9"/>
    <w:rsid w:val="009F2C7E"/>
    <w:rsid w:val="009F3F60"/>
    <w:rsid w:val="00A06EE0"/>
    <w:rsid w:val="00A27AD8"/>
    <w:rsid w:val="00A30C3C"/>
    <w:rsid w:val="00A521CE"/>
    <w:rsid w:val="00A52E52"/>
    <w:rsid w:val="00A6518C"/>
    <w:rsid w:val="00A735E0"/>
    <w:rsid w:val="00A800DD"/>
    <w:rsid w:val="00A85E2E"/>
    <w:rsid w:val="00A903C8"/>
    <w:rsid w:val="00A91A12"/>
    <w:rsid w:val="00AA2F7A"/>
    <w:rsid w:val="00AA327B"/>
    <w:rsid w:val="00AA4785"/>
    <w:rsid w:val="00AB5C78"/>
    <w:rsid w:val="00AC2E67"/>
    <w:rsid w:val="00AC4181"/>
    <w:rsid w:val="00AC7AAA"/>
    <w:rsid w:val="00AD28F0"/>
    <w:rsid w:val="00AD7E96"/>
    <w:rsid w:val="00AE252F"/>
    <w:rsid w:val="00AE5BB7"/>
    <w:rsid w:val="00AF2612"/>
    <w:rsid w:val="00AF33A0"/>
    <w:rsid w:val="00AF6640"/>
    <w:rsid w:val="00B037C9"/>
    <w:rsid w:val="00B04953"/>
    <w:rsid w:val="00B05D0D"/>
    <w:rsid w:val="00B05F5E"/>
    <w:rsid w:val="00B12B3D"/>
    <w:rsid w:val="00B14668"/>
    <w:rsid w:val="00B16E31"/>
    <w:rsid w:val="00B257C0"/>
    <w:rsid w:val="00B40D7D"/>
    <w:rsid w:val="00B46985"/>
    <w:rsid w:val="00B51567"/>
    <w:rsid w:val="00B52B4F"/>
    <w:rsid w:val="00B534AA"/>
    <w:rsid w:val="00B53744"/>
    <w:rsid w:val="00B62CE4"/>
    <w:rsid w:val="00B66220"/>
    <w:rsid w:val="00B73C9F"/>
    <w:rsid w:val="00B87B47"/>
    <w:rsid w:val="00B9161D"/>
    <w:rsid w:val="00B93A21"/>
    <w:rsid w:val="00B97697"/>
    <w:rsid w:val="00BB20FA"/>
    <w:rsid w:val="00BB58BC"/>
    <w:rsid w:val="00BB5C09"/>
    <w:rsid w:val="00BC06A6"/>
    <w:rsid w:val="00BC1F40"/>
    <w:rsid w:val="00BC5F54"/>
    <w:rsid w:val="00BD4806"/>
    <w:rsid w:val="00C02B91"/>
    <w:rsid w:val="00C04211"/>
    <w:rsid w:val="00C061D2"/>
    <w:rsid w:val="00C1364F"/>
    <w:rsid w:val="00C16F7D"/>
    <w:rsid w:val="00C227D6"/>
    <w:rsid w:val="00C3122A"/>
    <w:rsid w:val="00C315B4"/>
    <w:rsid w:val="00C31F06"/>
    <w:rsid w:val="00C35A1E"/>
    <w:rsid w:val="00C372D1"/>
    <w:rsid w:val="00C44719"/>
    <w:rsid w:val="00C457FD"/>
    <w:rsid w:val="00C475A1"/>
    <w:rsid w:val="00C51420"/>
    <w:rsid w:val="00C514BD"/>
    <w:rsid w:val="00C5303F"/>
    <w:rsid w:val="00C60F03"/>
    <w:rsid w:val="00C64D9C"/>
    <w:rsid w:val="00C7114E"/>
    <w:rsid w:val="00C717C7"/>
    <w:rsid w:val="00C73CBA"/>
    <w:rsid w:val="00C73E8F"/>
    <w:rsid w:val="00C91266"/>
    <w:rsid w:val="00CA149A"/>
    <w:rsid w:val="00CA3246"/>
    <w:rsid w:val="00CA7E67"/>
    <w:rsid w:val="00CB0C7D"/>
    <w:rsid w:val="00CB12D8"/>
    <w:rsid w:val="00CB52CD"/>
    <w:rsid w:val="00CB5D23"/>
    <w:rsid w:val="00CC4EBD"/>
    <w:rsid w:val="00CC78A8"/>
    <w:rsid w:val="00CD0835"/>
    <w:rsid w:val="00CD0A0B"/>
    <w:rsid w:val="00CD2609"/>
    <w:rsid w:val="00CD6FA0"/>
    <w:rsid w:val="00CD7810"/>
    <w:rsid w:val="00CE078F"/>
    <w:rsid w:val="00D01D1F"/>
    <w:rsid w:val="00D0407F"/>
    <w:rsid w:val="00D12485"/>
    <w:rsid w:val="00D201BB"/>
    <w:rsid w:val="00D2232E"/>
    <w:rsid w:val="00D262CB"/>
    <w:rsid w:val="00D26AD3"/>
    <w:rsid w:val="00D3667E"/>
    <w:rsid w:val="00D36F84"/>
    <w:rsid w:val="00D400AD"/>
    <w:rsid w:val="00D65A8A"/>
    <w:rsid w:val="00D77172"/>
    <w:rsid w:val="00D77F22"/>
    <w:rsid w:val="00D828E9"/>
    <w:rsid w:val="00D85D9C"/>
    <w:rsid w:val="00DA2855"/>
    <w:rsid w:val="00DA2A7E"/>
    <w:rsid w:val="00DB20A8"/>
    <w:rsid w:val="00DB250A"/>
    <w:rsid w:val="00DB56C0"/>
    <w:rsid w:val="00DC05E9"/>
    <w:rsid w:val="00DC13CC"/>
    <w:rsid w:val="00DC4EFA"/>
    <w:rsid w:val="00DC57D1"/>
    <w:rsid w:val="00DC6EA6"/>
    <w:rsid w:val="00DD08BD"/>
    <w:rsid w:val="00DD1111"/>
    <w:rsid w:val="00DD44ED"/>
    <w:rsid w:val="00DD4A38"/>
    <w:rsid w:val="00DE459E"/>
    <w:rsid w:val="00DF02C7"/>
    <w:rsid w:val="00DF0E4D"/>
    <w:rsid w:val="00DF1D22"/>
    <w:rsid w:val="00E02DE0"/>
    <w:rsid w:val="00E04783"/>
    <w:rsid w:val="00E05E02"/>
    <w:rsid w:val="00E070CE"/>
    <w:rsid w:val="00E15F53"/>
    <w:rsid w:val="00E170D9"/>
    <w:rsid w:val="00E21574"/>
    <w:rsid w:val="00E25021"/>
    <w:rsid w:val="00E32532"/>
    <w:rsid w:val="00E4108C"/>
    <w:rsid w:val="00E430BC"/>
    <w:rsid w:val="00E535D2"/>
    <w:rsid w:val="00E547F0"/>
    <w:rsid w:val="00E56486"/>
    <w:rsid w:val="00E60CB3"/>
    <w:rsid w:val="00E704BD"/>
    <w:rsid w:val="00E746F2"/>
    <w:rsid w:val="00E806D6"/>
    <w:rsid w:val="00E8248A"/>
    <w:rsid w:val="00E86E43"/>
    <w:rsid w:val="00E87D47"/>
    <w:rsid w:val="00E94E9C"/>
    <w:rsid w:val="00EA08D9"/>
    <w:rsid w:val="00EA13B9"/>
    <w:rsid w:val="00EC5E6B"/>
    <w:rsid w:val="00EC735D"/>
    <w:rsid w:val="00EC7799"/>
    <w:rsid w:val="00EC79FD"/>
    <w:rsid w:val="00EF1E69"/>
    <w:rsid w:val="00EF5CAA"/>
    <w:rsid w:val="00F0369F"/>
    <w:rsid w:val="00F26E23"/>
    <w:rsid w:val="00F50816"/>
    <w:rsid w:val="00F5517D"/>
    <w:rsid w:val="00F55AE9"/>
    <w:rsid w:val="00F57AA4"/>
    <w:rsid w:val="00F708F6"/>
    <w:rsid w:val="00F742B7"/>
    <w:rsid w:val="00F75D5D"/>
    <w:rsid w:val="00F80B59"/>
    <w:rsid w:val="00F80C91"/>
    <w:rsid w:val="00F81130"/>
    <w:rsid w:val="00F8438E"/>
    <w:rsid w:val="00F905D8"/>
    <w:rsid w:val="00F909FC"/>
    <w:rsid w:val="00F914C3"/>
    <w:rsid w:val="00F93564"/>
    <w:rsid w:val="00FA455F"/>
    <w:rsid w:val="00FA46E4"/>
    <w:rsid w:val="00FB187D"/>
    <w:rsid w:val="00FB56C1"/>
    <w:rsid w:val="00FC0747"/>
    <w:rsid w:val="00FC3EAF"/>
    <w:rsid w:val="00FC523E"/>
    <w:rsid w:val="00FC52B3"/>
    <w:rsid w:val="00FC6075"/>
    <w:rsid w:val="00FC6D2E"/>
    <w:rsid w:val="00FD29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DB37C"/>
  <w15:chartTrackingRefBased/>
  <w15:docId w15:val="{11655CAE-66B0-4D88-AD3B-4B39658B4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bCs/>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4DC"/>
    <w:pPr>
      <w:spacing w:line="256" w:lineRule="auto"/>
    </w:pPr>
    <w:rPr>
      <w:rFonts w:asciiTheme="minorHAnsi" w:hAnsiTheme="minorHAnsi"/>
      <w:bCs w:val="0"/>
    </w:rPr>
  </w:style>
  <w:style w:type="paragraph" w:styleId="Balk1">
    <w:name w:val="heading 1"/>
    <w:basedOn w:val="Normal"/>
    <w:next w:val="Normal"/>
    <w:link w:val="Balk1Char"/>
    <w:uiPriority w:val="9"/>
    <w:qFormat/>
    <w:rsid w:val="00797A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97A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97AB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97AB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97AB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97AB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97AB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97AB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97AB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1">
    <w:name w:val="Stil1"/>
    <w:basedOn w:val="Normal"/>
    <w:autoRedefine/>
    <w:qFormat/>
    <w:rsid w:val="009379BB"/>
  </w:style>
  <w:style w:type="character" w:customStyle="1" w:styleId="Balk1Char">
    <w:name w:val="Başlık 1 Char"/>
    <w:basedOn w:val="VarsaylanParagrafYazTipi"/>
    <w:link w:val="Balk1"/>
    <w:uiPriority w:val="9"/>
    <w:rsid w:val="00797AB5"/>
    <w:rPr>
      <w:rFonts w:asciiTheme="majorHAnsi" w:eastAsiaTheme="majorEastAsia" w:hAnsiTheme="majorHAnsi" w:cstheme="majorBidi"/>
      <w:bCs w:val="0"/>
      <w:color w:val="0F4761" w:themeColor="accent1" w:themeShade="BF"/>
      <w:sz w:val="40"/>
      <w:szCs w:val="40"/>
    </w:rPr>
  </w:style>
  <w:style w:type="character" w:customStyle="1" w:styleId="Balk2Char">
    <w:name w:val="Başlık 2 Char"/>
    <w:basedOn w:val="VarsaylanParagrafYazTipi"/>
    <w:link w:val="Balk2"/>
    <w:uiPriority w:val="9"/>
    <w:semiHidden/>
    <w:rsid w:val="00797AB5"/>
    <w:rPr>
      <w:rFonts w:asciiTheme="majorHAnsi" w:eastAsiaTheme="majorEastAsia" w:hAnsiTheme="majorHAnsi" w:cstheme="majorBidi"/>
      <w:bCs w:val="0"/>
      <w:color w:val="0F4761" w:themeColor="accent1" w:themeShade="BF"/>
      <w:sz w:val="32"/>
      <w:szCs w:val="32"/>
    </w:rPr>
  </w:style>
  <w:style w:type="character" w:customStyle="1" w:styleId="Balk3Char">
    <w:name w:val="Başlık 3 Char"/>
    <w:basedOn w:val="VarsaylanParagrafYazTipi"/>
    <w:link w:val="Balk3"/>
    <w:uiPriority w:val="9"/>
    <w:semiHidden/>
    <w:rsid w:val="00797AB5"/>
    <w:rPr>
      <w:rFonts w:asciiTheme="minorHAnsi" w:eastAsiaTheme="majorEastAsia" w:hAnsiTheme="minorHAnsi" w:cstheme="majorBidi"/>
      <w:bCs w:val="0"/>
      <w:color w:val="0F4761" w:themeColor="accent1" w:themeShade="BF"/>
      <w:sz w:val="28"/>
      <w:szCs w:val="28"/>
    </w:rPr>
  </w:style>
  <w:style w:type="character" w:customStyle="1" w:styleId="Balk4Char">
    <w:name w:val="Başlık 4 Char"/>
    <w:basedOn w:val="VarsaylanParagrafYazTipi"/>
    <w:link w:val="Balk4"/>
    <w:uiPriority w:val="9"/>
    <w:semiHidden/>
    <w:rsid w:val="00797AB5"/>
    <w:rPr>
      <w:rFonts w:asciiTheme="minorHAnsi" w:eastAsiaTheme="majorEastAsia" w:hAnsiTheme="minorHAnsi" w:cstheme="majorBidi"/>
      <w:bCs w:val="0"/>
      <w:i/>
      <w:iCs/>
      <w:color w:val="0F4761" w:themeColor="accent1" w:themeShade="BF"/>
    </w:rPr>
  </w:style>
  <w:style w:type="character" w:customStyle="1" w:styleId="Balk5Char">
    <w:name w:val="Başlık 5 Char"/>
    <w:basedOn w:val="VarsaylanParagrafYazTipi"/>
    <w:link w:val="Balk5"/>
    <w:uiPriority w:val="9"/>
    <w:semiHidden/>
    <w:rsid w:val="00797AB5"/>
    <w:rPr>
      <w:rFonts w:asciiTheme="minorHAnsi" w:eastAsiaTheme="majorEastAsia" w:hAnsiTheme="minorHAnsi" w:cstheme="majorBidi"/>
      <w:bCs w:val="0"/>
      <w:color w:val="0F4761" w:themeColor="accent1" w:themeShade="BF"/>
    </w:rPr>
  </w:style>
  <w:style w:type="character" w:customStyle="1" w:styleId="Balk6Char">
    <w:name w:val="Başlık 6 Char"/>
    <w:basedOn w:val="VarsaylanParagrafYazTipi"/>
    <w:link w:val="Balk6"/>
    <w:uiPriority w:val="9"/>
    <w:semiHidden/>
    <w:rsid w:val="00797AB5"/>
    <w:rPr>
      <w:rFonts w:asciiTheme="minorHAnsi" w:eastAsiaTheme="majorEastAsia" w:hAnsiTheme="minorHAnsi" w:cstheme="majorBidi"/>
      <w:bCs w:val="0"/>
      <w:i/>
      <w:iCs/>
      <w:color w:val="595959" w:themeColor="text1" w:themeTint="A6"/>
    </w:rPr>
  </w:style>
  <w:style w:type="character" w:customStyle="1" w:styleId="Balk7Char">
    <w:name w:val="Başlık 7 Char"/>
    <w:basedOn w:val="VarsaylanParagrafYazTipi"/>
    <w:link w:val="Balk7"/>
    <w:uiPriority w:val="9"/>
    <w:semiHidden/>
    <w:rsid w:val="00797AB5"/>
    <w:rPr>
      <w:rFonts w:asciiTheme="minorHAnsi" w:eastAsiaTheme="majorEastAsia" w:hAnsiTheme="minorHAnsi" w:cstheme="majorBidi"/>
      <w:bCs w:val="0"/>
      <w:color w:val="595959" w:themeColor="text1" w:themeTint="A6"/>
    </w:rPr>
  </w:style>
  <w:style w:type="character" w:customStyle="1" w:styleId="Balk8Char">
    <w:name w:val="Başlık 8 Char"/>
    <w:basedOn w:val="VarsaylanParagrafYazTipi"/>
    <w:link w:val="Balk8"/>
    <w:uiPriority w:val="9"/>
    <w:semiHidden/>
    <w:rsid w:val="00797AB5"/>
    <w:rPr>
      <w:rFonts w:asciiTheme="minorHAnsi" w:eastAsiaTheme="majorEastAsia" w:hAnsiTheme="minorHAnsi" w:cstheme="majorBidi"/>
      <w:bCs w:val="0"/>
      <w:i/>
      <w:iCs/>
      <w:color w:val="272727" w:themeColor="text1" w:themeTint="D8"/>
    </w:rPr>
  </w:style>
  <w:style w:type="character" w:customStyle="1" w:styleId="Balk9Char">
    <w:name w:val="Başlık 9 Char"/>
    <w:basedOn w:val="VarsaylanParagrafYazTipi"/>
    <w:link w:val="Balk9"/>
    <w:uiPriority w:val="9"/>
    <w:semiHidden/>
    <w:rsid w:val="00797AB5"/>
    <w:rPr>
      <w:rFonts w:asciiTheme="minorHAnsi" w:eastAsiaTheme="majorEastAsia" w:hAnsiTheme="minorHAnsi" w:cstheme="majorBidi"/>
      <w:bCs w:val="0"/>
      <w:color w:val="272727" w:themeColor="text1" w:themeTint="D8"/>
    </w:rPr>
  </w:style>
  <w:style w:type="paragraph" w:styleId="KonuBal">
    <w:name w:val="Title"/>
    <w:basedOn w:val="Normal"/>
    <w:next w:val="Normal"/>
    <w:link w:val="KonuBalChar"/>
    <w:uiPriority w:val="10"/>
    <w:qFormat/>
    <w:rsid w:val="00797A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97AB5"/>
    <w:rPr>
      <w:rFonts w:asciiTheme="majorHAnsi" w:eastAsiaTheme="majorEastAsia" w:hAnsiTheme="majorHAnsi" w:cstheme="majorBidi"/>
      <w:bCs w:val="0"/>
      <w:spacing w:val="-10"/>
      <w:kern w:val="28"/>
      <w:sz w:val="56"/>
      <w:szCs w:val="56"/>
    </w:rPr>
  </w:style>
  <w:style w:type="paragraph" w:styleId="Altyaz">
    <w:name w:val="Subtitle"/>
    <w:basedOn w:val="Normal"/>
    <w:next w:val="Normal"/>
    <w:link w:val="AltyazChar"/>
    <w:uiPriority w:val="11"/>
    <w:qFormat/>
    <w:rsid w:val="00797AB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97AB5"/>
    <w:rPr>
      <w:rFonts w:asciiTheme="minorHAnsi" w:eastAsiaTheme="majorEastAsia" w:hAnsiTheme="minorHAnsi" w:cstheme="majorBidi"/>
      <w:bCs w:val="0"/>
      <w:color w:val="595959" w:themeColor="text1" w:themeTint="A6"/>
      <w:spacing w:val="15"/>
      <w:sz w:val="28"/>
      <w:szCs w:val="28"/>
    </w:rPr>
  </w:style>
  <w:style w:type="paragraph" w:styleId="Alnt">
    <w:name w:val="Quote"/>
    <w:basedOn w:val="Normal"/>
    <w:next w:val="Normal"/>
    <w:link w:val="AlntChar"/>
    <w:uiPriority w:val="29"/>
    <w:qFormat/>
    <w:rsid w:val="00797AB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97AB5"/>
    <w:rPr>
      <w:rFonts w:eastAsiaTheme="minorEastAsia"/>
      <w:bCs w:val="0"/>
      <w:i/>
      <w:iCs/>
      <w:color w:val="404040" w:themeColor="text1" w:themeTint="BF"/>
    </w:rPr>
  </w:style>
  <w:style w:type="paragraph" w:styleId="ListeParagraf">
    <w:name w:val="List Paragraph"/>
    <w:basedOn w:val="Normal"/>
    <w:uiPriority w:val="34"/>
    <w:qFormat/>
    <w:rsid w:val="00797AB5"/>
    <w:pPr>
      <w:ind w:left="720"/>
      <w:contextualSpacing/>
    </w:pPr>
  </w:style>
  <w:style w:type="character" w:styleId="GlVurgulama">
    <w:name w:val="Intense Emphasis"/>
    <w:basedOn w:val="VarsaylanParagrafYazTipi"/>
    <w:uiPriority w:val="21"/>
    <w:qFormat/>
    <w:rsid w:val="00797AB5"/>
    <w:rPr>
      <w:i/>
      <w:iCs/>
      <w:color w:val="0F4761" w:themeColor="accent1" w:themeShade="BF"/>
    </w:rPr>
  </w:style>
  <w:style w:type="paragraph" w:styleId="GlAlnt">
    <w:name w:val="Intense Quote"/>
    <w:basedOn w:val="Normal"/>
    <w:next w:val="Normal"/>
    <w:link w:val="GlAlntChar"/>
    <w:uiPriority w:val="30"/>
    <w:qFormat/>
    <w:rsid w:val="00797A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97AB5"/>
    <w:rPr>
      <w:rFonts w:eastAsiaTheme="minorEastAsia"/>
      <w:bCs w:val="0"/>
      <w:i/>
      <w:iCs/>
      <w:color w:val="0F4761" w:themeColor="accent1" w:themeShade="BF"/>
    </w:rPr>
  </w:style>
  <w:style w:type="character" w:styleId="GlBavuru">
    <w:name w:val="Intense Reference"/>
    <w:basedOn w:val="VarsaylanParagrafYazTipi"/>
    <w:uiPriority w:val="32"/>
    <w:qFormat/>
    <w:rsid w:val="00797AB5"/>
    <w:rPr>
      <w:b/>
      <w:bCs w:val="0"/>
      <w:smallCaps/>
      <w:color w:val="0F4761" w:themeColor="accent1" w:themeShade="BF"/>
      <w:spacing w:val="5"/>
    </w:rPr>
  </w:style>
  <w:style w:type="paragraph" w:styleId="NormalWeb">
    <w:name w:val="Normal (Web)"/>
    <w:basedOn w:val="Normal"/>
    <w:uiPriority w:val="99"/>
    <w:semiHidden/>
    <w:unhideWhenUsed/>
    <w:rsid w:val="001E1543"/>
    <w:rPr>
      <w:rFonts w:ascii="Times New Roman" w:hAnsi="Times New Roman" w:cs="Times New Roman"/>
      <w:sz w:val="24"/>
      <w:szCs w:val="24"/>
    </w:rPr>
  </w:style>
  <w:style w:type="character" w:styleId="Kpr">
    <w:name w:val="Hyperlink"/>
    <w:basedOn w:val="VarsaylanParagrafYazTipi"/>
    <w:uiPriority w:val="99"/>
    <w:unhideWhenUsed/>
    <w:rsid w:val="00E170D9"/>
    <w:rPr>
      <w:color w:val="467886" w:themeColor="hyperlink"/>
      <w:u w:val="single"/>
    </w:rPr>
  </w:style>
  <w:style w:type="character" w:styleId="zmlenmeyenBahsetme">
    <w:name w:val="Unresolved Mention"/>
    <w:basedOn w:val="VarsaylanParagrafYazTipi"/>
    <w:uiPriority w:val="99"/>
    <w:semiHidden/>
    <w:unhideWhenUsed/>
    <w:rsid w:val="00E17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2</Pages>
  <Words>520</Words>
  <Characters>2967</Characters>
  <Application>Microsoft Office Word</Application>
  <DocSecurity>0</DocSecurity>
  <Lines>24</Lines>
  <Paragraphs>6</Paragraphs>
  <ScaleCrop>false</ScaleCrop>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Tahiroğlu</dc:creator>
  <cp:keywords/>
  <dc:description/>
  <cp:lastModifiedBy>Büşra Tahiroğlu</cp:lastModifiedBy>
  <cp:revision>74</cp:revision>
  <cp:lastPrinted>2025-09-07T14:12:00Z</cp:lastPrinted>
  <dcterms:created xsi:type="dcterms:W3CDTF">2025-09-06T08:00:00Z</dcterms:created>
  <dcterms:modified xsi:type="dcterms:W3CDTF">2025-09-11T11:25:00Z</dcterms:modified>
</cp:coreProperties>
</file>