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352" w:type="dxa"/>
        <w:tblLayout w:type="fixed"/>
        <w:tblLook w:val="0000" w:firstRow="0" w:lastRow="0" w:firstColumn="0" w:lastColumn="0" w:noHBand="0" w:noVBand="0"/>
      </w:tblPr>
      <w:tblGrid>
        <w:gridCol w:w="706"/>
        <w:gridCol w:w="465"/>
        <w:gridCol w:w="465"/>
        <w:gridCol w:w="2328"/>
        <w:gridCol w:w="2687"/>
        <w:gridCol w:w="5692"/>
        <w:gridCol w:w="6"/>
        <w:gridCol w:w="8"/>
        <w:gridCol w:w="7"/>
        <w:gridCol w:w="1967"/>
        <w:gridCol w:w="6"/>
        <w:gridCol w:w="8"/>
        <w:gridCol w:w="7"/>
      </w:tblGrid>
      <w:tr w:rsidR="00A73E11" w:rsidRPr="00FC14F6" w14:paraId="58CD9C56" w14:textId="77777777" w:rsidTr="00002936">
        <w:trPr>
          <w:gridAfter w:val="3"/>
          <w:wAfter w:w="21" w:type="dxa"/>
          <w:trHeight w:val="1000"/>
        </w:trPr>
        <w:tc>
          <w:tcPr>
            <w:tcW w:w="706" w:type="dxa"/>
            <w:textDirection w:val="btLr"/>
          </w:tcPr>
          <w:p w14:paraId="32373351" w14:textId="7F4684BE" w:rsidR="00A73E11" w:rsidRPr="00FC14F6" w:rsidRDefault="00A73E11" w:rsidP="00A73E11">
            <w:pPr>
              <w:rPr>
                <w:rFonts w:ascii="Times New Roman" w:hAnsi="Times New Roman" w:cs="Times New Roman"/>
                <w:b/>
                <w:bCs/>
                <w:sz w:val="18"/>
                <w:szCs w:val="18"/>
              </w:rPr>
            </w:pPr>
            <w:r w:rsidRPr="00FC14F6">
              <w:rPr>
                <w:rFonts w:ascii="Times New Roman" w:hAnsi="Times New Roman" w:cs="Times New Roman"/>
                <w:b/>
                <w:bCs/>
                <w:sz w:val="18"/>
                <w:szCs w:val="18"/>
              </w:rPr>
              <w:t>TARİH</w:t>
            </w:r>
          </w:p>
        </w:tc>
        <w:tc>
          <w:tcPr>
            <w:tcW w:w="465" w:type="dxa"/>
            <w:textDirection w:val="btLr"/>
          </w:tcPr>
          <w:p w14:paraId="0AB87954" w14:textId="4F5F7937"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HAFTA</w:t>
            </w:r>
          </w:p>
        </w:tc>
        <w:tc>
          <w:tcPr>
            <w:tcW w:w="465" w:type="dxa"/>
            <w:textDirection w:val="btLr"/>
          </w:tcPr>
          <w:p w14:paraId="62134941" w14:textId="1CBA0721"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SAAT</w:t>
            </w:r>
          </w:p>
        </w:tc>
        <w:tc>
          <w:tcPr>
            <w:tcW w:w="2328" w:type="dxa"/>
          </w:tcPr>
          <w:p w14:paraId="18EE363B" w14:textId="27B02FCB"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ÜNİTE</w:t>
            </w:r>
          </w:p>
        </w:tc>
        <w:tc>
          <w:tcPr>
            <w:tcW w:w="2687" w:type="dxa"/>
          </w:tcPr>
          <w:p w14:paraId="05A33354" w14:textId="2D263811"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KAZANIM</w:t>
            </w:r>
          </w:p>
        </w:tc>
        <w:tc>
          <w:tcPr>
            <w:tcW w:w="5692" w:type="dxa"/>
          </w:tcPr>
          <w:p w14:paraId="60F4D257" w14:textId="2E41BC4B"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AÇIKLAMA</w:t>
            </w:r>
          </w:p>
        </w:tc>
        <w:tc>
          <w:tcPr>
            <w:tcW w:w="1988" w:type="dxa"/>
            <w:gridSpan w:val="4"/>
          </w:tcPr>
          <w:p w14:paraId="2B362F9E" w14:textId="2AE1541A" w:rsidR="00A73E11" w:rsidRPr="00FC14F6" w:rsidRDefault="00A73E11" w:rsidP="00A73E11">
            <w:pPr>
              <w:jc w:val="center"/>
              <w:rPr>
                <w:rFonts w:ascii="Times New Roman" w:hAnsi="Times New Roman" w:cs="Times New Roman"/>
                <w:b/>
                <w:bCs/>
                <w:sz w:val="18"/>
                <w:szCs w:val="18"/>
              </w:rPr>
            </w:pPr>
            <w:r w:rsidRPr="00FC14F6">
              <w:rPr>
                <w:rFonts w:ascii="Times New Roman" w:hAnsi="Times New Roman" w:cs="Times New Roman"/>
                <w:b/>
                <w:bCs/>
                <w:sz w:val="18"/>
                <w:szCs w:val="18"/>
              </w:rPr>
              <w:t>DEĞERLENDİRME</w:t>
            </w:r>
          </w:p>
        </w:tc>
      </w:tr>
      <w:tr w:rsidR="00A73E11" w:rsidRPr="00FC14F6" w14:paraId="1424D3B6" w14:textId="77777777" w:rsidTr="00002936">
        <w:trPr>
          <w:gridAfter w:val="3"/>
          <w:wAfter w:w="21" w:type="dxa"/>
          <w:trHeight w:val="1000"/>
        </w:trPr>
        <w:tc>
          <w:tcPr>
            <w:tcW w:w="706" w:type="dxa"/>
            <w:textDirection w:val="btLr"/>
          </w:tcPr>
          <w:p w14:paraId="6FFA43F8" w14:textId="124A25B3"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0</w:t>
            </w:r>
            <w:r w:rsidR="00EA01F4" w:rsidRPr="00FC14F6">
              <w:rPr>
                <w:rFonts w:ascii="Times New Roman" w:hAnsi="Times New Roman" w:cs="Times New Roman"/>
                <w:sz w:val="18"/>
                <w:szCs w:val="18"/>
              </w:rPr>
              <w:t>8</w:t>
            </w:r>
            <w:r w:rsidRPr="00FC14F6">
              <w:rPr>
                <w:rFonts w:ascii="Times New Roman" w:hAnsi="Times New Roman" w:cs="Times New Roman"/>
                <w:sz w:val="18"/>
                <w:szCs w:val="18"/>
              </w:rPr>
              <w:t>-1</w:t>
            </w:r>
            <w:r w:rsidR="00EA01F4" w:rsidRPr="00FC14F6">
              <w:rPr>
                <w:rFonts w:ascii="Times New Roman" w:hAnsi="Times New Roman" w:cs="Times New Roman"/>
                <w:sz w:val="18"/>
                <w:szCs w:val="18"/>
              </w:rPr>
              <w:t>2</w:t>
            </w:r>
            <w:r w:rsidRPr="00FC14F6">
              <w:rPr>
                <w:rFonts w:ascii="Times New Roman" w:hAnsi="Times New Roman" w:cs="Times New Roman"/>
                <w:sz w:val="18"/>
                <w:szCs w:val="18"/>
              </w:rPr>
              <w:t xml:space="preserve"> Eylül</w:t>
            </w:r>
          </w:p>
        </w:tc>
        <w:tc>
          <w:tcPr>
            <w:tcW w:w="465" w:type="dxa"/>
            <w:textDirection w:val="btLr"/>
          </w:tcPr>
          <w:p w14:paraId="6F0E6BCA"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1. Hafta</w:t>
            </w:r>
          </w:p>
        </w:tc>
        <w:tc>
          <w:tcPr>
            <w:tcW w:w="465" w:type="dxa"/>
            <w:textDirection w:val="btLr"/>
          </w:tcPr>
          <w:p w14:paraId="174A1767"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10707701" w14:textId="7DD0822E" w:rsidR="00A73E11" w:rsidRPr="00FC14F6" w:rsidRDefault="00786BE7" w:rsidP="00FC14F6">
            <w:pPr>
              <w:jc w:val="center"/>
              <w:rPr>
                <w:rFonts w:ascii="Times New Roman" w:hAnsi="Times New Roman" w:cs="Times New Roman"/>
                <w:sz w:val="18"/>
                <w:szCs w:val="18"/>
              </w:rPr>
            </w:pPr>
            <w:r w:rsidRPr="00786BE7">
              <w:rPr>
                <w:rFonts w:ascii="Times New Roman" w:hAnsi="Times New Roman" w:cs="Times New Roman"/>
                <w:sz w:val="18"/>
                <w:szCs w:val="18"/>
              </w:rPr>
              <w:t>PTU.1. ÜNİTE: BİLİM, ARAŞTIRMA VE PROJE</w:t>
            </w:r>
          </w:p>
        </w:tc>
        <w:tc>
          <w:tcPr>
            <w:tcW w:w="2687" w:type="dxa"/>
          </w:tcPr>
          <w:p w14:paraId="459217C3" w14:textId="1A7A337F" w:rsidR="00A73E11" w:rsidRPr="00FC14F6" w:rsidRDefault="00786BE7" w:rsidP="00A73E11">
            <w:pPr>
              <w:rPr>
                <w:rFonts w:ascii="Times New Roman" w:hAnsi="Times New Roman" w:cs="Times New Roman"/>
                <w:sz w:val="18"/>
                <w:szCs w:val="18"/>
              </w:rPr>
            </w:pPr>
            <w:r w:rsidRPr="00786BE7">
              <w:rPr>
                <w:rFonts w:ascii="Times New Roman" w:hAnsi="Times New Roman" w:cs="Times New Roman"/>
                <w:b/>
                <w:bCs/>
                <w:sz w:val="18"/>
                <w:szCs w:val="18"/>
              </w:rPr>
              <w:t xml:space="preserve">PTU.1.1. </w:t>
            </w:r>
            <w:r w:rsidRPr="00786BE7">
              <w:rPr>
                <w:rFonts w:ascii="Times New Roman" w:hAnsi="Times New Roman" w:cs="Times New Roman"/>
                <w:sz w:val="18"/>
                <w:szCs w:val="18"/>
              </w:rPr>
              <w:t>Bilgi türlerini açıklar.</w:t>
            </w:r>
            <w:r w:rsidRPr="00786BE7">
              <w:rPr>
                <w:rFonts w:ascii="Arial" w:hAnsi="Arial" w:cs="Arial"/>
                <w:b/>
                <w:bCs/>
                <w:color w:val="000000"/>
              </w:rPr>
              <w:t xml:space="preserve"> </w:t>
            </w:r>
            <w:r w:rsidRPr="00786BE7">
              <w:rPr>
                <w:rFonts w:ascii="Times New Roman" w:hAnsi="Times New Roman" w:cs="Times New Roman"/>
                <w:b/>
                <w:bCs/>
                <w:sz w:val="18"/>
                <w:szCs w:val="18"/>
              </w:rPr>
              <w:t xml:space="preserve">PTU.1.2. </w:t>
            </w:r>
            <w:r w:rsidRPr="00786BE7">
              <w:rPr>
                <w:rFonts w:ascii="Times New Roman" w:hAnsi="Times New Roman" w:cs="Times New Roman"/>
                <w:sz w:val="18"/>
                <w:szCs w:val="18"/>
              </w:rPr>
              <w:t>Bilgi ve bilimsel bilgiyi ayırt eder.</w:t>
            </w:r>
          </w:p>
        </w:tc>
        <w:tc>
          <w:tcPr>
            <w:tcW w:w="5692" w:type="dxa"/>
          </w:tcPr>
          <w:p w14:paraId="10A668BD" w14:textId="58FEFA75" w:rsidR="00A73E11" w:rsidRPr="00FC14F6" w:rsidRDefault="00A73E11" w:rsidP="00A73E11">
            <w:pPr>
              <w:rPr>
                <w:rFonts w:ascii="Times New Roman" w:hAnsi="Times New Roman" w:cs="Times New Roman"/>
                <w:sz w:val="18"/>
                <w:szCs w:val="18"/>
              </w:rPr>
            </w:pPr>
          </w:p>
        </w:tc>
        <w:tc>
          <w:tcPr>
            <w:tcW w:w="1988" w:type="dxa"/>
            <w:gridSpan w:val="4"/>
          </w:tcPr>
          <w:p w14:paraId="5B0CC66B" w14:textId="4EED7053"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15 Temmuz Demokrasi ve Millî Birlik Günü</w:t>
            </w:r>
          </w:p>
        </w:tc>
      </w:tr>
      <w:tr w:rsidR="00786BE7" w:rsidRPr="00FC14F6" w14:paraId="6DA53273" w14:textId="77777777" w:rsidTr="00002936">
        <w:trPr>
          <w:gridAfter w:val="3"/>
          <w:wAfter w:w="21" w:type="dxa"/>
          <w:trHeight w:val="1000"/>
        </w:trPr>
        <w:tc>
          <w:tcPr>
            <w:tcW w:w="706" w:type="dxa"/>
            <w:textDirection w:val="btLr"/>
          </w:tcPr>
          <w:p w14:paraId="63DAA29D" w14:textId="18AEE4C1"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15-19 Eylül</w:t>
            </w:r>
          </w:p>
        </w:tc>
        <w:tc>
          <w:tcPr>
            <w:tcW w:w="465" w:type="dxa"/>
            <w:textDirection w:val="btLr"/>
          </w:tcPr>
          <w:p w14:paraId="559D5566" w14:textId="77777777"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2. Hafta</w:t>
            </w:r>
          </w:p>
        </w:tc>
        <w:tc>
          <w:tcPr>
            <w:tcW w:w="465" w:type="dxa"/>
            <w:textDirection w:val="btLr"/>
          </w:tcPr>
          <w:p w14:paraId="0FE20745" w14:textId="77777777"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6D3D940B" w14:textId="5E86FA31" w:rsidR="00786BE7" w:rsidRPr="00FC14F6" w:rsidRDefault="00786BE7" w:rsidP="00786BE7">
            <w:pPr>
              <w:jc w:val="center"/>
              <w:rPr>
                <w:rFonts w:ascii="Times New Roman" w:hAnsi="Times New Roman" w:cs="Times New Roman"/>
                <w:sz w:val="18"/>
                <w:szCs w:val="18"/>
              </w:rPr>
            </w:pPr>
            <w:r w:rsidRPr="00AE3440">
              <w:rPr>
                <w:rFonts w:ascii="Times New Roman" w:hAnsi="Times New Roman" w:cs="Times New Roman"/>
                <w:sz w:val="18"/>
                <w:szCs w:val="18"/>
              </w:rPr>
              <w:t>PTU.1. ÜNİTE: BİLİM, ARAŞTIRMA VE PROJE</w:t>
            </w:r>
          </w:p>
        </w:tc>
        <w:tc>
          <w:tcPr>
            <w:tcW w:w="2687" w:type="dxa"/>
          </w:tcPr>
          <w:p w14:paraId="26EE706F"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PTU.1.3. Bilimsel bilgiye sahip araştırmaların özelliklerini sıralar.</w:t>
            </w:r>
          </w:p>
          <w:p w14:paraId="6E6549C1" w14:textId="245C2A97" w:rsidR="00786BE7" w:rsidRPr="00FC14F6"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PTU.1.4. Araştırmanın önemini açıklar.</w:t>
            </w:r>
          </w:p>
        </w:tc>
        <w:tc>
          <w:tcPr>
            <w:tcW w:w="5692" w:type="dxa"/>
          </w:tcPr>
          <w:p w14:paraId="3ECB5059" w14:textId="48DB2D99" w:rsidR="00786BE7" w:rsidRPr="00FC14F6" w:rsidRDefault="00786BE7" w:rsidP="00786BE7">
            <w:pPr>
              <w:rPr>
                <w:rFonts w:ascii="Times New Roman" w:hAnsi="Times New Roman" w:cs="Times New Roman"/>
                <w:sz w:val="18"/>
                <w:szCs w:val="18"/>
              </w:rPr>
            </w:pPr>
          </w:p>
        </w:tc>
        <w:tc>
          <w:tcPr>
            <w:tcW w:w="1988" w:type="dxa"/>
            <w:gridSpan w:val="4"/>
          </w:tcPr>
          <w:p w14:paraId="18D63B14" w14:textId="1A8E094B" w:rsidR="00786BE7" w:rsidRPr="00FC14F6" w:rsidRDefault="00786BE7" w:rsidP="00786BE7">
            <w:pPr>
              <w:rPr>
                <w:rFonts w:ascii="Times New Roman" w:hAnsi="Times New Roman" w:cs="Times New Roman"/>
                <w:sz w:val="18"/>
                <w:szCs w:val="18"/>
              </w:rPr>
            </w:pPr>
          </w:p>
        </w:tc>
      </w:tr>
      <w:tr w:rsidR="00786BE7" w:rsidRPr="00FC14F6" w14:paraId="70D27CE4" w14:textId="77777777" w:rsidTr="00002936">
        <w:trPr>
          <w:gridAfter w:val="3"/>
          <w:wAfter w:w="21" w:type="dxa"/>
          <w:trHeight w:val="1000"/>
        </w:trPr>
        <w:tc>
          <w:tcPr>
            <w:tcW w:w="706" w:type="dxa"/>
            <w:textDirection w:val="btLr"/>
          </w:tcPr>
          <w:p w14:paraId="758D4ADA" w14:textId="2408B670"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22-26 Eylül</w:t>
            </w:r>
          </w:p>
        </w:tc>
        <w:tc>
          <w:tcPr>
            <w:tcW w:w="465" w:type="dxa"/>
            <w:textDirection w:val="btLr"/>
          </w:tcPr>
          <w:p w14:paraId="487D8EBF" w14:textId="77777777"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3. Hafta</w:t>
            </w:r>
          </w:p>
        </w:tc>
        <w:tc>
          <w:tcPr>
            <w:tcW w:w="465" w:type="dxa"/>
            <w:textDirection w:val="btLr"/>
          </w:tcPr>
          <w:p w14:paraId="13DA117A" w14:textId="77777777"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2FDD31DD" w14:textId="55955904" w:rsidR="00786BE7" w:rsidRPr="00FC14F6" w:rsidRDefault="00786BE7" w:rsidP="00786BE7">
            <w:pPr>
              <w:jc w:val="center"/>
              <w:rPr>
                <w:rFonts w:ascii="Times New Roman" w:hAnsi="Times New Roman" w:cs="Times New Roman"/>
                <w:sz w:val="18"/>
                <w:szCs w:val="18"/>
              </w:rPr>
            </w:pPr>
            <w:r w:rsidRPr="00AE3440">
              <w:rPr>
                <w:rFonts w:ascii="Times New Roman" w:hAnsi="Times New Roman" w:cs="Times New Roman"/>
                <w:sz w:val="18"/>
                <w:szCs w:val="18"/>
              </w:rPr>
              <w:t>PTU.1. ÜNİTE: BİLİM, ARAŞTIRMA VE PROJE</w:t>
            </w:r>
          </w:p>
        </w:tc>
        <w:tc>
          <w:tcPr>
            <w:tcW w:w="2687" w:type="dxa"/>
          </w:tcPr>
          <w:p w14:paraId="02196DA9"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PTU.1.5. Projenin tanımını yapar.</w:t>
            </w:r>
          </w:p>
          <w:p w14:paraId="53CEBC22" w14:textId="2490905D" w:rsidR="00786BE7" w:rsidRPr="00FC14F6"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PTU.1.6. Projenin özelliklerini açıklar.</w:t>
            </w:r>
          </w:p>
        </w:tc>
        <w:tc>
          <w:tcPr>
            <w:tcW w:w="5692" w:type="dxa"/>
          </w:tcPr>
          <w:p w14:paraId="3D143DD1" w14:textId="1B713148" w:rsidR="00786BE7" w:rsidRPr="00FC14F6" w:rsidRDefault="00786BE7" w:rsidP="00786BE7">
            <w:pPr>
              <w:rPr>
                <w:rFonts w:ascii="Times New Roman" w:hAnsi="Times New Roman" w:cs="Times New Roman"/>
                <w:sz w:val="18"/>
                <w:szCs w:val="18"/>
              </w:rPr>
            </w:pPr>
          </w:p>
        </w:tc>
        <w:tc>
          <w:tcPr>
            <w:tcW w:w="1988" w:type="dxa"/>
            <w:gridSpan w:val="4"/>
          </w:tcPr>
          <w:p w14:paraId="4C94501E" w14:textId="56074DFF" w:rsidR="00786BE7" w:rsidRPr="00FC14F6" w:rsidRDefault="00786BE7" w:rsidP="00786BE7">
            <w:pPr>
              <w:rPr>
                <w:rFonts w:ascii="Times New Roman" w:hAnsi="Times New Roman" w:cs="Times New Roman"/>
                <w:sz w:val="18"/>
                <w:szCs w:val="18"/>
              </w:rPr>
            </w:pPr>
          </w:p>
        </w:tc>
      </w:tr>
      <w:tr w:rsidR="00786BE7" w:rsidRPr="00FC14F6" w14:paraId="35F3D594" w14:textId="77777777" w:rsidTr="00002936">
        <w:trPr>
          <w:gridAfter w:val="3"/>
          <w:wAfter w:w="21" w:type="dxa"/>
          <w:trHeight w:val="1267"/>
        </w:trPr>
        <w:tc>
          <w:tcPr>
            <w:tcW w:w="706" w:type="dxa"/>
            <w:textDirection w:val="btLr"/>
          </w:tcPr>
          <w:p w14:paraId="560E298B" w14:textId="52718625"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30 Eylül-03</w:t>
            </w:r>
            <w:r w:rsidRPr="00FC14F6">
              <w:rPr>
                <w:rFonts w:ascii="Times New Roman" w:hAnsi="Times New Roman" w:cs="Times New Roman"/>
                <w:sz w:val="18"/>
                <w:szCs w:val="18"/>
              </w:rPr>
              <w:br/>
              <w:t>Ekim</w:t>
            </w:r>
          </w:p>
        </w:tc>
        <w:tc>
          <w:tcPr>
            <w:tcW w:w="465" w:type="dxa"/>
            <w:textDirection w:val="btLr"/>
          </w:tcPr>
          <w:p w14:paraId="785C96EE" w14:textId="77777777"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4. Hafta</w:t>
            </w:r>
          </w:p>
        </w:tc>
        <w:tc>
          <w:tcPr>
            <w:tcW w:w="465" w:type="dxa"/>
            <w:textDirection w:val="btLr"/>
          </w:tcPr>
          <w:p w14:paraId="131715B6" w14:textId="77777777" w:rsidR="00786BE7" w:rsidRPr="00FC14F6" w:rsidRDefault="00786BE7" w:rsidP="00786BE7">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77A8944C" w14:textId="4BC522BE" w:rsidR="00786BE7" w:rsidRPr="00FC14F6" w:rsidRDefault="00786BE7" w:rsidP="00786BE7">
            <w:pPr>
              <w:jc w:val="center"/>
              <w:rPr>
                <w:rFonts w:ascii="Times New Roman" w:hAnsi="Times New Roman" w:cs="Times New Roman"/>
                <w:sz w:val="18"/>
                <w:szCs w:val="18"/>
              </w:rPr>
            </w:pPr>
            <w:r w:rsidRPr="00AE3440">
              <w:rPr>
                <w:rFonts w:ascii="Times New Roman" w:hAnsi="Times New Roman" w:cs="Times New Roman"/>
                <w:sz w:val="18"/>
                <w:szCs w:val="18"/>
              </w:rPr>
              <w:t>PTU.1. ÜNİTE: BİLİM, ARAŞTIRMA VE PROJE</w:t>
            </w:r>
          </w:p>
        </w:tc>
        <w:tc>
          <w:tcPr>
            <w:tcW w:w="2687" w:type="dxa"/>
          </w:tcPr>
          <w:p w14:paraId="74AC0164" w14:textId="77777777" w:rsidR="00786BE7" w:rsidRDefault="00786BE7" w:rsidP="00786BE7">
            <w:pPr>
              <w:rPr>
                <w:rFonts w:ascii="Times New Roman" w:hAnsi="Times New Roman" w:cs="Times New Roman"/>
                <w:i/>
                <w:iCs/>
                <w:sz w:val="18"/>
                <w:szCs w:val="18"/>
              </w:rPr>
            </w:pPr>
            <w:r w:rsidRPr="00786BE7">
              <w:rPr>
                <w:rFonts w:ascii="Times New Roman" w:hAnsi="Times New Roman" w:cs="Times New Roman"/>
                <w:sz w:val="18"/>
                <w:szCs w:val="18"/>
              </w:rPr>
              <w:t>PTU.1.7. Proje hazırlamanın gerekçelerini açıklar.</w:t>
            </w:r>
            <w:r w:rsidRPr="00786BE7">
              <w:rPr>
                <w:rFonts w:ascii="Times New Roman" w:hAnsi="Times New Roman" w:cs="Times New Roman"/>
                <w:i/>
                <w:iCs/>
                <w:sz w:val="18"/>
                <w:szCs w:val="18"/>
              </w:rPr>
              <w:t xml:space="preserve"> </w:t>
            </w:r>
            <w:r w:rsidRPr="00786BE7">
              <w:rPr>
                <w:rFonts w:ascii="Times New Roman" w:hAnsi="Times New Roman" w:cs="Times New Roman"/>
                <w:i/>
                <w:iCs/>
                <w:sz w:val="18"/>
                <w:szCs w:val="18"/>
              </w:rPr>
              <w:t>Günlük hayatta karşılaşılan bir soruna yönelik geliştirilen farklı projelerin yapılma gerekçelerini açıklamaları sağlanır.</w:t>
            </w:r>
          </w:p>
          <w:p w14:paraId="194E15C2" w14:textId="05BE5869" w:rsidR="00786BE7" w:rsidRPr="00FC14F6"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PTU.1.8. Bilim, araştırma ve proje arasındaki ilişkiyi ayırt eder.</w:t>
            </w:r>
          </w:p>
        </w:tc>
        <w:tc>
          <w:tcPr>
            <w:tcW w:w="5692" w:type="dxa"/>
          </w:tcPr>
          <w:p w14:paraId="63A5678D" w14:textId="3E96B661" w:rsidR="00786BE7" w:rsidRPr="00FC14F6" w:rsidRDefault="00786BE7" w:rsidP="00786BE7">
            <w:pPr>
              <w:rPr>
                <w:rFonts w:ascii="Times New Roman" w:hAnsi="Times New Roman" w:cs="Times New Roman"/>
                <w:sz w:val="18"/>
                <w:szCs w:val="18"/>
              </w:rPr>
            </w:pPr>
          </w:p>
        </w:tc>
        <w:tc>
          <w:tcPr>
            <w:tcW w:w="1988" w:type="dxa"/>
            <w:gridSpan w:val="4"/>
          </w:tcPr>
          <w:p w14:paraId="5B826F47" w14:textId="714821F9" w:rsidR="00786BE7" w:rsidRPr="00FC14F6" w:rsidRDefault="00786BE7" w:rsidP="00786BE7">
            <w:pPr>
              <w:rPr>
                <w:rFonts w:ascii="Times New Roman" w:hAnsi="Times New Roman" w:cs="Times New Roman"/>
                <w:sz w:val="18"/>
                <w:szCs w:val="18"/>
              </w:rPr>
            </w:pPr>
          </w:p>
        </w:tc>
      </w:tr>
      <w:tr w:rsidR="00A73E11" w:rsidRPr="00FC14F6" w14:paraId="0FF37793" w14:textId="77777777" w:rsidTr="00002936">
        <w:trPr>
          <w:gridAfter w:val="3"/>
          <w:wAfter w:w="21" w:type="dxa"/>
          <w:trHeight w:val="1000"/>
        </w:trPr>
        <w:tc>
          <w:tcPr>
            <w:tcW w:w="706" w:type="dxa"/>
            <w:textDirection w:val="btLr"/>
          </w:tcPr>
          <w:p w14:paraId="66555FFC" w14:textId="7A1F14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0</w:t>
            </w:r>
            <w:r w:rsidR="00EA01F4" w:rsidRPr="00FC14F6">
              <w:rPr>
                <w:rFonts w:ascii="Times New Roman" w:hAnsi="Times New Roman" w:cs="Times New Roman"/>
                <w:sz w:val="18"/>
                <w:szCs w:val="18"/>
              </w:rPr>
              <w:t>6</w:t>
            </w:r>
            <w:r w:rsidRPr="00FC14F6">
              <w:rPr>
                <w:rFonts w:ascii="Times New Roman" w:hAnsi="Times New Roman" w:cs="Times New Roman"/>
                <w:sz w:val="18"/>
                <w:szCs w:val="18"/>
              </w:rPr>
              <w:t>-1</w:t>
            </w:r>
            <w:r w:rsidR="00EA01F4" w:rsidRPr="00FC14F6">
              <w:rPr>
                <w:rFonts w:ascii="Times New Roman" w:hAnsi="Times New Roman" w:cs="Times New Roman"/>
                <w:sz w:val="18"/>
                <w:szCs w:val="18"/>
              </w:rPr>
              <w:t>0</w:t>
            </w:r>
            <w:r w:rsidRPr="00FC14F6">
              <w:rPr>
                <w:rFonts w:ascii="Times New Roman" w:hAnsi="Times New Roman" w:cs="Times New Roman"/>
                <w:sz w:val="18"/>
                <w:szCs w:val="18"/>
              </w:rPr>
              <w:br/>
              <w:t>Ekim</w:t>
            </w:r>
          </w:p>
        </w:tc>
        <w:tc>
          <w:tcPr>
            <w:tcW w:w="465" w:type="dxa"/>
            <w:textDirection w:val="btLr"/>
          </w:tcPr>
          <w:p w14:paraId="745042DA"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5. Hafta</w:t>
            </w:r>
          </w:p>
        </w:tc>
        <w:tc>
          <w:tcPr>
            <w:tcW w:w="465" w:type="dxa"/>
            <w:textDirection w:val="btLr"/>
          </w:tcPr>
          <w:p w14:paraId="46218C26" w14:textId="77777777" w:rsidR="00A73E11" w:rsidRPr="00FC14F6" w:rsidRDefault="00A73E11" w:rsidP="00A73E11">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100A5776" w14:textId="7C54EEF7" w:rsidR="00A73E11" w:rsidRPr="00FC14F6" w:rsidRDefault="00786BE7" w:rsidP="00FC14F6">
            <w:pPr>
              <w:jc w:val="center"/>
              <w:rPr>
                <w:rFonts w:ascii="Times New Roman" w:hAnsi="Times New Roman" w:cs="Times New Roman"/>
                <w:sz w:val="18"/>
                <w:szCs w:val="18"/>
              </w:rPr>
            </w:pPr>
            <w:r w:rsidRPr="00786BE7">
              <w:rPr>
                <w:rFonts w:ascii="Times New Roman" w:hAnsi="Times New Roman" w:cs="Times New Roman"/>
                <w:sz w:val="18"/>
                <w:szCs w:val="18"/>
              </w:rPr>
              <w:t>PTU.2. ÜNİTE: PROJE YAŞAM DÖNGÜSÜ</w:t>
            </w:r>
          </w:p>
        </w:tc>
        <w:tc>
          <w:tcPr>
            <w:tcW w:w="2687" w:type="dxa"/>
          </w:tcPr>
          <w:p w14:paraId="2DBE1505" w14:textId="2F1CEF65"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PTU.2.1. Proje yaşam döngüsünü açıklar.</w:t>
            </w:r>
            <w:r w:rsidRPr="00786BE7">
              <w:rPr>
                <w:rFonts w:ascii="Times New Roman" w:hAnsi="Times New Roman" w:cs="Times New Roman"/>
              </w:rPr>
              <w:t xml:space="preserve"> </w:t>
            </w:r>
            <w:r w:rsidRPr="00786BE7">
              <w:rPr>
                <w:rFonts w:ascii="Times New Roman" w:hAnsi="Times New Roman" w:cs="Times New Roman"/>
              </w:rPr>
              <w:t>PTU.2.2. Proje çalışmaları ile proje destek programlarına başvuru sürecinde yapılması gerekenleri açıklar.</w:t>
            </w:r>
          </w:p>
          <w:p w14:paraId="77CA128B" w14:textId="197C8497" w:rsidR="00A73E11" w:rsidRPr="00FC14F6" w:rsidRDefault="00A73E11" w:rsidP="00786BE7">
            <w:pPr>
              <w:rPr>
                <w:rFonts w:ascii="Times New Roman" w:hAnsi="Times New Roman" w:cs="Times New Roman"/>
                <w:sz w:val="18"/>
                <w:szCs w:val="18"/>
              </w:rPr>
            </w:pPr>
          </w:p>
        </w:tc>
        <w:tc>
          <w:tcPr>
            <w:tcW w:w="5692" w:type="dxa"/>
          </w:tcPr>
          <w:p w14:paraId="1172642D" w14:textId="097558F2" w:rsidR="00786BE7" w:rsidRPr="00786BE7" w:rsidRDefault="00786BE7" w:rsidP="00786BE7">
            <w:pPr>
              <w:rPr>
                <w:rFonts w:ascii="Times New Roman" w:hAnsi="Times New Roman" w:cs="Times New Roman"/>
                <w:sz w:val="18"/>
                <w:szCs w:val="18"/>
              </w:rPr>
            </w:pPr>
            <w:proofErr w:type="gramStart"/>
            <w:r>
              <w:rPr>
                <w:rFonts w:ascii="Times New Roman" w:hAnsi="Times New Roman" w:cs="Times New Roman"/>
                <w:sz w:val="18"/>
                <w:szCs w:val="18"/>
              </w:rPr>
              <w:t>a)</w:t>
            </w:r>
            <w:r w:rsidRPr="00786BE7">
              <w:rPr>
                <w:rFonts w:ascii="Times New Roman" w:hAnsi="Times New Roman" w:cs="Times New Roman"/>
                <w:sz w:val="18"/>
                <w:szCs w:val="18"/>
              </w:rPr>
              <w:t>Proje</w:t>
            </w:r>
            <w:proofErr w:type="gramEnd"/>
            <w:r w:rsidRPr="00786BE7">
              <w:rPr>
                <w:rFonts w:ascii="Times New Roman" w:hAnsi="Times New Roman" w:cs="Times New Roman"/>
                <w:sz w:val="18"/>
                <w:szCs w:val="18"/>
              </w:rPr>
              <w:t xml:space="preserve"> başvurusu yapılabilecek güncel proje destek programlarına (TÜBİTAK gibi ulusal ve uluslararası projeleri destekleyen kaynak ve kuruluşlar) değinilir.</w:t>
            </w:r>
          </w:p>
          <w:p w14:paraId="1E36660B" w14:textId="6C79BD21" w:rsidR="00A73E11" w:rsidRPr="00FC14F6"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b) Proje başvurusu yapılabilecek güncel proje destek programlarına başvuru adımları tanıtılır.</w:t>
            </w:r>
          </w:p>
        </w:tc>
        <w:tc>
          <w:tcPr>
            <w:tcW w:w="1988" w:type="dxa"/>
            <w:gridSpan w:val="4"/>
          </w:tcPr>
          <w:p w14:paraId="27F57E1A" w14:textId="774C54B3" w:rsidR="00A73E11" w:rsidRPr="00FC14F6" w:rsidRDefault="00A73E11" w:rsidP="00A73E11">
            <w:pPr>
              <w:rPr>
                <w:rFonts w:ascii="Times New Roman" w:hAnsi="Times New Roman" w:cs="Times New Roman"/>
                <w:sz w:val="18"/>
                <w:szCs w:val="18"/>
              </w:rPr>
            </w:pPr>
          </w:p>
        </w:tc>
      </w:tr>
      <w:tr w:rsidR="0013692E" w:rsidRPr="00FC14F6" w14:paraId="319FEA55" w14:textId="77777777" w:rsidTr="00002936">
        <w:trPr>
          <w:gridAfter w:val="3"/>
          <w:wAfter w:w="21" w:type="dxa"/>
          <w:trHeight w:val="1000"/>
        </w:trPr>
        <w:tc>
          <w:tcPr>
            <w:tcW w:w="706" w:type="dxa"/>
            <w:textDirection w:val="btLr"/>
          </w:tcPr>
          <w:p w14:paraId="0A3F0ADD" w14:textId="6521AF5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13-17</w:t>
            </w:r>
            <w:r w:rsidRPr="00FC14F6">
              <w:rPr>
                <w:rFonts w:ascii="Times New Roman" w:hAnsi="Times New Roman" w:cs="Times New Roman"/>
                <w:sz w:val="18"/>
                <w:szCs w:val="18"/>
              </w:rPr>
              <w:br/>
              <w:t>Ekim</w:t>
            </w:r>
          </w:p>
        </w:tc>
        <w:tc>
          <w:tcPr>
            <w:tcW w:w="465" w:type="dxa"/>
            <w:textDirection w:val="btLr"/>
          </w:tcPr>
          <w:p w14:paraId="2F90663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6. Hafta</w:t>
            </w:r>
          </w:p>
        </w:tc>
        <w:tc>
          <w:tcPr>
            <w:tcW w:w="465" w:type="dxa"/>
            <w:textDirection w:val="btLr"/>
          </w:tcPr>
          <w:p w14:paraId="51AD88EB"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096A89C6" w14:textId="4E47ACAE"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PTU.2. ÜNİTE: PROJE YAŞAM DÖNGÜSÜ</w:t>
            </w:r>
          </w:p>
        </w:tc>
        <w:tc>
          <w:tcPr>
            <w:tcW w:w="2687" w:type="dxa"/>
          </w:tcPr>
          <w:p w14:paraId="45B6080D" w14:textId="77777777" w:rsidR="0013692E" w:rsidRDefault="00786BE7" w:rsidP="0013692E">
            <w:pPr>
              <w:rPr>
                <w:rFonts w:ascii="Times New Roman" w:hAnsi="Times New Roman" w:cs="Times New Roman"/>
                <w:sz w:val="18"/>
                <w:szCs w:val="18"/>
              </w:rPr>
            </w:pPr>
            <w:r w:rsidRPr="00786BE7">
              <w:rPr>
                <w:rFonts w:ascii="Times New Roman" w:hAnsi="Times New Roman" w:cs="Times New Roman"/>
                <w:b/>
                <w:bCs/>
                <w:sz w:val="18"/>
                <w:szCs w:val="18"/>
              </w:rPr>
              <w:t xml:space="preserve">PTU.2.3. </w:t>
            </w:r>
            <w:r w:rsidRPr="00786BE7">
              <w:rPr>
                <w:rFonts w:ascii="Times New Roman" w:hAnsi="Times New Roman" w:cs="Times New Roman"/>
                <w:sz w:val="18"/>
                <w:szCs w:val="18"/>
              </w:rPr>
              <w:t>Proje sürecinde girişimci bireyin özelliklerinin önemini açıklar.</w:t>
            </w:r>
          </w:p>
          <w:p w14:paraId="573421B5" w14:textId="435F5165" w:rsidR="00786BE7" w:rsidRPr="00FC14F6" w:rsidRDefault="00786BE7" w:rsidP="0013692E">
            <w:pPr>
              <w:rPr>
                <w:rFonts w:ascii="Times New Roman" w:hAnsi="Times New Roman" w:cs="Times New Roman"/>
                <w:sz w:val="18"/>
                <w:szCs w:val="18"/>
              </w:rPr>
            </w:pPr>
            <w:r w:rsidRPr="00786BE7">
              <w:rPr>
                <w:rFonts w:ascii="Times New Roman" w:hAnsi="Times New Roman" w:cs="Times New Roman"/>
                <w:b/>
                <w:bCs/>
                <w:sz w:val="18"/>
                <w:szCs w:val="18"/>
              </w:rPr>
              <w:t xml:space="preserve">PTU.2.4. </w:t>
            </w:r>
            <w:r w:rsidRPr="00786BE7">
              <w:rPr>
                <w:rFonts w:ascii="Times New Roman" w:hAnsi="Times New Roman" w:cs="Times New Roman"/>
                <w:sz w:val="18"/>
                <w:szCs w:val="18"/>
              </w:rPr>
              <w:t>Girişimcilik üzerine yapılmış projelerin önemini açıklar.</w:t>
            </w:r>
          </w:p>
        </w:tc>
        <w:tc>
          <w:tcPr>
            <w:tcW w:w="5692" w:type="dxa"/>
          </w:tcPr>
          <w:p w14:paraId="24099A04"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 xml:space="preserve">a) </w:t>
            </w:r>
            <w:proofErr w:type="spellStart"/>
            <w:r w:rsidRPr="00786BE7">
              <w:rPr>
                <w:rFonts w:ascii="Times New Roman" w:hAnsi="Times New Roman" w:cs="Times New Roman"/>
                <w:sz w:val="18"/>
                <w:szCs w:val="18"/>
              </w:rPr>
              <w:t>Yenileşimci</w:t>
            </w:r>
            <w:proofErr w:type="spellEnd"/>
            <w:r w:rsidRPr="00786BE7">
              <w:rPr>
                <w:rFonts w:ascii="Times New Roman" w:hAnsi="Times New Roman" w:cs="Times New Roman"/>
                <w:sz w:val="18"/>
                <w:szCs w:val="18"/>
              </w:rPr>
              <w:t xml:space="preserve"> proje (</w:t>
            </w:r>
            <w:proofErr w:type="spellStart"/>
            <w:r w:rsidRPr="00786BE7">
              <w:rPr>
                <w:rFonts w:ascii="Times New Roman" w:hAnsi="Times New Roman" w:cs="Times New Roman"/>
                <w:sz w:val="18"/>
                <w:szCs w:val="18"/>
              </w:rPr>
              <w:t>inovasyonel</w:t>
            </w:r>
            <w:proofErr w:type="spellEnd"/>
            <w:r w:rsidRPr="00786BE7">
              <w:rPr>
                <w:rFonts w:ascii="Times New Roman" w:hAnsi="Times New Roman" w:cs="Times New Roman"/>
                <w:sz w:val="18"/>
                <w:szCs w:val="18"/>
              </w:rPr>
              <w:t xml:space="preserve"> buluş) örneklerinden bahsedilir.</w:t>
            </w:r>
          </w:p>
          <w:p w14:paraId="1F664E37"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 xml:space="preserve">b) Üretici düşünme, takım çalışması, </w:t>
            </w:r>
            <w:proofErr w:type="spellStart"/>
            <w:r w:rsidRPr="00786BE7">
              <w:rPr>
                <w:rFonts w:ascii="Times New Roman" w:hAnsi="Times New Roman" w:cs="Times New Roman"/>
                <w:sz w:val="18"/>
                <w:szCs w:val="18"/>
              </w:rPr>
              <w:t>yenileşimci</w:t>
            </w:r>
            <w:proofErr w:type="spellEnd"/>
            <w:r w:rsidRPr="00786BE7">
              <w:rPr>
                <w:rFonts w:ascii="Times New Roman" w:hAnsi="Times New Roman" w:cs="Times New Roman"/>
                <w:sz w:val="18"/>
                <w:szCs w:val="18"/>
              </w:rPr>
              <w:t xml:space="preserve"> proje, risk yönetimi, sebat ve duygusal zekânın önemi vurgulanır.</w:t>
            </w:r>
          </w:p>
          <w:p w14:paraId="05FE001D" w14:textId="32D367C0" w:rsidR="0013692E" w:rsidRPr="00FC14F6"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c) Girişimci bireylerin özelliklerini örnekler üzerinden değerlendirmeleri sağlanır.</w:t>
            </w:r>
          </w:p>
        </w:tc>
        <w:tc>
          <w:tcPr>
            <w:tcW w:w="1988" w:type="dxa"/>
            <w:gridSpan w:val="4"/>
          </w:tcPr>
          <w:p w14:paraId="7C570676" w14:textId="77777777" w:rsidR="0013692E" w:rsidRPr="00FC14F6" w:rsidRDefault="0013692E" w:rsidP="0013692E">
            <w:pPr>
              <w:rPr>
                <w:rFonts w:ascii="Times New Roman" w:hAnsi="Times New Roman" w:cs="Times New Roman"/>
                <w:sz w:val="18"/>
                <w:szCs w:val="18"/>
              </w:rPr>
            </w:pPr>
          </w:p>
        </w:tc>
      </w:tr>
      <w:tr w:rsidR="0013692E" w:rsidRPr="00FC14F6" w14:paraId="6798DEF5" w14:textId="77777777" w:rsidTr="00002936">
        <w:trPr>
          <w:gridAfter w:val="3"/>
          <w:wAfter w:w="21" w:type="dxa"/>
          <w:trHeight w:val="1000"/>
        </w:trPr>
        <w:tc>
          <w:tcPr>
            <w:tcW w:w="706" w:type="dxa"/>
            <w:textDirection w:val="btLr"/>
          </w:tcPr>
          <w:p w14:paraId="5EED9652" w14:textId="04F769B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20-24</w:t>
            </w:r>
            <w:r w:rsidRPr="00FC14F6">
              <w:rPr>
                <w:rFonts w:ascii="Times New Roman" w:hAnsi="Times New Roman" w:cs="Times New Roman"/>
                <w:sz w:val="18"/>
                <w:szCs w:val="18"/>
              </w:rPr>
              <w:br/>
              <w:t>Ekim</w:t>
            </w:r>
          </w:p>
        </w:tc>
        <w:tc>
          <w:tcPr>
            <w:tcW w:w="465" w:type="dxa"/>
            <w:textDirection w:val="btLr"/>
          </w:tcPr>
          <w:p w14:paraId="5BACA0A7"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7. Hafta</w:t>
            </w:r>
          </w:p>
        </w:tc>
        <w:tc>
          <w:tcPr>
            <w:tcW w:w="465" w:type="dxa"/>
            <w:textDirection w:val="btLr"/>
          </w:tcPr>
          <w:p w14:paraId="089C10D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663EF0B4" w14:textId="57EBB029"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 ÜNİTE: PROBLEM DURUMUNUN/PROJE FİKRİNİN BELİRLENMESİ</w:t>
            </w:r>
          </w:p>
        </w:tc>
        <w:tc>
          <w:tcPr>
            <w:tcW w:w="2687" w:type="dxa"/>
          </w:tcPr>
          <w:p w14:paraId="101A8850" w14:textId="77777777" w:rsidR="0013692E"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PTU.3.1. Gerçek hayat temelli problem durumlarını/proje fikirlerini belirler.</w:t>
            </w:r>
          </w:p>
          <w:p w14:paraId="17A5191D" w14:textId="02F7B85F" w:rsidR="00786BE7"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lastRenderedPageBreak/>
              <w:t>PTU.3.2. Belirlediği problem durumlarını/proje fikirlerini tartışır.</w:t>
            </w:r>
          </w:p>
        </w:tc>
        <w:tc>
          <w:tcPr>
            <w:tcW w:w="5692" w:type="dxa"/>
          </w:tcPr>
          <w:p w14:paraId="738ABE0C" w14:textId="77777777" w:rsidR="0013692E" w:rsidRDefault="00786BE7" w:rsidP="0013692E">
            <w:pPr>
              <w:rPr>
                <w:rFonts w:ascii="Times New Roman" w:hAnsi="Times New Roman" w:cs="Times New Roman"/>
                <w:i/>
                <w:iCs/>
                <w:sz w:val="18"/>
                <w:szCs w:val="18"/>
              </w:rPr>
            </w:pPr>
            <w:r w:rsidRPr="00786BE7">
              <w:rPr>
                <w:rFonts w:ascii="Times New Roman" w:hAnsi="Times New Roman" w:cs="Times New Roman"/>
                <w:i/>
                <w:iCs/>
                <w:sz w:val="18"/>
                <w:szCs w:val="18"/>
              </w:rPr>
              <w:lastRenderedPageBreak/>
              <w:t>Farklı karar durumlarına dayalı gerçek yaşam problemlerini içeren örnek olayları sunmaları sağlanır.</w:t>
            </w:r>
          </w:p>
          <w:p w14:paraId="4577B807" w14:textId="77777777" w:rsidR="00786BE7" w:rsidRPr="00786BE7" w:rsidRDefault="00786BE7" w:rsidP="00786BE7">
            <w:pPr>
              <w:rPr>
                <w:rFonts w:ascii="Times New Roman" w:hAnsi="Times New Roman" w:cs="Times New Roman"/>
                <w:sz w:val="18"/>
                <w:szCs w:val="18"/>
              </w:rPr>
            </w:pPr>
          </w:p>
          <w:p w14:paraId="1CDBBEFC"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i/>
                <w:iCs/>
                <w:sz w:val="18"/>
                <w:szCs w:val="18"/>
              </w:rPr>
              <w:t xml:space="preserve">a) Tartışma ve karar verme süreçlerinde takım üyelerinin demokratik katılımına dikkat edilmesi gerektiği vurgulanır. </w:t>
            </w:r>
          </w:p>
          <w:p w14:paraId="33C11A58" w14:textId="6380D0AC" w:rsidR="00786BE7" w:rsidRPr="00FC14F6" w:rsidRDefault="00786BE7" w:rsidP="0013692E">
            <w:pPr>
              <w:rPr>
                <w:rFonts w:ascii="Times New Roman" w:hAnsi="Times New Roman" w:cs="Times New Roman"/>
                <w:sz w:val="18"/>
                <w:szCs w:val="18"/>
              </w:rPr>
            </w:pPr>
            <w:r w:rsidRPr="00786BE7">
              <w:rPr>
                <w:rFonts w:ascii="Times New Roman" w:hAnsi="Times New Roman" w:cs="Times New Roman"/>
                <w:i/>
                <w:iCs/>
                <w:sz w:val="18"/>
                <w:szCs w:val="18"/>
              </w:rPr>
              <w:lastRenderedPageBreak/>
              <w:t xml:space="preserve">b) İklim değişikliği, çarpık kentleşme, dijitalleşme gibi günlük yaşam konularına değinilir. </w:t>
            </w:r>
          </w:p>
        </w:tc>
        <w:tc>
          <w:tcPr>
            <w:tcW w:w="1988" w:type="dxa"/>
            <w:gridSpan w:val="4"/>
          </w:tcPr>
          <w:p w14:paraId="121C6D46" w14:textId="465A51FC" w:rsidR="0013692E" w:rsidRPr="00FC14F6" w:rsidRDefault="0013692E" w:rsidP="0013692E">
            <w:pPr>
              <w:rPr>
                <w:rFonts w:ascii="Times New Roman" w:hAnsi="Times New Roman" w:cs="Times New Roman"/>
                <w:sz w:val="18"/>
                <w:szCs w:val="18"/>
              </w:rPr>
            </w:pPr>
          </w:p>
        </w:tc>
      </w:tr>
      <w:tr w:rsidR="0013692E" w:rsidRPr="00FC14F6" w14:paraId="57FDF9D5" w14:textId="77777777" w:rsidTr="00002936">
        <w:trPr>
          <w:trHeight w:val="378"/>
        </w:trPr>
        <w:tc>
          <w:tcPr>
            <w:tcW w:w="706" w:type="dxa"/>
            <w:textDirection w:val="btLr"/>
          </w:tcPr>
          <w:p w14:paraId="1878C047" w14:textId="77777777" w:rsidR="0013692E" w:rsidRPr="00FC14F6" w:rsidRDefault="0013692E" w:rsidP="0013692E">
            <w:pPr>
              <w:jc w:val="center"/>
              <w:rPr>
                <w:rFonts w:ascii="Times New Roman" w:hAnsi="Times New Roman" w:cs="Times New Roman"/>
                <w:sz w:val="18"/>
                <w:szCs w:val="18"/>
              </w:rPr>
            </w:pPr>
          </w:p>
        </w:tc>
        <w:tc>
          <w:tcPr>
            <w:tcW w:w="465" w:type="dxa"/>
            <w:textDirection w:val="btLr"/>
          </w:tcPr>
          <w:p w14:paraId="6B751970" w14:textId="32875AE8"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8. Hafta</w:t>
            </w:r>
          </w:p>
        </w:tc>
        <w:tc>
          <w:tcPr>
            <w:tcW w:w="465" w:type="dxa"/>
            <w:textDirection w:val="btLr"/>
          </w:tcPr>
          <w:p w14:paraId="065DDFFE" w14:textId="77777777" w:rsidR="0013692E" w:rsidRPr="00FC14F6" w:rsidRDefault="0013692E" w:rsidP="0013692E">
            <w:pPr>
              <w:jc w:val="center"/>
              <w:rPr>
                <w:rFonts w:ascii="Times New Roman" w:hAnsi="Times New Roman" w:cs="Times New Roman"/>
                <w:sz w:val="18"/>
                <w:szCs w:val="18"/>
              </w:rPr>
            </w:pPr>
          </w:p>
        </w:tc>
        <w:tc>
          <w:tcPr>
            <w:tcW w:w="10728" w:type="dxa"/>
            <w:gridSpan w:val="6"/>
          </w:tcPr>
          <w:p w14:paraId="04C6A3D2" w14:textId="77777777" w:rsidR="0013692E" w:rsidRPr="00FC14F6" w:rsidRDefault="0013692E" w:rsidP="0013692E">
            <w:pPr>
              <w:jc w:val="center"/>
              <w:rPr>
                <w:rFonts w:ascii="Times New Roman" w:hAnsi="Times New Roman" w:cs="Times New Roman"/>
                <w:b/>
                <w:bCs/>
                <w:color w:val="FF0000"/>
                <w:sz w:val="18"/>
                <w:szCs w:val="18"/>
              </w:rPr>
            </w:pPr>
          </w:p>
          <w:p w14:paraId="28E7E0A0" w14:textId="107AE1F7"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27- 31 EKİM 2025 SINAV HAFTASI</w:t>
            </w:r>
          </w:p>
        </w:tc>
        <w:tc>
          <w:tcPr>
            <w:tcW w:w="1988" w:type="dxa"/>
            <w:gridSpan w:val="4"/>
          </w:tcPr>
          <w:p w14:paraId="62A1105F" w14:textId="77777777" w:rsidR="0013692E" w:rsidRPr="00FC14F6" w:rsidRDefault="0013692E" w:rsidP="0013692E">
            <w:pPr>
              <w:rPr>
                <w:rFonts w:ascii="Times New Roman" w:hAnsi="Times New Roman" w:cs="Times New Roman"/>
                <w:sz w:val="18"/>
                <w:szCs w:val="18"/>
              </w:rPr>
            </w:pPr>
          </w:p>
        </w:tc>
      </w:tr>
      <w:tr w:rsidR="0013692E" w:rsidRPr="00FC14F6" w14:paraId="17EA4256" w14:textId="77777777" w:rsidTr="00002936">
        <w:trPr>
          <w:gridAfter w:val="3"/>
          <w:wAfter w:w="21" w:type="dxa"/>
          <w:trHeight w:val="1000"/>
        </w:trPr>
        <w:tc>
          <w:tcPr>
            <w:tcW w:w="706" w:type="dxa"/>
            <w:textDirection w:val="btLr"/>
          </w:tcPr>
          <w:p w14:paraId="6EAE569C" w14:textId="7AD10D1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03-07 Kasım</w:t>
            </w:r>
          </w:p>
        </w:tc>
        <w:tc>
          <w:tcPr>
            <w:tcW w:w="465" w:type="dxa"/>
            <w:textDirection w:val="btLr"/>
          </w:tcPr>
          <w:p w14:paraId="313D974F" w14:textId="7EBB0A4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9. Hafta</w:t>
            </w:r>
          </w:p>
        </w:tc>
        <w:tc>
          <w:tcPr>
            <w:tcW w:w="465" w:type="dxa"/>
            <w:textDirection w:val="btLr"/>
          </w:tcPr>
          <w:p w14:paraId="22E2764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64DFA388" w14:textId="75739059"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 ÜNİTE: PROBLEM DURUMUNUN/PROJE FİKRİNİN BELİRLENMESİ</w:t>
            </w:r>
          </w:p>
        </w:tc>
        <w:tc>
          <w:tcPr>
            <w:tcW w:w="2687" w:type="dxa"/>
          </w:tcPr>
          <w:p w14:paraId="4C174FBF" w14:textId="77777777" w:rsidR="0013692E"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PTU.3.3. Problem durumları/proje fikirleri arasından uygun olanı seçer.</w:t>
            </w:r>
          </w:p>
          <w:p w14:paraId="72918546" w14:textId="66B00AA5" w:rsidR="00786BE7"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PTU.3.4. Problem durumunun/proje fikrinin çözümüne yönelik fikirler üretir.</w:t>
            </w:r>
          </w:p>
        </w:tc>
        <w:tc>
          <w:tcPr>
            <w:tcW w:w="5692" w:type="dxa"/>
          </w:tcPr>
          <w:p w14:paraId="62E1EBCF"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a) Sosyal ve doğal çevreye duyarlı olmanın gerekliliği vurgulanır.</w:t>
            </w:r>
          </w:p>
          <w:p w14:paraId="1BB84EC0" w14:textId="77777777" w:rsidR="0013692E"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b) Çevre temalı araştırmalar üzerinde durulur.</w:t>
            </w:r>
          </w:p>
          <w:p w14:paraId="53B2CBB5" w14:textId="755F1975" w:rsidR="00786BE7" w:rsidRPr="00FC14F6" w:rsidRDefault="00786BE7" w:rsidP="00786BE7">
            <w:pPr>
              <w:rPr>
                <w:rFonts w:ascii="Times New Roman" w:hAnsi="Times New Roman" w:cs="Times New Roman"/>
                <w:sz w:val="18"/>
                <w:szCs w:val="18"/>
              </w:rPr>
            </w:pPr>
            <w:r w:rsidRPr="00786BE7">
              <w:rPr>
                <w:rFonts w:ascii="Times New Roman" w:hAnsi="Times New Roman" w:cs="Times New Roman"/>
                <w:i/>
                <w:iCs/>
                <w:sz w:val="18"/>
                <w:szCs w:val="18"/>
              </w:rPr>
              <w:t>Çevre alanında hava kirliliği, su kirliliği, toplumsal farkındalık, geri dönüşüm, kaynakların tükenmesi konuları üzerinde durulur.</w:t>
            </w:r>
          </w:p>
        </w:tc>
        <w:tc>
          <w:tcPr>
            <w:tcW w:w="1988" w:type="dxa"/>
            <w:gridSpan w:val="4"/>
          </w:tcPr>
          <w:p w14:paraId="0D3DD392" w14:textId="12080D3C" w:rsidR="0013692E" w:rsidRPr="00FC14F6" w:rsidRDefault="0013692E" w:rsidP="0013692E">
            <w:pPr>
              <w:rPr>
                <w:rFonts w:ascii="Times New Roman" w:hAnsi="Times New Roman" w:cs="Times New Roman"/>
                <w:sz w:val="18"/>
                <w:szCs w:val="18"/>
              </w:rPr>
            </w:pPr>
          </w:p>
        </w:tc>
      </w:tr>
      <w:tr w:rsidR="0013692E" w:rsidRPr="00FC14F6" w14:paraId="66F32644" w14:textId="77777777" w:rsidTr="00002936">
        <w:trPr>
          <w:gridAfter w:val="1"/>
          <w:wAfter w:w="7" w:type="dxa"/>
          <w:trHeight w:val="284"/>
        </w:trPr>
        <w:tc>
          <w:tcPr>
            <w:tcW w:w="706" w:type="dxa"/>
            <w:textDirection w:val="btLr"/>
          </w:tcPr>
          <w:p w14:paraId="30E4CF61" w14:textId="77777777" w:rsidR="0013692E" w:rsidRPr="00FC14F6" w:rsidRDefault="0013692E" w:rsidP="0013692E">
            <w:pPr>
              <w:jc w:val="center"/>
              <w:rPr>
                <w:rFonts w:ascii="Times New Roman" w:hAnsi="Times New Roman" w:cs="Times New Roman"/>
                <w:sz w:val="18"/>
                <w:szCs w:val="18"/>
              </w:rPr>
            </w:pPr>
          </w:p>
        </w:tc>
        <w:tc>
          <w:tcPr>
            <w:tcW w:w="465" w:type="dxa"/>
            <w:textDirection w:val="btLr"/>
          </w:tcPr>
          <w:p w14:paraId="54F499F9" w14:textId="77777777" w:rsidR="0013692E" w:rsidRPr="00FC14F6" w:rsidRDefault="0013692E" w:rsidP="0013692E">
            <w:pPr>
              <w:jc w:val="center"/>
              <w:rPr>
                <w:rFonts w:ascii="Times New Roman" w:hAnsi="Times New Roman" w:cs="Times New Roman"/>
                <w:sz w:val="18"/>
                <w:szCs w:val="18"/>
              </w:rPr>
            </w:pPr>
          </w:p>
        </w:tc>
        <w:tc>
          <w:tcPr>
            <w:tcW w:w="465" w:type="dxa"/>
            <w:textDirection w:val="btLr"/>
          </w:tcPr>
          <w:p w14:paraId="46C3D699" w14:textId="77777777" w:rsidR="0013692E" w:rsidRPr="00FC14F6" w:rsidRDefault="0013692E" w:rsidP="0013692E">
            <w:pPr>
              <w:jc w:val="center"/>
              <w:rPr>
                <w:rFonts w:ascii="Times New Roman" w:hAnsi="Times New Roman" w:cs="Times New Roman"/>
                <w:sz w:val="18"/>
                <w:szCs w:val="18"/>
              </w:rPr>
            </w:pPr>
          </w:p>
        </w:tc>
        <w:tc>
          <w:tcPr>
            <w:tcW w:w="10721" w:type="dxa"/>
            <w:gridSpan w:val="5"/>
          </w:tcPr>
          <w:p w14:paraId="62CCC725" w14:textId="1D7DBDBC"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1.  DÖNEM ARA TATİLİ: 10- 14 KASIM 2025</w:t>
            </w:r>
          </w:p>
        </w:tc>
        <w:tc>
          <w:tcPr>
            <w:tcW w:w="1988" w:type="dxa"/>
            <w:gridSpan w:val="4"/>
          </w:tcPr>
          <w:p w14:paraId="6500B380" w14:textId="77777777" w:rsidR="0013692E" w:rsidRPr="00FC14F6" w:rsidRDefault="0013692E" w:rsidP="0013692E">
            <w:pPr>
              <w:rPr>
                <w:rFonts w:ascii="Times New Roman" w:hAnsi="Times New Roman" w:cs="Times New Roman"/>
                <w:sz w:val="18"/>
                <w:szCs w:val="18"/>
              </w:rPr>
            </w:pPr>
          </w:p>
        </w:tc>
      </w:tr>
      <w:tr w:rsidR="0013692E" w:rsidRPr="00FC14F6" w14:paraId="707B420A" w14:textId="77777777" w:rsidTr="00002936">
        <w:trPr>
          <w:gridAfter w:val="3"/>
          <w:wAfter w:w="21" w:type="dxa"/>
          <w:trHeight w:val="1000"/>
        </w:trPr>
        <w:tc>
          <w:tcPr>
            <w:tcW w:w="706" w:type="dxa"/>
            <w:textDirection w:val="btLr"/>
          </w:tcPr>
          <w:p w14:paraId="10FF9CDC" w14:textId="0381D15A"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17-21 Kasım</w:t>
            </w:r>
          </w:p>
        </w:tc>
        <w:tc>
          <w:tcPr>
            <w:tcW w:w="465" w:type="dxa"/>
            <w:textDirection w:val="btLr"/>
          </w:tcPr>
          <w:p w14:paraId="39315F91" w14:textId="44334F0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10. Hafta</w:t>
            </w:r>
          </w:p>
        </w:tc>
        <w:tc>
          <w:tcPr>
            <w:tcW w:w="465" w:type="dxa"/>
            <w:textDirection w:val="btLr"/>
          </w:tcPr>
          <w:p w14:paraId="362C07A2"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522D900B" w14:textId="3F77EF25"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 ÜNİTE: PROBLEM DURUMUNUN/PROJE FİKRİNİN BELİRLENMESİ</w:t>
            </w:r>
          </w:p>
        </w:tc>
        <w:tc>
          <w:tcPr>
            <w:tcW w:w="2687" w:type="dxa"/>
          </w:tcPr>
          <w:p w14:paraId="38FBC6B2" w14:textId="24A2FEF2"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b/>
                <w:bCs/>
                <w:sz w:val="18"/>
                <w:szCs w:val="18"/>
              </w:rPr>
              <w:t xml:space="preserve">PTU.3.5. </w:t>
            </w:r>
            <w:r w:rsidRPr="00786BE7">
              <w:rPr>
                <w:rFonts w:ascii="Times New Roman" w:hAnsi="Times New Roman" w:cs="Times New Roman"/>
                <w:sz w:val="18"/>
                <w:szCs w:val="18"/>
              </w:rPr>
              <w:t>Problem durumuna/proje fikrine uygun hipotez kurar.</w:t>
            </w:r>
            <w:r w:rsidRPr="00786BE7">
              <w:t xml:space="preserve"> </w:t>
            </w:r>
            <w:r w:rsidRPr="00786BE7">
              <w:rPr>
                <w:rFonts w:ascii="Times New Roman" w:hAnsi="Times New Roman" w:cs="Times New Roman"/>
                <w:sz w:val="18"/>
                <w:szCs w:val="18"/>
              </w:rPr>
              <w:t>PTU.3.6. Problem durumunun/proje fikrinin değerliliğini kanıtlarıyla sunar.</w:t>
            </w:r>
          </w:p>
        </w:tc>
        <w:tc>
          <w:tcPr>
            <w:tcW w:w="5692" w:type="dxa"/>
          </w:tcPr>
          <w:p w14:paraId="2E026631" w14:textId="50316FA2"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w:t>
            </w:r>
            <w:r w:rsidR="00786BE7" w:rsidRPr="00786BE7">
              <w:rPr>
                <w:rFonts w:ascii="Times New Roman" w:hAnsi="Times New Roman" w:cs="Times New Roman"/>
                <w:i/>
                <w:iCs/>
                <w:sz w:val="18"/>
                <w:szCs w:val="18"/>
              </w:rPr>
              <w:t xml:space="preserve"> </w:t>
            </w:r>
            <w:r w:rsidR="00786BE7" w:rsidRPr="00786BE7">
              <w:rPr>
                <w:rFonts w:ascii="Times New Roman" w:hAnsi="Times New Roman" w:cs="Times New Roman"/>
                <w:i/>
                <w:iCs/>
                <w:sz w:val="18"/>
                <w:szCs w:val="18"/>
              </w:rPr>
              <w:t>Maliyet, süre, ekonomiklik, verimlilik, uygulanabilirlik, ulaşılabilirlik ve sürdürülebilirlik kavramlarına değinilir.</w:t>
            </w:r>
          </w:p>
        </w:tc>
        <w:tc>
          <w:tcPr>
            <w:tcW w:w="1988" w:type="dxa"/>
            <w:gridSpan w:val="4"/>
          </w:tcPr>
          <w:p w14:paraId="2D17433D" w14:textId="59F084B9" w:rsidR="0013692E" w:rsidRPr="00FC14F6" w:rsidRDefault="0013692E" w:rsidP="0013692E">
            <w:pPr>
              <w:rPr>
                <w:rFonts w:ascii="Times New Roman" w:hAnsi="Times New Roman" w:cs="Times New Roman"/>
                <w:sz w:val="18"/>
                <w:szCs w:val="18"/>
              </w:rPr>
            </w:pPr>
          </w:p>
        </w:tc>
      </w:tr>
      <w:tr w:rsidR="0013692E" w:rsidRPr="00FC14F6" w14:paraId="5651D936" w14:textId="77777777" w:rsidTr="00002936">
        <w:trPr>
          <w:gridAfter w:val="3"/>
          <w:wAfter w:w="21" w:type="dxa"/>
          <w:trHeight w:val="775"/>
        </w:trPr>
        <w:tc>
          <w:tcPr>
            <w:tcW w:w="706" w:type="dxa"/>
            <w:textDirection w:val="btLr"/>
          </w:tcPr>
          <w:p w14:paraId="48BBD1DA" w14:textId="61243BBB"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24-28 Kasım</w:t>
            </w:r>
          </w:p>
        </w:tc>
        <w:tc>
          <w:tcPr>
            <w:tcW w:w="465" w:type="dxa"/>
            <w:textDirection w:val="btLr"/>
          </w:tcPr>
          <w:p w14:paraId="686E70E9" w14:textId="467EA24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11. Hafta</w:t>
            </w:r>
          </w:p>
        </w:tc>
        <w:tc>
          <w:tcPr>
            <w:tcW w:w="465" w:type="dxa"/>
            <w:textDirection w:val="btLr"/>
          </w:tcPr>
          <w:p w14:paraId="6FEE76E1" w14:textId="20AA346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2A538695" w14:textId="5BE684E6"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PTU.3. ÜNİTE: PROBLEM DURUMUNUN/PROJE FİKRİNİN BELİRLENMESİ</w:t>
            </w:r>
          </w:p>
        </w:tc>
        <w:tc>
          <w:tcPr>
            <w:tcW w:w="2687" w:type="dxa"/>
          </w:tcPr>
          <w:p w14:paraId="615ECAE2" w14:textId="39919886"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b/>
                <w:bCs/>
                <w:sz w:val="18"/>
                <w:szCs w:val="18"/>
              </w:rPr>
              <w:t xml:space="preserve">PTU.3.7. </w:t>
            </w:r>
            <w:r w:rsidRPr="00786BE7">
              <w:rPr>
                <w:rFonts w:ascii="Times New Roman" w:hAnsi="Times New Roman" w:cs="Times New Roman"/>
                <w:sz w:val="18"/>
                <w:szCs w:val="18"/>
              </w:rPr>
              <w:t>Problem durumu/proje fikri kapsamında bağımlı ve bağımsız değişkenleri açıklar</w:t>
            </w:r>
            <w:r w:rsidR="0013692E" w:rsidRPr="00FC14F6">
              <w:rPr>
                <w:rFonts w:ascii="Times New Roman" w:hAnsi="Times New Roman" w:cs="Times New Roman"/>
                <w:sz w:val="18"/>
                <w:szCs w:val="18"/>
              </w:rPr>
              <w:t>.</w:t>
            </w:r>
          </w:p>
        </w:tc>
        <w:tc>
          <w:tcPr>
            <w:tcW w:w="5692" w:type="dxa"/>
          </w:tcPr>
          <w:p w14:paraId="0C9A2841" w14:textId="57AA6626"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i/>
                <w:iCs/>
                <w:sz w:val="18"/>
                <w:szCs w:val="18"/>
              </w:rPr>
              <w:t>Değişkenlerin bulunmadığı proje örneklerinin de incelenmesi sağlanır.</w:t>
            </w:r>
          </w:p>
        </w:tc>
        <w:tc>
          <w:tcPr>
            <w:tcW w:w="1988" w:type="dxa"/>
            <w:gridSpan w:val="4"/>
          </w:tcPr>
          <w:p w14:paraId="11070B86" w14:textId="7B208372" w:rsidR="0013692E" w:rsidRPr="00FC14F6" w:rsidRDefault="0013692E" w:rsidP="0013692E">
            <w:pPr>
              <w:rPr>
                <w:rFonts w:ascii="Times New Roman" w:hAnsi="Times New Roman" w:cs="Times New Roman"/>
                <w:sz w:val="18"/>
                <w:szCs w:val="18"/>
              </w:rPr>
            </w:pPr>
          </w:p>
        </w:tc>
      </w:tr>
      <w:tr w:rsidR="0013692E" w:rsidRPr="00FC14F6" w14:paraId="56A3358D" w14:textId="77777777" w:rsidTr="00002936">
        <w:trPr>
          <w:gridAfter w:val="3"/>
          <w:wAfter w:w="21" w:type="dxa"/>
          <w:trHeight w:val="848"/>
        </w:trPr>
        <w:tc>
          <w:tcPr>
            <w:tcW w:w="706" w:type="dxa"/>
            <w:textDirection w:val="btLr"/>
          </w:tcPr>
          <w:p w14:paraId="2A304B8F" w14:textId="78964A4E"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01-05Aralık</w:t>
            </w:r>
          </w:p>
        </w:tc>
        <w:tc>
          <w:tcPr>
            <w:tcW w:w="465" w:type="dxa"/>
            <w:textDirection w:val="btLr"/>
          </w:tcPr>
          <w:p w14:paraId="19CF7901" w14:textId="0E8397B4"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12. Hafta</w:t>
            </w:r>
          </w:p>
        </w:tc>
        <w:tc>
          <w:tcPr>
            <w:tcW w:w="465" w:type="dxa"/>
            <w:textDirection w:val="btLr"/>
          </w:tcPr>
          <w:p w14:paraId="4761DCDA"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10626799" w14:textId="3CB0B145"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7F7A600A" w14:textId="77777777" w:rsidR="00786BE7" w:rsidRPr="00786BE7"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PTU.4.1. Bir proje konusu belirler.</w:t>
            </w:r>
          </w:p>
          <w:p w14:paraId="2A2D083D" w14:textId="14C361DC" w:rsidR="0013692E" w:rsidRPr="00FC14F6" w:rsidRDefault="00786BE7" w:rsidP="00786BE7">
            <w:pPr>
              <w:rPr>
                <w:rFonts w:ascii="Times New Roman" w:hAnsi="Times New Roman" w:cs="Times New Roman"/>
                <w:sz w:val="18"/>
                <w:szCs w:val="18"/>
              </w:rPr>
            </w:pPr>
            <w:r w:rsidRPr="00786BE7">
              <w:rPr>
                <w:rFonts w:ascii="Times New Roman" w:hAnsi="Times New Roman" w:cs="Times New Roman"/>
                <w:sz w:val="18"/>
                <w:szCs w:val="18"/>
              </w:rPr>
              <w:t>PTU.4.2. Projenin hedef kitlesine karar verir.</w:t>
            </w:r>
          </w:p>
        </w:tc>
        <w:tc>
          <w:tcPr>
            <w:tcW w:w="5692" w:type="dxa"/>
          </w:tcPr>
          <w:p w14:paraId="1CA1D3B8" w14:textId="618D71EA" w:rsidR="0013692E" w:rsidRPr="00FC14F6" w:rsidRDefault="0013692E" w:rsidP="0013692E">
            <w:pPr>
              <w:rPr>
                <w:rFonts w:ascii="Times New Roman" w:hAnsi="Times New Roman" w:cs="Times New Roman"/>
                <w:sz w:val="18"/>
                <w:szCs w:val="18"/>
              </w:rPr>
            </w:pPr>
          </w:p>
        </w:tc>
        <w:tc>
          <w:tcPr>
            <w:tcW w:w="1988" w:type="dxa"/>
            <w:gridSpan w:val="4"/>
          </w:tcPr>
          <w:p w14:paraId="0743FF3B" w14:textId="295FAF3E" w:rsidR="0013692E" w:rsidRPr="00FC14F6" w:rsidRDefault="0013692E" w:rsidP="0013692E">
            <w:pPr>
              <w:rPr>
                <w:rFonts w:ascii="Times New Roman" w:hAnsi="Times New Roman" w:cs="Times New Roman"/>
                <w:sz w:val="18"/>
                <w:szCs w:val="18"/>
              </w:rPr>
            </w:pPr>
          </w:p>
        </w:tc>
      </w:tr>
      <w:tr w:rsidR="0013692E" w:rsidRPr="00FC14F6" w14:paraId="7B6BCB56" w14:textId="77777777" w:rsidTr="00002936">
        <w:trPr>
          <w:gridAfter w:val="3"/>
          <w:wAfter w:w="21" w:type="dxa"/>
          <w:trHeight w:val="1000"/>
        </w:trPr>
        <w:tc>
          <w:tcPr>
            <w:tcW w:w="706" w:type="dxa"/>
            <w:textDirection w:val="btLr"/>
          </w:tcPr>
          <w:p w14:paraId="4E4A4820" w14:textId="0DA36DBA"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08-12 Aralık</w:t>
            </w:r>
          </w:p>
        </w:tc>
        <w:tc>
          <w:tcPr>
            <w:tcW w:w="465" w:type="dxa"/>
            <w:textDirection w:val="btLr"/>
          </w:tcPr>
          <w:p w14:paraId="12BDCEAA" w14:textId="695F867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13. Hafta</w:t>
            </w:r>
          </w:p>
        </w:tc>
        <w:tc>
          <w:tcPr>
            <w:tcW w:w="465" w:type="dxa"/>
            <w:textDirection w:val="btLr"/>
          </w:tcPr>
          <w:p w14:paraId="16AE1DD6" w14:textId="7777777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30BB588F" w14:textId="4A04FA15"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1E413A2C" w14:textId="0B1205F2"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b/>
                <w:bCs/>
                <w:sz w:val="18"/>
                <w:szCs w:val="18"/>
              </w:rPr>
              <w:t xml:space="preserve">PTU.4.3. </w:t>
            </w:r>
            <w:r w:rsidRPr="00786BE7">
              <w:rPr>
                <w:rFonts w:ascii="Times New Roman" w:hAnsi="Times New Roman" w:cs="Times New Roman"/>
                <w:sz w:val="18"/>
                <w:szCs w:val="18"/>
              </w:rPr>
              <w:t>Proje ekibinde yer alması gereken kişilerin özelliklerini tanımlar.</w:t>
            </w:r>
            <w:r w:rsidRPr="00786BE7">
              <w:rPr>
                <w:rFonts w:ascii="Arial" w:hAnsi="Arial" w:cs="Arial"/>
                <w:b/>
                <w:bCs/>
                <w:color w:val="000000"/>
              </w:rPr>
              <w:t xml:space="preserve"> </w:t>
            </w:r>
            <w:r w:rsidRPr="00786BE7">
              <w:rPr>
                <w:rFonts w:ascii="Times New Roman" w:hAnsi="Times New Roman" w:cs="Times New Roman"/>
                <w:b/>
                <w:bCs/>
                <w:sz w:val="18"/>
                <w:szCs w:val="18"/>
              </w:rPr>
              <w:t xml:space="preserve">PTU.4.4. </w:t>
            </w:r>
            <w:r w:rsidRPr="00786BE7">
              <w:rPr>
                <w:rFonts w:ascii="Times New Roman" w:hAnsi="Times New Roman" w:cs="Times New Roman"/>
                <w:sz w:val="18"/>
                <w:szCs w:val="18"/>
              </w:rPr>
              <w:t>Ekip üyeleri arasında iş bölümünün önemini ifade eder.</w:t>
            </w:r>
          </w:p>
        </w:tc>
        <w:tc>
          <w:tcPr>
            <w:tcW w:w="5692" w:type="dxa"/>
          </w:tcPr>
          <w:p w14:paraId="606ABE87" w14:textId="2140C431" w:rsidR="00786BE7" w:rsidRPr="00FC14F6" w:rsidRDefault="00786BE7" w:rsidP="00786BE7">
            <w:pPr>
              <w:rPr>
                <w:rFonts w:ascii="Times New Roman" w:hAnsi="Times New Roman" w:cs="Times New Roman"/>
                <w:sz w:val="18"/>
                <w:szCs w:val="18"/>
              </w:rPr>
            </w:pPr>
            <w:r w:rsidRPr="00786BE7">
              <w:rPr>
                <w:rFonts w:ascii="Times New Roman" w:hAnsi="Times New Roman" w:cs="Times New Roman"/>
                <w:i/>
                <w:iCs/>
                <w:sz w:val="18"/>
                <w:szCs w:val="18"/>
              </w:rPr>
              <w:t>Proje ekibinde kimlerin (araştırmacı, raportör, tasarımcı vb.) olması gerektiği üzerinde durulur.</w:t>
            </w:r>
            <w:r w:rsidRPr="00786BE7">
              <w:rPr>
                <w:rFonts w:ascii="Arial" w:hAnsi="Arial" w:cs="Arial"/>
                <w:i/>
                <w:iCs/>
                <w:color w:val="000000"/>
              </w:rPr>
              <w:t xml:space="preserve"> </w:t>
            </w:r>
            <w:r w:rsidRPr="00786BE7">
              <w:rPr>
                <w:rFonts w:ascii="Times New Roman" w:hAnsi="Times New Roman" w:cs="Times New Roman"/>
                <w:i/>
                <w:iCs/>
                <w:sz w:val="18"/>
                <w:szCs w:val="18"/>
              </w:rPr>
              <w:t>Ekip görev tablosu hazırlanması sağlanır.</w:t>
            </w:r>
          </w:p>
          <w:p w14:paraId="476163C1" w14:textId="2F86F76B" w:rsidR="0013692E" w:rsidRPr="00FC14F6" w:rsidRDefault="0013692E" w:rsidP="0013692E">
            <w:pPr>
              <w:rPr>
                <w:rFonts w:ascii="Times New Roman" w:hAnsi="Times New Roman" w:cs="Times New Roman"/>
                <w:sz w:val="18"/>
                <w:szCs w:val="18"/>
              </w:rPr>
            </w:pPr>
          </w:p>
        </w:tc>
        <w:tc>
          <w:tcPr>
            <w:tcW w:w="1988" w:type="dxa"/>
            <w:gridSpan w:val="4"/>
          </w:tcPr>
          <w:p w14:paraId="7E3CBEAC" w14:textId="0273446C" w:rsidR="0013692E" w:rsidRPr="00FC14F6" w:rsidRDefault="0013692E" w:rsidP="0013692E">
            <w:pPr>
              <w:rPr>
                <w:rFonts w:ascii="Times New Roman" w:hAnsi="Times New Roman" w:cs="Times New Roman"/>
                <w:sz w:val="18"/>
                <w:szCs w:val="18"/>
              </w:rPr>
            </w:pPr>
          </w:p>
        </w:tc>
      </w:tr>
      <w:tr w:rsidR="0013692E" w:rsidRPr="00FC14F6" w14:paraId="52C3467A" w14:textId="77777777" w:rsidTr="00002936">
        <w:trPr>
          <w:gridAfter w:val="3"/>
          <w:wAfter w:w="21" w:type="dxa"/>
          <w:trHeight w:val="1000"/>
        </w:trPr>
        <w:tc>
          <w:tcPr>
            <w:tcW w:w="706" w:type="dxa"/>
            <w:textDirection w:val="btLr"/>
          </w:tcPr>
          <w:p w14:paraId="71649002" w14:textId="295B71C8"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15-19 Aralık</w:t>
            </w:r>
          </w:p>
        </w:tc>
        <w:tc>
          <w:tcPr>
            <w:tcW w:w="465" w:type="dxa"/>
            <w:textDirection w:val="btLr"/>
          </w:tcPr>
          <w:p w14:paraId="39F5A0FA" w14:textId="23679066"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14. Hafta</w:t>
            </w:r>
          </w:p>
        </w:tc>
        <w:tc>
          <w:tcPr>
            <w:tcW w:w="465" w:type="dxa"/>
            <w:textDirection w:val="btLr"/>
          </w:tcPr>
          <w:p w14:paraId="1F2D613A"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2AF7AFB6" w14:textId="2156ADDA"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7B1C9116" w14:textId="45B2D5F5" w:rsidR="0013692E" w:rsidRPr="00FC14F6" w:rsidRDefault="00786BE7" w:rsidP="0013692E">
            <w:pPr>
              <w:rPr>
                <w:rFonts w:ascii="Times New Roman" w:hAnsi="Times New Roman" w:cs="Times New Roman"/>
                <w:sz w:val="18"/>
                <w:szCs w:val="18"/>
              </w:rPr>
            </w:pPr>
            <w:r w:rsidRPr="00786BE7">
              <w:rPr>
                <w:rFonts w:ascii="Times New Roman" w:hAnsi="Times New Roman" w:cs="Times New Roman"/>
                <w:b/>
                <w:bCs/>
                <w:sz w:val="18"/>
                <w:szCs w:val="18"/>
              </w:rPr>
              <w:t xml:space="preserve">PTU.4.5. </w:t>
            </w:r>
            <w:r w:rsidRPr="00786BE7">
              <w:rPr>
                <w:rFonts w:ascii="Times New Roman" w:hAnsi="Times New Roman" w:cs="Times New Roman"/>
                <w:sz w:val="18"/>
                <w:szCs w:val="18"/>
              </w:rPr>
              <w:t>Projenin görev planlama çizelgesini hazırlar.</w:t>
            </w:r>
            <w:r w:rsidR="00002936" w:rsidRPr="00002936">
              <w:rPr>
                <w:rFonts w:ascii="Arial" w:hAnsi="Arial" w:cs="Arial"/>
                <w:b/>
                <w:bCs/>
                <w:color w:val="000000"/>
              </w:rPr>
              <w:t xml:space="preserve"> </w:t>
            </w:r>
            <w:r w:rsidR="00002936" w:rsidRPr="00002936">
              <w:rPr>
                <w:rFonts w:ascii="Times New Roman" w:hAnsi="Times New Roman" w:cs="Times New Roman"/>
                <w:b/>
                <w:bCs/>
                <w:sz w:val="18"/>
                <w:szCs w:val="18"/>
              </w:rPr>
              <w:t xml:space="preserve">PTU.4.6. </w:t>
            </w:r>
            <w:r w:rsidR="00002936" w:rsidRPr="00002936">
              <w:rPr>
                <w:rFonts w:ascii="Times New Roman" w:hAnsi="Times New Roman" w:cs="Times New Roman"/>
                <w:sz w:val="18"/>
                <w:szCs w:val="18"/>
              </w:rPr>
              <w:t>Projenin süresini planlar.</w:t>
            </w:r>
          </w:p>
        </w:tc>
        <w:tc>
          <w:tcPr>
            <w:tcW w:w="5692" w:type="dxa"/>
          </w:tcPr>
          <w:p w14:paraId="6529344C" w14:textId="0A0CB52B" w:rsidR="00002936" w:rsidRPr="00002936" w:rsidRDefault="00002936" w:rsidP="00002936">
            <w:pPr>
              <w:rPr>
                <w:rFonts w:ascii="Times New Roman" w:hAnsi="Times New Roman" w:cs="Times New Roman"/>
                <w:i/>
                <w:iCs/>
                <w:sz w:val="18"/>
                <w:szCs w:val="18"/>
              </w:rPr>
            </w:pPr>
            <w:r w:rsidRPr="00002936">
              <w:rPr>
                <w:rFonts w:ascii="Times New Roman" w:hAnsi="Times New Roman" w:cs="Times New Roman"/>
                <w:i/>
                <w:iCs/>
                <w:sz w:val="18"/>
                <w:szCs w:val="18"/>
              </w:rPr>
              <w:t>Proje ekibi, zaman ve görev dağılımını içeren görev planlama çizelgesi (iş kırılımı tablosu) üzerinde durulur.</w:t>
            </w:r>
          </w:p>
          <w:p w14:paraId="30914043" w14:textId="4B0B42C1"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a) Bir plan taslağı oluşturması konusunda bilgi verilir. </w:t>
            </w:r>
          </w:p>
          <w:p w14:paraId="11F6ED22" w14:textId="53FA7946" w:rsidR="00002936" w:rsidRPr="00FC14F6" w:rsidRDefault="00002936" w:rsidP="0013692E">
            <w:pPr>
              <w:rPr>
                <w:rFonts w:ascii="Times New Roman" w:hAnsi="Times New Roman" w:cs="Times New Roman"/>
                <w:sz w:val="18"/>
                <w:szCs w:val="18"/>
              </w:rPr>
            </w:pPr>
            <w:r w:rsidRPr="00002936">
              <w:rPr>
                <w:rFonts w:ascii="Times New Roman" w:hAnsi="Times New Roman" w:cs="Times New Roman"/>
                <w:i/>
                <w:iCs/>
                <w:sz w:val="18"/>
                <w:szCs w:val="18"/>
              </w:rPr>
              <w:t xml:space="preserve">b) Örnek bir proje taslağı üzerinde süre planlamasının incelenmesi sağlanır. </w:t>
            </w:r>
          </w:p>
        </w:tc>
        <w:tc>
          <w:tcPr>
            <w:tcW w:w="1988" w:type="dxa"/>
            <w:gridSpan w:val="4"/>
          </w:tcPr>
          <w:p w14:paraId="48F3F9CF" w14:textId="1B1499DC" w:rsidR="0013692E" w:rsidRPr="00FC14F6" w:rsidRDefault="0013692E" w:rsidP="0013692E">
            <w:pPr>
              <w:rPr>
                <w:rFonts w:ascii="Times New Roman" w:hAnsi="Times New Roman" w:cs="Times New Roman"/>
                <w:sz w:val="18"/>
                <w:szCs w:val="18"/>
              </w:rPr>
            </w:pPr>
          </w:p>
        </w:tc>
      </w:tr>
      <w:tr w:rsidR="0013692E" w:rsidRPr="00FC14F6" w14:paraId="0783BCF5" w14:textId="77777777" w:rsidTr="00002936">
        <w:trPr>
          <w:gridAfter w:val="3"/>
          <w:wAfter w:w="21" w:type="dxa"/>
          <w:trHeight w:val="1207"/>
        </w:trPr>
        <w:tc>
          <w:tcPr>
            <w:tcW w:w="706" w:type="dxa"/>
            <w:textDirection w:val="btLr"/>
          </w:tcPr>
          <w:p w14:paraId="28738CB7" w14:textId="03DBB02C"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22-26</w:t>
            </w:r>
            <w:r w:rsidRPr="00FC14F6">
              <w:rPr>
                <w:rFonts w:ascii="Times New Roman" w:hAnsi="Times New Roman" w:cs="Times New Roman"/>
                <w:sz w:val="18"/>
                <w:szCs w:val="18"/>
              </w:rPr>
              <w:br/>
              <w:t>Aralık</w:t>
            </w:r>
          </w:p>
        </w:tc>
        <w:tc>
          <w:tcPr>
            <w:tcW w:w="465" w:type="dxa"/>
            <w:textDirection w:val="btLr"/>
          </w:tcPr>
          <w:p w14:paraId="73EA0C83" w14:textId="2DCAA76B"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15. Hafta</w:t>
            </w:r>
          </w:p>
        </w:tc>
        <w:tc>
          <w:tcPr>
            <w:tcW w:w="465" w:type="dxa"/>
            <w:textDirection w:val="btLr"/>
          </w:tcPr>
          <w:p w14:paraId="74EEFB1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0F23AB27" w14:textId="144D1832"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6669AC24" w14:textId="69B12872"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PTU.4.7. Proje için uygun kaynaklara ulaşır.</w:t>
            </w:r>
          </w:p>
        </w:tc>
        <w:tc>
          <w:tcPr>
            <w:tcW w:w="5692" w:type="dxa"/>
          </w:tcPr>
          <w:p w14:paraId="7732FBF0" w14:textId="77777777" w:rsidR="00002936" w:rsidRPr="00002936" w:rsidRDefault="00002936" w:rsidP="00002936">
            <w:pPr>
              <w:rPr>
                <w:rFonts w:ascii="Times New Roman" w:hAnsi="Times New Roman" w:cs="Times New Roman"/>
                <w:sz w:val="18"/>
                <w:szCs w:val="18"/>
              </w:rPr>
            </w:pPr>
          </w:p>
          <w:p w14:paraId="79F81A06"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a) Ulaşılan kaynakların resmî, güvenilir, bilimsel olması gerektiği vurgulanır. </w:t>
            </w:r>
          </w:p>
          <w:p w14:paraId="3E0B517D"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b) ULAKBİM, Ulusal Tez Merkezi, </w:t>
            </w:r>
            <w:proofErr w:type="spellStart"/>
            <w:r w:rsidRPr="00002936">
              <w:rPr>
                <w:rFonts w:ascii="Times New Roman" w:hAnsi="Times New Roman" w:cs="Times New Roman"/>
                <w:i/>
                <w:iCs/>
                <w:sz w:val="18"/>
                <w:szCs w:val="18"/>
              </w:rPr>
              <w:t>DergiPark</w:t>
            </w:r>
            <w:proofErr w:type="spellEnd"/>
            <w:r w:rsidRPr="00002936">
              <w:rPr>
                <w:rFonts w:ascii="Times New Roman" w:hAnsi="Times New Roman" w:cs="Times New Roman"/>
                <w:i/>
                <w:iCs/>
                <w:sz w:val="18"/>
                <w:szCs w:val="18"/>
              </w:rPr>
              <w:t xml:space="preserve"> gibi tez, makale ve bildiri içeren kaynaklara değinilir. </w:t>
            </w:r>
          </w:p>
          <w:p w14:paraId="7EFDCB06" w14:textId="519C609B" w:rsidR="0013692E" w:rsidRPr="00FC14F6" w:rsidRDefault="0013692E" w:rsidP="0013692E">
            <w:pPr>
              <w:rPr>
                <w:rFonts w:ascii="Times New Roman" w:hAnsi="Times New Roman" w:cs="Times New Roman"/>
                <w:sz w:val="18"/>
                <w:szCs w:val="18"/>
              </w:rPr>
            </w:pPr>
          </w:p>
        </w:tc>
        <w:tc>
          <w:tcPr>
            <w:tcW w:w="1988" w:type="dxa"/>
            <w:gridSpan w:val="4"/>
          </w:tcPr>
          <w:p w14:paraId="69629F3C" w14:textId="005F505D" w:rsidR="0013692E" w:rsidRPr="00FC14F6" w:rsidRDefault="0013692E" w:rsidP="0013692E">
            <w:pPr>
              <w:rPr>
                <w:rFonts w:ascii="Times New Roman" w:hAnsi="Times New Roman" w:cs="Times New Roman"/>
                <w:sz w:val="18"/>
                <w:szCs w:val="18"/>
              </w:rPr>
            </w:pPr>
          </w:p>
        </w:tc>
      </w:tr>
      <w:tr w:rsidR="0013692E" w:rsidRPr="00FC14F6" w14:paraId="78471B76" w14:textId="77777777" w:rsidTr="00002936">
        <w:trPr>
          <w:gridAfter w:val="1"/>
          <w:wAfter w:w="7" w:type="dxa"/>
          <w:trHeight w:val="827"/>
        </w:trPr>
        <w:tc>
          <w:tcPr>
            <w:tcW w:w="706" w:type="dxa"/>
            <w:textDirection w:val="btLr"/>
          </w:tcPr>
          <w:p w14:paraId="4EC7418F" w14:textId="77777777" w:rsidR="0013692E" w:rsidRPr="00FC14F6" w:rsidRDefault="0013692E" w:rsidP="0013692E">
            <w:pPr>
              <w:jc w:val="center"/>
              <w:rPr>
                <w:rFonts w:ascii="Times New Roman" w:hAnsi="Times New Roman" w:cs="Times New Roman"/>
                <w:sz w:val="18"/>
                <w:szCs w:val="18"/>
              </w:rPr>
            </w:pPr>
          </w:p>
        </w:tc>
        <w:tc>
          <w:tcPr>
            <w:tcW w:w="465" w:type="dxa"/>
            <w:textDirection w:val="btLr"/>
          </w:tcPr>
          <w:p w14:paraId="4D2AF220" w14:textId="0BAAC659"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16. Hafta</w:t>
            </w:r>
          </w:p>
        </w:tc>
        <w:tc>
          <w:tcPr>
            <w:tcW w:w="465" w:type="dxa"/>
            <w:textDirection w:val="btLr"/>
          </w:tcPr>
          <w:p w14:paraId="0397940A" w14:textId="77777777" w:rsidR="0013692E" w:rsidRPr="00FC14F6" w:rsidRDefault="0013692E" w:rsidP="0013692E">
            <w:pPr>
              <w:jc w:val="center"/>
              <w:rPr>
                <w:rFonts w:ascii="Times New Roman" w:hAnsi="Times New Roman" w:cs="Times New Roman"/>
                <w:sz w:val="18"/>
                <w:szCs w:val="18"/>
              </w:rPr>
            </w:pPr>
          </w:p>
        </w:tc>
        <w:tc>
          <w:tcPr>
            <w:tcW w:w="10721" w:type="dxa"/>
            <w:gridSpan w:val="5"/>
          </w:tcPr>
          <w:p w14:paraId="6C7C1D4A" w14:textId="5998F750"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SINAV HAFTASI (29 ARALIK-02 OCAK)</w:t>
            </w:r>
          </w:p>
        </w:tc>
        <w:tc>
          <w:tcPr>
            <w:tcW w:w="1988" w:type="dxa"/>
            <w:gridSpan w:val="4"/>
          </w:tcPr>
          <w:p w14:paraId="707CA15B" w14:textId="77777777" w:rsidR="0013692E" w:rsidRPr="00FC14F6" w:rsidRDefault="0013692E" w:rsidP="0013692E">
            <w:pPr>
              <w:rPr>
                <w:rFonts w:ascii="Times New Roman" w:hAnsi="Times New Roman" w:cs="Times New Roman"/>
                <w:sz w:val="18"/>
                <w:szCs w:val="18"/>
              </w:rPr>
            </w:pPr>
          </w:p>
        </w:tc>
      </w:tr>
      <w:tr w:rsidR="0013692E" w:rsidRPr="00FC14F6" w14:paraId="48298C36" w14:textId="77777777" w:rsidTr="00002936">
        <w:trPr>
          <w:gridAfter w:val="3"/>
          <w:wAfter w:w="21" w:type="dxa"/>
          <w:trHeight w:val="1000"/>
        </w:trPr>
        <w:tc>
          <w:tcPr>
            <w:tcW w:w="706" w:type="dxa"/>
            <w:textDirection w:val="btLr"/>
          </w:tcPr>
          <w:p w14:paraId="63F4B5A7" w14:textId="2999CED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lastRenderedPageBreak/>
              <w:t>05-09 Ocak</w:t>
            </w:r>
          </w:p>
        </w:tc>
        <w:tc>
          <w:tcPr>
            <w:tcW w:w="465" w:type="dxa"/>
            <w:textDirection w:val="btLr"/>
          </w:tcPr>
          <w:p w14:paraId="3DE9BFC7" w14:textId="4E0B871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17. Hafta</w:t>
            </w:r>
          </w:p>
        </w:tc>
        <w:tc>
          <w:tcPr>
            <w:tcW w:w="465" w:type="dxa"/>
            <w:textDirection w:val="btLr"/>
          </w:tcPr>
          <w:p w14:paraId="4B6F15A6" w14:textId="21760E4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7F9E71C5" w14:textId="344EA6C2"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7C7F850E" w14:textId="52F1FA3E"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PTU.4.8. </w:t>
            </w:r>
            <w:r w:rsidRPr="00002936">
              <w:rPr>
                <w:rFonts w:ascii="Times New Roman" w:hAnsi="Times New Roman" w:cs="Times New Roman"/>
                <w:sz w:val="18"/>
                <w:szCs w:val="18"/>
              </w:rPr>
              <w:t>Proje planlama teknikleriyle oluşturulan proje planını inceler.</w:t>
            </w:r>
          </w:p>
        </w:tc>
        <w:tc>
          <w:tcPr>
            <w:tcW w:w="5692" w:type="dxa"/>
          </w:tcPr>
          <w:p w14:paraId="432058E8" w14:textId="6D2DE891"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i/>
                <w:iCs/>
                <w:sz w:val="18"/>
                <w:szCs w:val="18"/>
              </w:rPr>
              <w:t>Projeyi daha iyi yönetilir hâle getirmek için iş kırılımı yapısının önemine değinilir.</w:t>
            </w:r>
          </w:p>
        </w:tc>
        <w:tc>
          <w:tcPr>
            <w:tcW w:w="1988" w:type="dxa"/>
            <w:gridSpan w:val="4"/>
          </w:tcPr>
          <w:p w14:paraId="4AFF88A2" w14:textId="77777777" w:rsidR="0013692E" w:rsidRPr="00FC14F6" w:rsidRDefault="0013692E" w:rsidP="0013692E">
            <w:pPr>
              <w:rPr>
                <w:rFonts w:ascii="Times New Roman" w:hAnsi="Times New Roman" w:cs="Times New Roman"/>
                <w:sz w:val="18"/>
                <w:szCs w:val="18"/>
              </w:rPr>
            </w:pPr>
          </w:p>
        </w:tc>
      </w:tr>
      <w:tr w:rsidR="0013692E" w:rsidRPr="00FC14F6" w14:paraId="375CAE21" w14:textId="77777777" w:rsidTr="00D624A4">
        <w:trPr>
          <w:gridAfter w:val="3"/>
          <w:wAfter w:w="21" w:type="dxa"/>
          <w:trHeight w:val="1760"/>
        </w:trPr>
        <w:tc>
          <w:tcPr>
            <w:tcW w:w="706" w:type="dxa"/>
            <w:textDirection w:val="btLr"/>
          </w:tcPr>
          <w:p w14:paraId="7CF4D9E4" w14:textId="552F617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12-16 Ocak</w:t>
            </w:r>
            <w:r w:rsidRPr="00FC14F6">
              <w:rPr>
                <w:rFonts w:ascii="Times New Roman" w:hAnsi="Times New Roman" w:cs="Times New Roman"/>
                <w:sz w:val="18"/>
                <w:szCs w:val="18"/>
              </w:rPr>
              <w:br/>
            </w:r>
          </w:p>
        </w:tc>
        <w:tc>
          <w:tcPr>
            <w:tcW w:w="465" w:type="dxa"/>
            <w:textDirection w:val="btLr"/>
          </w:tcPr>
          <w:p w14:paraId="5857FDB5" w14:textId="3D3E1D3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18. Hafta</w:t>
            </w:r>
          </w:p>
        </w:tc>
        <w:tc>
          <w:tcPr>
            <w:tcW w:w="465" w:type="dxa"/>
            <w:textDirection w:val="btLr"/>
          </w:tcPr>
          <w:p w14:paraId="42ACE896"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7E63A88B" w14:textId="2F2E4126"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5045C578" w14:textId="7F876F49"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PTU.4.9. </w:t>
            </w:r>
            <w:r w:rsidRPr="00002936">
              <w:rPr>
                <w:rFonts w:ascii="Times New Roman" w:hAnsi="Times New Roman" w:cs="Times New Roman"/>
                <w:sz w:val="18"/>
                <w:szCs w:val="18"/>
              </w:rPr>
              <w:t>Veri toplamak için kullanılabilecek yöntem ve teknikleri açıklar.</w:t>
            </w:r>
          </w:p>
        </w:tc>
        <w:tc>
          <w:tcPr>
            <w:tcW w:w="5692" w:type="dxa"/>
          </w:tcPr>
          <w:p w14:paraId="600CB960"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a) </w:t>
            </w:r>
            <w:r w:rsidRPr="00002936">
              <w:rPr>
                <w:rFonts w:ascii="Times New Roman" w:hAnsi="Times New Roman" w:cs="Times New Roman"/>
                <w:sz w:val="18"/>
                <w:szCs w:val="18"/>
              </w:rPr>
              <w:t xml:space="preserve">Veri toplama yöntem ve tekniklerinin </w:t>
            </w:r>
            <w:r w:rsidRPr="00002936">
              <w:rPr>
                <w:rFonts w:ascii="Times New Roman" w:hAnsi="Times New Roman" w:cs="Times New Roman"/>
                <w:i/>
                <w:iCs/>
                <w:sz w:val="18"/>
                <w:szCs w:val="18"/>
              </w:rPr>
              <w:t>(</w:t>
            </w:r>
            <w:proofErr w:type="gramStart"/>
            <w:r w:rsidRPr="00002936">
              <w:rPr>
                <w:rFonts w:ascii="Times New Roman" w:hAnsi="Times New Roman" w:cs="Times New Roman"/>
                <w:i/>
                <w:iCs/>
                <w:sz w:val="18"/>
                <w:szCs w:val="18"/>
              </w:rPr>
              <w:t>doküman</w:t>
            </w:r>
            <w:proofErr w:type="gramEnd"/>
            <w:r w:rsidRPr="00002936">
              <w:rPr>
                <w:rFonts w:ascii="Times New Roman" w:hAnsi="Times New Roman" w:cs="Times New Roman"/>
                <w:i/>
                <w:iCs/>
                <w:sz w:val="18"/>
                <w:szCs w:val="18"/>
              </w:rPr>
              <w:t xml:space="preserve"> analizi, anket, deneysel analiz, gözlem, tarama vb.) örnekler üzerinden incelenmesi sağlanır. </w:t>
            </w:r>
          </w:p>
          <w:p w14:paraId="63307D7A"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b) Seçilen araştırma yöntem ve tekniklerinin uygulanması için gerekli materyallerin belirlenmesi sağlanır. </w:t>
            </w:r>
          </w:p>
          <w:p w14:paraId="564A96D9"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c) Verileri toplarken dikkat edilmesi gereken noktaların vurgulanması sağlanır. </w:t>
            </w:r>
          </w:p>
          <w:p w14:paraId="0689E165" w14:textId="77777777" w:rsidR="00002936" w:rsidRPr="00002936" w:rsidRDefault="00002936" w:rsidP="00002936">
            <w:pPr>
              <w:rPr>
                <w:rFonts w:ascii="Times New Roman" w:hAnsi="Times New Roman" w:cs="Times New Roman"/>
                <w:sz w:val="18"/>
                <w:szCs w:val="18"/>
              </w:rPr>
            </w:pPr>
            <w:proofErr w:type="gramStart"/>
            <w:r w:rsidRPr="00002936">
              <w:rPr>
                <w:rFonts w:ascii="Times New Roman" w:hAnsi="Times New Roman" w:cs="Times New Roman"/>
                <w:i/>
                <w:iCs/>
                <w:sz w:val="18"/>
                <w:szCs w:val="18"/>
              </w:rPr>
              <w:t>ç</w:t>
            </w:r>
            <w:proofErr w:type="gramEnd"/>
            <w:r w:rsidRPr="00002936">
              <w:rPr>
                <w:rFonts w:ascii="Times New Roman" w:hAnsi="Times New Roman" w:cs="Times New Roman"/>
                <w:i/>
                <w:iCs/>
                <w:sz w:val="18"/>
                <w:szCs w:val="18"/>
              </w:rPr>
              <w:t xml:space="preserve">) Topladığı verileri, elde ettiği kaynakları kaynakça olarak düzenlemesi sağlanır. </w:t>
            </w:r>
          </w:p>
          <w:p w14:paraId="1FB578DE" w14:textId="5BE77099" w:rsidR="0013692E" w:rsidRPr="00FC14F6" w:rsidRDefault="0013692E" w:rsidP="0013692E">
            <w:pPr>
              <w:rPr>
                <w:rFonts w:ascii="Times New Roman" w:hAnsi="Times New Roman" w:cs="Times New Roman"/>
                <w:sz w:val="18"/>
                <w:szCs w:val="18"/>
              </w:rPr>
            </w:pPr>
          </w:p>
        </w:tc>
        <w:tc>
          <w:tcPr>
            <w:tcW w:w="1988" w:type="dxa"/>
            <w:gridSpan w:val="4"/>
          </w:tcPr>
          <w:p w14:paraId="0FEAA22F" w14:textId="77777777" w:rsidR="0013692E" w:rsidRPr="00FC14F6" w:rsidRDefault="0013692E" w:rsidP="0013692E">
            <w:pPr>
              <w:rPr>
                <w:rFonts w:ascii="Times New Roman" w:hAnsi="Times New Roman" w:cs="Times New Roman"/>
                <w:sz w:val="18"/>
                <w:szCs w:val="18"/>
              </w:rPr>
            </w:pPr>
          </w:p>
        </w:tc>
      </w:tr>
      <w:tr w:rsidR="0013692E" w:rsidRPr="00FC14F6" w14:paraId="59C35C3A" w14:textId="77777777" w:rsidTr="00002936">
        <w:trPr>
          <w:gridAfter w:val="1"/>
          <w:wAfter w:w="7" w:type="dxa"/>
          <w:trHeight w:val="466"/>
        </w:trPr>
        <w:tc>
          <w:tcPr>
            <w:tcW w:w="706" w:type="dxa"/>
            <w:textDirection w:val="btLr"/>
          </w:tcPr>
          <w:p w14:paraId="41F23195" w14:textId="77777777" w:rsidR="0013692E" w:rsidRPr="00FC14F6" w:rsidRDefault="0013692E" w:rsidP="0013692E">
            <w:pPr>
              <w:jc w:val="center"/>
              <w:rPr>
                <w:rFonts w:ascii="Times New Roman" w:hAnsi="Times New Roman" w:cs="Times New Roman"/>
                <w:sz w:val="18"/>
                <w:szCs w:val="18"/>
              </w:rPr>
            </w:pPr>
          </w:p>
        </w:tc>
        <w:tc>
          <w:tcPr>
            <w:tcW w:w="465" w:type="dxa"/>
            <w:textDirection w:val="btLr"/>
          </w:tcPr>
          <w:p w14:paraId="03650397" w14:textId="77777777" w:rsidR="0013692E" w:rsidRPr="00FC14F6" w:rsidRDefault="0013692E" w:rsidP="0013692E">
            <w:pPr>
              <w:jc w:val="center"/>
              <w:rPr>
                <w:rFonts w:ascii="Times New Roman" w:hAnsi="Times New Roman" w:cs="Times New Roman"/>
                <w:sz w:val="18"/>
                <w:szCs w:val="18"/>
              </w:rPr>
            </w:pPr>
          </w:p>
        </w:tc>
        <w:tc>
          <w:tcPr>
            <w:tcW w:w="465" w:type="dxa"/>
            <w:textDirection w:val="btLr"/>
          </w:tcPr>
          <w:p w14:paraId="55475EE4" w14:textId="77777777" w:rsidR="0013692E" w:rsidRPr="00FC14F6" w:rsidRDefault="0013692E" w:rsidP="0013692E">
            <w:pPr>
              <w:jc w:val="center"/>
              <w:rPr>
                <w:rFonts w:ascii="Times New Roman" w:hAnsi="Times New Roman" w:cs="Times New Roman"/>
                <w:sz w:val="18"/>
                <w:szCs w:val="18"/>
              </w:rPr>
            </w:pPr>
          </w:p>
        </w:tc>
        <w:tc>
          <w:tcPr>
            <w:tcW w:w="10721" w:type="dxa"/>
            <w:gridSpan w:val="5"/>
          </w:tcPr>
          <w:p w14:paraId="1BFFBA9B" w14:textId="6E8C33E1"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YARIYIL TATİLİ: 19 Ocak- 30 Ocak 2026</w:t>
            </w:r>
          </w:p>
        </w:tc>
        <w:tc>
          <w:tcPr>
            <w:tcW w:w="1988" w:type="dxa"/>
            <w:gridSpan w:val="4"/>
          </w:tcPr>
          <w:p w14:paraId="3CA67AD7" w14:textId="77777777" w:rsidR="0013692E" w:rsidRPr="00FC14F6" w:rsidRDefault="0013692E" w:rsidP="0013692E">
            <w:pPr>
              <w:rPr>
                <w:rFonts w:ascii="Times New Roman" w:hAnsi="Times New Roman" w:cs="Times New Roman"/>
                <w:sz w:val="18"/>
                <w:szCs w:val="18"/>
              </w:rPr>
            </w:pPr>
          </w:p>
        </w:tc>
      </w:tr>
      <w:tr w:rsidR="0013692E" w:rsidRPr="00FC14F6" w14:paraId="2CF13586" w14:textId="77777777" w:rsidTr="00002936">
        <w:trPr>
          <w:gridAfter w:val="3"/>
          <w:wAfter w:w="21" w:type="dxa"/>
          <w:trHeight w:val="1000"/>
        </w:trPr>
        <w:tc>
          <w:tcPr>
            <w:tcW w:w="706" w:type="dxa"/>
            <w:textDirection w:val="btLr"/>
          </w:tcPr>
          <w:p w14:paraId="799105A5" w14:textId="3DB63ED6"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02-06 Şubat</w:t>
            </w:r>
          </w:p>
        </w:tc>
        <w:tc>
          <w:tcPr>
            <w:tcW w:w="465" w:type="dxa"/>
            <w:textDirection w:val="btLr"/>
          </w:tcPr>
          <w:p w14:paraId="4B928D17" w14:textId="3606B2F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19. Hafta</w:t>
            </w:r>
          </w:p>
        </w:tc>
        <w:tc>
          <w:tcPr>
            <w:tcW w:w="465" w:type="dxa"/>
            <w:textDirection w:val="btLr"/>
          </w:tcPr>
          <w:p w14:paraId="503B98D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1962BEF5" w14:textId="62171082"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7C446A7B" w14:textId="5123FA61"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PTU.4.10. Araştırma projesinin raporlaştırılmasında yararlandığı kaynakların kayıtlarını tutar.</w:t>
            </w:r>
            <w:r w:rsidRPr="00002936">
              <w:rPr>
                <w:rFonts w:ascii="Arial" w:hAnsi="Arial" w:cs="Arial"/>
                <w:b/>
                <w:bCs/>
                <w:color w:val="000000"/>
              </w:rPr>
              <w:t xml:space="preserve"> </w:t>
            </w:r>
            <w:r w:rsidRPr="00002936">
              <w:rPr>
                <w:rFonts w:ascii="Times New Roman" w:hAnsi="Times New Roman" w:cs="Times New Roman"/>
                <w:b/>
                <w:bCs/>
                <w:sz w:val="18"/>
                <w:szCs w:val="18"/>
              </w:rPr>
              <w:t xml:space="preserve">PTU.4.11. </w:t>
            </w:r>
            <w:r w:rsidRPr="00002936">
              <w:rPr>
                <w:rFonts w:ascii="Times New Roman" w:hAnsi="Times New Roman" w:cs="Times New Roman"/>
                <w:sz w:val="18"/>
                <w:szCs w:val="18"/>
              </w:rPr>
              <w:t>Proje paydaş analizini yapar.</w:t>
            </w:r>
          </w:p>
        </w:tc>
        <w:tc>
          <w:tcPr>
            <w:tcW w:w="5692" w:type="dxa"/>
          </w:tcPr>
          <w:p w14:paraId="2A3D04C8" w14:textId="77777777" w:rsidR="00002936" w:rsidRPr="00002936" w:rsidRDefault="00002936" w:rsidP="00002936">
            <w:pPr>
              <w:rPr>
                <w:rFonts w:ascii="Times New Roman" w:hAnsi="Times New Roman" w:cs="Times New Roman"/>
                <w:sz w:val="18"/>
                <w:szCs w:val="18"/>
              </w:rPr>
            </w:pPr>
          </w:p>
          <w:p w14:paraId="01ED332B"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a) Kaynak yönetiminin sağlanması için dağıtım stratejilerine (tedarikçi ve destekçi vb. paydaşları içeren sistem) dikkat edilmesi sağlanır. </w:t>
            </w:r>
          </w:p>
          <w:p w14:paraId="03D0A92E"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b) Çalışma sırasında ortaya çıkabilecek ihtiyaçların karşılanması için iş birliği yapılabilecek paydaşlar (malzeme temini, ortam temini, akademik destek vb.) üzerinde durulur. </w:t>
            </w:r>
          </w:p>
          <w:p w14:paraId="67B5FAB3" w14:textId="0792EA8E" w:rsidR="0013692E" w:rsidRPr="00FC14F6" w:rsidRDefault="0013692E" w:rsidP="0013692E">
            <w:pPr>
              <w:rPr>
                <w:rFonts w:ascii="Times New Roman" w:hAnsi="Times New Roman" w:cs="Times New Roman"/>
                <w:sz w:val="18"/>
                <w:szCs w:val="18"/>
              </w:rPr>
            </w:pPr>
          </w:p>
        </w:tc>
        <w:tc>
          <w:tcPr>
            <w:tcW w:w="1988" w:type="dxa"/>
            <w:gridSpan w:val="4"/>
          </w:tcPr>
          <w:p w14:paraId="4B5F9558" w14:textId="639AB62E" w:rsidR="0013692E" w:rsidRPr="00FC14F6" w:rsidRDefault="0013692E" w:rsidP="0013692E">
            <w:pPr>
              <w:rPr>
                <w:rFonts w:ascii="Times New Roman" w:hAnsi="Times New Roman" w:cs="Times New Roman"/>
                <w:sz w:val="18"/>
                <w:szCs w:val="18"/>
              </w:rPr>
            </w:pPr>
          </w:p>
        </w:tc>
      </w:tr>
      <w:tr w:rsidR="0013692E" w:rsidRPr="00FC14F6" w14:paraId="4349562E" w14:textId="77777777" w:rsidTr="00002936">
        <w:trPr>
          <w:gridAfter w:val="3"/>
          <w:wAfter w:w="21" w:type="dxa"/>
          <w:trHeight w:val="1000"/>
        </w:trPr>
        <w:tc>
          <w:tcPr>
            <w:tcW w:w="706" w:type="dxa"/>
            <w:textDirection w:val="btLr"/>
          </w:tcPr>
          <w:p w14:paraId="3C9F2661" w14:textId="7F5BA5D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09-13 Şubat</w:t>
            </w:r>
          </w:p>
        </w:tc>
        <w:tc>
          <w:tcPr>
            <w:tcW w:w="465" w:type="dxa"/>
            <w:textDirection w:val="btLr"/>
          </w:tcPr>
          <w:p w14:paraId="409022C4" w14:textId="6F6CA3A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20. Hafta</w:t>
            </w:r>
          </w:p>
        </w:tc>
        <w:tc>
          <w:tcPr>
            <w:tcW w:w="465" w:type="dxa"/>
            <w:textDirection w:val="btLr"/>
          </w:tcPr>
          <w:p w14:paraId="749296A3"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36A9D876" w14:textId="29E134CD"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2CE1FA6A" w14:textId="74B057A1"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PTU.4.12. </w:t>
            </w:r>
            <w:r w:rsidRPr="00002936">
              <w:rPr>
                <w:rFonts w:ascii="Times New Roman" w:hAnsi="Times New Roman" w:cs="Times New Roman"/>
                <w:sz w:val="18"/>
                <w:szCs w:val="18"/>
              </w:rPr>
              <w:t>Proje risk analizi tablosu hazırlar.</w:t>
            </w:r>
          </w:p>
        </w:tc>
        <w:tc>
          <w:tcPr>
            <w:tcW w:w="5692" w:type="dxa"/>
          </w:tcPr>
          <w:p w14:paraId="1CE2A77A" w14:textId="77777777" w:rsidR="00002936" w:rsidRPr="00002936" w:rsidRDefault="00002936" w:rsidP="00002936">
            <w:pPr>
              <w:rPr>
                <w:rFonts w:ascii="Times New Roman" w:hAnsi="Times New Roman" w:cs="Times New Roman"/>
                <w:sz w:val="18"/>
                <w:szCs w:val="18"/>
              </w:rPr>
            </w:pPr>
          </w:p>
          <w:p w14:paraId="3E3FA838"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a) Risk analizi tablosu örneklerine yer verilir. </w:t>
            </w:r>
          </w:p>
          <w:p w14:paraId="2B254F53"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b) Analiz sırasında süre, maliyet, emek, verimlilik gibi durumların göz önünde bulundurulması gerektiği vurgulanır. </w:t>
            </w:r>
          </w:p>
          <w:p w14:paraId="74507C49" w14:textId="5A1FE1D0" w:rsidR="0013692E" w:rsidRPr="00FC14F6" w:rsidRDefault="0013692E" w:rsidP="0013692E">
            <w:pPr>
              <w:rPr>
                <w:rFonts w:ascii="Times New Roman" w:hAnsi="Times New Roman" w:cs="Times New Roman"/>
                <w:sz w:val="18"/>
                <w:szCs w:val="18"/>
              </w:rPr>
            </w:pPr>
          </w:p>
        </w:tc>
        <w:tc>
          <w:tcPr>
            <w:tcW w:w="1988" w:type="dxa"/>
            <w:gridSpan w:val="4"/>
          </w:tcPr>
          <w:p w14:paraId="4EBCFD2C" w14:textId="77777777" w:rsidR="0013692E" w:rsidRPr="00FC14F6" w:rsidRDefault="0013692E" w:rsidP="0013692E">
            <w:pPr>
              <w:rPr>
                <w:rFonts w:ascii="Times New Roman" w:hAnsi="Times New Roman" w:cs="Times New Roman"/>
                <w:sz w:val="18"/>
                <w:szCs w:val="18"/>
              </w:rPr>
            </w:pPr>
          </w:p>
        </w:tc>
      </w:tr>
      <w:tr w:rsidR="0013692E" w:rsidRPr="00FC14F6" w14:paraId="20ECB314" w14:textId="77777777" w:rsidTr="00002936">
        <w:trPr>
          <w:gridAfter w:val="3"/>
          <w:wAfter w:w="21" w:type="dxa"/>
          <w:trHeight w:val="1000"/>
        </w:trPr>
        <w:tc>
          <w:tcPr>
            <w:tcW w:w="706" w:type="dxa"/>
            <w:textDirection w:val="btLr"/>
          </w:tcPr>
          <w:p w14:paraId="68FE6D39" w14:textId="5C0512EA"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16-20 Şubat</w:t>
            </w:r>
          </w:p>
        </w:tc>
        <w:tc>
          <w:tcPr>
            <w:tcW w:w="465" w:type="dxa"/>
            <w:textDirection w:val="btLr"/>
          </w:tcPr>
          <w:p w14:paraId="03B11108" w14:textId="2988DCC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21. Hafta</w:t>
            </w:r>
          </w:p>
        </w:tc>
        <w:tc>
          <w:tcPr>
            <w:tcW w:w="465" w:type="dxa"/>
            <w:textDirection w:val="btLr"/>
          </w:tcPr>
          <w:p w14:paraId="3AE713E8"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4DF3875E" w14:textId="655658EC"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129D040F" w14:textId="46D7B536"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PTU.4.13. Proje planlama teknikleriyle proje planını oluşturur.</w:t>
            </w:r>
          </w:p>
        </w:tc>
        <w:tc>
          <w:tcPr>
            <w:tcW w:w="5692" w:type="dxa"/>
          </w:tcPr>
          <w:p w14:paraId="54796FB5" w14:textId="77777777" w:rsidR="00002936" w:rsidRPr="00002936" w:rsidRDefault="00002936" w:rsidP="00002936">
            <w:pPr>
              <w:rPr>
                <w:rFonts w:ascii="Times New Roman" w:hAnsi="Times New Roman" w:cs="Times New Roman"/>
                <w:sz w:val="18"/>
                <w:szCs w:val="18"/>
              </w:rPr>
            </w:pPr>
          </w:p>
          <w:p w14:paraId="51BF5DFA"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a) Proje planlama tekniklerine değinilir. </w:t>
            </w:r>
          </w:p>
          <w:p w14:paraId="358516E3"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b) İş paketlerinin süre, kaynak, maliyet dikkate alınarak planlanması gerektiği vurgulanır. </w:t>
            </w:r>
          </w:p>
          <w:p w14:paraId="4DCBDEDA"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c) Projeyi daha iyi yönetilir hâle getirmek için iş kırılımı yapısının önemine değinilir. </w:t>
            </w:r>
          </w:p>
          <w:p w14:paraId="2CB15DEF" w14:textId="380F15F5" w:rsidR="0013692E" w:rsidRPr="00FC14F6" w:rsidRDefault="0013692E" w:rsidP="0013692E">
            <w:pPr>
              <w:rPr>
                <w:rFonts w:ascii="Times New Roman" w:hAnsi="Times New Roman" w:cs="Times New Roman"/>
                <w:sz w:val="18"/>
                <w:szCs w:val="18"/>
              </w:rPr>
            </w:pPr>
          </w:p>
        </w:tc>
        <w:tc>
          <w:tcPr>
            <w:tcW w:w="1988" w:type="dxa"/>
            <w:gridSpan w:val="4"/>
          </w:tcPr>
          <w:p w14:paraId="2B6D734A" w14:textId="77777777" w:rsidR="0013692E" w:rsidRPr="00FC14F6" w:rsidRDefault="0013692E" w:rsidP="0013692E">
            <w:pPr>
              <w:rPr>
                <w:rFonts w:ascii="Times New Roman" w:hAnsi="Times New Roman" w:cs="Times New Roman"/>
                <w:sz w:val="18"/>
                <w:szCs w:val="18"/>
              </w:rPr>
            </w:pPr>
          </w:p>
        </w:tc>
      </w:tr>
      <w:tr w:rsidR="0013692E" w:rsidRPr="00FC14F6" w14:paraId="4B044EEA" w14:textId="77777777" w:rsidTr="00002936">
        <w:trPr>
          <w:gridAfter w:val="3"/>
          <w:wAfter w:w="21" w:type="dxa"/>
          <w:trHeight w:val="1000"/>
        </w:trPr>
        <w:tc>
          <w:tcPr>
            <w:tcW w:w="706" w:type="dxa"/>
            <w:textDirection w:val="btLr"/>
          </w:tcPr>
          <w:p w14:paraId="339ECDE6" w14:textId="6E0B5289"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 xml:space="preserve">23-27 </w:t>
            </w:r>
            <w:r w:rsidRPr="00FC14F6">
              <w:rPr>
                <w:rFonts w:ascii="Times New Roman" w:hAnsi="Times New Roman" w:cs="Times New Roman"/>
                <w:sz w:val="18"/>
                <w:szCs w:val="18"/>
              </w:rPr>
              <w:br/>
              <w:t>Şubat</w:t>
            </w:r>
          </w:p>
        </w:tc>
        <w:tc>
          <w:tcPr>
            <w:tcW w:w="465" w:type="dxa"/>
            <w:textDirection w:val="btLr"/>
          </w:tcPr>
          <w:p w14:paraId="6E4DBCE7" w14:textId="4ECB15A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22. Hafta</w:t>
            </w:r>
          </w:p>
        </w:tc>
        <w:tc>
          <w:tcPr>
            <w:tcW w:w="465" w:type="dxa"/>
            <w:textDirection w:val="btLr"/>
          </w:tcPr>
          <w:p w14:paraId="3754EDA5"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502D9301" w14:textId="40A1590F"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27C1F21E"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b/>
                <w:bCs/>
                <w:sz w:val="18"/>
                <w:szCs w:val="18"/>
              </w:rPr>
              <w:t xml:space="preserve">PTU.4.14. </w:t>
            </w:r>
            <w:r w:rsidRPr="00002936">
              <w:rPr>
                <w:rFonts w:ascii="Times New Roman" w:hAnsi="Times New Roman" w:cs="Times New Roman"/>
                <w:sz w:val="18"/>
                <w:szCs w:val="18"/>
              </w:rPr>
              <w:t xml:space="preserve">Araştırma projesinin raporlaştırılmasında yararlandığı kaynakların kayıtlarını tutar. </w:t>
            </w:r>
          </w:p>
          <w:p w14:paraId="7F6D72D0" w14:textId="56721FF8" w:rsidR="0013692E" w:rsidRPr="00FC14F6" w:rsidRDefault="00002936" w:rsidP="00002936">
            <w:pPr>
              <w:rPr>
                <w:rFonts w:ascii="Times New Roman" w:hAnsi="Times New Roman" w:cs="Times New Roman"/>
                <w:sz w:val="18"/>
                <w:szCs w:val="18"/>
              </w:rPr>
            </w:pPr>
            <w:r w:rsidRPr="00002936">
              <w:rPr>
                <w:rFonts w:ascii="Times New Roman" w:hAnsi="Times New Roman" w:cs="Times New Roman"/>
                <w:b/>
                <w:bCs/>
                <w:sz w:val="18"/>
                <w:szCs w:val="18"/>
              </w:rPr>
              <w:t xml:space="preserve">PTU.4.15. </w:t>
            </w:r>
            <w:r w:rsidRPr="00002936">
              <w:rPr>
                <w:rFonts w:ascii="Times New Roman" w:hAnsi="Times New Roman" w:cs="Times New Roman"/>
                <w:sz w:val="18"/>
                <w:szCs w:val="18"/>
              </w:rPr>
              <w:t>Bilimsel araştırma etiği ile ilgili temel kavramları açıklar.</w:t>
            </w:r>
          </w:p>
        </w:tc>
        <w:tc>
          <w:tcPr>
            <w:tcW w:w="5692" w:type="dxa"/>
          </w:tcPr>
          <w:p w14:paraId="24DA9385" w14:textId="06A4D2C6" w:rsidR="0013692E" w:rsidRPr="00FC14F6" w:rsidRDefault="0013692E" w:rsidP="0013692E">
            <w:pPr>
              <w:rPr>
                <w:rFonts w:ascii="Times New Roman" w:hAnsi="Times New Roman" w:cs="Times New Roman"/>
                <w:sz w:val="18"/>
                <w:szCs w:val="18"/>
              </w:rPr>
            </w:pPr>
          </w:p>
        </w:tc>
        <w:tc>
          <w:tcPr>
            <w:tcW w:w="1988" w:type="dxa"/>
            <w:gridSpan w:val="4"/>
          </w:tcPr>
          <w:p w14:paraId="705A15D4" w14:textId="77777777" w:rsidR="0013692E" w:rsidRPr="00FC14F6" w:rsidRDefault="0013692E" w:rsidP="0013692E">
            <w:pPr>
              <w:rPr>
                <w:rFonts w:ascii="Times New Roman" w:hAnsi="Times New Roman" w:cs="Times New Roman"/>
                <w:sz w:val="18"/>
                <w:szCs w:val="18"/>
              </w:rPr>
            </w:pPr>
          </w:p>
        </w:tc>
      </w:tr>
      <w:tr w:rsidR="0013692E" w:rsidRPr="00FC14F6" w14:paraId="1B77A855" w14:textId="77777777" w:rsidTr="00002936">
        <w:trPr>
          <w:gridAfter w:val="3"/>
          <w:wAfter w:w="21" w:type="dxa"/>
          <w:trHeight w:val="1000"/>
        </w:trPr>
        <w:tc>
          <w:tcPr>
            <w:tcW w:w="706" w:type="dxa"/>
            <w:textDirection w:val="btLr"/>
          </w:tcPr>
          <w:p w14:paraId="7F544C3B" w14:textId="5085895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02-06 Mart</w:t>
            </w:r>
          </w:p>
        </w:tc>
        <w:tc>
          <w:tcPr>
            <w:tcW w:w="465" w:type="dxa"/>
            <w:textDirection w:val="btLr"/>
          </w:tcPr>
          <w:p w14:paraId="5FFD82D8" w14:textId="3E872D8E"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23. Hafta</w:t>
            </w:r>
          </w:p>
        </w:tc>
        <w:tc>
          <w:tcPr>
            <w:tcW w:w="465" w:type="dxa"/>
            <w:textDirection w:val="btLr"/>
          </w:tcPr>
          <w:p w14:paraId="1B918BC9"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39AC6667" w14:textId="727435A1" w:rsidR="0013692E" w:rsidRPr="00FC14F6" w:rsidRDefault="00002936" w:rsidP="0013692E">
            <w:pPr>
              <w:rPr>
                <w:rFonts w:ascii="Times New Roman" w:hAnsi="Times New Roman" w:cs="Times New Roman"/>
                <w:sz w:val="18"/>
                <w:szCs w:val="18"/>
              </w:rPr>
            </w:pPr>
            <w:r w:rsidRPr="00786BE7">
              <w:rPr>
                <w:rFonts w:ascii="Times New Roman" w:hAnsi="Times New Roman" w:cs="Times New Roman"/>
                <w:sz w:val="18"/>
                <w:szCs w:val="18"/>
              </w:rPr>
              <w:t>PTU.4. ÜNİTE: PROJENİN PLANLANMASI</w:t>
            </w:r>
          </w:p>
        </w:tc>
        <w:tc>
          <w:tcPr>
            <w:tcW w:w="2687" w:type="dxa"/>
          </w:tcPr>
          <w:p w14:paraId="62545178"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b/>
                <w:bCs/>
                <w:sz w:val="18"/>
                <w:szCs w:val="18"/>
              </w:rPr>
              <w:t xml:space="preserve">PTU.4.16. </w:t>
            </w:r>
            <w:r w:rsidRPr="00002936">
              <w:rPr>
                <w:rFonts w:ascii="Times New Roman" w:hAnsi="Times New Roman" w:cs="Times New Roman"/>
                <w:sz w:val="18"/>
                <w:szCs w:val="18"/>
              </w:rPr>
              <w:t xml:space="preserve">Araştırma projelerinde etik ilkelerin ihlali sonucunda karşılaşılacak durumları açıklar. </w:t>
            </w:r>
          </w:p>
          <w:p w14:paraId="25E142BB" w14:textId="6FC3A1E5" w:rsidR="0013692E" w:rsidRPr="00FC14F6" w:rsidRDefault="00002936" w:rsidP="00002936">
            <w:pPr>
              <w:rPr>
                <w:rFonts w:ascii="Times New Roman" w:hAnsi="Times New Roman" w:cs="Times New Roman"/>
                <w:sz w:val="18"/>
                <w:szCs w:val="18"/>
              </w:rPr>
            </w:pPr>
            <w:r w:rsidRPr="00002936">
              <w:rPr>
                <w:rFonts w:ascii="Times New Roman" w:hAnsi="Times New Roman" w:cs="Times New Roman"/>
                <w:b/>
                <w:bCs/>
                <w:sz w:val="18"/>
                <w:szCs w:val="18"/>
              </w:rPr>
              <w:t xml:space="preserve">PTU.4.17. </w:t>
            </w:r>
            <w:r w:rsidRPr="00002936">
              <w:rPr>
                <w:rFonts w:ascii="Times New Roman" w:hAnsi="Times New Roman" w:cs="Times New Roman"/>
                <w:sz w:val="18"/>
                <w:szCs w:val="18"/>
              </w:rPr>
              <w:t>Projeyi kurallarına uygun şekilde kapatma yollarını tanımlar.</w:t>
            </w:r>
          </w:p>
        </w:tc>
        <w:tc>
          <w:tcPr>
            <w:tcW w:w="5692" w:type="dxa"/>
          </w:tcPr>
          <w:p w14:paraId="6B46DB05" w14:textId="77777777" w:rsidR="00002936" w:rsidRPr="00002936" w:rsidRDefault="00002936" w:rsidP="00002936">
            <w:pPr>
              <w:rPr>
                <w:rFonts w:ascii="Times New Roman" w:hAnsi="Times New Roman" w:cs="Times New Roman"/>
                <w:sz w:val="18"/>
                <w:szCs w:val="18"/>
              </w:rPr>
            </w:pPr>
            <w:r w:rsidRPr="00002936">
              <w:rPr>
                <w:rFonts w:ascii="Times New Roman" w:hAnsi="Times New Roman" w:cs="Times New Roman"/>
                <w:i/>
                <w:iCs/>
                <w:sz w:val="18"/>
                <w:szCs w:val="18"/>
              </w:rPr>
              <w:t xml:space="preserve">Bilimsel araştırmaların özgünlüğünü sorgulayan yazılımlar (intihal programları) üzerinde durulur. </w:t>
            </w:r>
          </w:p>
          <w:p w14:paraId="4DC9B415" w14:textId="4E3E5A30" w:rsidR="0013692E" w:rsidRPr="00FC14F6" w:rsidRDefault="0013692E" w:rsidP="0013692E">
            <w:pPr>
              <w:rPr>
                <w:rFonts w:ascii="Times New Roman" w:hAnsi="Times New Roman" w:cs="Times New Roman"/>
                <w:sz w:val="18"/>
                <w:szCs w:val="18"/>
              </w:rPr>
            </w:pPr>
          </w:p>
        </w:tc>
        <w:tc>
          <w:tcPr>
            <w:tcW w:w="1988" w:type="dxa"/>
            <w:gridSpan w:val="4"/>
          </w:tcPr>
          <w:p w14:paraId="4E0E73A7" w14:textId="77777777" w:rsidR="0013692E" w:rsidRPr="00FC14F6" w:rsidRDefault="0013692E" w:rsidP="0013692E">
            <w:pPr>
              <w:rPr>
                <w:rFonts w:ascii="Times New Roman" w:hAnsi="Times New Roman" w:cs="Times New Roman"/>
                <w:sz w:val="18"/>
                <w:szCs w:val="18"/>
              </w:rPr>
            </w:pPr>
          </w:p>
        </w:tc>
      </w:tr>
      <w:tr w:rsidR="0013692E" w:rsidRPr="00FC14F6" w14:paraId="36718454" w14:textId="77777777" w:rsidTr="00002936">
        <w:trPr>
          <w:gridAfter w:val="3"/>
          <w:wAfter w:w="21" w:type="dxa"/>
          <w:trHeight w:val="1000"/>
        </w:trPr>
        <w:tc>
          <w:tcPr>
            <w:tcW w:w="706" w:type="dxa"/>
            <w:textDirection w:val="btLr"/>
          </w:tcPr>
          <w:p w14:paraId="5881967A" w14:textId="4B1B3861"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lastRenderedPageBreak/>
              <w:t>09-13 Mart</w:t>
            </w:r>
          </w:p>
        </w:tc>
        <w:tc>
          <w:tcPr>
            <w:tcW w:w="465" w:type="dxa"/>
            <w:textDirection w:val="btLr"/>
          </w:tcPr>
          <w:p w14:paraId="7E7698BD" w14:textId="5233154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24. Hafta</w:t>
            </w:r>
          </w:p>
        </w:tc>
        <w:tc>
          <w:tcPr>
            <w:tcW w:w="465" w:type="dxa"/>
            <w:textDirection w:val="btLr"/>
          </w:tcPr>
          <w:p w14:paraId="26CE835F"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5B929EF7" w14:textId="2FF0962F"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PTU.5. ÜNİTE: PROJENİN UYGULANMASI</w:t>
            </w:r>
          </w:p>
        </w:tc>
        <w:tc>
          <w:tcPr>
            <w:tcW w:w="2687" w:type="dxa"/>
          </w:tcPr>
          <w:p w14:paraId="22E94033" w14:textId="5A173C45"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PTU.5.1. </w:t>
            </w:r>
            <w:r w:rsidRPr="00002936">
              <w:rPr>
                <w:rFonts w:ascii="Times New Roman" w:hAnsi="Times New Roman" w:cs="Times New Roman"/>
                <w:sz w:val="18"/>
                <w:szCs w:val="18"/>
              </w:rPr>
              <w:t>Veri toplama araçları ile veri toplar.</w:t>
            </w:r>
          </w:p>
        </w:tc>
        <w:tc>
          <w:tcPr>
            <w:tcW w:w="5692" w:type="dxa"/>
          </w:tcPr>
          <w:p w14:paraId="6950AF87" w14:textId="3FDA8AED"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Veri toplama araçlarından anket, ölçek, gözlem ve görüşme üzerinde durulur.</w:t>
            </w:r>
          </w:p>
        </w:tc>
        <w:tc>
          <w:tcPr>
            <w:tcW w:w="1988" w:type="dxa"/>
            <w:gridSpan w:val="4"/>
          </w:tcPr>
          <w:p w14:paraId="576AC76D" w14:textId="414BFDF8" w:rsidR="0013692E" w:rsidRPr="00FC14F6" w:rsidRDefault="0013692E" w:rsidP="0013692E">
            <w:pPr>
              <w:rPr>
                <w:rFonts w:ascii="Times New Roman" w:hAnsi="Times New Roman" w:cs="Times New Roman"/>
                <w:sz w:val="18"/>
                <w:szCs w:val="18"/>
              </w:rPr>
            </w:pPr>
          </w:p>
        </w:tc>
      </w:tr>
      <w:tr w:rsidR="0013692E" w:rsidRPr="00FC14F6" w14:paraId="57DD6E77" w14:textId="77777777" w:rsidTr="00002936">
        <w:trPr>
          <w:gridAfter w:val="1"/>
          <w:wAfter w:w="7" w:type="dxa"/>
          <w:trHeight w:val="789"/>
        </w:trPr>
        <w:tc>
          <w:tcPr>
            <w:tcW w:w="706" w:type="dxa"/>
            <w:textDirection w:val="btLr"/>
          </w:tcPr>
          <w:p w14:paraId="28CF8942" w14:textId="77777777" w:rsidR="0013692E" w:rsidRPr="00FC14F6" w:rsidRDefault="0013692E" w:rsidP="0013692E">
            <w:pPr>
              <w:rPr>
                <w:rFonts w:ascii="Times New Roman" w:hAnsi="Times New Roman" w:cs="Times New Roman"/>
                <w:sz w:val="18"/>
                <w:szCs w:val="18"/>
              </w:rPr>
            </w:pPr>
          </w:p>
        </w:tc>
        <w:tc>
          <w:tcPr>
            <w:tcW w:w="465" w:type="dxa"/>
            <w:textDirection w:val="btLr"/>
          </w:tcPr>
          <w:p w14:paraId="3CD16B70" w14:textId="5A670903"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25. Hafta</w:t>
            </w:r>
          </w:p>
        </w:tc>
        <w:tc>
          <w:tcPr>
            <w:tcW w:w="465" w:type="dxa"/>
            <w:textDirection w:val="btLr"/>
          </w:tcPr>
          <w:p w14:paraId="491385F2" w14:textId="41920E52" w:rsidR="0013692E" w:rsidRPr="00FC14F6" w:rsidRDefault="0013692E" w:rsidP="0013692E">
            <w:pPr>
              <w:jc w:val="center"/>
              <w:rPr>
                <w:rFonts w:ascii="Times New Roman" w:hAnsi="Times New Roman" w:cs="Times New Roman"/>
                <w:sz w:val="18"/>
                <w:szCs w:val="18"/>
              </w:rPr>
            </w:pPr>
          </w:p>
        </w:tc>
        <w:tc>
          <w:tcPr>
            <w:tcW w:w="10721" w:type="dxa"/>
            <w:gridSpan w:val="5"/>
          </w:tcPr>
          <w:p w14:paraId="7EB70D25" w14:textId="77777777" w:rsidR="0013692E" w:rsidRPr="00FC14F6" w:rsidRDefault="0013692E" w:rsidP="0013692E">
            <w:pPr>
              <w:spacing w:line="276" w:lineRule="auto"/>
              <w:jc w:val="center"/>
              <w:rPr>
                <w:rFonts w:ascii="Times New Roman" w:eastAsia="Times New Roman" w:hAnsi="Times New Roman" w:cs="Times New Roman"/>
                <w:b/>
                <w:bCs/>
                <w:color w:val="FF0000"/>
                <w:sz w:val="18"/>
                <w:szCs w:val="18"/>
              </w:rPr>
            </w:pPr>
            <w:r w:rsidRPr="00FC14F6">
              <w:rPr>
                <w:rFonts w:ascii="Times New Roman" w:eastAsia="Times New Roman" w:hAnsi="Times New Roman" w:cs="Times New Roman"/>
                <w:b/>
                <w:bCs/>
                <w:color w:val="FF0000"/>
                <w:sz w:val="18"/>
                <w:szCs w:val="18"/>
              </w:rPr>
              <w:t>2. DÖNEM ARA TATİLİ (16-20 MART 2026)</w:t>
            </w:r>
          </w:p>
          <w:p w14:paraId="599BB733" w14:textId="4F802FBB" w:rsidR="0013692E" w:rsidRPr="00FC14F6" w:rsidRDefault="0013692E" w:rsidP="0013692E">
            <w:pPr>
              <w:jc w:val="center"/>
              <w:rPr>
                <w:rFonts w:ascii="Times New Roman" w:hAnsi="Times New Roman" w:cs="Times New Roman"/>
                <w:b/>
                <w:bCs/>
                <w:color w:val="FF0000"/>
                <w:sz w:val="18"/>
                <w:szCs w:val="18"/>
              </w:rPr>
            </w:pPr>
            <w:r w:rsidRPr="00FC14F6">
              <w:rPr>
                <w:rFonts w:ascii="Times New Roman" w:hAnsi="Times New Roman" w:cs="Times New Roman"/>
                <w:b/>
                <w:color w:val="FF0000"/>
                <w:sz w:val="18"/>
                <w:szCs w:val="18"/>
                <w:lang w:eastAsia="en-US"/>
              </w:rPr>
              <w:t>RAMAZAN BAYRAMI (19-22 MART 2026)</w:t>
            </w:r>
          </w:p>
        </w:tc>
        <w:tc>
          <w:tcPr>
            <w:tcW w:w="1988" w:type="dxa"/>
            <w:gridSpan w:val="4"/>
          </w:tcPr>
          <w:p w14:paraId="45D001AF" w14:textId="77777777" w:rsidR="0013692E" w:rsidRPr="00FC14F6" w:rsidRDefault="0013692E" w:rsidP="0013692E">
            <w:pPr>
              <w:rPr>
                <w:rFonts w:ascii="Times New Roman" w:hAnsi="Times New Roman" w:cs="Times New Roman"/>
                <w:sz w:val="18"/>
                <w:szCs w:val="18"/>
              </w:rPr>
            </w:pPr>
          </w:p>
        </w:tc>
      </w:tr>
      <w:tr w:rsidR="0013692E" w:rsidRPr="00FC14F6" w14:paraId="4C5888E9" w14:textId="77777777" w:rsidTr="00002936">
        <w:trPr>
          <w:gridAfter w:val="1"/>
          <w:wAfter w:w="7" w:type="dxa"/>
          <w:trHeight w:val="821"/>
        </w:trPr>
        <w:tc>
          <w:tcPr>
            <w:tcW w:w="706" w:type="dxa"/>
            <w:textDirection w:val="btLr"/>
          </w:tcPr>
          <w:p w14:paraId="61139AC7" w14:textId="772B1307" w:rsidR="0013692E" w:rsidRPr="00FC14F6" w:rsidRDefault="0013692E" w:rsidP="0013692E">
            <w:pPr>
              <w:rPr>
                <w:rFonts w:ascii="Times New Roman" w:hAnsi="Times New Roman" w:cs="Times New Roman"/>
                <w:sz w:val="18"/>
                <w:szCs w:val="18"/>
              </w:rPr>
            </w:pPr>
            <w:r w:rsidRPr="00FC14F6">
              <w:rPr>
                <w:rFonts w:ascii="Times New Roman" w:hAnsi="Times New Roman" w:cs="Times New Roman"/>
                <w:sz w:val="18"/>
                <w:szCs w:val="18"/>
              </w:rPr>
              <w:t>23-27 Mart</w:t>
            </w:r>
          </w:p>
        </w:tc>
        <w:tc>
          <w:tcPr>
            <w:tcW w:w="465" w:type="dxa"/>
            <w:textDirection w:val="btLr"/>
          </w:tcPr>
          <w:p w14:paraId="4825C07D" w14:textId="260C872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26. Hafta</w:t>
            </w:r>
          </w:p>
        </w:tc>
        <w:tc>
          <w:tcPr>
            <w:tcW w:w="465" w:type="dxa"/>
            <w:textDirection w:val="btLr"/>
          </w:tcPr>
          <w:p w14:paraId="6B5644B0" w14:textId="49A951E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10721" w:type="dxa"/>
            <w:gridSpan w:val="5"/>
          </w:tcPr>
          <w:p w14:paraId="01ACAB77" w14:textId="77777777" w:rsidR="0013692E" w:rsidRPr="00FC14F6" w:rsidRDefault="0013692E" w:rsidP="0013692E">
            <w:pPr>
              <w:jc w:val="center"/>
              <w:rPr>
                <w:rFonts w:ascii="Times New Roman" w:eastAsia="Times New Roman" w:hAnsi="Times New Roman" w:cs="Times New Roman"/>
                <w:b/>
                <w:color w:val="FF0000"/>
                <w:sz w:val="18"/>
                <w:szCs w:val="18"/>
              </w:rPr>
            </w:pPr>
            <w:r w:rsidRPr="00FC14F6">
              <w:rPr>
                <w:rFonts w:ascii="Times New Roman" w:eastAsia="Times New Roman" w:hAnsi="Times New Roman" w:cs="Times New Roman"/>
                <w:b/>
                <w:color w:val="FF0000"/>
                <w:sz w:val="18"/>
                <w:szCs w:val="18"/>
              </w:rPr>
              <w:t>SINAV HAFTASI (23-27 MART 2026)</w:t>
            </w:r>
          </w:p>
          <w:p w14:paraId="67960680" w14:textId="77777777" w:rsidR="0013692E" w:rsidRPr="00FC14F6" w:rsidRDefault="0013692E" w:rsidP="0013692E">
            <w:pPr>
              <w:spacing w:line="276" w:lineRule="auto"/>
              <w:jc w:val="center"/>
              <w:rPr>
                <w:rFonts w:ascii="Times New Roman" w:eastAsia="Times New Roman" w:hAnsi="Times New Roman" w:cs="Times New Roman"/>
                <w:b/>
                <w:bCs/>
                <w:color w:val="FF0000"/>
                <w:sz w:val="18"/>
                <w:szCs w:val="18"/>
              </w:rPr>
            </w:pPr>
          </w:p>
        </w:tc>
        <w:tc>
          <w:tcPr>
            <w:tcW w:w="1988" w:type="dxa"/>
            <w:gridSpan w:val="4"/>
          </w:tcPr>
          <w:p w14:paraId="0184525E" w14:textId="77777777" w:rsidR="0013692E" w:rsidRPr="00FC14F6" w:rsidRDefault="0013692E" w:rsidP="0013692E">
            <w:pPr>
              <w:rPr>
                <w:rFonts w:ascii="Times New Roman" w:hAnsi="Times New Roman" w:cs="Times New Roman"/>
                <w:sz w:val="18"/>
                <w:szCs w:val="18"/>
              </w:rPr>
            </w:pPr>
          </w:p>
        </w:tc>
      </w:tr>
      <w:tr w:rsidR="0013692E" w:rsidRPr="00FC14F6" w14:paraId="1EDA1262" w14:textId="77777777" w:rsidTr="00002936">
        <w:trPr>
          <w:gridAfter w:val="3"/>
          <w:wAfter w:w="21" w:type="dxa"/>
          <w:trHeight w:val="1063"/>
        </w:trPr>
        <w:tc>
          <w:tcPr>
            <w:tcW w:w="706" w:type="dxa"/>
            <w:textDirection w:val="btLr"/>
          </w:tcPr>
          <w:p w14:paraId="3BEE5B4A" w14:textId="018C573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30 Mart-03 Nisan</w:t>
            </w:r>
          </w:p>
        </w:tc>
        <w:tc>
          <w:tcPr>
            <w:tcW w:w="465" w:type="dxa"/>
            <w:textDirection w:val="btLr"/>
          </w:tcPr>
          <w:p w14:paraId="4230F861" w14:textId="4CD8956D"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27. Hafta</w:t>
            </w:r>
          </w:p>
        </w:tc>
        <w:tc>
          <w:tcPr>
            <w:tcW w:w="465" w:type="dxa"/>
            <w:textDirection w:val="btLr"/>
          </w:tcPr>
          <w:p w14:paraId="6BB57A8D" w14:textId="7FDDC0A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2C2B60D8" w14:textId="5E42086D"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PTU.5. ÜNİTE: PROJENİN UYGULANMASI</w:t>
            </w:r>
          </w:p>
        </w:tc>
        <w:tc>
          <w:tcPr>
            <w:tcW w:w="2687" w:type="dxa"/>
          </w:tcPr>
          <w:p w14:paraId="172F0E6C" w14:textId="7F5AE3FC"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PTU.5.2. </w:t>
            </w:r>
            <w:r w:rsidRPr="00002936">
              <w:rPr>
                <w:rFonts w:ascii="Times New Roman" w:hAnsi="Times New Roman" w:cs="Times New Roman"/>
                <w:sz w:val="18"/>
                <w:szCs w:val="18"/>
              </w:rPr>
              <w:t>Verilerin analizinde kullanılan istatistiksel yöntemleri açıklar.</w:t>
            </w:r>
            <w:r>
              <w:t xml:space="preserve"> </w:t>
            </w:r>
            <w:r w:rsidRPr="00002936">
              <w:rPr>
                <w:rFonts w:ascii="Times New Roman" w:hAnsi="Times New Roman" w:cs="Times New Roman"/>
                <w:sz w:val="18"/>
                <w:szCs w:val="18"/>
              </w:rPr>
              <w:t>PTU.5.3. Verilerin görselleştirme araçlarıyla düzenlenebileceğini açıklar.</w:t>
            </w:r>
          </w:p>
        </w:tc>
        <w:tc>
          <w:tcPr>
            <w:tcW w:w="5692" w:type="dxa"/>
          </w:tcPr>
          <w:p w14:paraId="0348F172" w14:textId="21A5CCA3"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i/>
                <w:iCs/>
                <w:sz w:val="18"/>
                <w:szCs w:val="18"/>
              </w:rPr>
              <w:t>Betimsel ve deneysel analiz tekniklerinin kullanılması sağlanır.</w:t>
            </w:r>
            <w:r w:rsidRPr="00002936">
              <w:rPr>
                <w:rFonts w:ascii="Arial" w:hAnsi="Arial" w:cs="Arial"/>
                <w:i/>
                <w:iCs/>
                <w:color w:val="000000"/>
              </w:rPr>
              <w:t xml:space="preserve"> </w:t>
            </w:r>
            <w:r w:rsidRPr="00002936">
              <w:rPr>
                <w:rFonts w:ascii="Times New Roman" w:hAnsi="Times New Roman" w:cs="Times New Roman"/>
                <w:i/>
                <w:iCs/>
                <w:sz w:val="18"/>
                <w:szCs w:val="18"/>
              </w:rPr>
              <w:t>Görselleştirme araçlarından şekil, tablo ve sütun grafiğinin kullanılması sağlanır.</w:t>
            </w:r>
          </w:p>
        </w:tc>
        <w:tc>
          <w:tcPr>
            <w:tcW w:w="1988" w:type="dxa"/>
            <w:gridSpan w:val="4"/>
          </w:tcPr>
          <w:p w14:paraId="20635C56" w14:textId="047E1A37" w:rsidR="0013692E" w:rsidRPr="00FC14F6" w:rsidRDefault="0013692E" w:rsidP="0013692E">
            <w:pPr>
              <w:jc w:val="center"/>
              <w:rPr>
                <w:rFonts w:ascii="Times New Roman" w:hAnsi="Times New Roman" w:cs="Times New Roman"/>
                <w:color w:val="FF0000"/>
                <w:sz w:val="18"/>
                <w:szCs w:val="18"/>
              </w:rPr>
            </w:pPr>
            <w:r w:rsidRPr="00FC14F6">
              <w:rPr>
                <w:rFonts w:ascii="Times New Roman" w:hAnsi="Times New Roman" w:cs="Times New Roman"/>
                <w:color w:val="FF0000"/>
                <w:sz w:val="18"/>
                <w:szCs w:val="18"/>
              </w:rPr>
              <w:t>29-30-31 Mart -01 Nisan 2025 Ramazan Bayramı</w:t>
            </w:r>
          </w:p>
        </w:tc>
      </w:tr>
      <w:tr w:rsidR="0013692E" w:rsidRPr="00FC14F6" w14:paraId="690DB548" w14:textId="77777777" w:rsidTr="00002936">
        <w:trPr>
          <w:gridAfter w:val="3"/>
          <w:wAfter w:w="21" w:type="dxa"/>
          <w:trHeight w:val="1000"/>
        </w:trPr>
        <w:tc>
          <w:tcPr>
            <w:tcW w:w="706" w:type="dxa"/>
            <w:textDirection w:val="btLr"/>
          </w:tcPr>
          <w:p w14:paraId="2EFFFA7E" w14:textId="3DC2024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06-10 Nisan</w:t>
            </w:r>
          </w:p>
        </w:tc>
        <w:tc>
          <w:tcPr>
            <w:tcW w:w="465" w:type="dxa"/>
            <w:textDirection w:val="btLr"/>
          </w:tcPr>
          <w:p w14:paraId="2D3972CA" w14:textId="3B957988"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27. Hafta</w:t>
            </w:r>
          </w:p>
        </w:tc>
        <w:tc>
          <w:tcPr>
            <w:tcW w:w="465" w:type="dxa"/>
            <w:textDirection w:val="btLr"/>
          </w:tcPr>
          <w:p w14:paraId="0FF58002"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583C9149" w14:textId="0706EC1C"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PTU.5. ÜNİTE: PROJENİN UYGULANMASI</w:t>
            </w:r>
          </w:p>
        </w:tc>
        <w:tc>
          <w:tcPr>
            <w:tcW w:w="2687" w:type="dxa"/>
          </w:tcPr>
          <w:p w14:paraId="269E7F14" w14:textId="007ECDDA"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PTU.5.4. </w:t>
            </w:r>
            <w:r w:rsidRPr="00002936">
              <w:rPr>
                <w:rFonts w:ascii="Times New Roman" w:hAnsi="Times New Roman" w:cs="Times New Roman"/>
                <w:sz w:val="18"/>
                <w:szCs w:val="18"/>
              </w:rPr>
              <w:t>Proje bulgularını yorumlar</w:t>
            </w:r>
            <w:r w:rsidR="00D624A4">
              <w:rPr>
                <w:rFonts w:ascii="Times New Roman" w:hAnsi="Times New Roman" w:cs="Times New Roman"/>
                <w:sz w:val="18"/>
                <w:szCs w:val="18"/>
              </w:rPr>
              <w:t>.</w:t>
            </w:r>
          </w:p>
        </w:tc>
        <w:tc>
          <w:tcPr>
            <w:tcW w:w="5692" w:type="dxa"/>
          </w:tcPr>
          <w:p w14:paraId="297DE8C6" w14:textId="753EFD50"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i/>
                <w:iCs/>
                <w:sz w:val="18"/>
                <w:szCs w:val="18"/>
              </w:rPr>
              <w:t>Proje bulgularının proje başlangıcında belirlenen hedefleri destekleme durumlarına göre tartışılması sağlanır.</w:t>
            </w:r>
          </w:p>
        </w:tc>
        <w:tc>
          <w:tcPr>
            <w:tcW w:w="1988" w:type="dxa"/>
            <w:gridSpan w:val="4"/>
          </w:tcPr>
          <w:p w14:paraId="5E57CAD8" w14:textId="0B4032FD" w:rsidR="0013692E" w:rsidRPr="00FC14F6" w:rsidRDefault="0013692E" w:rsidP="0013692E">
            <w:pPr>
              <w:rPr>
                <w:rFonts w:ascii="Times New Roman" w:hAnsi="Times New Roman" w:cs="Times New Roman"/>
                <w:sz w:val="18"/>
                <w:szCs w:val="18"/>
              </w:rPr>
            </w:pPr>
          </w:p>
        </w:tc>
      </w:tr>
      <w:tr w:rsidR="0013692E" w:rsidRPr="00FC14F6" w14:paraId="72E59F53" w14:textId="77777777" w:rsidTr="00D624A4">
        <w:trPr>
          <w:gridAfter w:val="3"/>
          <w:wAfter w:w="21" w:type="dxa"/>
          <w:trHeight w:val="1161"/>
        </w:trPr>
        <w:tc>
          <w:tcPr>
            <w:tcW w:w="706" w:type="dxa"/>
            <w:textDirection w:val="btLr"/>
          </w:tcPr>
          <w:p w14:paraId="4DF06BD0" w14:textId="1024BFDF"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13-17 Nisan</w:t>
            </w:r>
          </w:p>
        </w:tc>
        <w:tc>
          <w:tcPr>
            <w:tcW w:w="465" w:type="dxa"/>
            <w:textDirection w:val="btLr"/>
          </w:tcPr>
          <w:p w14:paraId="1B64F08B" w14:textId="3FB00FE0"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28. Hafta</w:t>
            </w:r>
          </w:p>
        </w:tc>
        <w:tc>
          <w:tcPr>
            <w:tcW w:w="465" w:type="dxa"/>
            <w:textDirection w:val="btLr"/>
          </w:tcPr>
          <w:p w14:paraId="0A6CC025"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0913EF09" w14:textId="70B683C5"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PTU.6. ÜNİTE: PROJENİN RAPORLAŞTIRILMASI, SUNUMU VE DEĞERLENDİRİLMESİ</w:t>
            </w:r>
          </w:p>
        </w:tc>
        <w:tc>
          <w:tcPr>
            <w:tcW w:w="2687" w:type="dxa"/>
          </w:tcPr>
          <w:p w14:paraId="5CC5EA75" w14:textId="1BABE742" w:rsidR="0013692E" w:rsidRPr="00FC14F6" w:rsidRDefault="00D624A4" w:rsidP="00D624A4">
            <w:pPr>
              <w:rPr>
                <w:rFonts w:ascii="Times New Roman" w:hAnsi="Times New Roman" w:cs="Times New Roman"/>
                <w:sz w:val="18"/>
                <w:szCs w:val="18"/>
              </w:rPr>
            </w:pPr>
            <w:r w:rsidRPr="00002936">
              <w:t xml:space="preserve"> </w:t>
            </w:r>
            <w:r w:rsidRPr="00002936">
              <w:rPr>
                <w:rFonts w:ascii="Times New Roman" w:hAnsi="Times New Roman" w:cs="Times New Roman"/>
                <w:sz w:val="18"/>
                <w:szCs w:val="18"/>
              </w:rPr>
              <w:t>PTU.5.5. Projenin amacına ulaşıp ulaşmadığını açıklar.</w:t>
            </w:r>
          </w:p>
        </w:tc>
        <w:tc>
          <w:tcPr>
            <w:tcW w:w="5692" w:type="dxa"/>
          </w:tcPr>
          <w:p w14:paraId="2FC08191" w14:textId="1CBDCAEF" w:rsidR="0013692E" w:rsidRPr="00FC14F6" w:rsidRDefault="0013692E" w:rsidP="0013692E">
            <w:pPr>
              <w:rPr>
                <w:rFonts w:ascii="Times New Roman" w:hAnsi="Times New Roman" w:cs="Times New Roman"/>
                <w:sz w:val="18"/>
                <w:szCs w:val="18"/>
              </w:rPr>
            </w:pPr>
          </w:p>
        </w:tc>
        <w:tc>
          <w:tcPr>
            <w:tcW w:w="1988" w:type="dxa"/>
            <w:gridSpan w:val="4"/>
          </w:tcPr>
          <w:p w14:paraId="07376335" w14:textId="38F0D7CC" w:rsidR="0013692E" w:rsidRPr="00FC14F6" w:rsidRDefault="0013692E" w:rsidP="0013692E">
            <w:pPr>
              <w:rPr>
                <w:rFonts w:ascii="Times New Roman" w:hAnsi="Times New Roman" w:cs="Times New Roman"/>
                <w:sz w:val="18"/>
                <w:szCs w:val="18"/>
              </w:rPr>
            </w:pPr>
          </w:p>
        </w:tc>
      </w:tr>
      <w:tr w:rsidR="0013692E" w:rsidRPr="00FC14F6" w14:paraId="04D5568B" w14:textId="77777777" w:rsidTr="00002936">
        <w:trPr>
          <w:gridAfter w:val="3"/>
          <w:wAfter w:w="21" w:type="dxa"/>
          <w:trHeight w:val="1000"/>
        </w:trPr>
        <w:tc>
          <w:tcPr>
            <w:tcW w:w="706" w:type="dxa"/>
            <w:textDirection w:val="btLr"/>
          </w:tcPr>
          <w:p w14:paraId="6E1E2065" w14:textId="44D4BA6B"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20-24 Nisan</w:t>
            </w:r>
          </w:p>
        </w:tc>
        <w:tc>
          <w:tcPr>
            <w:tcW w:w="465" w:type="dxa"/>
            <w:textDirection w:val="btLr"/>
          </w:tcPr>
          <w:p w14:paraId="14CDBC9A" w14:textId="1387946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29. Hafta</w:t>
            </w:r>
          </w:p>
        </w:tc>
        <w:tc>
          <w:tcPr>
            <w:tcW w:w="465" w:type="dxa"/>
            <w:textDirection w:val="btLr"/>
          </w:tcPr>
          <w:p w14:paraId="33C927CD"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4708C4BB" w14:textId="53ED207E"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PTU.6. ÜNİTE: PROJENİN RAPORLAŞTIRILMASI, SUNUMU VE DEĞERLENDİRİLMESİ</w:t>
            </w:r>
          </w:p>
        </w:tc>
        <w:tc>
          <w:tcPr>
            <w:tcW w:w="2687" w:type="dxa"/>
          </w:tcPr>
          <w:p w14:paraId="4EB77669" w14:textId="77777777" w:rsidR="00D624A4" w:rsidRPr="00002936" w:rsidRDefault="00D624A4" w:rsidP="00D624A4">
            <w:pPr>
              <w:rPr>
                <w:rFonts w:ascii="Times New Roman" w:hAnsi="Times New Roman" w:cs="Times New Roman"/>
                <w:sz w:val="18"/>
                <w:szCs w:val="18"/>
              </w:rPr>
            </w:pPr>
            <w:r w:rsidRPr="00002936">
              <w:rPr>
                <w:rFonts w:ascii="Times New Roman" w:hAnsi="Times New Roman" w:cs="Times New Roman"/>
                <w:b/>
                <w:bCs/>
                <w:sz w:val="18"/>
                <w:szCs w:val="18"/>
              </w:rPr>
              <w:t xml:space="preserve">PTU.6.1. </w:t>
            </w:r>
            <w:r w:rsidRPr="00002936">
              <w:rPr>
                <w:rFonts w:ascii="Times New Roman" w:hAnsi="Times New Roman" w:cs="Times New Roman"/>
                <w:sz w:val="18"/>
                <w:szCs w:val="18"/>
              </w:rPr>
              <w:t xml:space="preserve">Proje raporunda yazılması gereken başlıkları belirler. </w:t>
            </w:r>
          </w:p>
          <w:p w14:paraId="36700AEF" w14:textId="78D2BCF5" w:rsidR="0013692E" w:rsidRPr="00FC14F6" w:rsidRDefault="0013692E" w:rsidP="0013692E">
            <w:pPr>
              <w:rPr>
                <w:rFonts w:ascii="Times New Roman" w:hAnsi="Times New Roman" w:cs="Times New Roman"/>
                <w:sz w:val="18"/>
                <w:szCs w:val="18"/>
              </w:rPr>
            </w:pPr>
          </w:p>
        </w:tc>
        <w:tc>
          <w:tcPr>
            <w:tcW w:w="5692" w:type="dxa"/>
          </w:tcPr>
          <w:p w14:paraId="036033DE" w14:textId="7C8797AD" w:rsidR="0013692E" w:rsidRPr="00FC14F6" w:rsidRDefault="0013692E" w:rsidP="0013692E">
            <w:pPr>
              <w:rPr>
                <w:rFonts w:ascii="Times New Roman" w:hAnsi="Times New Roman" w:cs="Times New Roman"/>
                <w:sz w:val="18"/>
                <w:szCs w:val="18"/>
              </w:rPr>
            </w:pPr>
          </w:p>
        </w:tc>
        <w:tc>
          <w:tcPr>
            <w:tcW w:w="1988" w:type="dxa"/>
            <w:gridSpan w:val="4"/>
          </w:tcPr>
          <w:p w14:paraId="1CB2723D" w14:textId="2EB9E299" w:rsidR="0013692E" w:rsidRPr="00FC14F6" w:rsidRDefault="0013692E" w:rsidP="0013692E">
            <w:pPr>
              <w:jc w:val="center"/>
              <w:rPr>
                <w:rFonts w:ascii="Times New Roman" w:hAnsi="Times New Roman" w:cs="Times New Roman"/>
                <w:b/>
                <w:bCs/>
                <w:sz w:val="18"/>
                <w:szCs w:val="18"/>
              </w:rPr>
            </w:pPr>
            <w:r w:rsidRPr="00FC14F6">
              <w:rPr>
                <w:rFonts w:ascii="Times New Roman" w:hAnsi="Times New Roman" w:cs="Times New Roman"/>
                <w:b/>
                <w:bCs/>
                <w:color w:val="FF0000"/>
                <w:sz w:val="18"/>
                <w:szCs w:val="18"/>
              </w:rPr>
              <w:t>23 Nisan Ulusal Egemenlik ve Çocuk Bayramı</w:t>
            </w:r>
          </w:p>
        </w:tc>
      </w:tr>
      <w:tr w:rsidR="0013692E" w:rsidRPr="00FC14F6" w14:paraId="03740589" w14:textId="77777777" w:rsidTr="00002936">
        <w:trPr>
          <w:gridAfter w:val="3"/>
          <w:wAfter w:w="21" w:type="dxa"/>
          <w:trHeight w:val="1309"/>
        </w:trPr>
        <w:tc>
          <w:tcPr>
            <w:tcW w:w="706" w:type="dxa"/>
            <w:textDirection w:val="btLr"/>
          </w:tcPr>
          <w:p w14:paraId="0765D7CF" w14:textId="4A6D22E5"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27Nisan-01 Mayıs</w:t>
            </w:r>
          </w:p>
        </w:tc>
        <w:tc>
          <w:tcPr>
            <w:tcW w:w="465" w:type="dxa"/>
            <w:textDirection w:val="btLr"/>
          </w:tcPr>
          <w:p w14:paraId="6914D459" w14:textId="7B86A101"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30. Hafta</w:t>
            </w:r>
          </w:p>
        </w:tc>
        <w:tc>
          <w:tcPr>
            <w:tcW w:w="465" w:type="dxa"/>
            <w:textDirection w:val="btLr"/>
          </w:tcPr>
          <w:p w14:paraId="5F23445B" w14:textId="77777777" w:rsidR="0013692E" w:rsidRPr="00FC14F6" w:rsidRDefault="0013692E" w:rsidP="0013692E">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670231B8" w14:textId="76F98451" w:rsidR="0013692E" w:rsidRPr="00FC14F6" w:rsidRDefault="00002936" w:rsidP="0013692E">
            <w:pPr>
              <w:rPr>
                <w:rFonts w:ascii="Times New Roman" w:hAnsi="Times New Roman" w:cs="Times New Roman"/>
                <w:sz w:val="18"/>
                <w:szCs w:val="18"/>
              </w:rPr>
            </w:pPr>
            <w:r w:rsidRPr="00002936">
              <w:rPr>
                <w:rFonts w:ascii="Times New Roman" w:hAnsi="Times New Roman" w:cs="Times New Roman"/>
                <w:sz w:val="18"/>
                <w:szCs w:val="18"/>
              </w:rPr>
              <w:t>PTU.6. ÜNİTE: PROJENİN RAPORLAŞTIRILMASI, SUNUMU VE DEĞERLENDİRİLMESİ</w:t>
            </w:r>
          </w:p>
        </w:tc>
        <w:tc>
          <w:tcPr>
            <w:tcW w:w="2687" w:type="dxa"/>
          </w:tcPr>
          <w:p w14:paraId="5A3A57CD" w14:textId="23366060" w:rsidR="0013692E" w:rsidRPr="00FC14F6" w:rsidRDefault="00D624A4" w:rsidP="0013692E">
            <w:pPr>
              <w:rPr>
                <w:rFonts w:ascii="Times New Roman" w:hAnsi="Times New Roman" w:cs="Times New Roman"/>
                <w:sz w:val="18"/>
                <w:szCs w:val="18"/>
              </w:rPr>
            </w:pPr>
            <w:r w:rsidRPr="00002936">
              <w:rPr>
                <w:rFonts w:ascii="Times New Roman" w:hAnsi="Times New Roman" w:cs="Times New Roman"/>
                <w:b/>
                <w:bCs/>
                <w:sz w:val="18"/>
                <w:szCs w:val="18"/>
              </w:rPr>
              <w:t xml:space="preserve">PTU.6.2. </w:t>
            </w:r>
            <w:r w:rsidRPr="00002936">
              <w:rPr>
                <w:rFonts w:ascii="Times New Roman" w:hAnsi="Times New Roman" w:cs="Times New Roman"/>
                <w:sz w:val="18"/>
                <w:szCs w:val="18"/>
              </w:rPr>
              <w:t>Projede elde ettiği verileri rapor başlıklarına uygun şekilde yazar.</w:t>
            </w:r>
          </w:p>
        </w:tc>
        <w:tc>
          <w:tcPr>
            <w:tcW w:w="5692" w:type="dxa"/>
          </w:tcPr>
          <w:p w14:paraId="0B474C43" w14:textId="3C4A14EA" w:rsidR="0013692E" w:rsidRPr="00FC14F6" w:rsidRDefault="0013692E" w:rsidP="00002936">
            <w:pPr>
              <w:rPr>
                <w:rFonts w:ascii="Times New Roman" w:hAnsi="Times New Roman" w:cs="Times New Roman"/>
                <w:sz w:val="18"/>
                <w:szCs w:val="18"/>
              </w:rPr>
            </w:pPr>
          </w:p>
        </w:tc>
        <w:tc>
          <w:tcPr>
            <w:tcW w:w="1988" w:type="dxa"/>
            <w:gridSpan w:val="4"/>
          </w:tcPr>
          <w:p w14:paraId="49455253" w14:textId="5B8814F0" w:rsidR="0013692E" w:rsidRPr="00FC14F6" w:rsidRDefault="0013692E" w:rsidP="0013692E">
            <w:pPr>
              <w:rPr>
                <w:rFonts w:ascii="Times New Roman" w:hAnsi="Times New Roman" w:cs="Times New Roman"/>
                <w:sz w:val="18"/>
                <w:szCs w:val="18"/>
              </w:rPr>
            </w:pPr>
          </w:p>
        </w:tc>
      </w:tr>
      <w:tr w:rsidR="00D624A4" w:rsidRPr="00FC14F6" w14:paraId="23723822" w14:textId="77777777" w:rsidTr="00002936">
        <w:trPr>
          <w:gridAfter w:val="3"/>
          <w:wAfter w:w="21" w:type="dxa"/>
          <w:trHeight w:val="1000"/>
        </w:trPr>
        <w:tc>
          <w:tcPr>
            <w:tcW w:w="706" w:type="dxa"/>
            <w:textDirection w:val="btLr"/>
          </w:tcPr>
          <w:p w14:paraId="7CE1986C" w14:textId="6618AC55"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04-08 Mayıs</w:t>
            </w:r>
          </w:p>
        </w:tc>
        <w:tc>
          <w:tcPr>
            <w:tcW w:w="465" w:type="dxa"/>
            <w:textDirection w:val="btLr"/>
          </w:tcPr>
          <w:p w14:paraId="75A174EC" w14:textId="43D44F8D"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31.Hafta</w:t>
            </w:r>
          </w:p>
        </w:tc>
        <w:tc>
          <w:tcPr>
            <w:tcW w:w="465" w:type="dxa"/>
            <w:textDirection w:val="btLr"/>
          </w:tcPr>
          <w:p w14:paraId="4E0F6E28" w14:textId="77777777"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4101C814" w14:textId="645011E5"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PTU.6. ÜNİTE: PROJENİN RAPORLAŞTIRILMASI, SUNUMU VE DEĞERLENDİRİLMESİ</w:t>
            </w:r>
          </w:p>
        </w:tc>
        <w:tc>
          <w:tcPr>
            <w:tcW w:w="2687" w:type="dxa"/>
          </w:tcPr>
          <w:p w14:paraId="7C656F0B" w14:textId="71C18146"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b/>
                <w:bCs/>
                <w:sz w:val="18"/>
                <w:szCs w:val="18"/>
              </w:rPr>
              <w:t xml:space="preserve">PTU.6.3. </w:t>
            </w:r>
            <w:r w:rsidRPr="00002936">
              <w:rPr>
                <w:rFonts w:ascii="Times New Roman" w:hAnsi="Times New Roman" w:cs="Times New Roman"/>
                <w:sz w:val="18"/>
                <w:szCs w:val="18"/>
              </w:rPr>
              <w:t>Projeyi sunuma hazır hâle getirir.</w:t>
            </w:r>
            <w:r w:rsidRPr="00002936">
              <w:rPr>
                <w:rFonts w:ascii="Arial" w:hAnsi="Arial" w:cs="Arial"/>
                <w:b/>
                <w:bCs/>
                <w:color w:val="000000"/>
              </w:rPr>
              <w:t xml:space="preserve"> </w:t>
            </w:r>
          </w:p>
        </w:tc>
        <w:tc>
          <w:tcPr>
            <w:tcW w:w="5692" w:type="dxa"/>
          </w:tcPr>
          <w:p w14:paraId="5A61F9A6" w14:textId="27893CBD"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Proje sunumunda video, afiş, broşür, poster ve güncel grafik tasarım araçlarını kullanmaları sağlanır.</w:t>
            </w:r>
            <w:r w:rsidRPr="00002936">
              <w:rPr>
                <w:rFonts w:ascii="Arial" w:hAnsi="Arial" w:cs="Arial"/>
                <w:i/>
                <w:iCs/>
                <w:color w:val="000000"/>
              </w:rPr>
              <w:t xml:space="preserve"> </w:t>
            </w:r>
          </w:p>
        </w:tc>
        <w:tc>
          <w:tcPr>
            <w:tcW w:w="1988" w:type="dxa"/>
            <w:gridSpan w:val="4"/>
          </w:tcPr>
          <w:p w14:paraId="7BB32A7F" w14:textId="0E982956" w:rsidR="00D624A4" w:rsidRPr="00FC14F6" w:rsidRDefault="00D624A4" w:rsidP="00D624A4">
            <w:pPr>
              <w:rPr>
                <w:rFonts w:ascii="Times New Roman" w:hAnsi="Times New Roman" w:cs="Times New Roman"/>
                <w:sz w:val="18"/>
                <w:szCs w:val="18"/>
              </w:rPr>
            </w:pPr>
          </w:p>
        </w:tc>
      </w:tr>
      <w:tr w:rsidR="00D624A4" w:rsidRPr="00FC14F6" w14:paraId="79825214" w14:textId="77777777" w:rsidTr="00002936">
        <w:trPr>
          <w:gridAfter w:val="3"/>
          <w:wAfter w:w="21" w:type="dxa"/>
          <w:trHeight w:val="1000"/>
        </w:trPr>
        <w:tc>
          <w:tcPr>
            <w:tcW w:w="706" w:type="dxa"/>
            <w:textDirection w:val="btLr"/>
          </w:tcPr>
          <w:p w14:paraId="6FE03CB3" w14:textId="734BAE89"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lastRenderedPageBreak/>
              <w:t>11-15 Mayıs</w:t>
            </w:r>
          </w:p>
        </w:tc>
        <w:tc>
          <w:tcPr>
            <w:tcW w:w="465" w:type="dxa"/>
            <w:textDirection w:val="btLr"/>
          </w:tcPr>
          <w:p w14:paraId="0885A2C1" w14:textId="42FCB0C2"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32. Hafta</w:t>
            </w:r>
          </w:p>
        </w:tc>
        <w:tc>
          <w:tcPr>
            <w:tcW w:w="465" w:type="dxa"/>
            <w:textDirection w:val="btLr"/>
          </w:tcPr>
          <w:p w14:paraId="09C1862E" w14:textId="77777777"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604551CD" w14:textId="4DF5A88D"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PTU.6. ÜNİTE: PROJENİN RAPORLAŞTIRILMASI, SUNUMU VE DEĞERLENDİRİLMESİ</w:t>
            </w:r>
          </w:p>
        </w:tc>
        <w:tc>
          <w:tcPr>
            <w:tcW w:w="2687" w:type="dxa"/>
          </w:tcPr>
          <w:p w14:paraId="5E5FFD10" w14:textId="2F717CDA"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b/>
                <w:bCs/>
                <w:sz w:val="18"/>
                <w:szCs w:val="18"/>
              </w:rPr>
              <w:t xml:space="preserve">PTU.6.4. </w:t>
            </w:r>
            <w:r w:rsidRPr="00002936">
              <w:rPr>
                <w:rFonts w:ascii="Times New Roman" w:hAnsi="Times New Roman" w:cs="Times New Roman"/>
                <w:sz w:val="18"/>
                <w:szCs w:val="18"/>
              </w:rPr>
              <w:t>Projeyi etkili sunum teknikleriyle sunar.</w:t>
            </w:r>
          </w:p>
        </w:tc>
        <w:tc>
          <w:tcPr>
            <w:tcW w:w="5692" w:type="dxa"/>
          </w:tcPr>
          <w:p w14:paraId="237C359E" w14:textId="7B3022D3"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i/>
                <w:iCs/>
                <w:sz w:val="18"/>
                <w:szCs w:val="18"/>
              </w:rPr>
              <w:t>Projenin/ürünün tanıtımına yönelik stratejileri kullanması gerektiği vurgulanır.</w:t>
            </w:r>
          </w:p>
        </w:tc>
        <w:tc>
          <w:tcPr>
            <w:tcW w:w="1988" w:type="dxa"/>
            <w:gridSpan w:val="4"/>
          </w:tcPr>
          <w:p w14:paraId="6F21A9F7" w14:textId="7E767C2A" w:rsidR="00D624A4" w:rsidRPr="00FC14F6" w:rsidRDefault="00D624A4" w:rsidP="00D624A4">
            <w:pPr>
              <w:rPr>
                <w:rFonts w:ascii="Times New Roman" w:hAnsi="Times New Roman" w:cs="Times New Roman"/>
                <w:sz w:val="18"/>
                <w:szCs w:val="18"/>
              </w:rPr>
            </w:pPr>
          </w:p>
        </w:tc>
      </w:tr>
      <w:tr w:rsidR="00D624A4" w:rsidRPr="00FC14F6" w14:paraId="58389C44" w14:textId="77777777" w:rsidTr="00002936">
        <w:trPr>
          <w:gridAfter w:val="3"/>
          <w:wAfter w:w="21" w:type="dxa"/>
          <w:trHeight w:val="1000"/>
        </w:trPr>
        <w:tc>
          <w:tcPr>
            <w:tcW w:w="706" w:type="dxa"/>
            <w:textDirection w:val="btLr"/>
          </w:tcPr>
          <w:p w14:paraId="1793B218" w14:textId="60B3AB3F"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18-22 Mayıs</w:t>
            </w:r>
          </w:p>
        </w:tc>
        <w:tc>
          <w:tcPr>
            <w:tcW w:w="465" w:type="dxa"/>
            <w:textDirection w:val="btLr"/>
          </w:tcPr>
          <w:p w14:paraId="1823FAB1" w14:textId="34DF4134"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33.Hafta</w:t>
            </w:r>
          </w:p>
        </w:tc>
        <w:tc>
          <w:tcPr>
            <w:tcW w:w="465" w:type="dxa"/>
            <w:textDirection w:val="btLr"/>
          </w:tcPr>
          <w:p w14:paraId="37552614" w14:textId="77777777"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58A29592" w14:textId="0E82E0C5"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PTU.6. ÜNİTE: PROJENİN RAPORLAŞTIRILMASI, SUNUMU VE DEĞERLENDİRİLMESİ</w:t>
            </w:r>
          </w:p>
        </w:tc>
        <w:tc>
          <w:tcPr>
            <w:tcW w:w="2687" w:type="dxa"/>
          </w:tcPr>
          <w:p w14:paraId="7050E6BD" w14:textId="1E175A68"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b/>
                <w:bCs/>
                <w:sz w:val="18"/>
                <w:szCs w:val="18"/>
              </w:rPr>
              <w:t xml:space="preserve">PTU.6.5. </w:t>
            </w:r>
            <w:r w:rsidRPr="00002936">
              <w:rPr>
                <w:rFonts w:ascii="Times New Roman" w:hAnsi="Times New Roman" w:cs="Times New Roman"/>
                <w:sz w:val="18"/>
                <w:szCs w:val="18"/>
              </w:rPr>
              <w:t>Proje sürecine yönelik değerlendirme yapar.</w:t>
            </w:r>
          </w:p>
        </w:tc>
        <w:tc>
          <w:tcPr>
            <w:tcW w:w="5692" w:type="dxa"/>
          </w:tcPr>
          <w:p w14:paraId="00F3FD0F" w14:textId="77777777" w:rsidR="00D624A4" w:rsidRPr="0000293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a) Projenin özgün, estetik, işlevsel, ergonomik, yapılabilir ve sürdürebilir olması bakımından değerlendirilmesi gerektiği vurgulanır.</w:t>
            </w:r>
          </w:p>
          <w:p w14:paraId="6AB0E5A8" w14:textId="2B3FE18C"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b) Değerlendirme sonuçlarına yönelik yansıtma raporu hazırlaması sağlanır.</w:t>
            </w:r>
          </w:p>
        </w:tc>
        <w:tc>
          <w:tcPr>
            <w:tcW w:w="1988" w:type="dxa"/>
            <w:gridSpan w:val="4"/>
          </w:tcPr>
          <w:p w14:paraId="1F6747C2" w14:textId="73BF5C4F" w:rsidR="00D624A4" w:rsidRPr="00FC14F6" w:rsidRDefault="00D624A4" w:rsidP="00D624A4">
            <w:pPr>
              <w:rPr>
                <w:rFonts w:ascii="Times New Roman" w:hAnsi="Times New Roman" w:cs="Times New Roman"/>
                <w:sz w:val="18"/>
                <w:szCs w:val="18"/>
              </w:rPr>
            </w:pPr>
            <w:r w:rsidRPr="00FC14F6">
              <w:rPr>
                <w:rFonts w:ascii="Times New Roman" w:hAnsi="Times New Roman" w:cs="Times New Roman"/>
                <w:color w:val="FF0000"/>
                <w:sz w:val="18"/>
                <w:szCs w:val="18"/>
              </w:rPr>
              <w:t>19 Mayıs Atatürk’ü Anma Gençlik ve Spor Bayramı</w:t>
            </w:r>
          </w:p>
        </w:tc>
      </w:tr>
      <w:tr w:rsidR="00D624A4" w:rsidRPr="00FC14F6" w14:paraId="738B5959" w14:textId="77777777" w:rsidTr="00002936">
        <w:trPr>
          <w:gridAfter w:val="1"/>
          <w:wAfter w:w="7" w:type="dxa"/>
          <w:trHeight w:val="923"/>
        </w:trPr>
        <w:tc>
          <w:tcPr>
            <w:tcW w:w="706" w:type="dxa"/>
            <w:textDirection w:val="btLr"/>
          </w:tcPr>
          <w:p w14:paraId="0ECFBECA" w14:textId="713C6ECE"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26-30 Mayıs</w:t>
            </w:r>
          </w:p>
        </w:tc>
        <w:tc>
          <w:tcPr>
            <w:tcW w:w="465" w:type="dxa"/>
            <w:textDirection w:val="btLr"/>
          </w:tcPr>
          <w:p w14:paraId="52D6F5F1" w14:textId="099665FD"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34.Hafta</w:t>
            </w:r>
          </w:p>
        </w:tc>
        <w:tc>
          <w:tcPr>
            <w:tcW w:w="465" w:type="dxa"/>
            <w:textDirection w:val="btLr"/>
          </w:tcPr>
          <w:p w14:paraId="1BA5FEFC" w14:textId="56C19390" w:rsidR="00D624A4" w:rsidRPr="00FC14F6" w:rsidRDefault="00D624A4" w:rsidP="00D624A4">
            <w:pPr>
              <w:jc w:val="center"/>
              <w:rPr>
                <w:rFonts w:ascii="Times New Roman" w:hAnsi="Times New Roman" w:cs="Times New Roman"/>
                <w:sz w:val="18"/>
                <w:szCs w:val="18"/>
              </w:rPr>
            </w:pPr>
          </w:p>
        </w:tc>
        <w:tc>
          <w:tcPr>
            <w:tcW w:w="10721" w:type="dxa"/>
            <w:gridSpan w:val="5"/>
          </w:tcPr>
          <w:p w14:paraId="1720C766" w14:textId="053649C5" w:rsidR="00D624A4" w:rsidRPr="00FC14F6" w:rsidRDefault="00D624A4" w:rsidP="00D624A4">
            <w:pPr>
              <w:jc w:val="center"/>
              <w:rPr>
                <w:rFonts w:ascii="Times New Roman" w:hAnsi="Times New Roman" w:cs="Times New Roman"/>
                <w:sz w:val="18"/>
                <w:szCs w:val="18"/>
              </w:rPr>
            </w:pPr>
            <w:r w:rsidRPr="00FC14F6">
              <w:rPr>
                <w:rFonts w:ascii="Times New Roman" w:eastAsia="Academicons" w:hAnsi="Times New Roman" w:cs="Times New Roman"/>
                <w:b/>
                <w:bCs/>
                <w:color w:val="FF0000"/>
                <w:sz w:val="18"/>
                <w:szCs w:val="18"/>
                <w:lang w:eastAsia="en-US"/>
              </w:rPr>
              <w:t>KURBAN BAYRAMI 26-30 MAYIS</w:t>
            </w:r>
          </w:p>
        </w:tc>
        <w:tc>
          <w:tcPr>
            <w:tcW w:w="1988" w:type="dxa"/>
            <w:gridSpan w:val="4"/>
          </w:tcPr>
          <w:p w14:paraId="5F8E5CCF" w14:textId="162103B0" w:rsidR="00D624A4" w:rsidRPr="00FC14F6" w:rsidRDefault="00D624A4" w:rsidP="00D624A4">
            <w:pPr>
              <w:rPr>
                <w:rFonts w:ascii="Times New Roman" w:hAnsi="Times New Roman" w:cs="Times New Roman"/>
                <w:sz w:val="18"/>
                <w:szCs w:val="18"/>
              </w:rPr>
            </w:pPr>
          </w:p>
        </w:tc>
      </w:tr>
      <w:tr w:rsidR="00D624A4" w:rsidRPr="00FC14F6" w14:paraId="3446B95A" w14:textId="77777777" w:rsidTr="00002936">
        <w:trPr>
          <w:gridAfter w:val="2"/>
          <w:wAfter w:w="15" w:type="dxa"/>
          <w:trHeight w:val="872"/>
        </w:trPr>
        <w:tc>
          <w:tcPr>
            <w:tcW w:w="706" w:type="dxa"/>
            <w:textDirection w:val="btLr"/>
          </w:tcPr>
          <w:p w14:paraId="20F46C25" w14:textId="5ABB7F91"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01-05 Haziran</w:t>
            </w:r>
          </w:p>
        </w:tc>
        <w:tc>
          <w:tcPr>
            <w:tcW w:w="465" w:type="dxa"/>
            <w:textDirection w:val="btLr"/>
          </w:tcPr>
          <w:p w14:paraId="5BE57AFE" w14:textId="5CBFB08F"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35. Hafta</w:t>
            </w:r>
          </w:p>
        </w:tc>
        <w:tc>
          <w:tcPr>
            <w:tcW w:w="465" w:type="dxa"/>
            <w:textDirection w:val="btLr"/>
          </w:tcPr>
          <w:p w14:paraId="0DAC3AEB" w14:textId="5B46E5B3"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5CA30CEC" w14:textId="155765A4" w:rsidR="00D624A4" w:rsidRPr="00FC14F6" w:rsidRDefault="00D624A4" w:rsidP="00D624A4">
            <w:pPr>
              <w:jc w:val="center"/>
              <w:rPr>
                <w:rFonts w:ascii="Times New Roman" w:hAnsi="Times New Roman" w:cs="Times New Roman"/>
                <w:b/>
                <w:bCs/>
                <w:color w:val="FF0000"/>
                <w:sz w:val="18"/>
                <w:szCs w:val="18"/>
              </w:rPr>
            </w:pPr>
            <w:r w:rsidRPr="00002936">
              <w:rPr>
                <w:rFonts w:ascii="Times New Roman" w:hAnsi="Times New Roman" w:cs="Times New Roman"/>
                <w:sz w:val="18"/>
                <w:szCs w:val="18"/>
              </w:rPr>
              <w:t>PTU.7. ÜNİTE PROJENİN YAYGINLAŞTIRILMASI/SERGİLENMESİ</w:t>
            </w:r>
          </w:p>
        </w:tc>
        <w:tc>
          <w:tcPr>
            <w:tcW w:w="2687" w:type="dxa"/>
          </w:tcPr>
          <w:p w14:paraId="484CDA1E" w14:textId="64092278" w:rsidR="00D624A4" w:rsidRPr="0013692E" w:rsidRDefault="00D624A4" w:rsidP="00D624A4">
            <w:pPr>
              <w:rPr>
                <w:rFonts w:ascii="Times New Roman" w:hAnsi="Times New Roman" w:cs="Times New Roman"/>
                <w:color w:val="000000" w:themeColor="text1"/>
                <w:sz w:val="18"/>
                <w:szCs w:val="18"/>
              </w:rPr>
            </w:pPr>
            <w:r w:rsidRPr="00002936">
              <w:rPr>
                <w:rFonts w:ascii="Times New Roman" w:hAnsi="Times New Roman" w:cs="Times New Roman"/>
                <w:color w:val="000000" w:themeColor="text1"/>
                <w:sz w:val="18"/>
                <w:szCs w:val="18"/>
              </w:rPr>
              <w:t>PTU.7.1. Fikrî haklar tescil durumlarına yönelik başvuru formunu doldurur.</w:t>
            </w:r>
          </w:p>
        </w:tc>
        <w:tc>
          <w:tcPr>
            <w:tcW w:w="5698" w:type="dxa"/>
            <w:gridSpan w:val="2"/>
          </w:tcPr>
          <w:p w14:paraId="22DB41A7" w14:textId="77777777" w:rsidR="00D624A4" w:rsidRPr="00002936" w:rsidRDefault="00D624A4" w:rsidP="00D624A4">
            <w:pPr>
              <w:rPr>
                <w:rFonts w:ascii="Times New Roman" w:hAnsi="Times New Roman" w:cs="Times New Roman"/>
                <w:color w:val="000000" w:themeColor="text1"/>
                <w:sz w:val="18"/>
                <w:szCs w:val="18"/>
              </w:rPr>
            </w:pPr>
            <w:r w:rsidRPr="00002936">
              <w:rPr>
                <w:rFonts w:ascii="Times New Roman" w:hAnsi="Times New Roman" w:cs="Times New Roman"/>
                <w:color w:val="000000" w:themeColor="text1"/>
                <w:sz w:val="18"/>
                <w:szCs w:val="18"/>
              </w:rPr>
              <w:t>a) İnovasyon değeri taşıyan projelerin özellikleri vurgulanır.</w:t>
            </w:r>
          </w:p>
          <w:p w14:paraId="507258DE" w14:textId="77777777" w:rsidR="00D624A4" w:rsidRPr="00002936" w:rsidRDefault="00D624A4" w:rsidP="00D624A4">
            <w:pPr>
              <w:rPr>
                <w:rFonts w:ascii="Times New Roman" w:hAnsi="Times New Roman" w:cs="Times New Roman"/>
                <w:color w:val="000000" w:themeColor="text1"/>
                <w:sz w:val="18"/>
                <w:szCs w:val="18"/>
              </w:rPr>
            </w:pPr>
            <w:r w:rsidRPr="00002936">
              <w:rPr>
                <w:rFonts w:ascii="Times New Roman" w:hAnsi="Times New Roman" w:cs="Times New Roman"/>
                <w:color w:val="000000" w:themeColor="text1"/>
                <w:sz w:val="18"/>
                <w:szCs w:val="18"/>
              </w:rPr>
              <w:t>b) İnovasyonun insan hayatındaki önemi üzerinde durulur.</w:t>
            </w:r>
          </w:p>
          <w:p w14:paraId="23133159" w14:textId="4DC81523" w:rsidR="00D624A4" w:rsidRPr="0013692E" w:rsidRDefault="00D624A4" w:rsidP="00D624A4">
            <w:pPr>
              <w:rPr>
                <w:rFonts w:ascii="Times New Roman" w:hAnsi="Times New Roman" w:cs="Times New Roman"/>
                <w:color w:val="000000" w:themeColor="text1"/>
                <w:sz w:val="18"/>
                <w:szCs w:val="18"/>
              </w:rPr>
            </w:pPr>
            <w:r w:rsidRPr="00002936">
              <w:rPr>
                <w:rFonts w:ascii="Times New Roman" w:hAnsi="Times New Roman" w:cs="Times New Roman"/>
                <w:color w:val="000000" w:themeColor="text1"/>
                <w:sz w:val="18"/>
                <w:szCs w:val="18"/>
              </w:rPr>
              <w:t>c) Buluşların ortaya çıkışında girişimciliğin önemine değinilir.</w:t>
            </w:r>
          </w:p>
        </w:tc>
        <w:tc>
          <w:tcPr>
            <w:tcW w:w="1988" w:type="dxa"/>
            <w:gridSpan w:val="4"/>
          </w:tcPr>
          <w:p w14:paraId="76339777" w14:textId="34FCAC0C" w:rsidR="00D624A4" w:rsidRPr="00FC14F6" w:rsidRDefault="00D624A4" w:rsidP="00D624A4">
            <w:pP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05-09 Haziran 2026 Kurban Bayramı</w:t>
            </w:r>
          </w:p>
        </w:tc>
      </w:tr>
      <w:tr w:rsidR="00D624A4" w:rsidRPr="00FC14F6" w14:paraId="1BEF8D67" w14:textId="77777777" w:rsidTr="00002936">
        <w:trPr>
          <w:gridAfter w:val="1"/>
          <w:wAfter w:w="7" w:type="dxa"/>
          <w:trHeight w:val="1084"/>
        </w:trPr>
        <w:tc>
          <w:tcPr>
            <w:tcW w:w="706" w:type="dxa"/>
            <w:textDirection w:val="btLr"/>
          </w:tcPr>
          <w:p w14:paraId="7EC95BDF" w14:textId="48E9DF43"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08-12 Haziran</w:t>
            </w:r>
          </w:p>
        </w:tc>
        <w:tc>
          <w:tcPr>
            <w:tcW w:w="465" w:type="dxa"/>
            <w:textDirection w:val="btLr"/>
          </w:tcPr>
          <w:p w14:paraId="0DD67B6B" w14:textId="0EBF2E0D"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36. Hafta</w:t>
            </w:r>
          </w:p>
        </w:tc>
        <w:tc>
          <w:tcPr>
            <w:tcW w:w="465" w:type="dxa"/>
            <w:textDirection w:val="btLr"/>
          </w:tcPr>
          <w:p w14:paraId="78495FA8" w14:textId="77777777" w:rsidR="00D624A4" w:rsidRPr="00FC14F6" w:rsidRDefault="00D624A4" w:rsidP="00D624A4">
            <w:pPr>
              <w:jc w:val="center"/>
              <w:rPr>
                <w:rFonts w:ascii="Times New Roman" w:hAnsi="Times New Roman" w:cs="Times New Roman"/>
                <w:sz w:val="18"/>
                <w:szCs w:val="18"/>
              </w:rPr>
            </w:pPr>
          </w:p>
        </w:tc>
        <w:tc>
          <w:tcPr>
            <w:tcW w:w="10721" w:type="dxa"/>
            <w:gridSpan w:val="5"/>
          </w:tcPr>
          <w:p w14:paraId="2F59BC73" w14:textId="268B3C0D" w:rsidR="00D624A4" w:rsidRPr="00FC14F6" w:rsidRDefault="00D624A4" w:rsidP="00D624A4">
            <w:pPr>
              <w:jc w:val="center"/>
              <w:rPr>
                <w:rFonts w:ascii="Times New Roman" w:hAnsi="Times New Roman" w:cs="Times New Roman"/>
                <w:b/>
                <w:bCs/>
                <w:color w:val="EE0000"/>
                <w:sz w:val="18"/>
                <w:szCs w:val="18"/>
              </w:rPr>
            </w:pPr>
            <w:r w:rsidRPr="00FC14F6">
              <w:rPr>
                <w:rFonts w:ascii="Times New Roman" w:hAnsi="Times New Roman" w:cs="Times New Roman"/>
                <w:b/>
                <w:bCs/>
                <w:color w:val="EE0000"/>
                <w:sz w:val="18"/>
                <w:szCs w:val="18"/>
              </w:rPr>
              <w:t xml:space="preserve">SINAV HAFTASI </w:t>
            </w:r>
          </w:p>
        </w:tc>
        <w:tc>
          <w:tcPr>
            <w:tcW w:w="1988" w:type="dxa"/>
            <w:gridSpan w:val="4"/>
          </w:tcPr>
          <w:p w14:paraId="209F5794" w14:textId="77777777" w:rsidR="00D624A4" w:rsidRPr="00FC14F6" w:rsidRDefault="00D624A4" w:rsidP="00D624A4">
            <w:pPr>
              <w:rPr>
                <w:rFonts w:ascii="Times New Roman" w:hAnsi="Times New Roman" w:cs="Times New Roman"/>
                <w:b/>
                <w:bCs/>
                <w:color w:val="FF0000"/>
                <w:sz w:val="18"/>
                <w:szCs w:val="18"/>
              </w:rPr>
            </w:pPr>
          </w:p>
        </w:tc>
      </w:tr>
      <w:tr w:rsidR="00D624A4" w:rsidRPr="00FC14F6" w14:paraId="14D39942" w14:textId="77777777" w:rsidTr="00002936">
        <w:trPr>
          <w:gridAfter w:val="3"/>
          <w:wAfter w:w="21" w:type="dxa"/>
          <w:trHeight w:val="1000"/>
        </w:trPr>
        <w:tc>
          <w:tcPr>
            <w:tcW w:w="706" w:type="dxa"/>
            <w:textDirection w:val="btLr"/>
          </w:tcPr>
          <w:p w14:paraId="43EF979A" w14:textId="626E20B4"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15-19 Haziran</w:t>
            </w:r>
          </w:p>
        </w:tc>
        <w:tc>
          <w:tcPr>
            <w:tcW w:w="465" w:type="dxa"/>
            <w:textDirection w:val="btLr"/>
          </w:tcPr>
          <w:p w14:paraId="5997DAEA" w14:textId="793FDB04"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37. Hafta</w:t>
            </w:r>
          </w:p>
        </w:tc>
        <w:tc>
          <w:tcPr>
            <w:tcW w:w="465" w:type="dxa"/>
            <w:textDirection w:val="btLr"/>
          </w:tcPr>
          <w:p w14:paraId="31B63965" w14:textId="77777777"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36C4B13B" w14:textId="156B1FB8"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PTU.7. ÜNİTE PROJENİN YAYGINLAŞTIRILMASI/SERGİLENMESİ</w:t>
            </w:r>
          </w:p>
        </w:tc>
        <w:tc>
          <w:tcPr>
            <w:tcW w:w="2687" w:type="dxa"/>
          </w:tcPr>
          <w:p w14:paraId="32D00099" w14:textId="30D3A60D"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PTU.7.2. Sunuma hazır hâle getirdiği projeyi sergiler.</w:t>
            </w:r>
          </w:p>
        </w:tc>
        <w:tc>
          <w:tcPr>
            <w:tcW w:w="5692" w:type="dxa"/>
          </w:tcPr>
          <w:p w14:paraId="70B3B117" w14:textId="46C489E4" w:rsidR="00D624A4" w:rsidRPr="00FC14F6" w:rsidRDefault="00D624A4" w:rsidP="00D624A4">
            <w:pPr>
              <w:rPr>
                <w:rFonts w:ascii="Times New Roman" w:hAnsi="Times New Roman" w:cs="Times New Roman"/>
                <w:sz w:val="18"/>
                <w:szCs w:val="18"/>
              </w:rPr>
            </w:pPr>
            <w:r w:rsidRPr="00002936">
              <w:rPr>
                <w:rFonts w:ascii="Times New Roman" w:hAnsi="Times New Roman" w:cs="Times New Roman"/>
                <w:sz w:val="18"/>
                <w:szCs w:val="18"/>
              </w:rPr>
              <w:t>Projelerin sergilenebileceği uygun platformların (okul, yarışmalar, sergiler, ulusal ve uluslararası platformlar gibi) tespit edilmesi sağlanır.</w:t>
            </w:r>
          </w:p>
        </w:tc>
        <w:tc>
          <w:tcPr>
            <w:tcW w:w="1988" w:type="dxa"/>
            <w:gridSpan w:val="4"/>
          </w:tcPr>
          <w:p w14:paraId="389DB272" w14:textId="77777777" w:rsidR="00D624A4" w:rsidRPr="00FC14F6" w:rsidRDefault="00D624A4" w:rsidP="00D624A4">
            <w:pPr>
              <w:rPr>
                <w:rFonts w:ascii="Times New Roman" w:hAnsi="Times New Roman" w:cs="Times New Roman"/>
                <w:sz w:val="18"/>
                <w:szCs w:val="18"/>
              </w:rPr>
            </w:pPr>
          </w:p>
        </w:tc>
      </w:tr>
      <w:tr w:rsidR="00D624A4" w:rsidRPr="00FC14F6" w14:paraId="3705FE4E" w14:textId="77777777" w:rsidTr="00002936">
        <w:trPr>
          <w:gridAfter w:val="3"/>
          <w:wAfter w:w="21" w:type="dxa"/>
          <w:trHeight w:val="1000"/>
        </w:trPr>
        <w:tc>
          <w:tcPr>
            <w:tcW w:w="706" w:type="dxa"/>
            <w:textDirection w:val="btLr"/>
          </w:tcPr>
          <w:p w14:paraId="14AB244A" w14:textId="4E871EF7"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22-26Haziran</w:t>
            </w:r>
          </w:p>
        </w:tc>
        <w:tc>
          <w:tcPr>
            <w:tcW w:w="465" w:type="dxa"/>
            <w:textDirection w:val="btLr"/>
          </w:tcPr>
          <w:p w14:paraId="049BDDEA" w14:textId="60A40BAF"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38.Hafta</w:t>
            </w:r>
          </w:p>
        </w:tc>
        <w:tc>
          <w:tcPr>
            <w:tcW w:w="465" w:type="dxa"/>
            <w:textDirection w:val="btLr"/>
          </w:tcPr>
          <w:p w14:paraId="6A9D01DE" w14:textId="77777777" w:rsidR="00D624A4" w:rsidRPr="00FC14F6" w:rsidRDefault="00D624A4" w:rsidP="00D624A4">
            <w:pPr>
              <w:jc w:val="center"/>
              <w:rPr>
                <w:rFonts w:ascii="Times New Roman" w:hAnsi="Times New Roman" w:cs="Times New Roman"/>
                <w:sz w:val="18"/>
                <w:szCs w:val="18"/>
              </w:rPr>
            </w:pPr>
            <w:r w:rsidRPr="00FC14F6">
              <w:rPr>
                <w:rFonts w:ascii="Times New Roman" w:hAnsi="Times New Roman" w:cs="Times New Roman"/>
                <w:sz w:val="18"/>
                <w:szCs w:val="18"/>
              </w:rPr>
              <w:t>2 Saat</w:t>
            </w:r>
          </w:p>
        </w:tc>
        <w:tc>
          <w:tcPr>
            <w:tcW w:w="2328" w:type="dxa"/>
          </w:tcPr>
          <w:p w14:paraId="245D93C4" w14:textId="6F5E3EEE" w:rsidR="00D624A4" w:rsidRPr="00FC14F6" w:rsidRDefault="00D624A4" w:rsidP="00D624A4">
            <w:pPr>
              <w:rPr>
                <w:rFonts w:ascii="Times New Roman" w:hAnsi="Times New Roman" w:cs="Times New Roman"/>
                <w:sz w:val="18"/>
                <w:szCs w:val="18"/>
              </w:rPr>
            </w:pPr>
          </w:p>
        </w:tc>
        <w:tc>
          <w:tcPr>
            <w:tcW w:w="8379" w:type="dxa"/>
            <w:gridSpan w:val="2"/>
          </w:tcPr>
          <w:p w14:paraId="329BF1D7" w14:textId="77777777" w:rsidR="00D624A4" w:rsidRPr="00FC14F6" w:rsidRDefault="00D624A4" w:rsidP="00D624A4">
            <w:pPr>
              <w:jc w:val="center"/>
              <w:rPr>
                <w:rFonts w:ascii="Times New Roman" w:hAnsi="Times New Roman" w:cs="Times New Roman"/>
                <w:b/>
                <w:bCs/>
                <w:color w:val="FF0000"/>
                <w:sz w:val="18"/>
                <w:szCs w:val="18"/>
              </w:rPr>
            </w:pPr>
          </w:p>
          <w:p w14:paraId="0BC6CF99" w14:textId="57BEBBC6" w:rsidR="00D624A4" w:rsidRPr="00FC14F6" w:rsidRDefault="00D624A4" w:rsidP="00D624A4">
            <w:pPr>
              <w:jc w:val="center"/>
              <w:rPr>
                <w:rFonts w:ascii="Times New Roman" w:hAnsi="Times New Roman" w:cs="Times New Roman"/>
                <w:b/>
                <w:bCs/>
                <w:color w:val="FF0000"/>
                <w:sz w:val="18"/>
                <w:szCs w:val="18"/>
              </w:rPr>
            </w:pPr>
            <w:r w:rsidRPr="00FC14F6">
              <w:rPr>
                <w:rFonts w:ascii="Times New Roman" w:hAnsi="Times New Roman" w:cs="Times New Roman"/>
                <w:b/>
                <w:bCs/>
                <w:color w:val="FF0000"/>
                <w:sz w:val="18"/>
                <w:szCs w:val="18"/>
              </w:rPr>
              <w:t>SOSYAL ETKİNLİK</w:t>
            </w:r>
          </w:p>
        </w:tc>
        <w:tc>
          <w:tcPr>
            <w:tcW w:w="1988" w:type="dxa"/>
            <w:gridSpan w:val="4"/>
          </w:tcPr>
          <w:p w14:paraId="6516CEBC" w14:textId="459B6421" w:rsidR="00D624A4" w:rsidRPr="00FC14F6" w:rsidRDefault="00D624A4" w:rsidP="00D624A4">
            <w:pPr>
              <w:rPr>
                <w:rFonts w:ascii="Times New Roman" w:hAnsi="Times New Roman" w:cs="Times New Roman"/>
                <w:sz w:val="18"/>
                <w:szCs w:val="18"/>
              </w:rPr>
            </w:pPr>
          </w:p>
        </w:tc>
      </w:tr>
      <w:tr w:rsidR="00D624A4" w:rsidRPr="00FC14F6" w14:paraId="52271F79" w14:textId="77777777" w:rsidTr="00002936">
        <w:trPr>
          <w:trHeight w:val="500"/>
        </w:trPr>
        <w:tc>
          <w:tcPr>
            <w:tcW w:w="14352" w:type="dxa"/>
            <w:gridSpan w:val="13"/>
          </w:tcPr>
          <w:p w14:paraId="7C0B2213" w14:textId="10611C15" w:rsidR="00D624A4" w:rsidRPr="00FC14F6" w:rsidRDefault="00D624A4" w:rsidP="00D624A4">
            <w:pPr>
              <w:jc w:val="center"/>
              <w:rPr>
                <w:rFonts w:ascii="Times New Roman" w:hAnsi="Times New Roman" w:cs="Times New Roman"/>
                <w:b/>
                <w:bCs/>
                <w:color w:val="FF0000"/>
                <w:sz w:val="18"/>
                <w:szCs w:val="18"/>
              </w:rPr>
            </w:pPr>
          </w:p>
        </w:tc>
      </w:tr>
    </w:tbl>
    <w:p w14:paraId="41EF4670" w14:textId="77777777" w:rsidR="00481D4A" w:rsidRPr="00FC14F6" w:rsidRDefault="00481D4A" w:rsidP="00A73E11">
      <w:pPr>
        <w:rPr>
          <w:rFonts w:ascii="Times New Roman" w:hAnsi="Times New Roman" w:cs="Times New Roman"/>
          <w:sz w:val="18"/>
          <w:szCs w:val="18"/>
        </w:rPr>
      </w:pPr>
    </w:p>
    <w:p w14:paraId="39B9AF71" w14:textId="77777777" w:rsidR="00481D4A" w:rsidRPr="00FC14F6" w:rsidRDefault="00481D4A" w:rsidP="00A73E11">
      <w:pPr>
        <w:rPr>
          <w:rFonts w:ascii="Times New Roman" w:hAnsi="Times New Roman" w:cs="Times New Roman"/>
          <w:sz w:val="18"/>
          <w:szCs w:val="18"/>
        </w:rPr>
      </w:pPr>
    </w:p>
    <w:p w14:paraId="1D692C03" w14:textId="40F5DE53" w:rsidR="0045615E" w:rsidRPr="00FC14F6" w:rsidRDefault="0045615E" w:rsidP="0045615E">
      <w:pPr>
        <w:pStyle w:val="ListeParagraf"/>
        <w:numPr>
          <w:ilvl w:val="0"/>
          <w:numId w:val="1"/>
        </w:numPr>
        <w:jc w:val="both"/>
        <w:rPr>
          <w:rFonts w:ascii="Times New Roman" w:hAnsi="Times New Roman" w:cs="Times New Roman"/>
          <w:kern w:val="2"/>
          <w:sz w:val="18"/>
          <w:szCs w:val="18"/>
          <w:lang w:eastAsia="en-US"/>
        </w:rPr>
      </w:pPr>
      <w:r w:rsidRPr="00FC14F6">
        <w:rPr>
          <w:rFonts w:ascii="Times New Roman" w:hAnsi="Times New Roman" w:cs="Times New Roman"/>
          <w:bCs/>
          <w:kern w:val="2"/>
          <w:sz w:val="18"/>
          <w:szCs w:val="18"/>
          <w:lang w:eastAsia="en-US"/>
        </w:rPr>
        <w:t xml:space="preserve">Bu yıllık plan 23.11.2023 tarihinde yayımlanan </w:t>
      </w:r>
      <w:r w:rsidR="00D624A4" w:rsidRPr="00D624A4">
        <w:rPr>
          <w:rFonts w:ascii="Times New Roman" w:hAnsi="Times New Roman" w:cs="Times New Roman"/>
          <w:b/>
          <w:kern w:val="2"/>
          <w:sz w:val="18"/>
          <w:szCs w:val="18"/>
          <w:lang w:eastAsia="en-US"/>
        </w:rPr>
        <w:t xml:space="preserve">PROJE TASARIMI VE UYGULAMALARI DERSİ ÖĞRETİM </w:t>
      </w:r>
      <w:proofErr w:type="spellStart"/>
      <w:r w:rsidR="00D624A4" w:rsidRPr="00D624A4">
        <w:rPr>
          <w:rFonts w:ascii="Times New Roman" w:hAnsi="Times New Roman" w:cs="Times New Roman"/>
          <w:b/>
          <w:kern w:val="2"/>
          <w:sz w:val="18"/>
          <w:szCs w:val="18"/>
          <w:lang w:eastAsia="en-US"/>
        </w:rPr>
        <w:t>PROGRAMI</w:t>
      </w:r>
      <w:r w:rsidR="00D624A4">
        <w:rPr>
          <w:rFonts w:ascii="Times New Roman" w:hAnsi="Times New Roman" w:cs="Times New Roman"/>
          <w:b/>
          <w:kern w:val="2"/>
          <w:sz w:val="18"/>
          <w:szCs w:val="18"/>
          <w:lang w:eastAsia="en-US"/>
        </w:rPr>
        <w:t>’na</w:t>
      </w:r>
      <w:proofErr w:type="spellEnd"/>
      <w:r w:rsidR="00D624A4">
        <w:rPr>
          <w:rFonts w:ascii="Times New Roman" w:hAnsi="Times New Roman" w:cs="Times New Roman"/>
          <w:b/>
          <w:kern w:val="2"/>
          <w:sz w:val="18"/>
          <w:szCs w:val="18"/>
          <w:lang w:eastAsia="en-US"/>
        </w:rPr>
        <w:t xml:space="preserve"> </w:t>
      </w:r>
      <w:r w:rsidRPr="00FC14F6">
        <w:rPr>
          <w:rFonts w:ascii="Times New Roman" w:hAnsi="Times New Roman" w:cs="Times New Roman"/>
          <w:kern w:val="2"/>
          <w:sz w:val="18"/>
          <w:szCs w:val="18"/>
          <w:lang w:eastAsia="en-US"/>
        </w:rPr>
        <w:t>göre hazırlanmıştır.</w:t>
      </w:r>
    </w:p>
    <w:p w14:paraId="4B57C0D1" w14:textId="77777777" w:rsidR="0045615E" w:rsidRPr="00FC14F6" w:rsidRDefault="0045615E" w:rsidP="00A73E11">
      <w:pPr>
        <w:rPr>
          <w:rFonts w:ascii="Times New Roman" w:hAnsi="Times New Roman" w:cs="Times New Roman"/>
          <w:sz w:val="18"/>
          <w:szCs w:val="18"/>
        </w:rPr>
      </w:pPr>
    </w:p>
    <w:p w14:paraId="6D5DA752" w14:textId="77777777" w:rsidR="00A805C1" w:rsidRPr="00FC14F6" w:rsidRDefault="00A805C1" w:rsidP="00A805C1">
      <w:pPr>
        <w:pStyle w:val="ListeParagraf"/>
        <w:numPr>
          <w:ilvl w:val="0"/>
          <w:numId w:val="1"/>
        </w:numPr>
        <w:rPr>
          <w:rFonts w:ascii="Times New Roman" w:hAnsi="Times New Roman" w:cs="Times New Roman"/>
          <w:sz w:val="18"/>
          <w:szCs w:val="18"/>
        </w:rPr>
        <w:sectPr w:rsidR="00A805C1" w:rsidRPr="00FC14F6">
          <w:headerReference w:type="default" r:id="rId8"/>
          <w:pgSz w:w="16837" w:h="11905" w:orient="landscape"/>
          <w:pgMar w:top="600" w:right="600" w:bottom="600" w:left="600" w:header="720" w:footer="720" w:gutter="0"/>
          <w:cols w:space="720"/>
        </w:sectPr>
      </w:pPr>
    </w:p>
    <w:p w14:paraId="7FD7C744" w14:textId="18B4B119" w:rsidR="00481D4A" w:rsidRPr="00FC14F6" w:rsidRDefault="00481D4A" w:rsidP="00A73E11">
      <w:pPr>
        <w:rPr>
          <w:rFonts w:ascii="Times New Roman" w:hAnsi="Times New Roman" w:cs="Times New Roman"/>
          <w:sz w:val="18"/>
          <w:szCs w:val="18"/>
        </w:rPr>
      </w:pPr>
    </w:p>
    <w:sectPr w:rsidR="00481D4A" w:rsidRPr="00FC14F6">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2EDA" w14:textId="77777777" w:rsidR="00677AF3" w:rsidRDefault="00677AF3">
      <w:pPr>
        <w:spacing w:after="0" w:line="240" w:lineRule="auto"/>
      </w:pPr>
      <w:r>
        <w:separator/>
      </w:r>
    </w:p>
  </w:endnote>
  <w:endnote w:type="continuationSeparator" w:id="0">
    <w:p w14:paraId="7A75E7A6" w14:textId="77777777" w:rsidR="00677AF3" w:rsidRDefault="0067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altName w:val="Arial"/>
    <w:panose1 w:val="020B0604020202020204"/>
    <w:charset w:val="A2"/>
    <w:family w:val="swiss"/>
    <w:pitch w:val="variable"/>
    <w:sig w:usb0="E0002EFF" w:usb1="C000785B" w:usb2="00000009" w:usb3="00000000" w:csb0="000001FF" w:csb1="00000000"/>
  </w:font>
  <w:font w:name="Academicons">
    <w:charset w:val="00"/>
    <w:family w:val="auto"/>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417F" w14:textId="77777777" w:rsidR="00677AF3" w:rsidRDefault="00677AF3">
      <w:pPr>
        <w:spacing w:after="0" w:line="240" w:lineRule="auto"/>
      </w:pPr>
      <w:r>
        <w:separator/>
      </w:r>
    </w:p>
  </w:footnote>
  <w:footnote w:type="continuationSeparator" w:id="0">
    <w:p w14:paraId="68EB1ACB" w14:textId="77777777" w:rsidR="00677AF3" w:rsidRDefault="00677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9B20" w14:textId="429A2375" w:rsidR="00A73E11" w:rsidRPr="00A73E11" w:rsidRDefault="005C56E7" w:rsidP="00A73E11">
    <w:pPr>
      <w:jc w:val="center"/>
      <w:rPr>
        <w:rFonts w:ascii="Times New Roman" w:eastAsia="Arial" w:hAnsi="Times New Roman" w:cs="Times New Roman"/>
        <w:b/>
        <w:kern w:val="2"/>
        <w:lang w:eastAsia="en-US"/>
      </w:rPr>
    </w:pPr>
    <w:r>
      <w:rPr>
        <w:rFonts w:ascii="Times New Roman" w:eastAsia="Arial" w:hAnsi="Times New Roman" w:cs="Times New Roman"/>
        <w:b/>
        <w:kern w:val="2"/>
        <w:lang w:eastAsia="en-US"/>
      </w:rPr>
      <w:t>2025-2026</w:t>
    </w:r>
    <w:r w:rsidR="00A73E11" w:rsidRPr="00A73E11">
      <w:rPr>
        <w:rFonts w:ascii="Times New Roman" w:eastAsia="Arial" w:hAnsi="Times New Roman" w:cs="Times New Roman"/>
        <w:b/>
        <w:kern w:val="2"/>
        <w:lang w:eastAsia="en-US"/>
      </w:rPr>
      <w:t xml:space="preserve"> EĞİTİM-ÖĞRETİM YILI ………</w:t>
    </w:r>
    <w:proofErr w:type="gramStart"/>
    <w:r w:rsidR="00A73E11" w:rsidRPr="00A73E11">
      <w:rPr>
        <w:rFonts w:ascii="Times New Roman" w:eastAsia="Arial" w:hAnsi="Times New Roman" w:cs="Times New Roman"/>
        <w:b/>
        <w:kern w:val="2"/>
        <w:lang w:eastAsia="en-US"/>
      </w:rPr>
      <w:t>…….</w:t>
    </w:r>
    <w:proofErr w:type="gramEnd"/>
    <w:r w:rsidR="00A73E11" w:rsidRPr="00A73E11">
      <w:rPr>
        <w:rFonts w:ascii="Times New Roman" w:eastAsia="Arial" w:hAnsi="Times New Roman" w:cs="Times New Roman"/>
        <w:b/>
        <w:kern w:val="2"/>
        <w:lang w:eastAsia="en-US"/>
      </w:rPr>
      <w:t xml:space="preserve">. ORTAOKULU SEÇMELİ </w:t>
    </w:r>
    <w:r w:rsidR="00786BE7">
      <w:rPr>
        <w:rFonts w:ascii="Times New Roman" w:eastAsia="Arial" w:hAnsi="Times New Roman" w:cs="Times New Roman"/>
        <w:b/>
        <w:kern w:val="2"/>
        <w:lang w:eastAsia="en-US"/>
      </w:rPr>
      <w:t>PROJE TASARIMI VE UYGULAMALARI DERSİ</w:t>
    </w:r>
    <w:r w:rsidR="00A73E11" w:rsidRPr="00A73E11">
      <w:rPr>
        <w:rFonts w:ascii="Times New Roman" w:eastAsia="Arial" w:hAnsi="Times New Roman" w:cs="Times New Roman"/>
        <w:b/>
        <w:kern w:val="2"/>
        <w:lang w:eastAsia="en-US"/>
      </w:rPr>
      <w:t xml:space="preserve"> YILLIK DERS PLANI</w:t>
    </w:r>
  </w:p>
  <w:p w14:paraId="51B40CE3" w14:textId="77777777" w:rsidR="00A73E11" w:rsidRDefault="00A73E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3259"/>
    <w:multiLevelType w:val="hybridMultilevel"/>
    <w:tmpl w:val="16168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125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A"/>
    <w:rsid w:val="00002936"/>
    <w:rsid w:val="0011346F"/>
    <w:rsid w:val="0012605C"/>
    <w:rsid w:val="0013692E"/>
    <w:rsid w:val="00140979"/>
    <w:rsid w:val="00194C9B"/>
    <w:rsid w:val="001C2D68"/>
    <w:rsid w:val="002148CA"/>
    <w:rsid w:val="00272F57"/>
    <w:rsid w:val="003A3166"/>
    <w:rsid w:val="0045615E"/>
    <w:rsid w:val="00466130"/>
    <w:rsid w:val="004757CF"/>
    <w:rsid w:val="00481D4A"/>
    <w:rsid w:val="004853C6"/>
    <w:rsid w:val="005C56E7"/>
    <w:rsid w:val="005F08C3"/>
    <w:rsid w:val="00677AF3"/>
    <w:rsid w:val="006C44DD"/>
    <w:rsid w:val="00774473"/>
    <w:rsid w:val="00774797"/>
    <w:rsid w:val="00786BE7"/>
    <w:rsid w:val="00A04959"/>
    <w:rsid w:val="00A23782"/>
    <w:rsid w:val="00A73E11"/>
    <w:rsid w:val="00A805C1"/>
    <w:rsid w:val="00AB006F"/>
    <w:rsid w:val="00AB4CDC"/>
    <w:rsid w:val="00B166C0"/>
    <w:rsid w:val="00BB01A6"/>
    <w:rsid w:val="00CA29BA"/>
    <w:rsid w:val="00D16C6A"/>
    <w:rsid w:val="00D5723F"/>
    <w:rsid w:val="00D624A4"/>
    <w:rsid w:val="00DA61AD"/>
    <w:rsid w:val="00DC6F41"/>
    <w:rsid w:val="00DE17BD"/>
    <w:rsid w:val="00EA01F4"/>
    <w:rsid w:val="00EE4049"/>
    <w:rsid w:val="00F71FBD"/>
    <w:rsid w:val="00FC1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A52"/>
  <w15:docId w15:val="{2FB2412B-6050-4066-B8D9-86729CDF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uiPriority w:val="9"/>
    <w:qFormat/>
    <w:rsid w:val="00A73E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B166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6C0"/>
  </w:style>
  <w:style w:type="paragraph" w:styleId="AltBilgi">
    <w:name w:val="footer"/>
    <w:basedOn w:val="Normal"/>
    <w:link w:val="AltBilgiChar"/>
    <w:uiPriority w:val="99"/>
    <w:unhideWhenUsed/>
    <w:rsid w:val="00B166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6C0"/>
  </w:style>
  <w:style w:type="paragraph" w:styleId="AralkYok">
    <w:name w:val="No Spacing"/>
    <w:uiPriority w:val="1"/>
    <w:qFormat/>
    <w:rsid w:val="00A73E11"/>
    <w:pPr>
      <w:spacing w:after="0" w:line="240" w:lineRule="auto"/>
    </w:pPr>
  </w:style>
  <w:style w:type="table" w:styleId="TabloKlavuzu">
    <w:name w:val="Table Grid"/>
    <w:basedOn w:val="NormalTablo"/>
    <w:uiPriority w:val="39"/>
    <w:rsid w:val="00A7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73E11"/>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uiPriority w:val="34"/>
    <w:qFormat/>
    <w:rsid w:val="0045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D48E-7B34-4FA2-84B8-AEC3DC1A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1432</Words>
  <Characters>9280</Characters>
  <Application>Microsoft Office Word</Application>
  <DocSecurity>0</DocSecurity>
  <Lines>421</Lines>
  <Paragraphs>249</Paragraphs>
  <ScaleCrop>false</ScaleCrop>
  <HeadingPairs>
    <vt:vector size="2" baseType="variant">
      <vt:variant>
        <vt:lpstr>Konu Başlığı</vt:lpstr>
      </vt:variant>
      <vt:variant>
        <vt:i4>1</vt:i4>
      </vt:variant>
    </vt:vector>
  </HeadingPairs>
  <TitlesOfParts>
    <vt:vector size="1" baseType="lpstr">
      <vt:lpstr>2023-2024 EĞİTİM-ÖĞRETİM YILI KARACASAR ORTAOKULU 7. SINIF KÜLTÜR VE MEDENİYETİMİZE YÖN VERENLER (-I-) YILLIK PLANI - Öğretmen Evrak Uygulaması</vt:lpstr>
    </vt:vector>
  </TitlesOfParts>
  <Manager/>
  <Company>ÖğretmenEvrak</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EĞİTİM-ÖĞRETİM YILI KARACASAR ORTAOKULU 7. SINIF KÜLTÜR VE MEDENİYETİMİZE YÖN VERENLER (-I-)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Office</cp:lastModifiedBy>
  <cp:revision>2</cp:revision>
  <dcterms:created xsi:type="dcterms:W3CDTF">2025-09-05T21:56:00Z</dcterms:created>
  <dcterms:modified xsi:type="dcterms:W3CDTF">2025-09-05T21:56:00Z</dcterms:modified>
  <cp:category>Eğitim Uygulamaları;Eğitim Çözümleri</cp:category>
</cp:coreProperties>
</file>