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CA56" w14:textId="190F94B4" w:rsidR="00857B1F" w:rsidRDefault="008476BF" w:rsidP="00A46135">
      <w:pPr>
        <w:jc w:val="center"/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>2025-2026</w:t>
      </w:r>
      <w:r w:rsidR="00A46135" w:rsidRPr="00A46135"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 xml:space="preserve"> EĞİTİM-ÖĞRETİM YILI ……………. ORTAOKULU SEÇMELİ MASAL VE DESTANLARIMIZ DERSİ ÜNİTELENDİRİLMİŞ YILLIK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417"/>
        <w:gridCol w:w="770"/>
        <w:gridCol w:w="74"/>
        <w:gridCol w:w="1216"/>
        <w:gridCol w:w="43"/>
        <w:gridCol w:w="4471"/>
        <w:gridCol w:w="39"/>
        <w:gridCol w:w="1970"/>
        <w:gridCol w:w="7"/>
        <w:gridCol w:w="1902"/>
        <w:gridCol w:w="1928"/>
      </w:tblGrid>
      <w:tr w:rsidR="00A46135" w14:paraId="400AA737" w14:textId="6E84EC41" w:rsidTr="003B0E12">
        <w:tc>
          <w:tcPr>
            <w:tcW w:w="933" w:type="dxa"/>
          </w:tcPr>
          <w:p w14:paraId="2C023966" w14:textId="556658C3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417" w:type="dxa"/>
          </w:tcPr>
          <w:p w14:paraId="6C60BE1E" w14:textId="37E9424A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  <w:gridSpan w:val="2"/>
          </w:tcPr>
          <w:p w14:paraId="566A6A5A" w14:textId="3A787F3E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216" w:type="dxa"/>
          </w:tcPr>
          <w:p w14:paraId="4B7ED670" w14:textId="317DAA9F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553" w:type="dxa"/>
            <w:gridSpan w:val="3"/>
          </w:tcPr>
          <w:p w14:paraId="5BF55510" w14:textId="1A7A1477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  <w:gridSpan w:val="2"/>
          </w:tcPr>
          <w:p w14:paraId="6DCD2080" w14:textId="0E70471B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902" w:type="dxa"/>
          </w:tcPr>
          <w:p w14:paraId="7164B899" w14:textId="2B7CE1FD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C68728B" w14:textId="047338B2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3B0E12" w14:paraId="53030D5C" w14:textId="4DFF454B" w:rsidTr="003B0E12">
        <w:trPr>
          <w:cantSplit/>
          <w:trHeight w:val="609"/>
        </w:trPr>
        <w:tc>
          <w:tcPr>
            <w:tcW w:w="933" w:type="dxa"/>
            <w:vMerge w:val="restart"/>
            <w:textDirection w:val="btLr"/>
          </w:tcPr>
          <w:p w14:paraId="08C8C8FD" w14:textId="77777777" w:rsidR="003B0E12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A0E718" w14:textId="3175A1B1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EYLÜL</w:t>
            </w:r>
          </w:p>
          <w:p w14:paraId="3FEDC85D" w14:textId="77777777" w:rsidR="003B0E12" w:rsidRPr="00A46135" w:rsidRDefault="003B0E12" w:rsidP="003B0E12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D1FA3" w14:textId="77777777" w:rsidR="003B0E12" w:rsidRPr="00A46135" w:rsidRDefault="003B0E12" w:rsidP="003B0E12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392F8" w14:textId="43DAFD4D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08-12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08CA1D5F" w14:textId="589346E0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 w:val="restart"/>
            <w:textDirection w:val="btLr"/>
          </w:tcPr>
          <w:p w14:paraId="0747903B" w14:textId="77777777" w:rsidR="003B0E12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93047D" w14:textId="1F5A916A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46135">
              <w:rPr>
                <w:rFonts w:ascii="Times New Roman" w:hAnsi="Times New Roman" w:cs="Times New Roman"/>
                <w:b/>
                <w:bCs/>
              </w:rPr>
              <w:t>.1. ÜNİTE: MASALLARIMIZ</w:t>
            </w:r>
          </w:p>
          <w:p w14:paraId="0620049C" w14:textId="77777777" w:rsidR="003B0E12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95F4A" w14:textId="77777777" w:rsidR="003B0E12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580EE" w14:textId="59615D5D" w:rsidR="003B0E12" w:rsidRPr="00A46135" w:rsidRDefault="003B0E12" w:rsidP="003B0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35C005E0" w14:textId="5C5D4597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MD.2.1.1. Masal türünü açıklar.</w:t>
            </w:r>
          </w:p>
        </w:tc>
        <w:tc>
          <w:tcPr>
            <w:tcW w:w="1977" w:type="dxa"/>
            <w:gridSpan w:val="2"/>
            <w:vMerge w:val="restart"/>
          </w:tcPr>
          <w:p w14:paraId="03313AB8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2A66177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C3B0" w14:textId="77777777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60FCEB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B63C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30719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93401C2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2160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15F08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BD772D2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CD5FA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2CEE" w14:textId="4B89C30B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902" w:type="dxa"/>
            <w:vMerge w:val="restart"/>
          </w:tcPr>
          <w:p w14:paraId="15D65D4B" w14:textId="77777777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48087933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2CBD" w14:textId="5A24922C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15B5125F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2BF2" w14:textId="081E83DB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1CF5D90C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C239" w14:textId="5E8E879F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E0B4A72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E058" w14:textId="1E94659F" w:rsidR="003B0E12" w:rsidRPr="000605EE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824134" w14:textId="77777777" w:rsidR="003B0E12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E760A" w14:textId="5233CE68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5121F64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0D13E75E" w14:textId="77777777" w:rsidTr="003B0E12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A757496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64D79" w14:textId="78277A41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27D6F087" w14:textId="231B620A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7BD62F26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Align w:val="center"/>
          </w:tcPr>
          <w:p w14:paraId="62DBC947" w14:textId="174D3D99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MD.2.1.2. Masal türünün özelliklerini ifade eder.</w:t>
            </w:r>
          </w:p>
        </w:tc>
        <w:tc>
          <w:tcPr>
            <w:tcW w:w="1977" w:type="dxa"/>
            <w:gridSpan w:val="2"/>
            <w:vMerge/>
          </w:tcPr>
          <w:p w14:paraId="24C58807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49004936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B058033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3971575B" w14:textId="77777777" w:rsidTr="003B0E12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03D5A014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AE327" w14:textId="364F273A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22-26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6099185F" w14:textId="6C8CEBE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6C48E01B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16BF712D" w14:textId="77777777" w:rsidR="003B0E12" w:rsidRPr="00AE6644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MD.2.1.3. Masalın yapı unsurlarını açıklar.</w:t>
            </w:r>
          </w:p>
          <w:p w14:paraId="42CA65B8" w14:textId="4965866E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Masaldaki olay, tema, çatışma, yer, zaman, anlatıcı, kişi ve varlık kadrosu unsurlarına değinilir.</w:t>
            </w:r>
          </w:p>
        </w:tc>
        <w:tc>
          <w:tcPr>
            <w:tcW w:w="1977" w:type="dxa"/>
            <w:gridSpan w:val="2"/>
            <w:vMerge/>
          </w:tcPr>
          <w:p w14:paraId="69AD0BB3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2EA6B349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C38C884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5997EE15" w14:textId="77777777" w:rsidTr="003B0E12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131E046" w14:textId="77777777" w:rsidR="003B0E12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F81C8" w14:textId="06388423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EKİM</w:t>
            </w:r>
          </w:p>
        </w:tc>
        <w:tc>
          <w:tcPr>
            <w:tcW w:w="1417" w:type="dxa"/>
          </w:tcPr>
          <w:p w14:paraId="0862D483" w14:textId="0C97529F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527F6CFF" w14:textId="7542E7B0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7D855072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7E6C0F22" w14:textId="0141A209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MD.2.1.4. Masalın vermek istediği mesajı belirler.</w:t>
            </w:r>
          </w:p>
        </w:tc>
        <w:tc>
          <w:tcPr>
            <w:tcW w:w="1977" w:type="dxa"/>
            <w:gridSpan w:val="2"/>
            <w:vMerge/>
          </w:tcPr>
          <w:p w14:paraId="128D96F2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5CE484AC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5C2B49E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782B21AD" w14:textId="77777777" w:rsidTr="003B0E12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630BA56D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3A5A2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634D1" w14:textId="055F1F4A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06-10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44B5172F" w14:textId="22BF44FF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72473712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311894F1" w14:textId="5225B678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MD.2.1.5. Masalda yer alan değerleri günümüz değerleriyle karşılaştırır.</w:t>
            </w:r>
          </w:p>
        </w:tc>
        <w:tc>
          <w:tcPr>
            <w:tcW w:w="1977" w:type="dxa"/>
            <w:gridSpan w:val="2"/>
            <w:vMerge/>
          </w:tcPr>
          <w:p w14:paraId="1716AE81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5C31533E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B535D31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3C400863" w14:textId="77777777" w:rsidTr="003B0E12">
        <w:trPr>
          <w:cantSplit/>
          <w:trHeight w:val="1026"/>
        </w:trPr>
        <w:tc>
          <w:tcPr>
            <w:tcW w:w="933" w:type="dxa"/>
            <w:vMerge/>
            <w:textDirection w:val="btLr"/>
          </w:tcPr>
          <w:p w14:paraId="695AE75D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9490E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CC6B2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6ACE19" w14:textId="027A40A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3ABF72F9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83D4" w14:textId="57DFAB6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60DB2153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519A47AA" w14:textId="285C0CD8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MD.2.1.6. Masaldaki gerçeküstü ögeleri belirler.</w:t>
            </w:r>
          </w:p>
        </w:tc>
        <w:tc>
          <w:tcPr>
            <w:tcW w:w="1977" w:type="dxa"/>
            <w:gridSpan w:val="2"/>
            <w:vMerge/>
          </w:tcPr>
          <w:p w14:paraId="26BC2EC9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1C5B8952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AFE062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0255077A" w14:textId="77777777" w:rsidTr="003B0E12">
        <w:trPr>
          <w:cantSplit/>
          <w:trHeight w:val="1373"/>
        </w:trPr>
        <w:tc>
          <w:tcPr>
            <w:tcW w:w="933" w:type="dxa"/>
            <w:vMerge/>
            <w:textDirection w:val="btLr"/>
          </w:tcPr>
          <w:p w14:paraId="2E8D783F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A1C2F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AC475" w14:textId="73BF5D36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20-24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2BDCD922" w14:textId="77777777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5F7F7D" w14:textId="09E83243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41AAC716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4FA46751" w14:textId="20BBB428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MD.2.1.7. Yaşadığı bölgeye özgü masalları okur.</w:t>
            </w:r>
          </w:p>
        </w:tc>
        <w:tc>
          <w:tcPr>
            <w:tcW w:w="1977" w:type="dxa"/>
            <w:gridSpan w:val="2"/>
            <w:vMerge/>
          </w:tcPr>
          <w:p w14:paraId="711C5D79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683ADCFF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53D0E29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3EDDD491" w14:textId="77777777" w:rsidTr="003B0E12">
        <w:trPr>
          <w:cantSplit/>
          <w:trHeight w:val="450"/>
        </w:trPr>
        <w:tc>
          <w:tcPr>
            <w:tcW w:w="933" w:type="dxa"/>
            <w:vMerge/>
            <w:textDirection w:val="btLr"/>
          </w:tcPr>
          <w:p w14:paraId="1AFD2163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F68B3C" w14:textId="31C3BB20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27-31 EKİM</w:t>
            </w:r>
          </w:p>
        </w:tc>
        <w:tc>
          <w:tcPr>
            <w:tcW w:w="844" w:type="dxa"/>
            <w:gridSpan w:val="2"/>
          </w:tcPr>
          <w:p w14:paraId="3C486672" w14:textId="423D3FC8" w:rsidR="003B0E12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408F01C0" w14:textId="4E05BE2C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4942F086" w14:textId="3B984C90" w:rsidR="003B0E12" w:rsidRPr="00A46135" w:rsidRDefault="003B0E12" w:rsidP="003B0E1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977" w:type="dxa"/>
            <w:gridSpan w:val="2"/>
          </w:tcPr>
          <w:p w14:paraId="2812335A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D48C209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B48B1E7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32371527" w14:textId="77777777" w:rsidTr="003B0E12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789ADAFB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FC20C" w14:textId="23C6C088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03-07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KASIM</w:t>
            </w:r>
          </w:p>
        </w:tc>
        <w:tc>
          <w:tcPr>
            <w:tcW w:w="844" w:type="dxa"/>
            <w:gridSpan w:val="2"/>
          </w:tcPr>
          <w:p w14:paraId="285431BC" w14:textId="751E8C90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6" w:type="dxa"/>
            <w:vMerge/>
          </w:tcPr>
          <w:p w14:paraId="4104B7F0" w14:textId="0F67D07D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39879594" w14:textId="77777777" w:rsidR="003B0E12" w:rsidRPr="00AE6644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MD.2.1.8. Okuduğu masalı anlatır.</w:t>
            </w:r>
          </w:p>
          <w:p w14:paraId="21820EE8" w14:textId="77777777" w:rsidR="003B0E12" w:rsidRPr="00AE6644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a) Beden dilini doğru kullanması sağlanır.</w:t>
            </w:r>
          </w:p>
          <w:p w14:paraId="6D114654" w14:textId="6C03BB97" w:rsidR="003B0E12" w:rsidRPr="00A46135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b) Gereksiz ses ve kelimeleri kullanmaması gerektiği </w:t>
            </w:r>
            <w:proofErr w:type="spellStart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vurgulanır.c</w:t>
            </w:r>
            <w:proofErr w:type="spellEnd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) Masalı içerdiği duygu ifadelerini göz önünde bulundurarak anlatması, uygun vurgu ve tonlama yapması gerektiği üzerinde durulur.</w:t>
            </w:r>
          </w:p>
        </w:tc>
        <w:tc>
          <w:tcPr>
            <w:tcW w:w="1977" w:type="dxa"/>
            <w:gridSpan w:val="2"/>
          </w:tcPr>
          <w:p w14:paraId="4AC4040B" w14:textId="59FC355E" w:rsidR="003B0E12" w:rsidRPr="00A46135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5CDBF9D4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0C2011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244AEF73" w14:textId="77777777" w:rsidTr="003B0E12">
        <w:trPr>
          <w:cantSplit/>
          <w:trHeight w:val="569"/>
        </w:trPr>
        <w:tc>
          <w:tcPr>
            <w:tcW w:w="933" w:type="dxa"/>
            <w:vMerge w:val="restart"/>
            <w:textDirection w:val="btLr"/>
          </w:tcPr>
          <w:p w14:paraId="5EA1F4C8" w14:textId="77777777" w:rsidR="003B0E12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90DC9B" w14:textId="2F72B54C" w:rsidR="003B0E12" w:rsidRPr="00A46135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1417" w:type="dxa"/>
          </w:tcPr>
          <w:p w14:paraId="626C0325" w14:textId="1355E61D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90" w:type="dxa"/>
            <w:gridSpan w:val="8"/>
          </w:tcPr>
          <w:p w14:paraId="6B5E4F21" w14:textId="77777777" w:rsidR="003B0E12" w:rsidRDefault="003B0E12" w:rsidP="003B0E12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5E7C" w14:textId="1B9A5797" w:rsidR="003B0E12" w:rsidRPr="00A46135" w:rsidRDefault="003B0E12" w:rsidP="003B0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1.  DÖNEM ARA TATİLİ: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10-14 KASIM 2025</w:t>
            </w:r>
          </w:p>
        </w:tc>
        <w:tc>
          <w:tcPr>
            <w:tcW w:w="1902" w:type="dxa"/>
          </w:tcPr>
          <w:p w14:paraId="5B427471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F79F223" w14:textId="77777777" w:rsidR="003B0E12" w:rsidRPr="00A46135" w:rsidRDefault="003B0E12" w:rsidP="003B0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12" w14:paraId="149AF9E0" w14:textId="2E8F4FB6" w:rsidTr="003B0E12">
        <w:trPr>
          <w:cantSplit/>
          <w:trHeight w:val="549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btLr"/>
          </w:tcPr>
          <w:p w14:paraId="5CEC36C8" w14:textId="77777777" w:rsidR="003B0E12" w:rsidRPr="00A46135" w:rsidRDefault="003B0E12" w:rsidP="003B0E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FE7883" w14:textId="534FD761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KASIM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DA7ACBF" w14:textId="39067E74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</w:tcPr>
          <w:p w14:paraId="29D4507F" w14:textId="7777777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14:paraId="116572B6" w14:textId="77777777" w:rsidR="003B0E12" w:rsidRPr="00AE6644" w:rsidRDefault="003B0E12" w:rsidP="003B0E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MD.2.1.9. Okuduğu masalı dramatize eder.</w:t>
            </w:r>
          </w:p>
          <w:p w14:paraId="221A5198" w14:textId="7BEE7DAA" w:rsidR="003B0E12" w:rsidRPr="00D029FA" w:rsidRDefault="003B0E12" w:rsidP="003B0E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Bireysel veya grup olarak canlandırma yapması sağlanır.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20912905" w14:textId="7777777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14:paraId="3141053E" w14:textId="7777777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AF1D534" w14:textId="77777777" w:rsidR="003B0E12" w:rsidRPr="00D029FA" w:rsidRDefault="003B0E12" w:rsidP="003B0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89616F6" w14:textId="77777777" w:rsidR="00D029FA" w:rsidRDefault="00D029FA" w:rsidP="00A46135"/>
    <w:p w14:paraId="16375DFC" w14:textId="77777777" w:rsidR="003B0E12" w:rsidRDefault="003B0E12" w:rsidP="00A461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547"/>
        <w:gridCol w:w="1406"/>
        <w:gridCol w:w="10"/>
        <w:gridCol w:w="1644"/>
        <w:gridCol w:w="4308"/>
        <w:gridCol w:w="1988"/>
        <w:gridCol w:w="1624"/>
        <w:gridCol w:w="1928"/>
      </w:tblGrid>
      <w:tr w:rsidR="00245BD0" w14:paraId="11CAC79B" w14:textId="77777777" w:rsidTr="00245BD0">
        <w:trPr>
          <w:cantSplit/>
          <w:trHeight w:val="542"/>
        </w:trPr>
        <w:tc>
          <w:tcPr>
            <w:tcW w:w="933" w:type="dxa"/>
          </w:tcPr>
          <w:p w14:paraId="684C742A" w14:textId="663AB1FF" w:rsidR="008332C7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547" w:type="dxa"/>
          </w:tcPr>
          <w:p w14:paraId="581151F0" w14:textId="74CB7586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1416" w:type="dxa"/>
            <w:gridSpan w:val="2"/>
          </w:tcPr>
          <w:p w14:paraId="2B81467F" w14:textId="3C68997B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644" w:type="dxa"/>
          </w:tcPr>
          <w:p w14:paraId="197A359B" w14:textId="13D4CAA5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308" w:type="dxa"/>
          </w:tcPr>
          <w:p w14:paraId="00672905" w14:textId="656ECFF1" w:rsidR="008332C7" w:rsidRPr="008332C7" w:rsidRDefault="008332C7" w:rsidP="008332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88" w:type="dxa"/>
          </w:tcPr>
          <w:p w14:paraId="109D50A7" w14:textId="672C2CA3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624" w:type="dxa"/>
          </w:tcPr>
          <w:p w14:paraId="7E2BD41B" w14:textId="24B94C1F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2751C47" w14:textId="73AA121B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245BD0" w14:paraId="4A555B3A" w14:textId="77777777" w:rsidTr="00245BD0">
        <w:trPr>
          <w:cantSplit/>
          <w:trHeight w:val="713"/>
        </w:trPr>
        <w:tc>
          <w:tcPr>
            <w:tcW w:w="933" w:type="dxa"/>
            <w:textDirection w:val="btLr"/>
          </w:tcPr>
          <w:p w14:paraId="057D354E" w14:textId="77777777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38D5" w14:textId="6BC5272F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  <w:p w14:paraId="6AE20B75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E7DAA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134F7ECE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7CDD4" w14:textId="09A13C4E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KASIM</w:t>
            </w:r>
          </w:p>
        </w:tc>
        <w:tc>
          <w:tcPr>
            <w:tcW w:w="1416" w:type="dxa"/>
            <w:gridSpan w:val="2"/>
          </w:tcPr>
          <w:p w14:paraId="3633B59A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02D96" w14:textId="4124A751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  <w:textDirection w:val="btLr"/>
          </w:tcPr>
          <w:p w14:paraId="15FE08D9" w14:textId="77777777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1FCAFC" w14:textId="2B0911D6" w:rsidR="00CC644A" w:rsidRPr="00A46135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46135">
              <w:rPr>
                <w:rFonts w:ascii="Times New Roman" w:hAnsi="Times New Roman" w:cs="Times New Roman"/>
                <w:b/>
                <w:bCs/>
              </w:rPr>
              <w:t>.1. ÜNİTE: MASALLARIMIZ</w:t>
            </w:r>
          </w:p>
        </w:tc>
        <w:tc>
          <w:tcPr>
            <w:tcW w:w="4308" w:type="dxa"/>
          </w:tcPr>
          <w:p w14:paraId="27BB0F92" w14:textId="50064365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MD.2.1.10. Dinlediği/izlediği veya okuduğu bir masaldaki değerleri günümüz değerleri ile karşılaştırır.</w:t>
            </w:r>
          </w:p>
        </w:tc>
        <w:tc>
          <w:tcPr>
            <w:tcW w:w="1988" w:type="dxa"/>
            <w:vMerge w:val="restart"/>
          </w:tcPr>
          <w:p w14:paraId="7F0C5422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704A613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3D4FC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18EE9639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D7E9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8B8E5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7E1A0C51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8B8B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20BF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7A223A5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E25C4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12EB4" w14:textId="653BAC3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624" w:type="dxa"/>
            <w:vMerge w:val="restart"/>
          </w:tcPr>
          <w:p w14:paraId="78C810E7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2E3D73E4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C2FB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6DABBFCB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9B9D1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518A767E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AB72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76EE0EED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F8420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3F3C7400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80FD" w14:textId="0D3AFC92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1F563C55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2490EC1D" w14:textId="77777777" w:rsidTr="00245BD0">
        <w:trPr>
          <w:cantSplit/>
          <w:trHeight w:val="667"/>
        </w:trPr>
        <w:tc>
          <w:tcPr>
            <w:tcW w:w="933" w:type="dxa"/>
            <w:vMerge w:val="restart"/>
            <w:textDirection w:val="btLr"/>
          </w:tcPr>
          <w:p w14:paraId="58F32E34" w14:textId="77777777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75145B" w14:textId="5BEDDC0B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1547" w:type="dxa"/>
          </w:tcPr>
          <w:p w14:paraId="4F8CA9C4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9AAC98" w14:textId="6A633056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01-05 ARALIK</w:t>
            </w:r>
          </w:p>
        </w:tc>
        <w:tc>
          <w:tcPr>
            <w:tcW w:w="1416" w:type="dxa"/>
            <w:gridSpan w:val="2"/>
          </w:tcPr>
          <w:p w14:paraId="136913AE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C0C46" w14:textId="5135AE35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extDirection w:val="btLr"/>
          </w:tcPr>
          <w:p w14:paraId="69CFB716" w14:textId="7777777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8" w:type="dxa"/>
          </w:tcPr>
          <w:p w14:paraId="0C6601F8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MD.2.1.11. Dinlediği/izlediği veya okuduğu masalları karşılaştırır.</w:t>
            </w:r>
          </w:p>
          <w:p w14:paraId="60AFC924" w14:textId="40664F53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Konu, olay örgüsü, kahramanlar ve vermek istediği mesaj açısından masalları karşılaştırması sağlanır.</w:t>
            </w:r>
          </w:p>
        </w:tc>
        <w:tc>
          <w:tcPr>
            <w:tcW w:w="1988" w:type="dxa"/>
            <w:vMerge/>
          </w:tcPr>
          <w:p w14:paraId="52C45779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515C9E4A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93154D9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58BF52DE" w14:textId="77777777" w:rsidTr="00245BD0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47998B73" w14:textId="65FA6C6E" w:rsidR="00CC644A" w:rsidRPr="00A46135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8878A46" w14:textId="54BF321B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08-12 ARALIK</w:t>
            </w:r>
          </w:p>
        </w:tc>
        <w:tc>
          <w:tcPr>
            <w:tcW w:w="1416" w:type="dxa"/>
            <w:gridSpan w:val="2"/>
          </w:tcPr>
          <w:p w14:paraId="32D094EB" w14:textId="77777777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06EDCE05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3E74E739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MD.2.1.12. Türün özelliklerine uygun masal yazar.</w:t>
            </w:r>
          </w:p>
          <w:p w14:paraId="25D7389F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a) Masalın içerisinde tekerleme kullanması gerektiği vurgulanır.</w:t>
            </w:r>
          </w:p>
          <w:p w14:paraId="4CA3E71B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b) Masalın konusunu ve ana fikrini belirlemesi sağlanır.</w:t>
            </w:r>
          </w:p>
          <w:p w14:paraId="46E5CB41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c) Kahramanların özelliklerini ve rollerini belirlemesi sağlanır.</w:t>
            </w:r>
          </w:p>
          <w:p w14:paraId="6C0556B4" w14:textId="78B34B49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ç</w:t>
            </w:r>
            <w:proofErr w:type="gramEnd"/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) Masalın döşeme, serim, düğüm, çözüm ve dilek bölümlerinden oluşması gerektiği vurgulanır.</w:t>
            </w:r>
          </w:p>
        </w:tc>
        <w:tc>
          <w:tcPr>
            <w:tcW w:w="1988" w:type="dxa"/>
            <w:vMerge/>
          </w:tcPr>
          <w:p w14:paraId="23DC1CC5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4E488243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EBA363B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508AF0D7" w14:textId="77777777" w:rsidTr="00245BD0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3EDAFBE5" w14:textId="7777777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1FE5395" w14:textId="7EEB3892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 ARALIK</w:t>
            </w:r>
          </w:p>
        </w:tc>
        <w:tc>
          <w:tcPr>
            <w:tcW w:w="1416" w:type="dxa"/>
            <w:gridSpan w:val="2"/>
          </w:tcPr>
          <w:p w14:paraId="44D981B3" w14:textId="77777777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extDirection w:val="btLr"/>
          </w:tcPr>
          <w:p w14:paraId="6751928E" w14:textId="32150D9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522CAD7F" w14:textId="4410B885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MD.2.1.13. Yazdığı masalı görsel olarak ifade eder.</w:t>
            </w:r>
          </w:p>
        </w:tc>
        <w:tc>
          <w:tcPr>
            <w:tcW w:w="1988" w:type="dxa"/>
            <w:vMerge/>
          </w:tcPr>
          <w:p w14:paraId="1708B476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43FFC5BE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651F0AD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7656EED6" w14:textId="77777777" w:rsidTr="00245BD0">
        <w:trPr>
          <w:cantSplit/>
          <w:trHeight w:val="895"/>
        </w:trPr>
        <w:tc>
          <w:tcPr>
            <w:tcW w:w="933" w:type="dxa"/>
            <w:vMerge/>
            <w:textDirection w:val="btLr"/>
          </w:tcPr>
          <w:p w14:paraId="7D4659B1" w14:textId="1232AF58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30715D62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BE998" w14:textId="59AA0151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22-26 ARALIK</w:t>
            </w:r>
          </w:p>
        </w:tc>
        <w:tc>
          <w:tcPr>
            <w:tcW w:w="1416" w:type="dxa"/>
            <w:gridSpan w:val="2"/>
          </w:tcPr>
          <w:p w14:paraId="0B6D1D4D" w14:textId="75AAE43E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7409C579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5E3DE3A9" w14:textId="5083A866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MD.2.1.14. Yazdığı masalı sınıfta paylaşır.</w:t>
            </w:r>
          </w:p>
        </w:tc>
        <w:tc>
          <w:tcPr>
            <w:tcW w:w="1988" w:type="dxa"/>
            <w:vMerge/>
          </w:tcPr>
          <w:p w14:paraId="0753C116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32311AE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36A0BE3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5857F140" w14:textId="77777777" w:rsidTr="00245BD0">
        <w:trPr>
          <w:cantSplit/>
          <w:trHeight w:val="690"/>
        </w:trPr>
        <w:tc>
          <w:tcPr>
            <w:tcW w:w="933" w:type="dxa"/>
            <w:vMerge/>
            <w:textDirection w:val="btLr"/>
          </w:tcPr>
          <w:p w14:paraId="00156CC0" w14:textId="7777777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386DC301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9AF88" w14:textId="1137A662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ARALIK-02 OCAK</w:t>
            </w:r>
          </w:p>
        </w:tc>
        <w:tc>
          <w:tcPr>
            <w:tcW w:w="1416" w:type="dxa"/>
            <w:gridSpan w:val="2"/>
          </w:tcPr>
          <w:p w14:paraId="7971CA66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FCD93" w14:textId="5282A7F2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2551A389" w14:textId="77777777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E475C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56AAF11B" w14:textId="4D525D10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SINAV HAFTASI (29 ARALIK-02 OCAK)</w:t>
            </w:r>
          </w:p>
        </w:tc>
        <w:tc>
          <w:tcPr>
            <w:tcW w:w="1988" w:type="dxa"/>
          </w:tcPr>
          <w:p w14:paraId="76F07BB6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14:paraId="02C6EC55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14:paraId="24652C0F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5FAA7B62" w14:textId="77777777" w:rsidTr="00245BD0">
        <w:trPr>
          <w:cantSplit/>
          <w:trHeight w:val="910"/>
        </w:trPr>
        <w:tc>
          <w:tcPr>
            <w:tcW w:w="933" w:type="dxa"/>
            <w:vMerge w:val="restart"/>
            <w:textDirection w:val="btLr"/>
          </w:tcPr>
          <w:p w14:paraId="110EE651" w14:textId="659299A9" w:rsidR="00CC644A" w:rsidRPr="00A46135" w:rsidRDefault="00CC644A" w:rsidP="00CC64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OCAK</w:t>
            </w:r>
          </w:p>
          <w:p w14:paraId="40CEFEC3" w14:textId="363B98B8" w:rsidR="00CC644A" w:rsidRPr="00A46135" w:rsidRDefault="00CC644A" w:rsidP="00CC644A">
            <w:pPr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01068DD" w14:textId="33B50A6B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 OCAK</w:t>
            </w:r>
          </w:p>
        </w:tc>
        <w:tc>
          <w:tcPr>
            <w:tcW w:w="1416" w:type="dxa"/>
            <w:gridSpan w:val="2"/>
          </w:tcPr>
          <w:p w14:paraId="2719F67E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19D5C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3C0F2" w14:textId="2A12108C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  <w:textDirection w:val="btLr"/>
          </w:tcPr>
          <w:p w14:paraId="4D2E7790" w14:textId="0A41EB67" w:rsidR="00CC644A" w:rsidRPr="008332C7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332C7">
              <w:rPr>
                <w:rFonts w:ascii="Times New Roman" w:hAnsi="Times New Roman" w:cs="Times New Roman"/>
                <w:b/>
                <w:bCs/>
              </w:rPr>
              <w:t>.2. ÜNİTE: DOĞAL DESTANLARIMIZ</w:t>
            </w:r>
          </w:p>
          <w:p w14:paraId="6F5DFBDF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467393A5" w14:textId="0306EE21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MD.2.2.1. Destan türünü açıklar.</w:t>
            </w: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MD.2.2.2. Destan türünün özelliklerini ifade eder.</w:t>
            </w:r>
          </w:p>
        </w:tc>
        <w:tc>
          <w:tcPr>
            <w:tcW w:w="1988" w:type="dxa"/>
          </w:tcPr>
          <w:p w14:paraId="5AF3ECB1" w14:textId="37CA5D9B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5ACC34A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70C5875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6271C6F5" w14:textId="77777777" w:rsidTr="00245BD0">
        <w:trPr>
          <w:cantSplit/>
          <w:trHeight w:val="1426"/>
        </w:trPr>
        <w:tc>
          <w:tcPr>
            <w:tcW w:w="933" w:type="dxa"/>
            <w:vMerge/>
            <w:textDirection w:val="btLr"/>
          </w:tcPr>
          <w:p w14:paraId="2A4C5A9C" w14:textId="6489AF17" w:rsidR="00CC644A" w:rsidRPr="00A46135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F8E1B45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343D43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CDDC0" w14:textId="09B93509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12-16 OCAK</w:t>
            </w:r>
          </w:p>
        </w:tc>
        <w:tc>
          <w:tcPr>
            <w:tcW w:w="1416" w:type="dxa"/>
            <w:gridSpan w:val="2"/>
          </w:tcPr>
          <w:p w14:paraId="35DF7B22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D57AD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B1E2CE" w14:textId="77777777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65703D3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3E8BE" w14:textId="6C1F0682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66D47A4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0450E8BD" w14:textId="77777777" w:rsidR="00CC644A" w:rsidRPr="00AE6644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MD.2.2.3. Doğal destanların konularına göre çeşitlilik gösterdiğini ifade eder.</w:t>
            </w:r>
          </w:p>
          <w:p w14:paraId="5D07C0FC" w14:textId="2EFD5AF3" w:rsidR="00CC644A" w:rsidRPr="008332C7" w:rsidRDefault="00CC644A" w:rsidP="00CC64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Destanlarda milletleri etkileyen yiğitlik, savaş, kıtlık, göç vb. olayların işlendiği vurgulanır.</w:t>
            </w:r>
          </w:p>
        </w:tc>
        <w:tc>
          <w:tcPr>
            <w:tcW w:w="1988" w:type="dxa"/>
          </w:tcPr>
          <w:p w14:paraId="3F09C29F" w14:textId="747C2DF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788AE96B" w14:textId="5AFC65A0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4C27D62C" w14:textId="1FD37F92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6CA76FB" w14:textId="7F8D85AD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2F502D0D" w14:textId="70432930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  <w:p w14:paraId="0D836375" w14:textId="13EFB6A8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48B462A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E0F77BF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527D95B" w14:textId="77777777" w:rsidTr="00245BD0">
        <w:trPr>
          <w:cantSplit/>
          <w:trHeight w:val="1118"/>
        </w:trPr>
        <w:tc>
          <w:tcPr>
            <w:tcW w:w="933" w:type="dxa"/>
            <w:vMerge/>
            <w:textDirection w:val="btLr"/>
          </w:tcPr>
          <w:p w14:paraId="61004EB5" w14:textId="6E4C7208" w:rsidR="00CC644A" w:rsidRPr="00A46135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5793CA76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BC0AD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D8702F" w14:textId="10102A76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0154B3A3" w14:textId="672E9284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0304F809" w14:textId="77777777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7C31A8" w14:textId="67715CE0" w:rsidR="00CC644A" w:rsidRPr="00A46135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</w:tcPr>
          <w:p w14:paraId="2D210407" w14:textId="77777777" w:rsidR="00CC644A" w:rsidRDefault="00CC644A" w:rsidP="00CC6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</w:p>
          <w:p w14:paraId="475AB3BC" w14:textId="77777777" w:rsidR="00CC644A" w:rsidRDefault="00CC644A" w:rsidP="00CC64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</w:p>
          <w:p w14:paraId="1C89D1C7" w14:textId="2ED286EA" w:rsidR="00CC644A" w:rsidRPr="00245BD0" w:rsidRDefault="00CC644A" w:rsidP="00245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8332C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 xml:space="preserve">YARIYIL TATİLİ: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>19 OCAK- 30 OCAK 2026</w:t>
            </w:r>
          </w:p>
        </w:tc>
        <w:tc>
          <w:tcPr>
            <w:tcW w:w="1988" w:type="dxa"/>
          </w:tcPr>
          <w:p w14:paraId="6E4172CE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FDE312C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A114F9B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212DFD1B" w14:textId="77777777" w:rsidTr="00245BD0">
        <w:trPr>
          <w:cantSplit/>
          <w:trHeight w:val="409"/>
        </w:trPr>
        <w:tc>
          <w:tcPr>
            <w:tcW w:w="933" w:type="dxa"/>
            <w:vMerge w:val="restart"/>
            <w:textDirection w:val="btLr"/>
          </w:tcPr>
          <w:p w14:paraId="348D9A9A" w14:textId="77777777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5C6B73" w14:textId="77777777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ŞUBAT</w:t>
            </w:r>
          </w:p>
          <w:p w14:paraId="3C93113D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6A2190" w14:textId="26022DA4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D2C9762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B87CDE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9677E3" w14:textId="6BE1E37D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ŞUBAT</w:t>
            </w:r>
          </w:p>
        </w:tc>
        <w:tc>
          <w:tcPr>
            <w:tcW w:w="1416" w:type="dxa"/>
            <w:gridSpan w:val="2"/>
          </w:tcPr>
          <w:p w14:paraId="415B2BA1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232DA" w14:textId="2B6E4BB5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  <w:textDirection w:val="btLr"/>
          </w:tcPr>
          <w:p w14:paraId="1D67F753" w14:textId="77777777" w:rsidR="00245BD0" w:rsidRDefault="00245BD0" w:rsidP="00245BD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14:paraId="50E4879B" w14:textId="77777777" w:rsidR="00245BD0" w:rsidRDefault="00245BD0" w:rsidP="00245BD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14:paraId="73C7E5EF" w14:textId="3887E838" w:rsidR="00245BD0" w:rsidRPr="008332C7" w:rsidRDefault="00245BD0" w:rsidP="00245BD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332C7">
              <w:rPr>
                <w:rFonts w:ascii="Times New Roman" w:hAnsi="Times New Roman" w:cs="Times New Roman"/>
                <w:b/>
                <w:bCs/>
              </w:rPr>
              <w:t>.2. ÜNİTE: DOĞAL DESTANLARIMIZ</w:t>
            </w:r>
          </w:p>
          <w:p w14:paraId="0D86A9C0" w14:textId="77777777" w:rsidR="00CC644A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E5CAE8" w14:textId="77777777" w:rsidR="00245BD0" w:rsidRPr="00A46135" w:rsidRDefault="00245BD0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</w:tcPr>
          <w:p w14:paraId="5DA60DE8" w14:textId="45E729E2" w:rsidR="00CC644A" w:rsidRPr="008332C7" w:rsidRDefault="00CC644A" w:rsidP="00CC644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AE6644">
              <w:rPr>
                <w:rFonts w:ascii="Times New Roman" w:hAnsi="Times New Roman" w:cs="Times New Roman"/>
                <w:bCs/>
                <w:sz w:val="20"/>
                <w:szCs w:val="20"/>
              </w:rPr>
              <w:t>MD.2.2.4. Destan ile masal türünü karşılaştırır.</w:t>
            </w:r>
          </w:p>
        </w:tc>
        <w:tc>
          <w:tcPr>
            <w:tcW w:w="1988" w:type="dxa"/>
            <w:vMerge w:val="restart"/>
          </w:tcPr>
          <w:p w14:paraId="2D27ED6A" w14:textId="7043D944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6FCBBD71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1A0AD1B5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BDD9A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63612F56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1E43D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207DC484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8B2F4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05F36" w14:textId="6125FA8E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624" w:type="dxa"/>
            <w:vMerge w:val="restart"/>
          </w:tcPr>
          <w:p w14:paraId="1C7BD0F0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550B508B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B7AB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451BE66D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3AC21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3CCF413C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66D11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6F930FF2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B0F8" w14:textId="77777777" w:rsidR="00CC644A" w:rsidRPr="000605EE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AD1640" w14:textId="77777777" w:rsidR="00CC644A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183F7" w14:textId="133B6E58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35308368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6C906BAF" w14:textId="77777777" w:rsidTr="00245BD0">
        <w:trPr>
          <w:cantSplit/>
          <w:trHeight w:val="843"/>
        </w:trPr>
        <w:tc>
          <w:tcPr>
            <w:tcW w:w="933" w:type="dxa"/>
            <w:vMerge/>
            <w:textDirection w:val="btLr"/>
          </w:tcPr>
          <w:p w14:paraId="54CA4F0D" w14:textId="7777777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417DBF6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477B23" w14:textId="2E6DC52F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ŞUBAT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14:paraId="3A60179F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BF09E" w14:textId="13763F1E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595A9D76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14:paraId="04579D53" w14:textId="5B655D3A" w:rsidR="00CC644A" w:rsidRPr="00384642" w:rsidRDefault="00CC644A" w:rsidP="00CC64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AE664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MD.2.2.5. Destan kahramanlarının özelliklerini </w:t>
            </w:r>
            <w:r w:rsidRPr="00AE664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karşılaştırır. Metin</w:t>
            </w:r>
            <w:r w:rsidRPr="00AE664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içi ve metinler arası karşılaştırma yapması sağlanır.</w:t>
            </w:r>
          </w:p>
        </w:tc>
        <w:tc>
          <w:tcPr>
            <w:tcW w:w="1988" w:type="dxa"/>
            <w:vMerge/>
          </w:tcPr>
          <w:p w14:paraId="303B35D8" w14:textId="17A5397C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A8D7E40" w14:textId="6CF8B670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13154D6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E2E15E7" w14:textId="77777777" w:rsidTr="00245BD0">
        <w:trPr>
          <w:cantSplit/>
          <w:trHeight w:val="953"/>
        </w:trPr>
        <w:tc>
          <w:tcPr>
            <w:tcW w:w="933" w:type="dxa"/>
            <w:vMerge/>
            <w:textDirection w:val="btLr"/>
          </w:tcPr>
          <w:p w14:paraId="7D60980B" w14:textId="53E11FF4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447363C6" w14:textId="215D0EEF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 ŞUBAT</w:t>
            </w:r>
          </w:p>
        </w:tc>
        <w:tc>
          <w:tcPr>
            <w:tcW w:w="1416" w:type="dxa"/>
            <w:gridSpan w:val="2"/>
          </w:tcPr>
          <w:p w14:paraId="19C78C35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A889A" w14:textId="77777777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extDirection w:val="btLr"/>
          </w:tcPr>
          <w:p w14:paraId="07372A08" w14:textId="24566F29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</w:tcPr>
          <w:p w14:paraId="1EB9E74E" w14:textId="31B3FD41" w:rsidR="00CC644A" w:rsidRPr="00686EFB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MD.2.2.6. Destanların ortaya çıkış nedenlerini tartışır.</w:t>
            </w: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 xml:space="preserve">MD.2.2.7. Gelecekte destana konu olabilecek bir olayı ifade </w:t>
            </w: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eder. Yiğitlik</w:t>
            </w: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, savaş, kıtlık, salgın vb. konular üzerinde durulur.</w:t>
            </w:r>
          </w:p>
        </w:tc>
        <w:tc>
          <w:tcPr>
            <w:tcW w:w="1988" w:type="dxa"/>
            <w:vMerge/>
          </w:tcPr>
          <w:p w14:paraId="5CEB5AB9" w14:textId="6FF26E45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4C045EAC" w14:textId="377DA56C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14:paraId="5EB0C2CD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757CB955" w14:textId="77777777" w:rsidTr="00245BD0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090B1A2F" w14:textId="77777777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12CA131F" w14:textId="2602EE20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ŞUBAT</w:t>
            </w:r>
          </w:p>
        </w:tc>
        <w:tc>
          <w:tcPr>
            <w:tcW w:w="1416" w:type="dxa"/>
            <w:gridSpan w:val="2"/>
          </w:tcPr>
          <w:p w14:paraId="20898F18" w14:textId="7416DD94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extDirection w:val="btLr"/>
          </w:tcPr>
          <w:p w14:paraId="58434FFA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8" w:type="dxa"/>
            <w:vAlign w:val="center"/>
          </w:tcPr>
          <w:p w14:paraId="296015DE" w14:textId="20DA5CB6" w:rsidR="00CC644A" w:rsidRPr="00686EFB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MD.2.2.8. Destanda yer alan millî ve manevi değerleri ifade eder.</w:t>
            </w:r>
          </w:p>
        </w:tc>
        <w:tc>
          <w:tcPr>
            <w:tcW w:w="1988" w:type="dxa"/>
            <w:vMerge/>
          </w:tcPr>
          <w:p w14:paraId="6633BCA3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9D8B4FF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9A4772D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6A579E9" w14:textId="77777777" w:rsidTr="00245BD0">
        <w:trPr>
          <w:cantSplit/>
          <w:trHeight w:val="415"/>
        </w:trPr>
        <w:tc>
          <w:tcPr>
            <w:tcW w:w="933" w:type="dxa"/>
            <w:vMerge w:val="restart"/>
            <w:textDirection w:val="btLr"/>
          </w:tcPr>
          <w:p w14:paraId="3B9988B9" w14:textId="77777777" w:rsidR="00CC644A" w:rsidRDefault="00CC644A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CFAE52" w14:textId="7777777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</w:t>
            </w:r>
          </w:p>
          <w:p w14:paraId="235F7F8B" w14:textId="77777777" w:rsidR="00CC644A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EF6BA" w14:textId="0C1EECF7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4D1DC95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42926E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C195C" w14:textId="6F79D0B2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MART</w:t>
            </w:r>
          </w:p>
        </w:tc>
        <w:tc>
          <w:tcPr>
            <w:tcW w:w="1416" w:type="dxa"/>
            <w:gridSpan w:val="2"/>
          </w:tcPr>
          <w:p w14:paraId="65DD4116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5A575" w14:textId="11A3D7CA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41B93479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791EDDEB" w14:textId="742384C3" w:rsidR="00CC644A" w:rsidRPr="00686EFB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MD.2.2.9. Destanlarda yer alan millî motiflerin kullanıldığı yerlere günlük hayatından örnekler verir.</w:t>
            </w:r>
          </w:p>
        </w:tc>
        <w:tc>
          <w:tcPr>
            <w:tcW w:w="1988" w:type="dxa"/>
            <w:vMerge/>
          </w:tcPr>
          <w:p w14:paraId="30348A0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A9F88DA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52056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1984A1F0" w14:textId="77777777" w:rsidTr="00245BD0">
        <w:trPr>
          <w:cantSplit/>
          <w:trHeight w:val="695"/>
        </w:trPr>
        <w:tc>
          <w:tcPr>
            <w:tcW w:w="933" w:type="dxa"/>
            <w:vMerge/>
            <w:textDirection w:val="btLr"/>
          </w:tcPr>
          <w:p w14:paraId="0542BC69" w14:textId="3A4D1E8B" w:rsidR="00CC644A" w:rsidRPr="00A46135" w:rsidRDefault="00CC644A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6C42B6AC" w14:textId="7C4539F8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09-13 MART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16233AE6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5E1FF" w14:textId="77777777" w:rsidR="00CC644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66DCF8" w14:textId="60975648" w:rsidR="00CC644A" w:rsidRPr="00D029FA" w:rsidRDefault="00CC644A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cBorders>
              <w:bottom w:val="nil"/>
            </w:tcBorders>
            <w:textDirection w:val="btLr"/>
          </w:tcPr>
          <w:p w14:paraId="5234EE27" w14:textId="77777777" w:rsidR="00CC644A" w:rsidRPr="00A46135" w:rsidRDefault="00CC644A" w:rsidP="00CC644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53A12B61" w14:textId="11A91418" w:rsidR="00CC644A" w:rsidRPr="00A93FF4" w:rsidRDefault="00CC644A" w:rsidP="00CC64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6644">
              <w:rPr>
                <w:rFonts w:ascii="Times New Roman" w:hAnsi="Times New Roman" w:cs="Times New Roman"/>
                <w:sz w:val="20"/>
                <w:szCs w:val="20"/>
              </w:rPr>
              <w:t>MD.2.2.10. Destanın sosyal ve kültürel etkilerini tartışır.</w:t>
            </w:r>
          </w:p>
        </w:tc>
        <w:tc>
          <w:tcPr>
            <w:tcW w:w="1988" w:type="dxa"/>
            <w:vMerge/>
          </w:tcPr>
          <w:p w14:paraId="690A009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FC50D86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A4ACC4" w14:textId="77777777" w:rsidR="00CC644A" w:rsidRPr="00A46135" w:rsidRDefault="00CC644A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4F7270EB" w14:textId="77777777" w:rsidTr="00245BD0">
        <w:trPr>
          <w:cantSplit/>
          <w:trHeight w:val="563"/>
        </w:trPr>
        <w:tc>
          <w:tcPr>
            <w:tcW w:w="933" w:type="dxa"/>
            <w:vMerge/>
            <w:textDirection w:val="btLr"/>
          </w:tcPr>
          <w:p w14:paraId="104539A6" w14:textId="77777777" w:rsidR="00245BD0" w:rsidRPr="00A46135" w:rsidRDefault="00245BD0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7642791B" w14:textId="2CF8B94A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FB81BFC" w14:textId="77777777" w:rsidR="00245BD0" w:rsidRDefault="00245BD0" w:rsidP="00CC64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642A0E0C" w14:textId="05CA96FE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 xml:space="preserve">                                   </w:t>
            </w:r>
          </w:p>
        </w:tc>
        <w:tc>
          <w:tcPr>
            <w:tcW w:w="165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E41B9F" w14:textId="01B33678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right w:val="single" w:sz="4" w:space="0" w:color="auto"/>
            </w:tcBorders>
          </w:tcPr>
          <w:p w14:paraId="5743A786" w14:textId="77777777" w:rsidR="00245BD0" w:rsidRPr="00A93FF4" w:rsidRDefault="00245BD0" w:rsidP="00CC64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93FF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2. DÖNEM ARA TATİLİ (16-20 MART 2026)</w:t>
            </w:r>
          </w:p>
          <w:p w14:paraId="45BA9DD3" w14:textId="7F178BF0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FF4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RAMAZAN BAYRAMI (19-22 MART 2026)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</w:tcBorders>
          </w:tcPr>
          <w:p w14:paraId="1B13F414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FDCC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F0029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64428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3B1E2" w14:textId="419623C0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282BF429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28031" w14:textId="77777777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473CB396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26EE2" w14:textId="77777777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0424DBCD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0F927" w14:textId="77777777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4733110E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20F4B" w14:textId="77777777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6EB1757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9C0FF" w14:textId="28F4C33B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401DB9EC" w14:textId="77777777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748EC3C2" w14:textId="77777777" w:rsidTr="00BD5F4D">
        <w:trPr>
          <w:cantSplit/>
          <w:trHeight w:val="511"/>
        </w:trPr>
        <w:tc>
          <w:tcPr>
            <w:tcW w:w="933" w:type="dxa"/>
            <w:vMerge/>
            <w:textDirection w:val="btLr"/>
          </w:tcPr>
          <w:p w14:paraId="05100FCD" w14:textId="0646486E" w:rsidR="00245BD0" w:rsidRPr="00A46135" w:rsidRDefault="00245BD0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07C8DF9" w14:textId="756F0F65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775C16E5" w14:textId="143C4743" w:rsidR="00245BD0" w:rsidRPr="00A93FF4" w:rsidRDefault="00245BD0" w:rsidP="00245BD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  <w:textDirection w:val="btLr"/>
          </w:tcPr>
          <w:p w14:paraId="0688BB18" w14:textId="77777777" w:rsidR="00245BD0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E42B0" w14:textId="77777777" w:rsidR="00245BD0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0AB334" w14:textId="77777777" w:rsidR="00245BD0" w:rsidRPr="008332C7" w:rsidRDefault="00245BD0" w:rsidP="00245BD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332C7">
              <w:rPr>
                <w:rFonts w:ascii="Times New Roman" w:hAnsi="Times New Roman" w:cs="Times New Roman"/>
                <w:b/>
                <w:bCs/>
              </w:rPr>
              <w:t>.2. ÜNİTE: DOĞAL DESTANLARIMIZ</w:t>
            </w:r>
          </w:p>
          <w:p w14:paraId="4489AAFB" w14:textId="77777777" w:rsidR="00245BD0" w:rsidRDefault="00245BD0" w:rsidP="00245BD0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C7F62F" w14:textId="3340C45C" w:rsidR="00245BD0" w:rsidRPr="00A93FF4" w:rsidRDefault="00245BD0" w:rsidP="00245B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242443E" w14:textId="77777777" w:rsidR="00245BD0" w:rsidRPr="00A93FF4" w:rsidRDefault="00245BD0" w:rsidP="00CC644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</w:pPr>
            <w:r w:rsidRPr="00A93FF4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  <w:t>SINAV HAFTASI (23-27 MART 2026)</w:t>
            </w: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7EF25C95" w14:textId="70C8153D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2D6C6A0" w14:textId="77777777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7E42B37" w14:textId="77777777" w:rsidTr="00245BD0">
        <w:trPr>
          <w:cantSplit/>
          <w:trHeight w:val="1259"/>
        </w:trPr>
        <w:tc>
          <w:tcPr>
            <w:tcW w:w="933" w:type="dxa"/>
            <w:vMerge w:val="restart"/>
            <w:textDirection w:val="btLr"/>
          </w:tcPr>
          <w:p w14:paraId="60B8DE60" w14:textId="77777777" w:rsidR="00245BD0" w:rsidRDefault="00245BD0" w:rsidP="00CC644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F8EF4D" w14:textId="2E01F5CD" w:rsidR="00245BD0" w:rsidRPr="00A46135" w:rsidRDefault="00245BD0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NİSAN</w:t>
            </w:r>
          </w:p>
        </w:tc>
        <w:tc>
          <w:tcPr>
            <w:tcW w:w="1547" w:type="dxa"/>
          </w:tcPr>
          <w:p w14:paraId="2123266B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012056" w14:textId="43378C14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MART-03 NİSAN</w:t>
            </w:r>
          </w:p>
        </w:tc>
        <w:tc>
          <w:tcPr>
            <w:tcW w:w="1416" w:type="dxa"/>
            <w:gridSpan w:val="2"/>
          </w:tcPr>
          <w:p w14:paraId="002E19C1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9EACA7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450865" w14:textId="77777777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D43CE98" w14:textId="7952243C" w:rsidR="00245BD0" w:rsidRDefault="00245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207C0E" w14:textId="77777777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3BE35BD0" w14:textId="4A5A4546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463C1417" w14:textId="6889DCE6" w:rsidR="00245BD0" w:rsidRPr="00686EFB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sz w:val="20"/>
                <w:szCs w:val="20"/>
              </w:rPr>
              <w:t>MD.2.2.11. Destanda verilmek istenen mesajları belirler.</w:t>
            </w:r>
            <w:r w:rsidRPr="00A97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D0A">
              <w:rPr>
                <w:rFonts w:ascii="Times New Roman" w:hAnsi="Times New Roman" w:cs="Times New Roman"/>
                <w:sz w:val="20"/>
                <w:szCs w:val="20"/>
              </w:rPr>
              <w:t>MD.2.2.12. Destanın olay örgüsü hakkında tahminde bulunur.</w:t>
            </w:r>
          </w:p>
        </w:tc>
        <w:tc>
          <w:tcPr>
            <w:tcW w:w="1988" w:type="dxa"/>
            <w:vMerge w:val="restart"/>
            <w:tcBorders>
              <w:right w:val="single" w:sz="4" w:space="0" w:color="auto"/>
            </w:tcBorders>
          </w:tcPr>
          <w:p w14:paraId="00D26C52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BF6F9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C862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F688E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53D1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2400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A8E4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DCCD4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37A8C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80D45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F9A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2F29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72412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FC758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F37BD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0D0C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378D3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83DC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09126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D2CF5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404277C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A507B" w14:textId="77777777" w:rsidR="00245BD0" w:rsidRPr="000605EE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2DEE5F31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6B2D8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7CC5A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54F78843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5DF0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793BB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FDB5B14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1E88D" w14:textId="77777777" w:rsidR="00245BD0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BA16E" w14:textId="648364B4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49CCC217" w14:textId="2FB7FAE9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F3ED0FC" w14:textId="77777777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21892F83" w14:textId="77777777" w:rsidTr="00BD5F4D">
        <w:trPr>
          <w:cantSplit/>
          <w:trHeight w:val="561"/>
        </w:trPr>
        <w:tc>
          <w:tcPr>
            <w:tcW w:w="933" w:type="dxa"/>
            <w:vMerge/>
            <w:textDirection w:val="btLr"/>
          </w:tcPr>
          <w:p w14:paraId="475AA463" w14:textId="5BD5000A" w:rsidR="00245BD0" w:rsidRPr="00A46135" w:rsidRDefault="00245BD0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3C42674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AB528D" w14:textId="23FFD13A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06-10 NİSAN</w:t>
            </w:r>
          </w:p>
          <w:p w14:paraId="7B6147C6" w14:textId="5A5C5E1A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14:paraId="5E0B60A7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CBE5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A5F93D" w14:textId="7EA56B4D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B578C79" w14:textId="7D4B505E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37B3427B" w14:textId="77777777" w:rsidR="00245BD0" w:rsidRPr="00A97D0A" w:rsidRDefault="00245BD0" w:rsidP="00CC64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MD.2.2.13. Bir destanı analiz eder.</w:t>
            </w:r>
          </w:p>
          <w:p w14:paraId="68B4ECC6" w14:textId="730A4AC3" w:rsidR="00245BD0" w:rsidRPr="00686EFB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Seçilen destanı mekân, zaman, olay örgüsü, kişi ve değerler bakımından incelemesi sağlanır.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7FEC5AA4" w14:textId="28AFE4B4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295E494E" w14:textId="18B9AC29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12EF567" w14:textId="77777777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17228671" w14:textId="77777777" w:rsidTr="00BD5F4D">
        <w:trPr>
          <w:cantSplit/>
          <w:trHeight w:val="953"/>
        </w:trPr>
        <w:tc>
          <w:tcPr>
            <w:tcW w:w="933" w:type="dxa"/>
            <w:vMerge/>
            <w:textDirection w:val="btLr"/>
          </w:tcPr>
          <w:p w14:paraId="5C7E161C" w14:textId="025BF3EA" w:rsidR="00245BD0" w:rsidRPr="00A46135" w:rsidRDefault="00245BD0" w:rsidP="00CC644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19660E31" w14:textId="69125A4C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 NİSAN</w:t>
            </w:r>
          </w:p>
        </w:tc>
        <w:tc>
          <w:tcPr>
            <w:tcW w:w="1416" w:type="dxa"/>
            <w:gridSpan w:val="2"/>
          </w:tcPr>
          <w:p w14:paraId="7B3B3774" w14:textId="77777777" w:rsidR="00245BD0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CB4C30" w14:textId="77777777" w:rsidR="00245BD0" w:rsidRPr="00D029FA" w:rsidRDefault="00245BD0" w:rsidP="00CC64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cBorders>
              <w:top w:val="nil"/>
            </w:tcBorders>
            <w:textDirection w:val="btLr"/>
          </w:tcPr>
          <w:p w14:paraId="77368867" w14:textId="5B1AAAAD" w:rsidR="00245BD0" w:rsidRPr="00EA287F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</w:tcPr>
          <w:p w14:paraId="13C963DA" w14:textId="77777777" w:rsidR="00245BD0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MD.2.2.14. Dede Korkut Kitabı’nda yer alan bir hikâyeyi barındırdığı duygu ifadelerini kullanarak anlatır.</w:t>
            </w: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7D0A">
              <w:rPr>
                <w:rFonts w:ascii="Times New Roman" w:hAnsi="Times New Roman" w:cs="Times New Roman"/>
                <w:bCs/>
                <w:sz w:val="20"/>
                <w:szCs w:val="20"/>
              </w:rPr>
              <w:t>MD.2.2.15. Okuduğu bir destanda etkilendiği bir kahramanı etkilenme nedenleriyle açıklar.</w:t>
            </w:r>
          </w:p>
          <w:p w14:paraId="49EB433E" w14:textId="77777777" w:rsidR="00245BD0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C8D824" w14:textId="77777777" w:rsidR="00245BD0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BD329C" w14:textId="77777777" w:rsidR="00245BD0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52BF6A" w14:textId="1C419DAC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1C862784" w14:textId="257F4026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61A6BCE8" w14:textId="2D9D6FA1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4A9F4D6" w14:textId="77777777" w:rsidR="00245BD0" w:rsidRPr="00A46135" w:rsidRDefault="00245BD0" w:rsidP="00CC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5816F1D6" w14:textId="77777777" w:rsidTr="00BD5F4D">
        <w:trPr>
          <w:cantSplit/>
          <w:trHeight w:val="77"/>
        </w:trPr>
        <w:tc>
          <w:tcPr>
            <w:tcW w:w="933" w:type="dxa"/>
            <w:vMerge/>
            <w:textDirection w:val="btLr"/>
          </w:tcPr>
          <w:p w14:paraId="228C6895" w14:textId="77777777" w:rsidR="00245BD0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0B7738C7" w14:textId="24DF8C68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20-24 NİSAN</w:t>
            </w:r>
          </w:p>
        </w:tc>
        <w:tc>
          <w:tcPr>
            <w:tcW w:w="1416" w:type="dxa"/>
            <w:gridSpan w:val="2"/>
          </w:tcPr>
          <w:p w14:paraId="77C9D779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C2B1B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 w:val="restart"/>
            <w:textDirection w:val="btLr"/>
          </w:tcPr>
          <w:p w14:paraId="4E8F0267" w14:textId="77777777" w:rsidR="00245BD0" w:rsidRDefault="00245BD0" w:rsidP="00245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1AD3F2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E86FF" w14:textId="5F5C1191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MD.2.3. ÜNİTE: YAPMA DESTANLARIMIZ</w:t>
            </w:r>
          </w:p>
          <w:p w14:paraId="6930CF1F" w14:textId="77777777" w:rsidR="00245BD0" w:rsidRDefault="00245BD0" w:rsidP="00245B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EE5EE3" w14:textId="5D9B4354" w:rsidR="00245BD0" w:rsidRPr="00A46135" w:rsidRDefault="00245BD0" w:rsidP="00245B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8" w:type="dxa"/>
          </w:tcPr>
          <w:p w14:paraId="51FC2512" w14:textId="77777777" w:rsidR="00245BD0" w:rsidRPr="00893A7C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MD.2.3.1. Yapma destan türünün özelliklerini açıklar.</w:t>
            </w:r>
          </w:p>
          <w:p w14:paraId="52DAB29E" w14:textId="77777777" w:rsidR="00245BD0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BAE728" w14:textId="2138D49F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6742C850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080B9CA7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4085623F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6F1C4E7D" w14:textId="77777777" w:rsidTr="006C0C98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3488E9D" w14:textId="42A8B11E" w:rsidR="00245BD0" w:rsidRPr="00A46135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1193D7C8" w14:textId="3C3F6C7E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NİSAN-01 MAYIS</w:t>
            </w:r>
          </w:p>
        </w:tc>
        <w:tc>
          <w:tcPr>
            <w:tcW w:w="1416" w:type="dxa"/>
            <w:gridSpan w:val="2"/>
          </w:tcPr>
          <w:p w14:paraId="6FC9D6B8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2D3F3121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60C798EA" w14:textId="77777777" w:rsidR="00245BD0" w:rsidRPr="00893A7C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243BD" w14:textId="77777777" w:rsidR="00245BD0" w:rsidRPr="00A97D0A" w:rsidRDefault="00245BD0" w:rsidP="00245BD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A97D0A">
              <w:rPr>
                <w:rFonts w:ascii="Times New Roman" w:eastAsiaTheme="minorEastAsia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MD.2.3.2. Yapma destanların konularını ifade eder. </w:t>
            </w:r>
          </w:p>
          <w:p w14:paraId="6C4C8232" w14:textId="5D2D97BA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</w:rPr>
              <w:t>Yapma destanlarda savaş ve kahramanlık konularının işlendiği vurgulanır.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4E2BB5BE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7DE82458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4DC73A81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5976E48" w14:textId="77777777" w:rsidTr="006C0C98">
        <w:trPr>
          <w:cantSplit/>
          <w:trHeight w:val="449"/>
        </w:trPr>
        <w:tc>
          <w:tcPr>
            <w:tcW w:w="933" w:type="dxa"/>
            <w:vMerge w:val="restart"/>
            <w:textDirection w:val="btLr"/>
          </w:tcPr>
          <w:p w14:paraId="4F636568" w14:textId="77777777" w:rsidR="00245BD0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BF345" w14:textId="33363168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MAYIS</w:t>
            </w:r>
          </w:p>
        </w:tc>
        <w:tc>
          <w:tcPr>
            <w:tcW w:w="1547" w:type="dxa"/>
          </w:tcPr>
          <w:p w14:paraId="7BB05A3B" w14:textId="799979C2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04-08 MAYIS</w:t>
            </w:r>
          </w:p>
        </w:tc>
        <w:tc>
          <w:tcPr>
            <w:tcW w:w="1416" w:type="dxa"/>
            <w:gridSpan w:val="2"/>
          </w:tcPr>
          <w:p w14:paraId="3782842B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  <w:textDirection w:val="btLr"/>
          </w:tcPr>
          <w:p w14:paraId="686438C3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</w:tcPr>
          <w:p w14:paraId="67E2783D" w14:textId="3E8C8565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 xml:space="preserve">MD.2.3.3. Yapma destanın yazılış nedenlerini örneklerle açıklar. 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762BAF79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04F7A3B4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2B4FF5DA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6014F1FC" w14:textId="77777777" w:rsidTr="00BD5F4D">
        <w:trPr>
          <w:cantSplit/>
          <w:trHeight w:val="16"/>
        </w:trPr>
        <w:tc>
          <w:tcPr>
            <w:tcW w:w="933" w:type="dxa"/>
            <w:vMerge/>
            <w:textDirection w:val="btLr"/>
          </w:tcPr>
          <w:p w14:paraId="0D6EA1F1" w14:textId="71FB43C2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</w:tcPr>
          <w:p w14:paraId="12C59181" w14:textId="0EF6229B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11-15 MAYIS</w:t>
            </w:r>
          </w:p>
        </w:tc>
        <w:tc>
          <w:tcPr>
            <w:tcW w:w="1416" w:type="dxa"/>
            <w:gridSpan w:val="2"/>
            <w:vMerge w:val="restart"/>
          </w:tcPr>
          <w:p w14:paraId="406BAB13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7D8ECDFE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5F0A79FC" w14:textId="2FE6393A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MD.2.3.4. Yapma destanın sosyal ve kültürel etkilerini tartışır.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2FF69935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226045DF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626537A7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44EA0700" w14:textId="77777777" w:rsidTr="00BD5F4D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1E94351A" w14:textId="77777777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14:paraId="36C5F725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14:paraId="63A711F8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1B693488" w14:textId="77777777" w:rsidR="00245BD0" w:rsidRDefault="00245BD0" w:rsidP="00245B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8" w:type="dxa"/>
            <w:vAlign w:val="center"/>
          </w:tcPr>
          <w:p w14:paraId="541B7D9C" w14:textId="77777777" w:rsidR="00245BD0" w:rsidRPr="00893A7C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MD.2.3.5. Okuduğu bir yapma destanı inceler.</w:t>
            </w:r>
          </w:p>
          <w:p w14:paraId="5F114647" w14:textId="3DAEBA11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sz w:val="20"/>
                <w:szCs w:val="20"/>
              </w:rPr>
              <w:t>Üç Şehitler Destanı’nı incelemeleri sağlanır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34C1F200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0F6DCC89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024C51C8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3B725F5C" w14:textId="77777777" w:rsidTr="00BD5F4D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611B5E52" w14:textId="77777777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46B6F07E" w14:textId="706C364A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18-22 MAYIS</w:t>
            </w:r>
          </w:p>
        </w:tc>
        <w:tc>
          <w:tcPr>
            <w:tcW w:w="1416" w:type="dxa"/>
            <w:gridSpan w:val="2"/>
          </w:tcPr>
          <w:p w14:paraId="7334E6AA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2003E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  <w:vMerge/>
          </w:tcPr>
          <w:p w14:paraId="4950275C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52B17A27" w14:textId="77777777" w:rsidR="00245BD0" w:rsidRPr="00893A7C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MD.2.3.6. Bir yapay destanı muhtevasındaki duyguyu yansıtacak şekilde okur.</w:t>
            </w:r>
          </w:p>
          <w:p w14:paraId="2302D049" w14:textId="7DA80534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Üç Şehitler Destanı’nı muhtevasındaki duyguyu yansıtacak şekilde okuması için sınıf içi etkinlikler yapılır.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3DFD4E85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</w:tcBorders>
          </w:tcPr>
          <w:p w14:paraId="39BA2187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34A51062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179C80A7" w14:textId="77777777" w:rsidTr="00245BD0">
        <w:trPr>
          <w:cantSplit/>
          <w:trHeight w:val="637"/>
        </w:trPr>
        <w:tc>
          <w:tcPr>
            <w:tcW w:w="933" w:type="dxa"/>
            <w:vMerge/>
            <w:textDirection w:val="btLr"/>
          </w:tcPr>
          <w:p w14:paraId="2DC12B82" w14:textId="3D47FE40" w:rsidR="00245BD0" w:rsidRPr="00A46135" w:rsidRDefault="00245BD0" w:rsidP="00245BD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66AEE0F5" w14:textId="5F2862E3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26-30 MAYIS</w:t>
            </w:r>
          </w:p>
        </w:tc>
        <w:tc>
          <w:tcPr>
            <w:tcW w:w="12908" w:type="dxa"/>
            <w:gridSpan w:val="7"/>
          </w:tcPr>
          <w:p w14:paraId="46EE4AF5" w14:textId="77777777" w:rsidR="00245BD0" w:rsidRDefault="00245BD0" w:rsidP="00245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D441A7" w14:textId="1D89EF49" w:rsidR="00245BD0" w:rsidRDefault="00245BD0" w:rsidP="00245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E7">
              <w:rPr>
                <w:rFonts w:ascii="Times New Roman" w:eastAsia="Academicons" w:hAnsi="Times New Roman" w:cs="Times New Roman"/>
                <w:b/>
                <w:bCs/>
                <w:color w:val="FF0000"/>
              </w:rPr>
              <w:t>KURBAN BAYRAMI 26-30 MAYIS</w:t>
            </w:r>
          </w:p>
          <w:p w14:paraId="298CBF88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6E157615" w14:textId="77777777" w:rsidTr="00245BD0">
        <w:trPr>
          <w:cantSplit/>
          <w:trHeight w:val="1362"/>
        </w:trPr>
        <w:tc>
          <w:tcPr>
            <w:tcW w:w="933" w:type="dxa"/>
            <w:vMerge w:val="restart"/>
            <w:textDirection w:val="btLr"/>
          </w:tcPr>
          <w:p w14:paraId="77DFA151" w14:textId="77777777" w:rsidR="00245BD0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HAZİRAN</w:t>
            </w:r>
          </w:p>
          <w:p w14:paraId="6A003BA4" w14:textId="1AC82C88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25FCEC87" w14:textId="6F2CDEF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01-05 HAZİRAN</w:t>
            </w:r>
          </w:p>
        </w:tc>
        <w:tc>
          <w:tcPr>
            <w:tcW w:w="1416" w:type="dxa"/>
            <w:gridSpan w:val="2"/>
          </w:tcPr>
          <w:p w14:paraId="730ACABC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08A62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97D4A" w14:textId="7777777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6786EDE8" w14:textId="77777777" w:rsidR="00245BD0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2F64" w14:textId="36BF64B3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</w:tcPr>
          <w:p w14:paraId="43819497" w14:textId="77777777" w:rsidR="00245BD0" w:rsidRPr="00893A7C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MD.2.3.7. Okuduğu yapay destanda etkilendiği bir kahramanı etkilenme nedenleriyle açıklar.</w:t>
            </w:r>
          </w:p>
          <w:p w14:paraId="03EED69C" w14:textId="5D2E50AD" w:rsidR="00245BD0" w:rsidRPr="00EA287F" w:rsidRDefault="00245BD0" w:rsidP="00245B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Üç Şehitler Destanı’nı kahramanın özellikleri bakımından incelemeleri sağlanır.</w:t>
            </w:r>
          </w:p>
        </w:tc>
        <w:tc>
          <w:tcPr>
            <w:tcW w:w="1988" w:type="dxa"/>
          </w:tcPr>
          <w:p w14:paraId="7CABC050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3FDAC41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5C628BC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1CB8FD12" w14:textId="77777777" w:rsidTr="00245BD0">
        <w:trPr>
          <w:cantSplit/>
          <w:trHeight w:val="354"/>
        </w:trPr>
        <w:tc>
          <w:tcPr>
            <w:tcW w:w="933" w:type="dxa"/>
            <w:vMerge/>
            <w:textDirection w:val="btLr"/>
          </w:tcPr>
          <w:p w14:paraId="485FEFE6" w14:textId="17A77228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23833687" w14:textId="2772ABE2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8" w:type="dxa"/>
            <w:gridSpan w:val="7"/>
          </w:tcPr>
          <w:p w14:paraId="1C8E5E01" w14:textId="56C1B441" w:rsidR="00245BD0" w:rsidRPr="00A46135" w:rsidRDefault="00245BD0" w:rsidP="00245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82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SINAV HAFTASI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 xml:space="preserve"> 08—12 HAZİRAN</w:t>
            </w:r>
          </w:p>
        </w:tc>
      </w:tr>
      <w:tr w:rsidR="00245BD0" w14:paraId="2D9971CB" w14:textId="77777777" w:rsidTr="00245BD0">
        <w:trPr>
          <w:cantSplit/>
          <w:trHeight w:val="692"/>
        </w:trPr>
        <w:tc>
          <w:tcPr>
            <w:tcW w:w="933" w:type="dxa"/>
            <w:vMerge/>
            <w:textDirection w:val="btLr"/>
          </w:tcPr>
          <w:p w14:paraId="7FD1518F" w14:textId="645F9E88" w:rsidR="00245BD0" w:rsidRPr="00A46135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1C32D9BB" w14:textId="72DEF122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 HAZİRAN</w:t>
            </w:r>
          </w:p>
        </w:tc>
        <w:tc>
          <w:tcPr>
            <w:tcW w:w="1416" w:type="dxa"/>
            <w:gridSpan w:val="2"/>
          </w:tcPr>
          <w:p w14:paraId="65D79B4C" w14:textId="5DBD63EE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1B6D8D93" w14:textId="77777777" w:rsidR="00245BD0" w:rsidRPr="00A46135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8" w:type="dxa"/>
          </w:tcPr>
          <w:p w14:paraId="3E75EE87" w14:textId="152E42F5" w:rsidR="00245BD0" w:rsidRPr="00D029FA" w:rsidRDefault="00245BD0" w:rsidP="00245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7C">
              <w:rPr>
                <w:rFonts w:ascii="Times New Roman" w:hAnsi="Times New Roman" w:cs="Times New Roman"/>
                <w:bCs/>
                <w:sz w:val="20"/>
                <w:szCs w:val="20"/>
              </w:rPr>
              <w:t>MD.2.3.8. Güncel bir olaydan esinlenerek yapma destan yazar.</w:t>
            </w:r>
          </w:p>
        </w:tc>
        <w:tc>
          <w:tcPr>
            <w:tcW w:w="1988" w:type="dxa"/>
          </w:tcPr>
          <w:p w14:paraId="4D4C84E3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B92DC1F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C135B12" w14:textId="77777777" w:rsidR="00245BD0" w:rsidRPr="00A46135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D0" w14:paraId="1827536E" w14:textId="77777777" w:rsidTr="00245BD0">
        <w:trPr>
          <w:cantSplit/>
          <w:trHeight w:val="1316"/>
        </w:trPr>
        <w:tc>
          <w:tcPr>
            <w:tcW w:w="933" w:type="dxa"/>
            <w:vMerge/>
            <w:textDirection w:val="btLr"/>
          </w:tcPr>
          <w:p w14:paraId="72AF51AF" w14:textId="77777777" w:rsidR="00245BD0" w:rsidRPr="00A46135" w:rsidRDefault="00245BD0" w:rsidP="00245BD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</w:tcPr>
          <w:p w14:paraId="77A67AD4" w14:textId="77777777" w:rsidR="00245BD0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DD97B7" w14:textId="5B6611E7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22-26 HAZİRAN</w:t>
            </w:r>
          </w:p>
        </w:tc>
        <w:tc>
          <w:tcPr>
            <w:tcW w:w="1416" w:type="dxa"/>
            <w:gridSpan w:val="2"/>
          </w:tcPr>
          <w:p w14:paraId="7E3305D6" w14:textId="45AF96B9" w:rsidR="00245BD0" w:rsidRPr="00D029FA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92" w:type="dxa"/>
            <w:gridSpan w:val="5"/>
          </w:tcPr>
          <w:p w14:paraId="7652F343" w14:textId="77777777" w:rsidR="00245BD0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B84C148" w14:textId="0D31CC4B" w:rsidR="00245BD0" w:rsidRPr="000605EE" w:rsidRDefault="00245BD0" w:rsidP="00245BD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SOSYAL ETKİNLİK</w:t>
            </w:r>
          </w:p>
          <w:p w14:paraId="35D33D87" w14:textId="77777777" w:rsidR="00245BD0" w:rsidRDefault="00245BD0" w:rsidP="0024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D4FB3" w14:textId="2A2344C1" w:rsidR="00245BD0" w:rsidRPr="005F10E4" w:rsidRDefault="00245BD0" w:rsidP="00245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HAZİRAN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YILSONU</w:t>
            </w:r>
          </w:p>
        </w:tc>
      </w:tr>
    </w:tbl>
    <w:p w14:paraId="4CFFED83" w14:textId="77777777" w:rsidR="00D029FA" w:rsidRDefault="00D029FA" w:rsidP="00A46135"/>
    <w:p w14:paraId="20B9C758" w14:textId="17943EAB" w:rsid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plan </w:t>
      </w:r>
      <w:r w:rsidRPr="000605E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23.11.2023 tarihinde yayımlanan Masal ve Destanlarımız Dersi Öğretim Programına </w:t>
      </w: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göre hazırlanmıştır.</w:t>
      </w:r>
    </w:p>
    <w:p w14:paraId="5FB7B250" w14:textId="736725F5" w:rsidR="000605EE" w:rsidRP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</w:t>
      </w:r>
      <w:r w:rsidR="0050418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plan bu dersi ilk kez seçen okullar için hazırlanmıştır.</w:t>
      </w:r>
    </w:p>
    <w:p w14:paraId="24044414" w14:textId="77777777" w:rsidR="000605EE" w:rsidRDefault="000605EE" w:rsidP="00A46135"/>
    <w:sectPr w:rsidR="000605EE" w:rsidSect="00A4613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cademicons">
    <w:charset w:val="00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5"/>
    <w:rsid w:val="000605EE"/>
    <w:rsid w:val="00245BD0"/>
    <w:rsid w:val="00384642"/>
    <w:rsid w:val="003B0E12"/>
    <w:rsid w:val="00473B82"/>
    <w:rsid w:val="0050418C"/>
    <w:rsid w:val="005C4F40"/>
    <w:rsid w:val="005F10E4"/>
    <w:rsid w:val="00600167"/>
    <w:rsid w:val="00686EFB"/>
    <w:rsid w:val="008332C7"/>
    <w:rsid w:val="008476BF"/>
    <w:rsid w:val="00857B1F"/>
    <w:rsid w:val="00920E08"/>
    <w:rsid w:val="00A46135"/>
    <w:rsid w:val="00A93FF4"/>
    <w:rsid w:val="00AF5051"/>
    <w:rsid w:val="00B40D02"/>
    <w:rsid w:val="00C90738"/>
    <w:rsid w:val="00CC644A"/>
    <w:rsid w:val="00D029FA"/>
    <w:rsid w:val="00D47629"/>
    <w:rsid w:val="00DD5883"/>
    <w:rsid w:val="00E163C7"/>
    <w:rsid w:val="00E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8DEA"/>
  <w15:chartTrackingRefBased/>
  <w15:docId w15:val="{8EC7C8CD-BBA3-47FC-9AFA-320171F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6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6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1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1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1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1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1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1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1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61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1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1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613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4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61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844</Words>
  <Characters>5516</Characters>
  <Application>Microsoft Office Word</Application>
  <DocSecurity>0</DocSecurity>
  <Lines>788</Lines>
  <Paragraphs>289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yasinaydogan</dc:creator>
  <cp:keywords/>
  <dc:description/>
  <cp:lastModifiedBy>Office</cp:lastModifiedBy>
  <cp:revision>3</cp:revision>
  <dcterms:created xsi:type="dcterms:W3CDTF">2025-09-05T15:34:00Z</dcterms:created>
  <dcterms:modified xsi:type="dcterms:W3CDTF">2025-09-05T15:48:00Z</dcterms:modified>
</cp:coreProperties>
</file>