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995B6" w14:textId="77777777" w:rsidR="00BA17EA" w:rsidRPr="0081382B" w:rsidRDefault="00BA17EA" w:rsidP="00BA17EA">
      <w:pPr>
        <w:jc w:val="center"/>
        <w:rPr>
          <w:b/>
          <w:bCs/>
          <w:color w:val="0070C0"/>
        </w:rPr>
      </w:pPr>
      <w:r w:rsidRPr="005762A5">
        <w:rPr>
          <w:b/>
          <w:color w:val="0070C0"/>
        </w:rPr>
        <w:t xml:space="preserve">2024-2025 EĞİTİM ÖĞRETİM YILI </w:t>
      </w:r>
      <w:r>
        <w:rPr>
          <w:b/>
          <w:bCs/>
          <w:color w:val="0070C0"/>
        </w:rPr>
        <w:t>8</w:t>
      </w:r>
      <w:r w:rsidRPr="005762A5">
        <w:rPr>
          <w:b/>
          <w:bCs/>
          <w:color w:val="0070C0"/>
        </w:rPr>
        <w:t xml:space="preserve">. SINIF TÜRKÇE DERSİ </w:t>
      </w:r>
      <w:r>
        <w:rPr>
          <w:b/>
          <w:bCs/>
          <w:color w:val="0070C0"/>
        </w:rPr>
        <w:t>HECCE</w:t>
      </w:r>
      <w:r w:rsidRPr="005762A5">
        <w:rPr>
          <w:b/>
          <w:bCs/>
          <w:color w:val="0070C0"/>
        </w:rPr>
        <w:t xml:space="preserve"> YAYINLARI 2. DÖNEM 2. ORTAK </w:t>
      </w:r>
      <w:r w:rsidRPr="0081382B">
        <w:rPr>
          <w:b/>
          <w:bCs/>
          <w:color w:val="0070C0"/>
        </w:rPr>
        <w:t xml:space="preserve">YAZILI SORULARI (SENARYO </w:t>
      </w:r>
      <w:r>
        <w:rPr>
          <w:b/>
          <w:bCs/>
          <w:color w:val="0070C0"/>
        </w:rPr>
        <w:t>3</w:t>
      </w:r>
      <w:r w:rsidRPr="0081382B">
        <w:rPr>
          <w:b/>
          <w:bCs/>
          <w:color w:val="0070C0"/>
        </w:rPr>
        <w:t>)</w:t>
      </w:r>
    </w:p>
    <w:p w14:paraId="5BD141A1" w14:textId="77777777" w:rsidR="00BA17EA" w:rsidRPr="0081382B" w:rsidRDefault="00BA17EA" w:rsidP="00BA17EA">
      <w:pPr>
        <w:rPr>
          <w:b/>
          <w:color w:val="0070C0"/>
        </w:rPr>
      </w:pPr>
      <w:r w:rsidRPr="0081382B">
        <w:rPr>
          <w:b/>
          <w:color w:val="0070C0"/>
        </w:rPr>
        <w:t>AD-SOYAD:</w:t>
      </w:r>
      <w:r w:rsidRPr="0081382B">
        <w:rPr>
          <w:b/>
          <w:color w:val="0070C0"/>
        </w:rPr>
        <w:tab/>
      </w:r>
      <w:r w:rsidRPr="0081382B">
        <w:rPr>
          <w:b/>
          <w:color w:val="0070C0"/>
        </w:rPr>
        <w:tab/>
      </w:r>
      <w:r w:rsidRPr="0081382B">
        <w:rPr>
          <w:b/>
          <w:color w:val="0070C0"/>
        </w:rPr>
        <w:tab/>
      </w:r>
      <w:r w:rsidRPr="0081382B">
        <w:rPr>
          <w:b/>
          <w:color w:val="0070C0"/>
        </w:rPr>
        <w:tab/>
      </w:r>
      <w:r w:rsidRPr="0081382B">
        <w:rPr>
          <w:b/>
          <w:color w:val="0070C0"/>
        </w:rPr>
        <w:tab/>
      </w:r>
      <w:r w:rsidRPr="0081382B">
        <w:rPr>
          <w:b/>
          <w:color w:val="0070C0"/>
        </w:rPr>
        <w:tab/>
      </w:r>
      <w:r w:rsidRPr="0081382B">
        <w:rPr>
          <w:b/>
          <w:color w:val="0070C0"/>
        </w:rPr>
        <w:tab/>
        <w:t>SINIF-NO:</w:t>
      </w:r>
    </w:p>
    <w:p w14:paraId="05CFA784" w14:textId="77777777" w:rsidR="00BA17EA" w:rsidRDefault="00BA17EA" w:rsidP="00BA17EA">
      <w:pPr>
        <w:rPr>
          <w:b/>
          <w:color w:val="00B0F0"/>
        </w:rPr>
      </w:pPr>
      <w:bookmarkStart w:id="0" w:name="_Hlk197245564"/>
      <w:r>
        <w:rPr>
          <w:b/>
          <w:color w:val="00B0F0"/>
        </w:rPr>
        <w:t xml:space="preserve">Kazanım: </w:t>
      </w:r>
      <w:bookmarkEnd w:id="0"/>
      <w:r w:rsidRPr="008D0C4A">
        <w:rPr>
          <w:b/>
          <w:color w:val="00B0F0"/>
        </w:rPr>
        <w:t xml:space="preserve">T.8.3.5. Bağlamdan yararlanarak bilmediği kelime ve kelime gruplarının anlamını tahmin eder. </w:t>
      </w:r>
    </w:p>
    <w:p w14:paraId="3154EB02" w14:textId="21A5C247" w:rsidR="009034E2" w:rsidRPr="001F4349" w:rsidRDefault="00F25462">
      <w:r>
        <w:t xml:space="preserve">1. </w:t>
      </w:r>
      <w:r w:rsidR="009034E2" w:rsidRPr="001F4349">
        <w:t xml:space="preserve">Montaigne’e göre, insan </w:t>
      </w:r>
      <w:r w:rsidR="009034E2" w:rsidRPr="001F4349">
        <w:rPr>
          <w:u w:val="single"/>
        </w:rPr>
        <w:t>hakikat</w:t>
      </w:r>
      <w:r w:rsidR="009034E2" w:rsidRPr="001F4349">
        <w:t xml:space="preserve">i öğrenmek istiyorsa, </w:t>
      </w:r>
      <w:r w:rsidR="009034E2" w:rsidRPr="001F4349">
        <w:rPr>
          <w:u w:val="single"/>
        </w:rPr>
        <w:t>kuşku</w:t>
      </w:r>
      <w:r w:rsidR="009034E2" w:rsidRPr="001F4349">
        <w:t xml:space="preserve">yu benimsemelidir. Bunun için de aklını kullanması gerekir. Fakat yalnız akıl ve </w:t>
      </w:r>
      <w:r w:rsidR="009034E2" w:rsidRPr="001F4349">
        <w:rPr>
          <w:u w:val="single"/>
        </w:rPr>
        <w:t>tecrübe</w:t>
      </w:r>
      <w:r w:rsidR="009034E2" w:rsidRPr="001F4349">
        <w:t xml:space="preserve"> yoluyla da bütün hakikatler kavranamaz</w:t>
      </w:r>
      <w:r w:rsidR="001F4349" w:rsidRPr="001F4349">
        <w:t>.</w:t>
      </w:r>
    </w:p>
    <w:p w14:paraId="21C88784" w14:textId="0A635219" w:rsidR="001F4349" w:rsidRDefault="00F25462">
      <w:pPr>
        <w:rPr>
          <w:b/>
        </w:rPr>
      </w:pPr>
      <w:r>
        <w:rPr>
          <w:b/>
        </w:rPr>
        <w:t>Bu</w:t>
      </w:r>
      <w:r w:rsidR="001F4349" w:rsidRPr="001F4349">
        <w:rPr>
          <w:b/>
        </w:rPr>
        <w:t xml:space="preserve"> metinde</w:t>
      </w:r>
      <w:r>
        <w:rPr>
          <w:b/>
        </w:rPr>
        <w:t>ki</w:t>
      </w:r>
      <w:r w:rsidR="001F4349" w:rsidRPr="001F4349">
        <w:rPr>
          <w:b/>
        </w:rPr>
        <w:t xml:space="preserve"> altı çizili </w:t>
      </w:r>
      <w:r w:rsidR="009A7D46" w:rsidRPr="001F4349">
        <w:rPr>
          <w:b/>
        </w:rPr>
        <w:t xml:space="preserve">sözcüklerin </w:t>
      </w:r>
      <w:r w:rsidR="009A7D46">
        <w:rPr>
          <w:b/>
        </w:rPr>
        <w:t>metindeki</w:t>
      </w:r>
      <w:r w:rsidR="001F4349">
        <w:rPr>
          <w:b/>
        </w:rPr>
        <w:t xml:space="preserve"> </w:t>
      </w:r>
      <w:r w:rsidR="001F4349" w:rsidRPr="001F4349">
        <w:rPr>
          <w:b/>
        </w:rPr>
        <w:t>anlamlarını tahmin ediniz.</w:t>
      </w:r>
      <w:r w:rsidR="001F4349">
        <w:rPr>
          <w:b/>
        </w:rPr>
        <w:t xml:space="preserve"> </w:t>
      </w:r>
      <w:r>
        <w:rPr>
          <w:b/>
        </w:rPr>
        <w:t>(</w:t>
      </w:r>
      <w:r w:rsidR="001F4349">
        <w:rPr>
          <w:b/>
        </w:rPr>
        <w:t>15 puan</w:t>
      </w:r>
      <w:r>
        <w:rPr>
          <w:b/>
        </w:rPr>
        <w:t>)</w:t>
      </w:r>
    </w:p>
    <w:p w14:paraId="250399FD" w14:textId="77777777" w:rsidR="00147AE1" w:rsidRDefault="00147AE1">
      <w:pPr>
        <w:rPr>
          <w:color w:val="FF0000"/>
        </w:rPr>
      </w:pPr>
    </w:p>
    <w:p w14:paraId="163739E2" w14:textId="77777777" w:rsidR="00147AE1" w:rsidRDefault="00147AE1">
      <w:pPr>
        <w:rPr>
          <w:color w:val="FF0000"/>
        </w:rPr>
      </w:pPr>
    </w:p>
    <w:p w14:paraId="5FB444B4" w14:textId="0A08D193" w:rsidR="008D0C4A" w:rsidRDefault="00F25462">
      <w:pPr>
        <w:rPr>
          <w:b/>
          <w:color w:val="00B0F0"/>
        </w:rPr>
      </w:pPr>
      <w:r>
        <w:rPr>
          <w:b/>
          <w:color w:val="00B0F0"/>
        </w:rPr>
        <w:t xml:space="preserve">Kazanım: </w:t>
      </w:r>
      <w:r w:rsidR="00731798" w:rsidRPr="008D0C4A">
        <w:rPr>
          <w:b/>
          <w:color w:val="00B0F0"/>
        </w:rPr>
        <w:t>T.8.3.8. Metindeki anl</w:t>
      </w:r>
      <w:r w:rsidR="008D0C4A" w:rsidRPr="008D0C4A">
        <w:rPr>
          <w:b/>
          <w:color w:val="00B0F0"/>
        </w:rPr>
        <w:t xml:space="preserve">atım bozukluklarını belirler. </w:t>
      </w:r>
    </w:p>
    <w:p w14:paraId="21BC90AC" w14:textId="4FB0F02A" w:rsidR="001F4349" w:rsidRDefault="00C237F7">
      <w:pPr>
        <w:rPr>
          <w:b/>
        </w:rPr>
      </w:pPr>
      <w:r>
        <w:rPr>
          <w:b/>
        </w:rPr>
        <w:t>2.</w:t>
      </w:r>
      <w:r w:rsidR="001F4349" w:rsidRPr="001F4349">
        <w:rPr>
          <w:b/>
        </w:rPr>
        <w:t>Aşağıda verilen cümlelerdeki anlatım bozukluklarını düzelterek cümleleri tekrar yazınız.</w:t>
      </w:r>
      <w:r w:rsidR="008165DE">
        <w:rPr>
          <w:b/>
        </w:rPr>
        <w:t xml:space="preserve"> </w:t>
      </w:r>
      <w:r w:rsidR="00216CD4">
        <w:rPr>
          <w:b/>
        </w:rPr>
        <w:t>(</w:t>
      </w:r>
      <w:r w:rsidR="009A7D46">
        <w:rPr>
          <w:b/>
        </w:rPr>
        <w:t>15</w:t>
      </w:r>
      <w:r w:rsidR="008165DE">
        <w:rPr>
          <w:b/>
        </w:rPr>
        <w:t xml:space="preserve"> </w:t>
      </w:r>
      <w:r w:rsidR="001F4349">
        <w:rPr>
          <w:b/>
        </w:rPr>
        <w:t>puan</w:t>
      </w:r>
      <w:r w:rsidR="00216CD4">
        <w:rPr>
          <w:b/>
        </w:rPr>
        <w:t>)</w:t>
      </w:r>
    </w:p>
    <w:p w14:paraId="5A06E3CF" w14:textId="77777777" w:rsidR="001F4349" w:rsidRPr="00147AE1" w:rsidRDefault="00FA544D" w:rsidP="00FA544D">
      <w:pPr>
        <w:pStyle w:val="ListeParagraf"/>
        <w:numPr>
          <w:ilvl w:val="0"/>
          <w:numId w:val="1"/>
        </w:numPr>
      </w:pPr>
      <w:r w:rsidRPr="00147AE1">
        <w:t>Evi bir iki gün geç teslim etsem de kızmaz ama çok hoşgörülüdür.</w:t>
      </w:r>
    </w:p>
    <w:p w14:paraId="555E676C" w14:textId="77777777" w:rsidR="00FA544D" w:rsidRPr="00147AE1" w:rsidRDefault="00FA544D" w:rsidP="00FA544D">
      <w:pPr>
        <w:pStyle w:val="ListeParagraf"/>
      </w:pPr>
    </w:p>
    <w:p w14:paraId="21B2714E" w14:textId="77777777" w:rsidR="008165DE" w:rsidRPr="00147AE1" w:rsidRDefault="008165DE" w:rsidP="008165DE">
      <w:pPr>
        <w:pStyle w:val="ListeParagraf"/>
      </w:pPr>
    </w:p>
    <w:p w14:paraId="55B1735C" w14:textId="77777777" w:rsidR="001F4349" w:rsidRPr="00147AE1" w:rsidRDefault="008165DE" w:rsidP="008165DE">
      <w:pPr>
        <w:pStyle w:val="ListeParagraf"/>
        <w:numPr>
          <w:ilvl w:val="0"/>
          <w:numId w:val="1"/>
        </w:numPr>
      </w:pPr>
      <w:r w:rsidRPr="00147AE1">
        <w:t>Resim öğretmeni okula boya ve kara kalem getirmelerini istemiş.</w:t>
      </w:r>
    </w:p>
    <w:p w14:paraId="13A368D7" w14:textId="77777777" w:rsidR="00147AE1" w:rsidRDefault="00147AE1" w:rsidP="008165DE">
      <w:pPr>
        <w:pStyle w:val="Balk2"/>
        <w:spacing w:before="0" w:beforeAutospacing="0" w:after="180" w:afterAutospacing="0"/>
        <w:rPr>
          <w:rFonts w:asciiTheme="minorHAnsi" w:eastAsiaTheme="minorHAnsi" w:hAnsiTheme="minorHAnsi" w:cstheme="minorBidi"/>
          <w:bCs w:val="0"/>
          <w:color w:val="00B0F0"/>
          <w:sz w:val="22"/>
          <w:szCs w:val="22"/>
          <w:lang w:eastAsia="en-US"/>
        </w:rPr>
      </w:pPr>
    </w:p>
    <w:p w14:paraId="7EF9C077" w14:textId="29C2B5AB" w:rsidR="008165DE" w:rsidRPr="00C237F7" w:rsidRDefault="00216CD4" w:rsidP="008165DE">
      <w:pPr>
        <w:pStyle w:val="Balk2"/>
        <w:spacing w:before="0" w:beforeAutospacing="0" w:after="180" w:afterAutospacing="0"/>
        <w:rPr>
          <w:rFonts w:asciiTheme="minorHAnsi" w:eastAsiaTheme="minorHAnsi" w:hAnsiTheme="minorHAnsi" w:cstheme="minorBidi"/>
          <w:bCs w:val="0"/>
          <w:color w:val="00B0F0"/>
          <w:sz w:val="22"/>
          <w:szCs w:val="22"/>
          <w:lang w:eastAsia="en-US"/>
        </w:rPr>
      </w:pPr>
      <w:r w:rsidRPr="00216CD4">
        <w:rPr>
          <w:rFonts w:asciiTheme="minorHAnsi" w:eastAsiaTheme="minorHAnsi" w:hAnsiTheme="minorHAnsi" w:cstheme="minorBidi"/>
          <w:bCs w:val="0"/>
          <w:color w:val="00B0F0"/>
          <w:sz w:val="22"/>
          <w:szCs w:val="22"/>
          <w:lang w:eastAsia="en-US"/>
        </w:rPr>
        <w:t xml:space="preserve">Kazanım: </w:t>
      </w:r>
      <w:r w:rsidR="00731798" w:rsidRPr="00C237F7">
        <w:rPr>
          <w:rFonts w:asciiTheme="minorHAnsi" w:eastAsiaTheme="minorHAnsi" w:hAnsiTheme="minorHAnsi" w:cstheme="minorBidi"/>
          <w:bCs w:val="0"/>
          <w:color w:val="00B0F0"/>
          <w:sz w:val="22"/>
          <w:szCs w:val="22"/>
          <w:lang w:eastAsia="en-US"/>
        </w:rPr>
        <w:t xml:space="preserve">T.8.3.10. Geçiş ve bağlantı ifadelerinin metnin anlamına </w:t>
      </w:r>
      <w:r w:rsidR="008D0C4A" w:rsidRPr="00C237F7">
        <w:rPr>
          <w:rFonts w:asciiTheme="minorHAnsi" w:eastAsiaTheme="minorHAnsi" w:hAnsiTheme="minorHAnsi" w:cstheme="minorBidi"/>
          <w:bCs w:val="0"/>
          <w:color w:val="00B0F0"/>
          <w:sz w:val="22"/>
          <w:szCs w:val="22"/>
          <w:lang w:eastAsia="en-US"/>
        </w:rPr>
        <w:t xml:space="preserve">olan katkısını değerlendirir. </w:t>
      </w:r>
    </w:p>
    <w:p w14:paraId="4E59968E" w14:textId="35A8E271" w:rsidR="008D0C4A" w:rsidRPr="00C237F7" w:rsidRDefault="00C237F7" w:rsidP="00C237F7">
      <w:pPr>
        <w:pStyle w:val="Balk2"/>
        <w:spacing w:before="0" w:beforeAutospacing="0" w:after="180" w:afterAutospacing="0"/>
        <w:rPr>
          <w:rFonts w:asciiTheme="minorHAnsi" w:eastAsiaTheme="minorHAnsi" w:hAnsiTheme="minorHAnsi" w:cstheme="minorBidi"/>
          <w:bCs w:val="0"/>
          <w:sz w:val="22"/>
          <w:szCs w:val="22"/>
          <w:lang w:eastAsia="en-US"/>
        </w:rPr>
      </w:pPr>
      <w:r w:rsidRPr="00C237F7">
        <w:rPr>
          <w:rFonts w:asciiTheme="minorHAnsi" w:eastAsiaTheme="minorHAnsi" w:hAnsiTheme="minorHAnsi" w:cstheme="minorBidi"/>
          <w:bCs w:val="0"/>
          <w:sz w:val="22"/>
          <w:szCs w:val="22"/>
          <w:lang w:eastAsia="en-US"/>
        </w:rPr>
        <w:t xml:space="preserve">3. Aşağıda verilen cümlelerde kullanılan geçiş ve bağlantı ifadelerinin altını çizerek anlama olan katkısını </w:t>
      </w:r>
      <w:r>
        <w:rPr>
          <w:rFonts w:asciiTheme="minorHAnsi" w:eastAsiaTheme="minorHAnsi" w:hAnsiTheme="minorHAnsi" w:cstheme="minorBidi"/>
          <w:bCs w:val="0"/>
          <w:sz w:val="22"/>
          <w:szCs w:val="22"/>
          <w:lang w:eastAsia="en-US"/>
        </w:rPr>
        <w:t>(d</w:t>
      </w:r>
      <w:r w:rsidRPr="00C237F7">
        <w:rPr>
          <w:rFonts w:asciiTheme="minorHAnsi" w:eastAsiaTheme="minorHAnsi" w:hAnsiTheme="minorHAnsi" w:cstheme="minorBidi"/>
          <w:bCs w:val="0"/>
          <w:sz w:val="22"/>
          <w:szCs w:val="22"/>
          <w:lang w:eastAsia="en-US"/>
        </w:rPr>
        <w:t>üşüncenin yönünü değiştiren ifadeler</w:t>
      </w:r>
      <w:r>
        <w:rPr>
          <w:rFonts w:asciiTheme="minorHAnsi" w:eastAsiaTheme="minorHAnsi" w:hAnsiTheme="minorHAnsi" w:cstheme="minorBidi"/>
          <w:bCs w:val="0"/>
          <w:sz w:val="22"/>
          <w:szCs w:val="22"/>
          <w:lang w:eastAsia="en-US"/>
        </w:rPr>
        <w:t>,</w:t>
      </w:r>
      <w:r w:rsidRPr="00C237F7">
        <w:rPr>
          <w:rFonts w:asciiTheme="minorHAnsi" w:eastAsiaTheme="minorHAnsi" w:hAnsiTheme="minorHAnsi" w:cstheme="minorBidi"/>
          <w:bCs w:val="0"/>
          <w:sz w:val="22"/>
          <w:szCs w:val="22"/>
          <w:lang w:eastAsia="en-US"/>
        </w:rPr>
        <w:t xml:space="preserve"> açıklayıcı ve destekleyici ifadeler</w:t>
      </w:r>
      <w:r>
        <w:rPr>
          <w:rFonts w:asciiTheme="minorHAnsi" w:eastAsiaTheme="minorHAnsi" w:hAnsiTheme="minorHAnsi" w:cstheme="minorBidi"/>
          <w:bCs w:val="0"/>
          <w:sz w:val="22"/>
          <w:szCs w:val="22"/>
          <w:lang w:eastAsia="en-US"/>
        </w:rPr>
        <w:t>,</w:t>
      </w:r>
      <w:r w:rsidRPr="00C237F7">
        <w:rPr>
          <w:rFonts w:asciiTheme="minorHAnsi" w:eastAsiaTheme="minorHAnsi" w:hAnsiTheme="minorHAnsi" w:cstheme="minorBidi"/>
          <w:bCs w:val="0"/>
          <w:sz w:val="22"/>
          <w:szCs w:val="22"/>
          <w:lang w:eastAsia="en-US"/>
        </w:rPr>
        <w:t xml:space="preserve"> özetl</w:t>
      </w:r>
      <w:r>
        <w:rPr>
          <w:rFonts w:asciiTheme="minorHAnsi" w:eastAsiaTheme="minorHAnsi" w:hAnsiTheme="minorHAnsi" w:cstheme="minorBidi"/>
          <w:bCs w:val="0"/>
          <w:sz w:val="22"/>
          <w:szCs w:val="22"/>
          <w:lang w:eastAsia="en-US"/>
        </w:rPr>
        <w:t>eyen ve sonuç bildiren ifadeler)</w:t>
      </w:r>
      <w:r w:rsidRPr="00C237F7">
        <w:rPr>
          <w:rFonts w:asciiTheme="minorHAnsi" w:eastAsiaTheme="minorHAnsi" w:hAnsiTheme="minorHAnsi" w:cstheme="minorBidi"/>
          <w:bCs w:val="0"/>
          <w:sz w:val="22"/>
          <w:szCs w:val="22"/>
          <w:lang w:eastAsia="en-US"/>
        </w:rPr>
        <w:t xml:space="preserve"> yazınız. </w:t>
      </w:r>
      <w:r w:rsidR="00C953EF">
        <w:rPr>
          <w:rFonts w:asciiTheme="minorHAnsi" w:eastAsiaTheme="minorHAnsi" w:hAnsiTheme="minorHAnsi" w:cstheme="minorBidi"/>
          <w:bCs w:val="0"/>
          <w:sz w:val="22"/>
          <w:szCs w:val="22"/>
          <w:lang w:eastAsia="en-US"/>
        </w:rPr>
        <w:t xml:space="preserve"> </w:t>
      </w:r>
      <w:r w:rsidR="00216CD4">
        <w:rPr>
          <w:rFonts w:asciiTheme="minorHAnsi" w:eastAsiaTheme="minorHAnsi" w:hAnsiTheme="minorHAnsi" w:cstheme="minorBidi"/>
          <w:bCs w:val="0"/>
          <w:sz w:val="22"/>
          <w:szCs w:val="22"/>
          <w:lang w:eastAsia="en-US"/>
        </w:rPr>
        <w:t>(</w:t>
      </w:r>
      <w:r w:rsidR="00C953EF">
        <w:rPr>
          <w:rFonts w:asciiTheme="minorHAnsi" w:eastAsiaTheme="minorHAnsi" w:hAnsiTheme="minorHAnsi" w:cstheme="minorBidi"/>
          <w:bCs w:val="0"/>
          <w:sz w:val="22"/>
          <w:szCs w:val="22"/>
          <w:lang w:eastAsia="en-US"/>
        </w:rPr>
        <w:t>15 puan</w:t>
      </w:r>
      <w:r w:rsidR="00216CD4">
        <w:rPr>
          <w:rFonts w:asciiTheme="minorHAnsi" w:eastAsiaTheme="minorHAnsi" w:hAnsiTheme="minorHAnsi" w:cstheme="minorBidi"/>
          <w:bCs w:val="0"/>
          <w:sz w:val="22"/>
          <w:szCs w:val="22"/>
          <w:lang w:eastAsia="en-US"/>
        </w:rPr>
        <w:t>)</w:t>
      </w:r>
    </w:p>
    <w:p w14:paraId="5DF1B334" w14:textId="77777777" w:rsidR="00C237F7" w:rsidRPr="00C237F7" w:rsidRDefault="008165DE" w:rsidP="009A7D46">
      <w:pPr>
        <w:pStyle w:val="ListeParagraf"/>
        <w:numPr>
          <w:ilvl w:val="0"/>
          <w:numId w:val="2"/>
        </w:numPr>
        <w:ind w:left="426"/>
        <w:rPr>
          <w:b/>
        </w:rPr>
      </w:pPr>
      <w:r w:rsidRPr="00C237F7">
        <w:rPr>
          <w:b/>
        </w:rPr>
        <w:t xml:space="preserve">Dünyadaki tüm çocuklara yardım etmek istiyor </w:t>
      </w:r>
      <w:r w:rsidRPr="00C237F7">
        <w:rPr>
          <w:b/>
          <w:u w:val="single"/>
        </w:rPr>
        <w:t xml:space="preserve">fakat </w:t>
      </w:r>
      <w:r w:rsidRPr="00C237F7">
        <w:rPr>
          <w:b/>
        </w:rPr>
        <w:t>nerden yardım bulacağını bilemiyordu.</w:t>
      </w:r>
    </w:p>
    <w:p w14:paraId="1C74C821" w14:textId="77777777" w:rsidR="00C237F7" w:rsidRDefault="00C237F7" w:rsidP="00C237F7">
      <w:pPr>
        <w:pStyle w:val="ListeParagraf"/>
        <w:ind w:left="1080"/>
        <w:rPr>
          <w:bCs/>
          <w:color w:val="FF0000"/>
        </w:rPr>
      </w:pPr>
    </w:p>
    <w:p w14:paraId="472E6597" w14:textId="77777777" w:rsidR="00147AE1" w:rsidRPr="00C237F7" w:rsidRDefault="00147AE1" w:rsidP="00C237F7">
      <w:pPr>
        <w:pStyle w:val="ListeParagraf"/>
        <w:ind w:left="1080"/>
        <w:rPr>
          <w:b/>
        </w:rPr>
      </w:pPr>
    </w:p>
    <w:p w14:paraId="59FC3642" w14:textId="77777777" w:rsidR="00C237F7" w:rsidRPr="00C237F7" w:rsidRDefault="00C237F7" w:rsidP="009A7D46">
      <w:pPr>
        <w:pStyle w:val="ListeParagraf"/>
        <w:numPr>
          <w:ilvl w:val="0"/>
          <w:numId w:val="2"/>
        </w:numPr>
        <w:ind w:left="426"/>
        <w:rPr>
          <w:b/>
        </w:rPr>
      </w:pPr>
      <w:r w:rsidRPr="00C237F7">
        <w:rPr>
          <w:b/>
        </w:rPr>
        <w:t xml:space="preserve">Dostluktan bahsederken sesi titriyor, gözlerine hüzün çöküyordu </w:t>
      </w:r>
      <w:r w:rsidRPr="00C237F7">
        <w:rPr>
          <w:b/>
          <w:u w:val="single"/>
        </w:rPr>
        <w:t>kısacası</w:t>
      </w:r>
      <w:r w:rsidRPr="00C237F7">
        <w:rPr>
          <w:b/>
        </w:rPr>
        <w:t xml:space="preserve"> çok özlemişti.</w:t>
      </w:r>
    </w:p>
    <w:p w14:paraId="3BBA6B1A" w14:textId="77777777" w:rsidR="00C237F7" w:rsidRPr="00C237F7" w:rsidRDefault="00C237F7" w:rsidP="00C237F7">
      <w:pPr>
        <w:pStyle w:val="ListeParagraf"/>
        <w:ind w:left="1080"/>
        <w:rPr>
          <w:b/>
        </w:rPr>
      </w:pPr>
    </w:p>
    <w:p w14:paraId="79AB9836" w14:textId="77777777" w:rsidR="00147AE1" w:rsidRDefault="00147AE1" w:rsidP="00147AE1">
      <w:pPr>
        <w:pStyle w:val="ListeParagraf"/>
        <w:ind w:left="426"/>
        <w:rPr>
          <w:bCs/>
          <w:color w:val="FF0000"/>
        </w:rPr>
      </w:pPr>
    </w:p>
    <w:p w14:paraId="46FB52AB" w14:textId="77777777" w:rsidR="00C237F7" w:rsidRPr="00C237F7" w:rsidRDefault="00C237F7" w:rsidP="00147AE1">
      <w:pPr>
        <w:pStyle w:val="ListeParagraf"/>
        <w:numPr>
          <w:ilvl w:val="0"/>
          <w:numId w:val="2"/>
        </w:numPr>
        <w:ind w:left="426"/>
        <w:rPr>
          <w:b/>
        </w:rPr>
      </w:pPr>
      <w:r w:rsidRPr="00C237F7">
        <w:rPr>
          <w:b/>
        </w:rPr>
        <w:t xml:space="preserve">Numan Bey çalışmalarını anlatıyor </w:t>
      </w:r>
      <w:r w:rsidRPr="00C237F7">
        <w:rPr>
          <w:b/>
          <w:u w:val="single"/>
        </w:rPr>
        <w:t xml:space="preserve">hatta </w:t>
      </w:r>
      <w:r w:rsidRPr="00C237F7">
        <w:rPr>
          <w:b/>
        </w:rPr>
        <w:t>belgeleri de gösteriyordu.</w:t>
      </w:r>
    </w:p>
    <w:p w14:paraId="329F381F" w14:textId="77777777" w:rsidR="00C237F7" w:rsidRPr="009A7D46" w:rsidRDefault="00C237F7">
      <w:pPr>
        <w:rPr>
          <w:b/>
          <w:color w:val="FF0000"/>
        </w:rPr>
      </w:pPr>
      <w:r>
        <w:rPr>
          <w:bCs/>
        </w:rPr>
        <w:tab/>
      </w:r>
      <w:r w:rsidRPr="00C237F7">
        <w:rPr>
          <w:bCs/>
          <w:color w:val="FF0000"/>
        </w:rPr>
        <w:t xml:space="preserve">       </w:t>
      </w:r>
    </w:p>
    <w:p w14:paraId="2138DA7A" w14:textId="4323E255" w:rsidR="008D0C4A" w:rsidRDefault="00216CD4">
      <w:pPr>
        <w:rPr>
          <w:b/>
          <w:color w:val="00B0F0"/>
        </w:rPr>
      </w:pPr>
      <w:r>
        <w:rPr>
          <w:b/>
          <w:color w:val="00B0F0"/>
        </w:rPr>
        <w:t xml:space="preserve">Kazanım: </w:t>
      </w:r>
      <w:r w:rsidR="00731798" w:rsidRPr="008D0C4A">
        <w:rPr>
          <w:b/>
          <w:color w:val="00B0F0"/>
        </w:rPr>
        <w:t>T.8.3.14. Met</w:t>
      </w:r>
      <w:r w:rsidR="008D0C4A" w:rsidRPr="008D0C4A">
        <w:rPr>
          <w:b/>
          <w:color w:val="00B0F0"/>
        </w:rPr>
        <w:t xml:space="preserve">inle ilgili soruları cevaplar. </w:t>
      </w:r>
    </w:p>
    <w:p w14:paraId="1D222C4D" w14:textId="66C70FBD" w:rsidR="00C953EF" w:rsidRDefault="00B92C4F">
      <w:r>
        <w:t xml:space="preserve">4. </w:t>
      </w:r>
      <w:r w:rsidR="002938EB">
        <w:t>D</w:t>
      </w:r>
      <w:r w:rsidR="00A1322C" w:rsidRPr="002938EB">
        <w:t>iğer insanlarla b</w:t>
      </w:r>
      <w:r w:rsidR="002938EB" w:rsidRPr="002938EB">
        <w:t>ağ kurma ihtiyacımız değişmedi ama</w:t>
      </w:r>
      <w:r w:rsidR="00A1322C" w:rsidRPr="002938EB">
        <w:t xml:space="preserve"> ne yazık ki sosyal etkileşimin önemi azaldı. Toplumun büyük çoğunluğu sosyo</w:t>
      </w:r>
      <w:r w:rsidR="00A1322C" w:rsidRPr="002938EB">
        <w:softHyphen/>
        <w:t>ekonomik düzeyi daha yüksek insanlara değer veriyor. Sonuç olarak da çoğumuz para ve statü ile ilgili idealleri gerçekleştirmek için mücadele ediyoruz. Ne var ki, paranın mutluluk ile eşdeğer olmadığını</w:t>
      </w:r>
      <w:r w:rsidR="00F22D38">
        <w:t xml:space="preserve"> biliyoruz</w:t>
      </w:r>
      <w:r w:rsidR="00A1322C" w:rsidRPr="002938EB">
        <w:t xml:space="preserve">. </w:t>
      </w:r>
      <w:r w:rsidR="00F22D38" w:rsidRPr="002938EB">
        <w:t>Mutluluk</w:t>
      </w:r>
      <w:r w:rsidR="00A1322C" w:rsidRPr="002938EB">
        <w:t xml:space="preserve"> ve doyumun para ve statü ile değil, çevremizdeki insanlardan gördüğümüz saygı ve takdirle bağlantılı olduğunu</w:t>
      </w:r>
      <w:r w:rsidR="00F22D38">
        <w:t xml:space="preserve">n farkındayız. </w:t>
      </w:r>
    </w:p>
    <w:p w14:paraId="430A3F5E" w14:textId="5BFD9DB5" w:rsidR="002938EB" w:rsidRPr="00B92C4F" w:rsidRDefault="005F3569" w:rsidP="00B92C4F">
      <w:pPr>
        <w:rPr>
          <w:b/>
        </w:rPr>
      </w:pPr>
      <w:r>
        <w:rPr>
          <w:b/>
        </w:rPr>
        <w:lastRenderedPageBreak/>
        <w:t>Bu m</w:t>
      </w:r>
      <w:r w:rsidR="00F22D38" w:rsidRPr="00B92C4F">
        <w:rPr>
          <w:b/>
        </w:rPr>
        <w:t>etne göre mutluluk hangi olgulara bağlıdır?</w:t>
      </w:r>
      <w:r w:rsidR="009A7D46" w:rsidRPr="00B92C4F">
        <w:rPr>
          <w:b/>
        </w:rPr>
        <w:t xml:space="preserve"> </w:t>
      </w:r>
      <w:r w:rsidR="00351360">
        <w:rPr>
          <w:b/>
        </w:rPr>
        <w:t>(</w:t>
      </w:r>
      <w:r w:rsidR="009A7D46" w:rsidRPr="00B92C4F">
        <w:rPr>
          <w:b/>
        </w:rPr>
        <w:t>10 puan</w:t>
      </w:r>
      <w:r w:rsidR="00351360">
        <w:rPr>
          <w:b/>
        </w:rPr>
        <w:t>)</w:t>
      </w:r>
    </w:p>
    <w:p w14:paraId="7B2DD83B" w14:textId="77777777" w:rsidR="00147AE1" w:rsidRDefault="00147AE1">
      <w:pPr>
        <w:rPr>
          <w:b/>
          <w:color w:val="00B0F0"/>
        </w:rPr>
      </w:pPr>
    </w:p>
    <w:p w14:paraId="28CD3C88" w14:textId="1C668B4F" w:rsidR="008D0C4A" w:rsidRDefault="005F3569">
      <w:pPr>
        <w:rPr>
          <w:b/>
          <w:color w:val="00B0F0"/>
        </w:rPr>
      </w:pPr>
      <w:r>
        <w:rPr>
          <w:b/>
          <w:color w:val="00B0F0"/>
        </w:rPr>
        <w:t xml:space="preserve">Kazanım: </w:t>
      </w:r>
      <w:r w:rsidR="00731798" w:rsidRPr="008D0C4A">
        <w:rPr>
          <w:b/>
          <w:color w:val="00B0F0"/>
        </w:rPr>
        <w:t>T.8.3.</w:t>
      </w:r>
      <w:r w:rsidR="008D0C4A" w:rsidRPr="008D0C4A">
        <w:rPr>
          <w:b/>
          <w:color w:val="00B0F0"/>
        </w:rPr>
        <w:t xml:space="preserve">16. Metnin konusunu belirler. </w:t>
      </w:r>
    </w:p>
    <w:p w14:paraId="6497F2DD" w14:textId="5712D5C2" w:rsidR="00F22D38" w:rsidRDefault="00B92C4F">
      <w:r>
        <w:t xml:space="preserve">5. </w:t>
      </w:r>
      <w:r w:rsidR="005810D7">
        <w:t>Zaman yönetimi, varılmak istenen amaca ulaşmak için zamanı verimli kullanmaktır. Belirlediğimiz zaman diliminde neler yapılabileceğinin ortaya konmasıdır. Zamanı yönetmek derken, hiç durmadan çalışmak anlamını çıkarmamak gerekir. Eğer böyle olursa biz zamanı değil, zaman bizi yönetmiş olur.</w:t>
      </w:r>
    </w:p>
    <w:p w14:paraId="344CF0BC" w14:textId="4D50A86D" w:rsidR="005810D7" w:rsidRPr="00B92C4F" w:rsidRDefault="005F3569" w:rsidP="00B92C4F">
      <w:pPr>
        <w:rPr>
          <w:b/>
        </w:rPr>
      </w:pPr>
      <w:r>
        <w:rPr>
          <w:b/>
        </w:rPr>
        <w:t>Bu m</w:t>
      </w:r>
      <w:r w:rsidR="005810D7" w:rsidRPr="00B92C4F">
        <w:rPr>
          <w:b/>
        </w:rPr>
        <w:t>etnin konusunu yazınız.</w:t>
      </w:r>
      <w:r w:rsidR="009A7D46" w:rsidRPr="00B92C4F">
        <w:rPr>
          <w:b/>
        </w:rPr>
        <w:t xml:space="preserve"> </w:t>
      </w:r>
      <w:r w:rsidR="00351360">
        <w:rPr>
          <w:b/>
        </w:rPr>
        <w:t>(</w:t>
      </w:r>
      <w:r w:rsidR="009A7D46" w:rsidRPr="00B92C4F">
        <w:rPr>
          <w:b/>
        </w:rPr>
        <w:t>10 puan</w:t>
      </w:r>
      <w:r w:rsidR="00351360">
        <w:rPr>
          <w:b/>
        </w:rPr>
        <w:t>)</w:t>
      </w:r>
    </w:p>
    <w:p w14:paraId="06BC3E15" w14:textId="77777777" w:rsidR="00147AE1" w:rsidRDefault="00147AE1">
      <w:pPr>
        <w:rPr>
          <w:color w:val="FF0000"/>
        </w:rPr>
      </w:pPr>
    </w:p>
    <w:p w14:paraId="7EA660AD" w14:textId="66003E6D" w:rsidR="008D0C4A" w:rsidRPr="009A7D46" w:rsidRDefault="005F3569">
      <w:pPr>
        <w:rPr>
          <w:b/>
          <w:color w:val="00B0F0"/>
        </w:rPr>
      </w:pPr>
      <w:r>
        <w:rPr>
          <w:b/>
          <w:color w:val="00B0F0"/>
        </w:rPr>
        <w:t xml:space="preserve">Kazanım: </w:t>
      </w:r>
      <w:r w:rsidR="00731798" w:rsidRPr="009A7D46">
        <w:rPr>
          <w:b/>
          <w:color w:val="00B0F0"/>
        </w:rPr>
        <w:t>T.8.3.27. Görselle</w:t>
      </w:r>
      <w:r w:rsidR="008D0C4A" w:rsidRPr="009A7D46">
        <w:rPr>
          <w:b/>
          <w:color w:val="00B0F0"/>
        </w:rPr>
        <w:t xml:space="preserve">rle ilgili soruları cevaplar. </w:t>
      </w:r>
      <w:r w:rsidR="009A7D46" w:rsidRPr="009A7D46">
        <w:rPr>
          <w:b/>
          <w:color w:val="00B0F0"/>
        </w:rPr>
        <w:t xml:space="preserve"> </w:t>
      </w:r>
    </w:p>
    <w:p w14:paraId="4FD7BDC4" w14:textId="601C4BBB" w:rsidR="009A7D46" w:rsidRPr="009A7D46" w:rsidRDefault="009A7D46">
      <w:pPr>
        <w:rPr>
          <w:b/>
        </w:rPr>
      </w:pPr>
      <w:r>
        <w:rPr>
          <w:noProof/>
          <w:lang w:eastAsia="tr-TR"/>
        </w:rPr>
        <w:drawing>
          <wp:anchor distT="0" distB="0" distL="114300" distR="114300" simplePos="0" relativeHeight="251658240" behindDoc="1" locked="0" layoutInCell="1" allowOverlap="1" wp14:anchorId="65729B77" wp14:editId="78C30961">
            <wp:simplePos x="0" y="0"/>
            <wp:positionH relativeFrom="column">
              <wp:posOffset>-566420</wp:posOffset>
            </wp:positionH>
            <wp:positionV relativeFrom="paragraph">
              <wp:posOffset>207010</wp:posOffset>
            </wp:positionV>
            <wp:extent cx="5162550" cy="2190750"/>
            <wp:effectExtent l="0" t="0" r="0" b="0"/>
            <wp:wrapNone/>
            <wp:docPr id="2" name="Resim 2" descr="C:\Users\lenovo\Desktop\ind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esktop\indir.png"/>
                    <pic:cNvPicPr>
                      <a:picLocks noChangeAspect="1" noChangeArrowheads="1"/>
                    </pic:cNvPicPr>
                  </pic:nvPicPr>
                  <pic:blipFill rotWithShape="1">
                    <a:blip r:embed="rId5">
                      <a:extLst>
                        <a:ext uri="{28A0092B-C50C-407E-A947-70E740481C1C}">
                          <a14:useLocalDpi xmlns:a14="http://schemas.microsoft.com/office/drawing/2010/main" val="0"/>
                        </a:ext>
                      </a:extLst>
                    </a:blip>
                    <a:srcRect l="1648"/>
                    <a:stretch/>
                  </pic:blipFill>
                  <pic:spPr bwMode="auto">
                    <a:xfrm>
                      <a:off x="0" y="0"/>
                      <a:ext cx="5162550" cy="2190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A7D46">
        <w:rPr>
          <w:b/>
        </w:rPr>
        <w:t xml:space="preserve">6.Görselden faydalanarak iki değerlendirme yazınız. </w:t>
      </w:r>
      <w:r w:rsidR="00351360">
        <w:rPr>
          <w:b/>
        </w:rPr>
        <w:t>(</w:t>
      </w:r>
      <w:r w:rsidRPr="009A7D46">
        <w:rPr>
          <w:b/>
        </w:rPr>
        <w:t>15 puan</w:t>
      </w:r>
      <w:r w:rsidR="00351360">
        <w:rPr>
          <w:b/>
        </w:rPr>
        <w:t>)</w:t>
      </w:r>
    </w:p>
    <w:p w14:paraId="2297D7DB" w14:textId="77777777" w:rsidR="009A7D46" w:rsidRDefault="009A7D46">
      <w:pPr>
        <w:rPr>
          <w:b/>
          <w:color w:val="00B0F0"/>
        </w:rPr>
      </w:pPr>
    </w:p>
    <w:p w14:paraId="3640A342" w14:textId="77777777" w:rsidR="009A7D46" w:rsidRDefault="009A7D46">
      <w:pPr>
        <w:rPr>
          <w:b/>
          <w:color w:val="00B0F0"/>
        </w:rPr>
      </w:pPr>
    </w:p>
    <w:p w14:paraId="68C3E561" w14:textId="77777777" w:rsidR="009A7D46" w:rsidRDefault="009A7D46">
      <w:pPr>
        <w:rPr>
          <w:b/>
          <w:color w:val="00B0F0"/>
        </w:rPr>
      </w:pPr>
    </w:p>
    <w:p w14:paraId="3E43A23D" w14:textId="77777777" w:rsidR="009A7D46" w:rsidRDefault="009A7D46" w:rsidP="009A7D46">
      <w:pPr>
        <w:pStyle w:val="NormalWeb"/>
      </w:pPr>
    </w:p>
    <w:p w14:paraId="43B3DC7F" w14:textId="77777777" w:rsidR="008D0C4A" w:rsidRPr="008D0C4A" w:rsidRDefault="008D0C4A">
      <w:pPr>
        <w:rPr>
          <w:b/>
          <w:color w:val="00B0F0"/>
        </w:rPr>
      </w:pPr>
    </w:p>
    <w:p w14:paraId="661EC1E9" w14:textId="77777777" w:rsidR="009A7D46" w:rsidRDefault="009A7D46">
      <w:pPr>
        <w:rPr>
          <w:b/>
          <w:color w:val="00B0F0"/>
        </w:rPr>
      </w:pPr>
    </w:p>
    <w:p w14:paraId="4501F650" w14:textId="64D3A085" w:rsidR="008D0C4A" w:rsidRPr="008D0C4A" w:rsidRDefault="00FB4F92">
      <w:pPr>
        <w:rPr>
          <w:b/>
          <w:color w:val="00B0F0"/>
        </w:rPr>
      </w:pPr>
      <w:r>
        <w:rPr>
          <w:b/>
          <w:color w:val="00B0F0"/>
        </w:rPr>
        <w:t xml:space="preserve">Kazanım: </w:t>
      </w:r>
      <w:r w:rsidR="008D0C4A" w:rsidRPr="008D0C4A">
        <w:rPr>
          <w:b/>
          <w:color w:val="00B0F0"/>
        </w:rPr>
        <w:t>T.8.4.12. Kısa metinler yazar.</w:t>
      </w:r>
    </w:p>
    <w:p w14:paraId="77533FC3" w14:textId="7BF53A5B" w:rsidR="00903CCE" w:rsidRDefault="00FB4F92">
      <w:pPr>
        <w:rPr>
          <w:b/>
          <w:color w:val="00B0F0"/>
        </w:rPr>
      </w:pPr>
      <w:r>
        <w:rPr>
          <w:b/>
          <w:color w:val="00B0F0"/>
        </w:rPr>
        <w:t xml:space="preserve">Kazanım: </w:t>
      </w:r>
      <w:r w:rsidR="00731798" w:rsidRPr="008D0C4A">
        <w:rPr>
          <w:b/>
          <w:color w:val="00B0F0"/>
        </w:rPr>
        <w:t>T.8.4.13. Yazdıklarının içeriğine uygun başlık belirler.</w:t>
      </w:r>
    </w:p>
    <w:p w14:paraId="4FC220D6" w14:textId="049C50E2" w:rsidR="00654169" w:rsidRPr="009A7D46" w:rsidRDefault="00B92C4F">
      <w:pPr>
        <w:rPr>
          <w:b/>
        </w:rPr>
      </w:pPr>
      <w:r>
        <w:rPr>
          <w:b/>
        </w:rPr>
        <w:t xml:space="preserve">7. </w:t>
      </w:r>
      <w:r w:rsidR="009A7D46" w:rsidRPr="009A7D46">
        <w:rPr>
          <w:b/>
        </w:rPr>
        <w:t>Alışveriş yaparken dikkat etmemiz gerekenler hakkında kısa bilgilendirici bir metin yazınız.</w:t>
      </w:r>
      <w:r w:rsidR="009A7D46">
        <w:rPr>
          <w:b/>
        </w:rPr>
        <w:t xml:space="preserve"> </w:t>
      </w:r>
      <w:r w:rsidR="00351360">
        <w:rPr>
          <w:b/>
        </w:rPr>
        <w:t>(</w:t>
      </w:r>
      <w:r w:rsidR="009A7D46">
        <w:rPr>
          <w:b/>
        </w:rPr>
        <w:t>20 puan</w:t>
      </w:r>
      <w:r w:rsidR="00351360">
        <w:rPr>
          <w:b/>
        </w:rPr>
        <w:t>)</w:t>
      </w:r>
    </w:p>
    <w:sectPr w:rsidR="00654169" w:rsidRPr="009A7D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81881"/>
    <w:multiLevelType w:val="hybridMultilevel"/>
    <w:tmpl w:val="EEEA061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95302DA"/>
    <w:multiLevelType w:val="hybridMultilevel"/>
    <w:tmpl w:val="1398185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D67679B"/>
    <w:multiLevelType w:val="hybridMultilevel"/>
    <w:tmpl w:val="756C3C10"/>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4136E32"/>
    <w:multiLevelType w:val="hybridMultilevel"/>
    <w:tmpl w:val="0CF8C574"/>
    <w:lvl w:ilvl="0" w:tplc="DB641AB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396784388">
    <w:abstractNumId w:val="0"/>
  </w:num>
  <w:num w:numId="2" w16cid:durableId="1927571374">
    <w:abstractNumId w:val="3"/>
  </w:num>
  <w:num w:numId="3" w16cid:durableId="1300762061">
    <w:abstractNumId w:val="1"/>
  </w:num>
  <w:num w:numId="4" w16cid:durableId="973145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6F4D"/>
    <w:rsid w:val="00133C6B"/>
    <w:rsid w:val="00147AE1"/>
    <w:rsid w:val="001F4349"/>
    <w:rsid w:val="00216CD4"/>
    <w:rsid w:val="002938EB"/>
    <w:rsid w:val="00351360"/>
    <w:rsid w:val="00522680"/>
    <w:rsid w:val="005810D7"/>
    <w:rsid w:val="005F3569"/>
    <w:rsid w:val="00654169"/>
    <w:rsid w:val="00731798"/>
    <w:rsid w:val="008165DE"/>
    <w:rsid w:val="008D0C4A"/>
    <w:rsid w:val="009034E2"/>
    <w:rsid w:val="00903CCE"/>
    <w:rsid w:val="009A7D46"/>
    <w:rsid w:val="00A1322C"/>
    <w:rsid w:val="00A46F4D"/>
    <w:rsid w:val="00B92C4F"/>
    <w:rsid w:val="00BA17EA"/>
    <w:rsid w:val="00C237F7"/>
    <w:rsid w:val="00C953EF"/>
    <w:rsid w:val="00F22D38"/>
    <w:rsid w:val="00F25462"/>
    <w:rsid w:val="00FA544D"/>
    <w:rsid w:val="00FB4F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74BDF"/>
  <w15:docId w15:val="{8A28C692-C8BD-4A84-AFAB-B1EB173DA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C4A"/>
  </w:style>
  <w:style w:type="paragraph" w:styleId="Balk2">
    <w:name w:val="heading 2"/>
    <w:basedOn w:val="Normal"/>
    <w:link w:val="Balk2Char"/>
    <w:uiPriority w:val="9"/>
    <w:qFormat/>
    <w:rsid w:val="008165D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A544D"/>
    <w:pPr>
      <w:ind w:left="720"/>
      <w:contextualSpacing/>
    </w:pPr>
  </w:style>
  <w:style w:type="character" w:customStyle="1" w:styleId="Balk2Char">
    <w:name w:val="Başlık 2 Char"/>
    <w:basedOn w:val="VarsaylanParagrafYazTipi"/>
    <w:link w:val="Balk2"/>
    <w:uiPriority w:val="9"/>
    <w:rsid w:val="008165DE"/>
    <w:rPr>
      <w:rFonts w:ascii="Times New Roman" w:eastAsia="Times New Roman" w:hAnsi="Times New Roman" w:cs="Times New Roman"/>
      <w:b/>
      <w:bCs/>
      <w:sz w:val="36"/>
      <w:szCs w:val="36"/>
      <w:lang w:eastAsia="tr-TR"/>
    </w:rPr>
  </w:style>
  <w:style w:type="paragraph" w:styleId="BalonMetni">
    <w:name w:val="Balloon Text"/>
    <w:basedOn w:val="Normal"/>
    <w:link w:val="BalonMetniChar"/>
    <w:uiPriority w:val="99"/>
    <w:semiHidden/>
    <w:unhideWhenUsed/>
    <w:rsid w:val="00133C6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33C6B"/>
    <w:rPr>
      <w:rFonts w:ascii="Tahoma" w:hAnsi="Tahoma" w:cs="Tahoma"/>
      <w:sz w:val="16"/>
      <w:szCs w:val="16"/>
    </w:rPr>
  </w:style>
  <w:style w:type="paragraph" w:styleId="NormalWeb">
    <w:name w:val="Normal (Web)"/>
    <w:basedOn w:val="Normal"/>
    <w:uiPriority w:val="99"/>
    <w:semiHidden/>
    <w:unhideWhenUsed/>
    <w:rsid w:val="009A7D4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05659">
      <w:bodyDiv w:val="1"/>
      <w:marLeft w:val="0"/>
      <w:marRight w:val="0"/>
      <w:marTop w:val="0"/>
      <w:marBottom w:val="0"/>
      <w:divBdr>
        <w:top w:val="none" w:sz="0" w:space="0" w:color="auto"/>
        <w:left w:val="none" w:sz="0" w:space="0" w:color="auto"/>
        <w:bottom w:val="none" w:sz="0" w:space="0" w:color="auto"/>
        <w:right w:val="none" w:sz="0" w:space="0" w:color="auto"/>
      </w:divBdr>
    </w:div>
    <w:div w:id="361905888">
      <w:bodyDiv w:val="1"/>
      <w:marLeft w:val="0"/>
      <w:marRight w:val="0"/>
      <w:marTop w:val="0"/>
      <w:marBottom w:val="0"/>
      <w:divBdr>
        <w:top w:val="none" w:sz="0" w:space="0" w:color="auto"/>
        <w:left w:val="none" w:sz="0" w:space="0" w:color="auto"/>
        <w:bottom w:val="none" w:sz="0" w:space="0" w:color="auto"/>
        <w:right w:val="none" w:sz="0" w:space="0" w:color="auto"/>
      </w:divBdr>
    </w:div>
    <w:div w:id="568614524">
      <w:bodyDiv w:val="1"/>
      <w:marLeft w:val="0"/>
      <w:marRight w:val="0"/>
      <w:marTop w:val="0"/>
      <w:marBottom w:val="0"/>
      <w:divBdr>
        <w:top w:val="none" w:sz="0" w:space="0" w:color="auto"/>
        <w:left w:val="none" w:sz="0" w:space="0" w:color="auto"/>
        <w:bottom w:val="none" w:sz="0" w:space="0" w:color="auto"/>
        <w:right w:val="none" w:sz="0" w:space="0" w:color="auto"/>
      </w:divBdr>
    </w:div>
    <w:div w:id="90572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406</Words>
  <Characters>2319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9</cp:revision>
  <dcterms:created xsi:type="dcterms:W3CDTF">2025-05-01T20:10:00Z</dcterms:created>
  <dcterms:modified xsi:type="dcterms:W3CDTF">2025-05-04T07:10:00Z</dcterms:modified>
</cp:coreProperties>
</file>