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729B7" w14:textId="77777777" w:rsidR="007F2796" w:rsidRPr="0011723C" w:rsidRDefault="007F2796" w:rsidP="007F2796">
      <w:pPr>
        <w:spacing w:after="0"/>
        <w:jc w:val="center"/>
        <w:rPr>
          <w:rFonts w:cstheme="minorHAnsi"/>
          <w:b/>
          <w:color w:val="00B0F0"/>
        </w:rPr>
      </w:pPr>
      <w:r w:rsidRPr="0011723C">
        <w:rPr>
          <w:rFonts w:cstheme="minorHAnsi"/>
          <w:b/>
          <w:color w:val="00B0F0"/>
        </w:rPr>
        <w:t xml:space="preserve">2024-2025 EĞİTİM ÖĞRETİM YILI TÜRKÇE DERSİ YILDIRIM YAYINLARI </w:t>
      </w:r>
    </w:p>
    <w:p w14:paraId="32A81AB0" w14:textId="77777777" w:rsidR="007F2796" w:rsidRPr="0011723C" w:rsidRDefault="007F2796" w:rsidP="007F2796">
      <w:pPr>
        <w:spacing w:after="0"/>
        <w:jc w:val="center"/>
        <w:rPr>
          <w:rFonts w:cstheme="minorHAnsi"/>
          <w:b/>
          <w:color w:val="00B0F0"/>
        </w:rPr>
      </w:pPr>
      <w:r w:rsidRPr="0011723C">
        <w:rPr>
          <w:rFonts w:cstheme="minorHAnsi"/>
          <w:b/>
          <w:color w:val="00B0F0"/>
        </w:rPr>
        <w:t>6. SINIF 2. DÖNEM 2. YAZILI (4. SENARYO)</w:t>
      </w:r>
    </w:p>
    <w:p w14:paraId="7614972B" w14:textId="77777777" w:rsidR="000F4981" w:rsidRPr="0011723C" w:rsidRDefault="000F4981">
      <w:pPr>
        <w:rPr>
          <w:rFonts w:cstheme="minorHAnsi"/>
          <w:b/>
          <w:color w:val="00B0F0"/>
        </w:rPr>
      </w:pPr>
    </w:p>
    <w:p w14:paraId="0EF84688" w14:textId="5C3921AD" w:rsidR="00BF0C38" w:rsidRPr="0011723C" w:rsidRDefault="008D0F2F" w:rsidP="000C3A28">
      <w:pPr>
        <w:spacing w:after="0"/>
        <w:rPr>
          <w:rFonts w:cstheme="minorHAnsi"/>
          <w:b/>
          <w:color w:val="00B0F0"/>
        </w:rPr>
      </w:pPr>
      <w:r>
        <w:rPr>
          <w:b/>
          <w:color w:val="00B0F0"/>
        </w:rPr>
        <w:t xml:space="preserve">Kazanım: </w:t>
      </w:r>
      <w:r w:rsidR="00BF0C38" w:rsidRPr="0011723C">
        <w:rPr>
          <w:rFonts w:cstheme="minorHAnsi"/>
          <w:b/>
          <w:color w:val="00B0F0"/>
        </w:rPr>
        <w:t>T.6.3.6. Deyim ve atasözlerinin metne katkısını belirler.</w:t>
      </w:r>
    </w:p>
    <w:p w14:paraId="65B69743" w14:textId="77777777" w:rsidR="00E82C0A" w:rsidRPr="0011723C" w:rsidRDefault="00F1240B" w:rsidP="00F1240B">
      <w:pPr>
        <w:spacing w:after="0"/>
        <w:jc w:val="both"/>
        <w:rPr>
          <w:rFonts w:cstheme="minorHAnsi"/>
        </w:rPr>
      </w:pPr>
      <w:r w:rsidRPr="0011723C">
        <w:rPr>
          <w:rFonts w:cstheme="minorHAnsi"/>
          <w:b/>
        </w:rPr>
        <w:t>1.</w:t>
      </w:r>
      <w:r w:rsidRPr="0011723C">
        <w:rPr>
          <w:rFonts w:cstheme="minorHAnsi"/>
        </w:rPr>
        <w:t xml:space="preserve"> Bugünlerde işi başından aşkındı. Sürekli çalışıyor, başını kaşıyacak vakti olmuyordu. Eve geç geliyor, evden erken çıkıyordu. Eşi bu durumdan oldukça rahatsızdı. Biraz da ailenle ilgilen, diyordu.</w:t>
      </w:r>
    </w:p>
    <w:p w14:paraId="28D5C699" w14:textId="77777777" w:rsidR="001E5FFE" w:rsidRPr="0011723C" w:rsidRDefault="001E5FFE">
      <w:pPr>
        <w:rPr>
          <w:rFonts w:cstheme="minorHAnsi"/>
          <w:b/>
        </w:rPr>
      </w:pPr>
      <w:r w:rsidRPr="0011723C">
        <w:rPr>
          <w:rFonts w:cstheme="minorHAnsi"/>
          <w:b/>
        </w:rPr>
        <w:t>Metindeki deyimleri bularak kazandığı anlamları yazınız.</w:t>
      </w:r>
      <w:r w:rsidR="009A2DA2" w:rsidRPr="0011723C">
        <w:rPr>
          <w:rFonts w:cstheme="minorHAnsi"/>
          <w:b/>
        </w:rPr>
        <w:t xml:space="preserve"> </w:t>
      </w:r>
      <w:r w:rsidR="00F1240B" w:rsidRPr="0011723C">
        <w:rPr>
          <w:rFonts w:cstheme="minorHAnsi"/>
          <w:b/>
        </w:rPr>
        <w:t>(</w:t>
      </w:r>
      <w:r w:rsidR="009A2DA2" w:rsidRPr="0011723C">
        <w:rPr>
          <w:rFonts w:cstheme="minorHAnsi"/>
          <w:b/>
        </w:rPr>
        <w:t>10 puan</w:t>
      </w:r>
      <w:r w:rsidR="00F1240B" w:rsidRPr="0011723C">
        <w:rPr>
          <w:rFonts w:cstheme="minorHAnsi"/>
          <w:b/>
        </w:rPr>
        <w:t>)</w:t>
      </w:r>
    </w:p>
    <w:p w14:paraId="2C30AC95" w14:textId="77777777" w:rsidR="00F1240B" w:rsidRPr="0011723C" w:rsidRDefault="00F1240B">
      <w:pPr>
        <w:rPr>
          <w:rFonts w:cstheme="minorHAnsi"/>
          <w:b/>
          <w:color w:val="00B0F0"/>
        </w:rPr>
      </w:pPr>
    </w:p>
    <w:p w14:paraId="6259912A" w14:textId="77777777" w:rsidR="00F1240B" w:rsidRPr="0011723C" w:rsidRDefault="00F1240B">
      <w:pPr>
        <w:rPr>
          <w:rFonts w:cstheme="minorHAnsi"/>
          <w:b/>
          <w:color w:val="00B0F0"/>
        </w:rPr>
      </w:pPr>
    </w:p>
    <w:p w14:paraId="2122EB93" w14:textId="6E839732" w:rsidR="00BF0C38" w:rsidRPr="0011723C" w:rsidRDefault="008D0F2F" w:rsidP="00F1240B">
      <w:pPr>
        <w:spacing w:after="0"/>
        <w:rPr>
          <w:rFonts w:cstheme="minorHAnsi"/>
          <w:b/>
          <w:color w:val="00B0F0"/>
        </w:rPr>
      </w:pPr>
      <w:r>
        <w:rPr>
          <w:b/>
          <w:color w:val="00B0F0"/>
        </w:rPr>
        <w:t xml:space="preserve">Kazanım: </w:t>
      </w:r>
      <w:r w:rsidR="00BF0C38" w:rsidRPr="0011723C">
        <w:rPr>
          <w:rFonts w:cstheme="minorHAnsi"/>
          <w:b/>
          <w:color w:val="00B0F0"/>
        </w:rPr>
        <w:t>T.6.3.8. İsim ve sıfatların metnin anlamına olan katkısını açıklar.</w:t>
      </w:r>
    </w:p>
    <w:p w14:paraId="53B42EC8" w14:textId="77777777" w:rsidR="00F1240B" w:rsidRPr="0011723C" w:rsidRDefault="00F1240B" w:rsidP="00F1240B">
      <w:pPr>
        <w:jc w:val="both"/>
        <w:rPr>
          <w:rFonts w:cstheme="minorHAnsi"/>
        </w:rPr>
      </w:pPr>
      <w:r w:rsidRPr="0011723C">
        <w:rPr>
          <w:rFonts w:cstheme="minorHAnsi"/>
          <w:b/>
        </w:rPr>
        <w:t>2.</w:t>
      </w:r>
      <w:r w:rsidRPr="0011723C">
        <w:rPr>
          <w:rFonts w:cstheme="minorHAnsi"/>
        </w:rPr>
        <w:t xml:space="preserve"> Yaz tatili yaklaşıyordu. Her zaman yapığı gibi köye gidecekti. Ne çok severdi güzel köyünü. Yüz haneli bir köydü. İnanları sıcakkanlıydı. Bu insanları hep çok severdi. Bazı günler akrabalarını ziyaret ederdi.</w:t>
      </w:r>
    </w:p>
    <w:p w14:paraId="42739A54" w14:textId="77777777" w:rsidR="0082472B" w:rsidRPr="0011723C" w:rsidRDefault="00F1240B">
      <w:pPr>
        <w:rPr>
          <w:rFonts w:cstheme="minorHAnsi"/>
          <w:b/>
          <w:color w:val="00B0F0"/>
        </w:rPr>
      </w:pPr>
      <w:r w:rsidRPr="0011723C">
        <w:rPr>
          <w:rFonts w:cstheme="minorHAnsi"/>
          <w:b/>
        </w:rPr>
        <w:t xml:space="preserve">Bu </w:t>
      </w:r>
      <w:r w:rsidR="0082472B" w:rsidRPr="0011723C">
        <w:rPr>
          <w:rFonts w:cstheme="minorHAnsi"/>
          <w:b/>
        </w:rPr>
        <w:t>metinde bulunan sıfatları bularak türlerini yazınız.</w:t>
      </w:r>
      <w:r w:rsidR="0011723C" w:rsidRPr="0011723C">
        <w:rPr>
          <w:rFonts w:cstheme="minorHAnsi"/>
          <w:b/>
        </w:rPr>
        <w:t xml:space="preserve"> (12</w:t>
      </w:r>
      <w:r w:rsidR="009A2DA2" w:rsidRPr="0011723C">
        <w:rPr>
          <w:rFonts w:cstheme="minorHAnsi"/>
          <w:b/>
        </w:rPr>
        <w:t xml:space="preserve"> puan</w:t>
      </w:r>
      <w:r w:rsidR="0011723C" w:rsidRPr="0011723C">
        <w:rPr>
          <w:rFonts w:cstheme="minorHAnsi"/>
          <w:b/>
        </w:rPr>
        <w:t>)</w:t>
      </w:r>
    </w:p>
    <w:p w14:paraId="67F46307" w14:textId="77777777" w:rsidR="00F1240B" w:rsidRPr="0011723C" w:rsidRDefault="00F1240B">
      <w:pPr>
        <w:rPr>
          <w:rFonts w:cstheme="minorHAnsi"/>
          <w:color w:val="FF0000"/>
        </w:rPr>
      </w:pPr>
    </w:p>
    <w:p w14:paraId="2587ED92" w14:textId="77777777" w:rsidR="00F1240B" w:rsidRPr="0011723C" w:rsidRDefault="00F1240B">
      <w:pPr>
        <w:rPr>
          <w:rFonts w:cstheme="minorHAnsi"/>
          <w:color w:val="FF0000"/>
        </w:rPr>
      </w:pPr>
    </w:p>
    <w:p w14:paraId="6AB1AE56" w14:textId="38925755" w:rsidR="00BF0C38" w:rsidRPr="0011723C" w:rsidRDefault="008D0F2F" w:rsidP="00F1240B">
      <w:pPr>
        <w:spacing w:after="0"/>
        <w:rPr>
          <w:rFonts w:cstheme="minorHAnsi"/>
          <w:b/>
          <w:color w:val="00B0F0"/>
        </w:rPr>
      </w:pPr>
      <w:r>
        <w:rPr>
          <w:b/>
          <w:color w:val="00B0F0"/>
        </w:rPr>
        <w:t xml:space="preserve">Kazanım: </w:t>
      </w:r>
      <w:r w:rsidR="00BF0C38" w:rsidRPr="0011723C">
        <w:rPr>
          <w:rFonts w:cstheme="minorHAnsi"/>
          <w:b/>
          <w:color w:val="00B0F0"/>
        </w:rPr>
        <w:t>T.6.3.11. Basit, türemiş ve birleşik kelimeleri ayırt eder.</w:t>
      </w:r>
    </w:p>
    <w:p w14:paraId="3D7A1134" w14:textId="77777777" w:rsidR="00407BC6" w:rsidRPr="0011723C" w:rsidRDefault="00407BC6" w:rsidP="00407BC6">
      <w:pPr>
        <w:rPr>
          <w:rFonts w:cstheme="minorHAnsi"/>
          <w:bCs/>
          <w:color w:val="000000"/>
        </w:rPr>
      </w:pPr>
      <w:r w:rsidRPr="0011723C">
        <w:rPr>
          <w:rFonts w:cstheme="minorHAnsi"/>
          <w:b/>
          <w:bCs/>
          <w:color w:val="000000"/>
        </w:rPr>
        <w:t>3.</w:t>
      </w:r>
      <w:r w:rsidRPr="0011723C">
        <w:rPr>
          <w:rFonts w:cstheme="minorHAnsi"/>
          <w:bCs/>
          <w:color w:val="000000"/>
        </w:rPr>
        <w:t xml:space="preserve"> Ablam Eskişehir’de yaşıyor. İki çocuğu var: Alp ve Ata. Alp kardeşlerden büyük olanı, henüz yedi yaşında. İlkokula yeni başladı.  Ata, henüz beş yaşında, tablet oynamayı çok sever; yaşıtlarıyla oynamayı çok sevmez.</w:t>
      </w:r>
    </w:p>
    <w:p w14:paraId="0EF2CA51" w14:textId="77777777" w:rsidR="00407BC6" w:rsidRPr="0011723C" w:rsidRDefault="00407BC6" w:rsidP="00407BC6">
      <w:pPr>
        <w:rPr>
          <w:rFonts w:cstheme="minorHAnsi"/>
          <w:b/>
        </w:rPr>
      </w:pPr>
      <w:r w:rsidRPr="0011723C">
        <w:rPr>
          <w:rFonts w:cstheme="minorHAnsi"/>
          <w:b/>
          <w:bCs/>
          <w:color w:val="000000"/>
        </w:rPr>
        <w:t xml:space="preserve">Bu metindeki kelimelerin yapı özelliklerini (basit, türemiş, birleşik) ikişer tane yazınız. </w:t>
      </w:r>
      <w:r w:rsidRPr="0011723C">
        <w:rPr>
          <w:rFonts w:cstheme="minorHAnsi"/>
          <w:b/>
        </w:rPr>
        <w:t>(12 puan)</w:t>
      </w:r>
    </w:p>
    <w:p w14:paraId="13483169" w14:textId="77777777" w:rsidR="002B16C9" w:rsidRPr="0011723C" w:rsidRDefault="002B16C9">
      <w:pPr>
        <w:rPr>
          <w:rFonts w:cstheme="minorHAnsi"/>
          <w:b/>
        </w:rPr>
      </w:pPr>
      <w:r w:rsidRPr="0011723C">
        <w:rPr>
          <w:rFonts w:cstheme="minorHAnsi"/>
          <w:b/>
        </w:rPr>
        <w:t>Basit</w:t>
      </w:r>
      <w:r w:rsidRPr="0011723C">
        <w:rPr>
          <w:rFonts w:cstheme="minorHAnsi"/>
          <w:b/>
        </w:rPr>
        <w:tab/>
      </w:r>
      <w:r w:rsidRPr="0011723C">
        <w:rPr>
          <w:rFonts w:cstheme="minorHAnsi"/>
          <w:b/>
        </w:rPr>
        <w:tab/>
      </w:r>
      <w:r w:rsidRPr="0011723C">
        <w:rPr>
          <w:rFonts w:cstheme="minorHAnsi"/>
          <w:b/>
        </w:rPr>
        <w:tab/>
      </w:r>
      <w:r w:rsidRPr="0011723C">
        <w:rPr>
          <w:rFonts w:cstheme="minorHAnsi"/>
          <w:b/>
        </w:rPr>
        <w:tab/>
        <w:t>Türemiş</w:t>
      </w:r>
      <w:r w:rsidRPr="0011723C">
        <w:rPr>
          <w:rFonts w:cstheme="minorHAnsi"/>
          <w:b/>
        </w:rPr>
        <w:tab/>
      </w:r>
      <w:r w:rsidRPr="0011723C">
        <w:rPr>
          <w:rFonts w:cstheme="minorHAnsi"/>
          <w:b/>
        </w:rPr>
        <w:tab/>
      </w:r>
      <w:r w:rsidRPr="0011723C">
        <w:rPr>
          <w:rFonts w:cstheme="minorHAnsi"/>
          <w:b/>
        </w:rPr>
        <w:tab/>
      </w:r>
      <w:r w:rsidRPr="0011723C">
        <w:rPr>
          <w:rFonts w:cstheme="minorHAnsi"/>
          <w:b/>
        </w:rPr>
        <w:tab/>
        <w:t>Birleşik</w:t>
      </w:r>
    </w:p>
    <w:p w14:paraId="539C5486" w14:textId="77777777" w:rsidR="00407BC6" w:rsidRPr="0011723C" w:rsidRDefault="00407BC6">
      <w:pPr>
        <w:rPr>
          <w:rFonts w:cstheme="minorHAnsi"/>
          <w:b/>
        </w:rPr>
      </w:pPr>
    </w:p>
    <w:p w14:paraId="2F63682E" w14:textId="77777777" w:rsidR="00407BC6" w:rsidRPr="0011723C" w:rsidRDefault="00407BC6">
      <w:pPr>
        <w:rPr>
          <w:rFonts w:cstheme="minorHAnsi"/>
          <w:b/>
        </w:rPr>
      </w:pPr>
    </w:p>
    <w:p w14:paraId="13A07BD7" w14:textId="257202C5" w:rsidR="008D2D1C" w:rsidRPr="0011723C" w:rsidRDefault="008D0F2F" w:rsidP="00407BC6">
      <w:pPr>
        <w:spacing w:after="0"/>
        <w:rPr>
          <w:rFonts w:cstheme="minorHAnsi"/>
          <w:b/>
          <w:color w:val="00B0F0"/>
        </w:rPr>
      </w:pPr>
      <w:r>
        <w:rPr>
          <w:b/>
          <w:color w:val="00B0F0"/>
        </w:rPr>
        <w:t xml:space="preserve">Kazanım: </w:t>
      </w:r>
      <w:r w:rsidR="00BF0C38" w:rsidRPr="0011723C">
        <w:rPr>
          <w:rFonts w:cstheme="minorHAnsi"/>
          <w:b/>
          <w:color w:val="00B0F0"/>
        </w:rPr>
        <w:t>T.6.3.17. Metinle ilgili soruları cevaplar.</w:t>
      </w:r>
      <w:r w:rsidR="008D2D1C" w:rsidRPr="0011723C">
        <w:rPr>
          <w:rFonts w:cstheme="minorHAnsi"/>
          <w:b/>
          <w:color w:val="00B0F0"/>
        </w:rPr>
        <w:t xml:space="preserve"> </w:t>
      </w:r>
    </w:p>
    <w:p w14:paraId="0EBB9364" w14:textId="77777777" w:rsidR="00407BC6" w:rsidRPr="0011723C" w:rsidRDefault="00407BC6" w:rsidP="00407BC6">
      <w:pPr>
        <w:jc w:val="both"/>
        <w:rPr>
          <w:rFonts w:cstheme="minorHAnsi"/>
        </w:rPr>
      </w:pPr>
      <w:r w:rsidRPr="0011723C">
        <w:rPr>
          <w:rFonts w:cstheme="minorHAnsi"/>
          <w:b/>
        </w:rPr>
        <w:t>4.</w:t>
      </w:r>
      <w:r w:rsidRPr="0011723C">
        <w:rPr>
          <w:rFonts w:cstheme="minorHAnsi"/>
        </w:rPr>
        <w:t xml:space="preserve"> Yalın inşaat kolaylıkla uygulanabilecek ilkelerden oluşur. Başarısı bu sistemi dünyada uygulayan birçok firma tarafından kanıtlanmıştır. Temelinde saygı olan bu sistemde herkese değer verilir. Eğer çalışanlar kendilerinin de sistemin bir parçası olduğuna inanır, düşüncelerine değer verildiğini görür ve kazandıkları para ile yetiştirdikleri çocuklarının ileride ister işçi, ister 78 mühendis, isterse yönetici olarak aynı şirkette çalışacağını düşünürlerse tıpkı Toyota’nın 1980’lerde dünya birinciliğine yükselmesi gibi Türk inşaat firmaları da dünyada bir numara olma yolunda ilerleyebilir.</w:t>
      </w:r>
    </w:p>
    <w:p w14:paraId="4D122437" w14:textId="77777777" w:rsidR="008977F4" w:rsidRPr="0011723C" w:rsidRDefault="00407BC6" w:rsidP="008C2E36">
      <w:pPr>
        <w:rPr>
          <w:rFonts w:cstheme="minorHAnsi"/>
          <w:b/>
        </w:rPr>
      </w:pPr>
      <w:r w:rsidRPr="0011723C">
        <w:rPr>
          <w:rFonts w:cstheme="minorHAnsi"/>
          <w:b/>
        </w:rPr>
        <w:t>Metne göre Türk inşaat firmalarının dünyada bir numara olmasının şartı nedir?</w:t>
      </w:r>
      <w:r w:rsidR="0011723C" w:rsidRPr="0011723C">
        <w:rPr>
          <w:rFonts w:cstheme="minorHAnsi"/>
          <w:b/>
        </w:rPr>
        <w:t xml:space="preserve"> (6 puan)</w:t>
      </w:r>
    </w:p>
    <w:p w14:paraId="4C04375C" w14:textId="77777777" w:rsidR="00070A16" w:rsidRDefault="00070A16">
      <w:pPr>
        <w:rPr>
          <w:rFonts w:cstheme="minorHAnsi"/>
          <w:color w:val="FF0000"/>
        </w:rPr>
      </w:pPr>
    </w:p>
    <w:p w14:paraId="58CC950B" w14:textId="3B2F0D54" w:rsidR="00A44CF6" w:rsidRPr="0011723C" w:rsidRDefault="008D0F2F" w:rsidP="00A44CF6">
      <w:pPr>
        <w:spacing w:after="0"/>
        <w:rPr>
          <w:rFonts w:cstheme="minorHAnsi"/>
          <w:b/>
          <w:color w:val="00B0F0"/>
        </w:rPr>
      </w:pPr>
      <w:r>
        <w:rPr>
          <w:b/>
          <w:color w:val="00B0F0"/>
        </w:rPr>
        <w:t xml:space="preserve">Kazanım: </w:t>
      </w:r>
      <w:r w:rsidR="00A44CF6" w:rsidRPr="0011723C">
        <w:rPr>
          <w:rFonts w:cstheme="minorHAnsi"/>
          <w:b/>
          <w:color w:val="00B0F0"/>
        </w:rPr>
        <w:t xml:space="preserve">T.6.3.28. Metindeki gerçek ve kurgusal unsurları ayırt eder. </w:t>
      </w:r>
    </w:p>
    <w:p w14:paraId="3B7EB1EB" w14:textId="77777777" w:rsidR="00A44CF6" w:rsidRPr="0011723C" w:rsidRDefault="00A44CF6" w:rsidP="00A44CF6">
      <w:pPr>
        <w:rPr>
          <w:rFonts w:cstheme="minorHAnsi"/>
        </w:rPr>
      </w:pPr>
      <w:r>
        <w:rPr>
          <w:rFonts w:cstheme="minorHAnsi"/>
          <w:b/>
        </w:rPr>
        <w:t>5. G</w:t>
      </w:r>
      <w:r w:rsidRPr="0011723C">
        <w:rPr>
          <w:rFonts w:cstheme="minorHAnsi"/>
          <w:b/>
        </w:rPr>
        <w:t xml:space="preserve">erçek ve kurgu (hayal) unsuruna ait </w:t>
      </w:r>
      <w:r>
        <w:rPr>
          <w:rFonts w:cstheme="minorHAnsi"/>
          <w:b/>
        </w:rPr>
        <w:t>birer örnek</w:t>
      </w:r>
      <w:r w:rsidRPr="0011723C">
        <w:rPr>
          <w:rFonts w:cstheme="minorHAnsi"/>
          <w:b/>
        </w:rPr>
        <w:t xml:space="preserve"> </w:t>
      </w:r>
      <w:r>
        <w:rPr>
          <w:rFonts w:cstheme="minorHAnsi"/>
          <w:b/>
        </w:rPr>
        <w:t xml:space="preserve">cümle </w:t>
      </w:r>
      <w:r w:rsidRPr="0011723C">
        <w:rPr>
          <w:rFonts w:cstheme="minorHAnsi"/>
          <w:b/>
        </w:rPr>
        <w:t>yazınız</w:t>
      </w:r>
      <w:r w:rsidRPr="0011723C">
        <w:rPr>
          <w:rFonts w:cstheme="minorHAnsi"/>
        </w:rPr>
        <w:t xml:space="preserve">. </w:t>
      </w:r>
      <w:r w:rsidRPr="0011723C">
        <w:rPr>
          <w:rFonts w:cstheme="minorHAnsi"/>
          <w:b/>
        </w:rPr>
        <w:t>10 puan</w:t>
      </w:r>
    </w:p>
    <w:p w14:paraId="067C65EE" w14:textId="77777777" w:rsidR="00A44CF6" w:rsidRDefault="00A44CF6" w:rsidP="00A44CF6">
      <w:pPr>
        <w:rPr>
          <w:rFonts w:cstheme="minorHAnsi"/>
          <w:b/>
        </w:rPr>
      </w:pPr>
      <w:r w:rsidRPr="0011723C">
        <w:rPr>
          <w:rFonts w:cstheme="minorHAnsi"/>
        </w:rPr>
        <w:t>Gerçek:</w:t>
      </w:r>
      <w:r w:rsidRPr="0011723C">
        <w:rPr>
          <w:rFonts w:cstheme="minorHAnsi"/>
          <w:b/>
        </w:rPr>
        <w:t xml:space="preserve"> </w:t>
      </w:r>
    </w:p>
    <w:p w14:paraId="6D5F21F7" w14:textId="77777777" w:rsidR="00070A16" w:rsidRPr="0011723C" w:rsidRDefault="00070A16" w:rsidP="00A44CF6">
      <w:pPr>
        <w:rPr>
          <w:rFonts w:cstheme="minorHAnsi"/>
          <w:b/>
          <w:color w:val="00B0F0"/>
        </w:rPr>
      </w:pPr>
    </w:p>
    <w:p w14:paraId="75A6FE02" w14:textId="77777777" w:rsidR="00070A16" w:rsidRDefault="00A44CF6" w:rsidP="00070A16">
      <w:pPr>
        <w:rPr>
          <w:rFonts w:cstheme="minorHAnsi"/>
          <w:b/>
          <w:color w:val="00B0F0"/>
        </w:rPr>
      </w:pPr>
      <w:r>
        <w:rPr>
          <w:rFonts w:cstheme="minorHAnsi"/>
        </w:rPr>
        <w:t xml:space="preserve">Kurgu (Hayal): </w:t>
      </w:r>
    </w:p>
    <w:p w14:paraId="226B878B" w14:textId="1EC3D546" w:rsidR="00BF0C38" w:rsidRPr="0011723C" w:rsidRDefault="008D0F2F" w:rsidP="0011723C">
      <w:pPr>
        <w:spacing w:after="0"/>
        <w:rPr>
          <w:rFonts w:cstheme="minorHAnsi"/>
          <w:b/>
          <w:color w:val="00B0F0"/>
        </w:rPr>
      </w:pPr>
      <w:r>
        <w:rPr>
          <w:b/>
          <w:color w:val="00B0F0"/>
        </w:rPr>
        <w:lastRenderedPageBreak/>
        <w:t xml:space="preserve">Kazanım: </w:t>
      </w:r>
      <w:r w:rsidR="00BF0C38" w:rsidRPr="0011723C">
        <w:rPr>
          <w:rFonts w:cstheme="minorHAnsi"/>
          <w:b/>
          <w:color w:val="00B0F0"/>
        </w:rPr>
        <w:t>T.6.3.24. Metnin içeriğini yorumlar.</w:t>
      </w:r>
    </w:p>
    <w:p w14:paraId="123B99DE" w14:textId="77777777" w:rsidR="0011723C" w:rsidRDefault="00A44CF6" w:rsidP="00A44CF6">
      <w:pPr>
        <w:pStyle w:val="Pa3"/>
        <w:spacing w:after="220"/>
        <w:jc w:val="both"/>
        <w:rPr>
          <w:rFonts w:asciiTheme="minorHAnsi" w:hAnsiTheme="minorHAnsi" w:cstheme="minorHAnsi"/>
          <w:b/>
          <w:bCs/>
          <w:color w:val="000000"/>
          <w:sz w:val="22"/>
          <w:szCs w:val="22"/>
        </w:rPr>
      </w:pPr>
      <w:r>
        <w:rPr>
          <w:rFonts w:asciiTheme="minorHAnsi" w:hAnsiTheme="minorHAnsi" w:cstheme="minorHAnsi"/>
          <w:b/>
          <w:sz w:val="22"/>
          <w:szCs w:val="22"/>
        </w:rPr>
        <w:t>6.</w:t>
      </w:r>
      <w:r>
        <w:rPr>
          <w:rFonts w:asciiTheme="minorHAnsi" w:hAnsiTheme="minorHAnsi" w:cstheme="minorHAnsi"/>
          <w:sz w:val="22"/>
          <w:szCs w:val="22"/>
        </w:rPr>
        <w:t xml:space="preserve"> </w:t>
      </w:r>
      <w:r w:rsidRPr="0011723C">
        <w:rPr>
          <w:rFonts w:asciiTheme="minorHAnsi" w:hAnsiTheme="minorHAnsi" w:cstheme="minorHAnsi"/>
          <w:sz w:val="22"/>
          <w:szCs w:val="22"/>
        </w:rPr>
        <w:t>Çardak Kuşları</w:t>
      </w:r>
      <w:r w:rsidR="0011723C" w:rsidRPr="0011723C">
        <w:rPr>
          <w:rFonts w:asciiTheme="minorHAnsi" w:hAnsiTheme="minorHAnsi" w:cstheme="minorHAnsi"/>
          <w:sz w:val="22"/>
          <w:szCs w:val="22"/>
        </w:rPr>
        <w:t xml:space="preserve"> Avustralya ve Yeni Gine’de yaşar. Bu kuşların çok ilginç bir özelliği var. Erkek </w:t>
      </w:r>
      <w:r w:rsidRPr="0011723C">
        <w:rPr>
          <w:rFonts w:asciiTheme="minorHAnsi" w:hAnsiTheme="minorHAnsi" w:cstheme="minorHAnsi"/>
          <w:sz w:val="22"/>
          <w:szCs w:val="22"/>
        </w:rPr>
        <w:t>çardak kuşları</w:t>
      </w:r>
      <w:r w:rsidR="0011723C" w:rsidRPr="0011723C">
        <w:rPr>
          <w:rFonts w:asciiTheme="minorHAnsi" w:hAnsiTheme="minorHAnsi" w:cstheme="minorHAnsi"/>
          <w:sz w:val="22"/>
          <w:szCs w:val="22"/>
        </w:rPr>
        <w:t xml:space="preserve"> dişi kuşların ilgisini çekebilmek için dal parçalarını kullanarak karmaşık yapılar oluşturur. Çardak adı verilen bu yapıları süslemek için de çevreden buldukları parlak ve renkli nesneleri toplarlar. Ayrıca çiçek, yaprak, meyve ve kuş tüyü gibi doğal nesneleri de kullanırlar.</w:t>
      </w:r>
    </w:p>
    <w:p w14:paraId="138AA03C" w14:textId="77777777" w:rsidR="0011723C" w:rsidRPr="0011723C" w:rsidRDefault="0011723C" w:rsidP="0011723C">
      <w:pPr>
        <w:pStyle w:val="Pa3"/>
        <w:spacing w:after="220"/>
        <w:rPr>
          <w:rFonts w:asciiTheme="minorHAnsi" w:hAnsiTheme="minorHAnsi" w:cstheme="minorHAnsi"/>
          <w:b/>
          <w:bCs/>
          <w:color w:val="000000"/>
          <w:sz w:val="22"/>
          <w:szCs w:val="22"/>
        </w:rPr>
      </w:pPr>
      <w:r>
        <w:rPr>
          <w:rFonts w:asciiTheme="minorHAnsi" w:hAnsiTheme="minorHAnsi" w:cstheme="minorHAnsi"/>
          <w:b/>
          <w:bCs/>
          <w:color w:val="000000"/>
          <w:sz w:val="22"/>
          <w:szCs w:val="22"/>
        </w:rPr>
        <w:t xml:space="preserve">a) </w:t>
      </w:r>
      <w:r w:rsidRPr="0011723C">
        <w:rPr>
          <w:rFonts w:asciiTheme="minorHAnsi" w:hAnsiTheme="minorHAnsi" w:cstheme="minorHAnsi"/>
          <w:b/>
          <w:bCs/>
          <w:color w:val="000000"/>
          <w:sz w:val="22"/>
          <w:szCs w:val="22"/>
        </w:rPr>
        <w:t>Bu parçadan bir öznel bir de nesnel cümle belirleyerek yazınız. (</w:t>
      </w:r>
      <w:r w:rsidRPr="0011723C">
        <w:rPr>
          <w:rFonts w:asciiTheme="minorHAnsi" w:hAnsiTheme="minorHAnsi" w:cstheme="minorHAnsi"/>
          <w:b/>
          <w:sz w:val="22"/>
          <w:szCs w:val="22"/>
        </w:rPr>
        <w:t>6 puan)</w:t>
      </w:r>
    </w:p>
    <w:p w14:paraId="4831D552" w14:textId="77777777" w:rsidR="0011723C" w:rsidRDefault="0011723C" w:rsidP="0011723C">
      <w:pPr>
        <w:pStyle w:val="Default"/>
        <w:rPr>
          <w:rFonts w:asciiTheme="minorHAnsi" w:hAnsiTheme="minorHAnsi" w:cstheme="minorHAnsi"/>
          <w:sz w:val="22"/>
          <w:szCs w:val="22"/>
        </w:rPr>
      </w:pPr>
    </w:p>
    <w:p w14:paraId="3AD1751E" w14:textId="77777777" w:rsidR="00810828" w:rsidRPr="0011723C" w:rsidRDefault="00810828" w:rsidP="0011723C">
      <w:pPr>
        <w:pStyle w:val="Default"/>
        <w:rPr>
          <w:rFonts w:asciiTheme="minorHAnsi" w:hAnsiTheme="minorHAnsi" w:cstheme="minorHAnsi"/>
          <w:sz w:val="22"/>
          <w:szCs w:val="22"/>
        </w:rPr>
      </w:pPr>
    </w:p>
    <w:p w14:paraId="1086E0EF" w14:textId="77777777" w:rsidR="0011723C" w:rsidRPr="0011723C" w:rsidRDefault="0011723C" w:rsidP="0011723C">
      <w:pPr>
        <w:pStyle w:val="Default"/>
        <w:rPr>
          <w:rFonts w:asciiTheme="minorHAnsi" w:hAnsiTheme="minorHAnsi" w:cstheme="minorHAnsi"/>
          <w:sz w:val="22"/>
          <w:szCs w:val="22"/>
        </w:rPr>
      </w:pPr>
    </w:p>
    <w:p w14:paraId="216FECEB" w14:textId="77777777" w:rsidR="0011723C" w:rsidRDefault="0011723C">
      <w:pPr>
        <w:rPr>
          <w:rFonts w:cstheme="minorHAnsi"/>
          <w:b/>
          <w:bCs/>
          <w:color w:val="000000"/>
        </w:rPr>
      </w:pPr>
      <w:r w:rsidRPr="0011723C">
        <w:rPr>
          <w:rFonts w:cstheme="minorHAnsi"/>
          <w:b/>
          <w:bCs/>
          <w:color w:val="000000"/>
        </w:rPr>
        <w:t>b) Belirlediğiniz cümlelerin neden öznel ve nesnel olduğunu açıklayınız. (</w:t>
      </w:r>
      <w:r w:rsidRPr="0011723C">
        <w:rPr>
          <w:rFonts w:cstheme="minorHAnsi"/>
          <w:b/>
        </w:rPr>
        <w:t>6 puan)</w:t>
      </w:r>
    </w:p>
    <w:p w14:paraId="5DE0C0C5" w14:textId="77777777" w:rsidR="00A44CF6" w:rsidRDefault="00A44CF6">
      <w:pPr>
        <w:rPr>
          <w:rFonts w:cstheme="minorHAnsi"/>
          <w:b/>
          <w:color w:val="00B0F0"/>
        </w:rPr>
      </w:pPr>
    </w:p>
    <w:p w14:paraId="125037C3" w14:textId="77777777" w:rsidR="00810828" w:rsidRDefault="00810828">
      <w:pPr>
        <w:rPr>
          <w:rFonts w:cstheme="minorHAnsi"/>
          <w:b/>
          <w:color w:val="00B0F0"/>
        </w:rPr>
      </w:pPr>
    </w:p>
    <w:p w14:paraId="2A77E06C" w14:textId="71C71FCE" w:rsidR="00A44CF6" w:rsidRDefault="008D0F2F" w:rsidP="00A44CF6">
      <w:pPr>
        <w:spacing w:after="0"/>
        <w:rPr>
          <w:rFonts w:cstheme="minorHAnsi"/>
          <w:b/>
          <w:color w:val="00B0F0"/>
        </w:rPr>
      </w:pPr>
      <w:r>
        <w:rPr>
          <w:b/>
          <w:color w:val="00B0F0"/>
        </w:rPr>
        <w:t xml:space="preserve">Kazanım: </w:t>
      </w:r>
      <w:r w:rsidR="00BF0C38" w:rsidRPr="0011723C">
        <w:rPr>
          <w:rFonts w:cstheme="minorHAnsi"/>
          <w:b/>
          <w:color w:val="00B0F0"/>
        </w:rPr>
        <w:t>T.6.3.29. Okudukları ile ilgili çıkarımlarda bulunur.</w:t>
      </w:r>
    </w:p>
    <w:p w14:paraId="53E96BFF" w14:textId="77777777" w:rsidR="00A44CF6" w:rsidRDefault="00A44CF6">
      <w:r w:rsidRPr="00A44CF6">
        <w:rPr>
          <w:rFonts w:cstheme="minorHAnsi"/>
          <w:b/>
        </w:rPr>
        <w:t xml:space="preserve">7. </w:t>
      </w:r>
      <w:r>
        <w:t xml:space="preserve">Oksalik asit yalnızca ıspanakta değil pancar, semizotu, lahana, çilek gibi sebze ve meyvelerde de bulunur. </w:t>
      </w:r>
      <w:r w:rsidRPr="00A44CF6">
        <w:rPr>
          <w:u w:val="single"/>
        </w:rPr>
        <w:t xml:space="preserve">Ancak ıspanak, bu maddeyi en yüksek oranda içeren besinlerden biridir. </w:t>
      </w:r>
      <w:r>
        <w:t>Bu nedenle söz konusu his en çok ıspanak tüketildiğinde fark edilir.</w:t>
      </w:r>
    </w:p>
    <w:p w14:paraId="3CE0EA88" w14:textId="77777777" w:rsidR="007C0AE2" w:rsidRPr="00A44CF6" w:rsidRDefault="00A44CF6" w:rsidP="00A44CF6">
      <w:pPr>
        <w:rPr>
          <w:rFonts w:cstheme="minorHAnsi"/>
          <w:i/>
        </w:rPr>
      </w:pPr>
      <w:r w:rsidRPr="00A44CF6">
        <w:rPr>
          <w:rFonts w:cstheme="minorHAnsi"/>
          <w:b/>
          <w:i/>
        </w:rPr>
        <w:t>Bu metinde altı çizili ifadedeki anlam özelliklerini</w:t>
      </w:r>
      <w:r w:rsidRPr="00A44CF6">
        <w:rPr>
          <w:rFonts w:cstheme="minorHAnsi"/>
          <w:i/>
        </w:rPr>
        <w:t xml:space="preserve"> (</w:t>
      </w:r>
      <w:r w:rsidRPr="00A44CF6">
        <w:rPr>
          <w:rStyle w:val="Vurgu"/>
          <w:i w:val="0"/>
        </w:rPr>
        <w:t xml:space="preserve">Neden-sonuç, amaç-sonuç, koşul, karşılaştırma, benzetme, örneklendirme) </w:t>
      </w:r>
      <w:r w:rsidRPr="00A44CF6">
        <w:rPr>
          <w:rStyle w:val="Vurgu"/>
          <w:b/>
          <w:i w:val="0"/>
        </w:rPr>
        <w:t>yazınız.</w:t>
      </w:r>
      <w:r>
        <w:rPr>
          <w:rStyle w:val="Vurgu"/>
          <w:b/>
          <w:i w:val="0"/>
        </w:rPr>
        <w:t xml:space="preserve"> (8 puan)</w:t>
      </w:r>
    </w:p>
    <w:p w14:paraId="1B923588" w14:textId="77777777" w:rsidR="00A44CF6" w:rsidRDefault="00A44CF6">
      <w:pPr>
        <w:rPr>
          <w:rFonts w:cstheme="minorHAnsi"/>
        </w:rPr>
      </w:pPr>
    </w:p>
    <w:p w14:paraId="531C58E1" w14:textId="77777777" w:rsidR="00810828" w:rsidRPr="0011723C" w:rsidRDefault="00810828">
      <w:pPr>
        <w:rPr>
          <w:rFonts w:cstheme="minorHAnsi"/>
        </w:rPr>
      </w:pPr>
    </w:p>
    <w:p w14:paraId="018A8B9B" w14:textId="2F95E05B" w:rsidR="00525B62" w:rsidRPr="00525B62" w:rsidRDefault="008D0F2F" w:rsidP="00810828">
      <w:pPr>
        <w:spacing w:after="0"/>
        <w:rPr>
          <w:rFonts w:cstheme="minorHAnsi"/>
          <w:b/>
          <w:color w:val="00B0F0"/>
        </w:rPr>
      </w:pPr>
      <w:r>
        <w:rPr>
          <w:b/>
          <w:color w:val="00B0F0"/>
        </w:rPr>
        <w:t xml:space="preserve">Kazanım: </w:t>
      </w:r>
      <w:r w:rsidR="00BF0C38" w:rsidRPr="0011723C">
        <w:rPr>
          <w:rFonts w:cstheme="minorHAnsi"/>
          <w:b/>
          <w:color w:val="00B0F0"/>
        </w:rPr>
        <w:t>T.6.4.10. Yazdıklarını düzenler.</w:t>
      </w:r>
    </w:p>
    <w:p w14:paraId="3B1A60F2" w14:textId="767C6F59" w:rsidR="00525B62" w:rsidRPr="00810828" w:rsidRDefault="008D0F2F" w:rsidP="00525B62">
      <w:pPr>
        <w:numPr>
          <w:ilvl w:val="1"/>
          <w:numId w:val="3"/>
        </w:numPr>
        <w:autoSpaceDE w:val="0"/>
        <w:autoSpaceDN w:val="0"/>
        <w:adjustRightInd w:val="0"/>
        <w:spacing w:after="27" w:line="240" w:lineRule="auto"/>
        <w:ind w:hanging="360"/>
        <w:rPr>
          <w:rFonts w:cstheme="minorHAnsi"/>
          <w:color w:val="000000"/>
        </w:rPr>
      </w:pPr>
      <w:r>
        <w:rPr>
          <w:rFonts w:cstheme="minorHAnsi"/>
          <w:b/>
          <w:bCs/>
          <w:color w:val="000000"/>
        </w:rPr>
        <w:t>8.</w:t>
      </w:r>
      <w:r w:rsidR="00954201">
        <w:rPr>
          <w:rFonts w:cstheme="minorHAnsi"/>
          <w:b/>
          <w:bCs/>
          <w:color w:val="000000"/>
        </w:rPr>
        <w:t xml:space="preserve"> a)</w:t>
      </w:r>
      <w:r>
        <w:rPr>
          <w:rFonts w:cstheme="minorHAnsi"/>
          <w:b/>
          <w:bCs/>
          <w:color w:val="000000"/>
        </w:rPr>
        <w:t xml:space="preserve"> </w:t>
      </w:r>
      <w:r w:rsidR="00525B62" w:rsidRPr="00525B62">
        <w:rPr>
          <w:rFonts w:cstheme="minorHAnsi"/>
          <w:b/>
          <w:bCs/>
          <w:color w:val="000000"/>
        </w:rPr>
        <w:t xml:space="preserve">Aşağıdaki yazım kurallarını örnekleyen birer cümle yazınız. </w:t>
      </w:r>
      <w:r w:rsidR="00810828">
        <w:rPr>
          <w:rFonts w:cstheme="minorHAnsi"/>
          <w:b/>
          <w:bCs/>
          <w:color w:val="000000"/>
        </w:rPr>
        <w:t>(9 puan)</w:t>
      </w:r>
    </w:p>
    <w:p w14:paraId="7E06011F" w14:textId="77777777" w:rsidR="00810828" w:rsidRPr="00525B62" w:rsidRDefault="00810828" w:rsidP="00525B62">
      <w:pPr>
        <w:numPr>
          <w:ilvl w:val="1"/>
          <w:numId w:val="3"/>
        </w:numPr>
        <w:autoSpaceDE w:val="0"/>
        <w:autoSpaceDN w:val="0"/>
        <w:adjustRightInd w:val="0"/>
        <w:spacing w:after="27" w:line="240" w:lineRule="auto"/>
        <w:ind w:hanging="360"/>
        <w:rPr>
          <w:rFonts w:cstheme="minorHAnsi"/>
          <w:color w:val="000000"/>
        </w:rPr>
      </w:pPr>
    </w:p>
    <w:p w14:paraId="47660C6E" w14:textId="77777777" w:rsidR="00525B62" w:rsidRPr="00810828" w:rsidRDefault="00525B62" w:rsidP="00810828">
      <w:pPr>
        <w:pStyle w:val="ListeParagraf"/>
        <w:numPr>
          <w:ilvl w:val="0"/>
          <w:numId w:val="6"/>
        </w:numPr>
        <w:autoSpaceDE w:val="0"/>
        <w:autoSpaceDN w:val="0"/>
        <w:adjustRightInd w:val="0"/>
        <w:spacing w:after="27" w:line="240" w:lineRule="auto"/>
        <w:rPr>
          <w:rFonts w:cstheme="minorHAnsi"/>
          <w:color w:val="000000"/>
        </w:rPr>
      </w:pPr>
      <w:r w:rsidRPr="00810828">
        <w:rPr>
          <w:rFonts w:cstheme="minorHAnsi"/>
          <w:color w:val="000000"/>
        </w:rPr>
        <w:t xml:space="preserve">Kişi adlarıyla soyadları büyük harfle başlar. </w:t>
      </w:r>
    </w:p>
    <w:p w14:paraId="30F7AFB4" w14:textId="77777777" w:rsidR="00525B62" w:rsidRPr="00810828" w:rsidRDefault="00810828" w:rsidP="00810828">
      <w:pPr>
        <w:pStyle w:val="ListeParagraf"/>
        <w:numPr>
          <w:ilvl w:val="0"/>
          <w:numId w:val="6"/>
        </w:numPr>
        <w:autoSpaceDE w:val="0"/>
        <w:autoSpaceDN w:val="0"/>
        <w:adjustRightInd w:val="0"/>
        <w:spacing w:after="0" w:line="240" w:lineRule="auto"/>
        <w:rPr>
          <w:rFonts w:cstheme="minorHAnsi"/>
          <w:color w:val="000000"/>
        </w:rPr>
      </w:pPr>
      <w:r w:rsidRPr="00810828">
        <w:rPr>
          <w:rFonts w:cstheme="minorHAnsi"/>
          <w:color w:val="000000"/>
        </w:rPr>
        <w:t>Hayvanlara verilen özel adlar büyük harfle başlar.</w:t>
      </w:r>
    </w:p>
    <w:p w14:paraId="291C5AC4" w14:textId="77777777" w:rsidR="00810828" w:rsidRPr="00810828" w:rsidRDefault="00810828" w:rsidP="00810828">
      <w:pPr>
        <w:pStyle w:val="ListeParagraf"/>
        <w:numPr>
          <w:ilvl w:val="0"/>
          <w:numId w:val="6"/>
        </w:numPr>
        <w:autoSpaceDE w:val="0"/>
        <w:autoSpaceDN w:val="0"/>
        <w:adjustRightInd w:val="0"/>
        <w:spacing w:after="27" w:line="240" w:lineRule="auto"/>
        <w:rPr>
          <w:rFonts w:cstheme="minorHAnsi"/>
          <w:color w:val="000000"/>
        </w:rPr>
      </w:pPr>
      <w:r w:rsidRPr="00810828">
        <w:rPr>
          <w:rFonts w:cstheme="minorHAnsi"/>
          <w:color w:val="000000"/>
        </w:rPr>
        <w:t>Yer adlarında ilk isimden sonra gelen ve deniz, nehir, göl, dağ, boğaz vb. tür bildiren ikinci isimler bü</w:t>
      </w:r>
      <w:r w:rsidRPr="00810828">
        <w:rPr>
          <w:rFonts w:cstheme="minorHAnsi"/>
          <w:color w:val="000000"/>
        </w:rPr>
        <w:softHyphen/>
        <w:t xml:space="preserve">yük harfle başlar. </w:t>
      </w:r>
    </w:p>
    <w:p w14:paraId="3FD2EAE5" w14:textId="77777777" w:rsidR="00810828" w:rsidRDefault="00810828" w:rsidP="00810828">
      <w:pPr>
        <w:autoSpaceDE w:val="0"/>
        <w:autoSpaceDN w:val="0"/>
        <w:adjustRightInd w:val="0"/>
        <w:spacing w:after="0" w:line="240" w:lineRule="auto"/>
        <w:rPr>
          <w:rFonts w:cstheme="minorHAnsi"/>
          <w:color w:val="000000"/>
        </w:rPr>
      </w:pPr>
    </w:p>
    <w:p w14:paraId="198A16EE" w14:textId="77777777" w:rsidR="00810828" w:rsidRDefault="00810828" w:rsidP="00810828">
      <w:pPr>
        <w:autoSpaceDE w:val="0"/>
        <w:autoSpaceDN w:val="0"/>
        <w:adjustRightInd w:val="0"/>
        <w:spacing w:line="240" w:lineRule="auto"/>
        <w:rPr>
          <w:rFonts w:cstheme="minorHAnsi"/>
          <w:color w:val="000000"/>
        </w:rPr>
      </w:pPr>
      <w:r>
        <w:rPr>
          <w:rFonts w:cstheme="minorHAnsi"/>
          <w:color w:val="000000"/>
        </w:rPr>
        <w:t>a)</w:t>
      </w:r>
    </w:p>
    <w:p w14:paraId="619E63BA" w14:textId="77777777" w:rsidR="00810828" w:rsidRDefault="00810828" w:rsidP="00810828">
      <w:pPr>
        <w:autoSpaceDE w:val="0"/>
        <w:autoSpaceDN w:val="0"/>
        <w:adjustRightInd w:val="0"/>
        <w:spacing w:line="240" w:lineRule="auto"/>
        <w:rPr>
          <w:rFonts w:cstheme="minorHAnsi"/>
          <w:color w:val="000000"/>
        </w:rPr>
      </w:pPr>
      <w:r>
        <w:rPr>
          <w:rFonts w:cstheme="minorHAnsi"/>
          <w:color w:val="000000"/>
        </w:rPr>
        <w:t>b)</w:t>
      </w:r>
    </w:p>
    <w:p w14:paraId="1464CA6A" w14:textId="77777777" w:rsidR="00810828" w:rsidRDefault="00810828" w:rsidP="00810828">
      <w:pPr>
        <w:autoSpaceDE w:val="0"/>
        <w:autoSpaceDN w:val="0"/>
        <w:adjustRightInd w:val="0"/>
        <w:spacing w:line="240" w:lineRule="auto"/>
        <w:rPr>
          <w:rFonts w:cstheme="minorHAnsi"/>
          <w:color w:val="000000"/>
        </w:rPr>
      </w:pPr>
      <w:r>
        <w:rPr>
          <w:rFonts w:cstheme="minorHAnsi"/>
          <w:color w:val="000000"/>
        </w:rPr>
        <w:t>c)</w:t>
      </w:r>
    </w:p>
    <w:p w14:paraId="79B5F0F0" w14:textId="77777777" w:rsidR="00810828" w:rsidRDefault="00810828" w:rsidP="00810828">
      <w:pPr>
        <w:autoSpaceDE w:val="0"/>
        <w:autoSpaceDN w:val="0"/>
        <w:adjustRightInd w:val="0"/>
        <w:spacing w:after="0" w:line="240" w:lineRule="auto"/>
        <w:rPr>
          <w:rFonts w:cstheme="minorHAnsi"/>
          <w:color w:val="000000"/>
        </w:rPr>
      </w:pPr>
    </w:p>
    <w:p w14:paraId="53E91C60" w14:textId="5146A2AC" w:rsidR="00525B62" w:rsidRPr="00525B62" w:rsidRDefault="00525B62" w:rsidP="006F7F67">
      <w:pPr>
        <w:autoSpaceDE w:val="0"/>
        <w:autoSpaceDN w:val="0"/>
        <w:adjustRightInd w:val="0"/>
        <w:spacing w:after="0" w:line="240" w:lineRule="auto"/>
        <w:rPr>
          <w:rFonts w:cstheme="minorHAnsi"/>
          <w:color w:val="000000"/>
        </w:rPr>
      </w:pPr>
      <w:r w:rsidRPr="00525B62">
        <w:rPr>
          <w:rFonts w:cstheme="minorHAnsi"/>
          <w:b/>
          <w:bCs/>
          <w:color w:val="000000"/>
        </w:rPr>
        <w:t xml:space="preserve"> </w:t>
      </w:r>
      <w:r w:rsidR="006F7F67">
        <w:rPr>
          <w:rFonts w:cstheme="minorHAnsi"/>
          <w:b/>
          <w:bCs/>
          <w:color w:val="000000"/>
        </w:rPr>
        <w:t>8.</w:t>
      </w:r>
      <w:r w:rsidR="00954201">
        <w:rPr>
          <w:rFonts w:cstheme="minorHAnsi"/>
          <w:b/>
          <w:bCs/>
          <w:color w:val="000000"/>
        </w:rPr>
        <w:t xml:space="preserve"> b)</w:t>
      </w:r>
      <w:r w:rsidR="006F7F67">
        <w:rPr>
          <w:rFonts w:cstheme="minorHAnsi"/>
          <w:b/>
          <w:bCs/>
          <w:color w:val="000000"/>
        </w:rPr>
        <w:t xml:space="preserve"> </w:t>
      </w:r>
      <w:r w:rsidRPr="00525B62">
        <w:rPr>
          <w:rFonts w:cstheme="minorHAnsi"/>
          <w:b/>
          <w:bCs/>
          <w:color w:val="000000"/>
        </w:rPr>
        <w:t xml:space="preserve">Aşağıdaki noktalama işaretlerini örnekleyen birer cümle yazınız. </w:t>
      </w:r>
      <w:r w:rsidR="00810828">
        <w:rPr>
          <w:rFonts w:cstheme="minorHAnsi"/>
          <w:b/>
          <w:bCs/>
          <w:color w:val="000000"/>
        </w:rPr>
        <w:t>(6 puan)</w:t>
      </w:r>
    </w:p>
    <w:p w14:paraId="30F26C03" w14:textId="77777777" w:rsidR="00525B62" w:rsidRPr="00810828" w:rsidRDefault="00525B62" w:rsidP="00810828">
      <w:pPr>
        <w:pStyle w:val="ListeParagraf"/>
        <w:numPr>
          <w:ilvl w:val="0"/>
          <w:numId w:val="7"/>
        </w:numPr>
        <w:autoSpaceDE w:val="0"/>
        <w:autoSpaceDN w:val="0"/>
        <w:adjustRightInd w:val="0"/>
        <w:spacing w:after="27" w:line="240" w:lineRule="auto"/>
        <w:ind w:left="284"/>
        <w:rPr>
          <w:rFonts w:cstheme="minorHAnsi"/>
          <w:color w:val="000000"/>
        </w:rPr>
      </w:pPr>
      <w:r w:rsidRPr="00810828">
        <w:rPr>
          <w:rFonts w:cstheme="minorHAnsi"/>
          <w:color w:val="000000"/>
        </w:rPr>
        <w:t xml:space="preserve">Tarihlerin yazılışında gün, ay ve yılı gösteren sayıları birbirinden ayırmak için nokta konur. </w:t>
      </w:r>
    </w:p>
    <w:p w14:paraId="5F268076" w14:textId="77777777" w:rsidR="00810828" w:rsidRPr="00810828" w:rsidRDefault="00810828" w:rsidP="00810828">
      <w:pPr>
        <w:pStyle w:val="ListeParagraf"/>
        <w:numPr>
          <w:ilvl w:val="0"/>
          <w:numId w:val="7"/>
        </w:numPr>
        <w:autoSpaceDE w:val="0"/>
        <w:autoSpaceDN w:val="0"/>
        <w:adjustRightInd w:val="0"/>
        <w:spacing w:after="27" w:line="240" w:lineRule="auto"/>
        <w:ind w:left="284"/>
        <w:rPr>
          <w:rFonts w:cstheme="minorHAnsi"/>
          <w:color w:val="000000"/>
        </w:rPr>
      </w:pPr>
      <w:r w:rsidRPr="00810828">
        <w:rPr>
          <w:rFonts w:cstheme="minorHAnsi"/>
          <w:color w:val="000000"/>
        </w:rPr>
        <w:t xml:space="preserve">Soru eki veya sözü içeren cümle veya sözlerin sonuna soru işareti konur. </w:t>
      </w:r>
    </w:p>
    <w:p w14:paraId="631B12BF" w14:textId="77777777" w:rsidR="00810828" w:rsidRPr="00525B62" w:rsidRDefault="00810828" w:rsidP="00810828">
      <w:pPr>
        <w:autoSpaceDE w:val="0"/>
        <w:autoSpaceDN w:val="0"/>
        <w:adjustRightInd w:val="0"/>
        <w:spacing w:after="27" w:line="240" w:lineRule="auto"/>
        <w:rPr>
          <w:rFonts w:cstheme="minorHAnsi"/>
          <w:color w:val="000000"/>
        </w:rPr>
      </w:pPr>
    </w:p>
    <w:p w14:paraId="20AB0819" w14:textId="77777777" w:rsidR="00810828" w:rsidRDefault="00810828" w:rsidP="00810828">
      <w:pPr>
        <w:autoSpaceDE w:val="0"/>
        <w:autoSpaceDN w:val="0"/>
        <w:adjustRightInd w:val="0"/>
        <w:spacing w:line="240" w:lineRule="auto"/>
        <w:rPr>
          <w:rFonts w:cstheme="minorHAnsi"/>
          <w:color w:val="000000"/>
        </w:rPr>
      </w:pPr>
      <w:r>
        <w:rPr>
          <w:rFonts w:cstheme="minorHAnsi"/>
          <w:color w:val="000000"/>
        </w:rPr>
        <w:t>a)</w:t>
      </w:r>
    </w:p>
    <w:p w14:paraId="5C627156" w14:textId="77777777" w:rsidR="00810828" w:rsidRDefault="00810828" w:rsidP="00810828">
      <w:pPr>
        <w:autoSpaceDE w:val="0"/>
        <w:autoSpaceDN w:val="0"/>
        <w:adjustRightInd w:val="0"/>
        <w:spacing w:line="240" w:lineRule="auto"/>
        <w:rPr>
          <w:rFonts w:cstheme="minorHAnsi"/>
          <w:color w:val="000000"/>
        </w:rPr>
      </w:pPr>
    </w:p>
    <w:p w14:paraId="47A2CA4E" w14:textId="77777777" w:rsidR="00810828" w:rsidRDefault="00810828" w:rsidP="00810828">
      <w:pPr>
        <w:autoSpaceDE w:val="0"/>
        <w:autoSpaceDN w:val="0"/>
        <w:adjustRightInd w:val="0"/>
        <w:spacing w:line="240" w:lineRule="auto"/>
        <w:rPr>
          <w:rFonts w:cstheme="minorHAnsi"/>
          <w:color w:val="000000"/>
        </w:rPr>
      </w:pPr>
      <w:r>
        <w:rPr>
          <w:rFonts w:cstheme="minorHAnsi"/>
          <w:color w:val="000000"/>
        </w:rPr>
        <w:t>b)</w:t>
      </w:r>
    </w:p>
    <w:p w14:paraId="4B37F8EA" w14:textId="77777777" w:rsidR="00525B62" w:rsidRDefault="00525B62">
      <w:pPr>
        <w:rPr>
          <w:rFonts w:cstheme="minorHAnsi"/>
          <w:b/>
        </w:rPr>
      </w:pPr>
    </w:p>
    <w:p w14:paraId="3D54F609" w14:textId="77777777" w:rsidR="00070A16" w:rsidRDefault="00070A16">
      <w:pPr>
        <w:rPr>
          <w:rFonts w:cstheme="minorHAnsi"/>
          <w:b/>
        </w:rPr>
      </w:pPr>
    </w:p>
    <w:p w14:paraId="7F6F869D" w14:textId="28A0E829" w:rsidR="007F2796" w:rsidRPr="0011723C" w:rsidRDefault="008D0F2F" w:rsidP="007F2796">
      <w:pPr>
        <w:spacing w:after="0"/>
        <w:rPr>
          <w:rFonts w:cstheme="minorHAnsi"/>
          <w:b/>
          <w:color w:val="00B0F0"/>
        </w:rPr>
      </w:pPr>
      <w:r>
        <w:rPr>
          <w:b/>
          <w:color w:val="00B0F0"/>
        </w:rPr>
        <w:lastRenderedPageBreak/>
        <w:t xml:space="preserve">Kazanım: </w:t>
      </w:r>
      <w:r w:rsidR="00BF0C38" w:rsidRPr="0011723C">
        <w:rPr>
          <w:rFonts w:cstheme="minorHAnsi"/>
          <w:b/>
          <w:color w:val="00B0F0"/>
        </w:rPr>
        <w:t>T.6.4.14. Kısa metinler yaza</w:t>
      </w:r>
      <w:r w:rsidR="00E82C0A" w:rsidRPr="0011723C">
        <w:rPr>
          <w:rFonts w:cstheme="minorHAnsi"/>
          <w:b/>
          <w:color w:val="00B0F0"/>
        </w:rPr>
        <w:t>r.</w:t>
      </w:r>
    </w:p>
    <w:p w14:paraId="748C42F2" w14:textId="77777777" w:rsidR="007F2796" w:rsidRPr="0011723C" w:rsidRDefault="007F2796" w:rsidP="007F2796">
      <w:pPr>
        <w:pStyle w:val="Default"/>
        <w:rPr>
          <w:rFonts w:asciiTheme="minorHAnsi" w:hAnsiTheme="minorHAnsi" w:cstheme="minorHAnsi"/>
          <w:sz w:val="22"/>
          <w:szCs w:val="22"/>
        </w:rPr>
      </w:pPr>
      <w:r w:rsidRPr="0011723C">
        <w:rPr>
          <w:rFonts w:asciiTheme="minorHAnsi" w:hAnsiTheme="minorHAnsi" w:cstheme="minorHAnsi"/>
          <w:b/>
          <w:bCs/>
          <w:sz w:val="22"/>
          <w:szCs w:val="22"/>
        </w:rPr>
        <w:t xml:space="preserve">9. Okulunuzda düzenlenecek olan tiyatro gösterisi için bir davetiye hazırlayınız. </w:t>
      </w:r>
      <w:r w:rsidRPr="0011723C">
        <w:rPr>
          <w:rFonts w:asciiTheme="minorHAnsi" w:hAnsiTheme="minorHAnsi" w:cstheme="minorHAnsi"/>
          <w:sz w:val="22"/>
          <w:szCs w:val="22"/>
        </w:rPr>
        <w:t>(</w:t>
      </w:r>
      <w:r w:rsidR="00810828">
        <w:rPr>
          <w:rFonts w:asciiTheme="minorHAnsi" w:hAnsiTheme="minorHAnsi" w:cstheme="minorHAnsi"/>
          <w:b/>
          <w:sz w:val="22"/>
          <w:szCs w:val="22"/>
        </w:rPr>
        <w:t>15</w:t>
      </w:r>
      <w:r w:rsidRPr="0011723C">
        <w:rPr>
          <w:rFonts w:asciiTheme="minorHAnsi" w:hAnsiTheme="minorHAnsi" w:cstheme="minorHAnsi"/>
          <w:b/>
          <w:sz w:val="22"/>
          <w:szCs w:val="22"/>
        </w:rPr>
        <w:t xml:space="preserve"> puan)</w:t>
      </w:r>
    </w:p>
    <w:p w14:paraId="43F13F51" w14:textId="77777777" w:rsidR="007F2796" w:rsidRPr="0011723C" w:rsidRDefault="007F2796" w:rsidP="007F2796">
      <w:pPr>
        <w:pStyle w:val="Pa11"/>
        <w:spacing w:after="100"/>
        <w:ind w:left="420"/>
        <w:rPr>
          <w:rFonts w:asciiTheme="minorHAnsi" w:hAnsiTheme="minorHAnsi" w:cstheme="minorHAnsi"/>
          <w:color w:val="000000"/>
          <w:sz w:val="22"/>
          <w:szCs w:val="22"/>
        </w:rPr>
      </w:pPr>
      <w:r w:rsidRPr="0011723C">
        <w:rPr>
          <w:rFonts w:asciiTheme="minorHAnsi" w:hAnsiTheme="minorHAnsi" w:cstheme="minorHAnsi"/>
          <w:color w:val="000000"/>
          <w:sz w:val="22"/>
          <w:szCs w:val="22"/>
        </w:rPr>
        <w:t xml:space="preserve">Metni oluştururken aşağıdakilere dikkat ediniz. </w:t>
      </w:r>
    </w:p>
    <w:p w14:paraId="1916D494" w14:textId="77777777" w:rsidR="007F2796" w:rsidRPr="0011723C" w:rsidRDefault="007F2796" w:rsidP="007F2796">
      <w:pPr>
        <w:pStyle w:val="Default"/>
        <w:numPr>
          <w:ilvl w:val="0"/>
          <w:numId w:val="2"/>
        </w:numPr>
        <w:spacing w:after="27"/>
        <w:rPr>
          <w:rFonts w:asciiTheme="minorHAnsi" w:hAnsiTheme="minorHAnsi" w:cstheme="minorHAnsi"/>
          <w:sz w:val="22"/>
          <w:szCs w:val="22"/>
        </w:rPr>
      </w:pPr>
      <w:r w:rsidRPr="0011723C">
        <w:rPr>
          <w:rFonts w:asciiTheme="minorHAnsi" w:hAnsiTheme="minorHAnsi" w:cstheme="minorHAnsi"/>
          <w:sz w:val="22"/>
          <w:szCs w:val="22"/>
        </w:rPr>
        <w:t xml:space="preserve">Metninize uygun bir hitap ifadesi ile başlayınız. </w:t>
      </w:r>
    </w:p>
    <w:p w14:paraId="1BE5F68D" w14:textId="77777777" w:rsidR="007F2796" w:rsidRPr="0011723C" w:rsidRDefault="007F2796" w:rsidP="007F2796">
      <w:pPr>
        <w:pStyle w:val="Default"/>
        <w:numPr>
          <w:ilvl w:val="0"/>
          <w:numId w:val="2"/>
        </w:numPr>
        <w:spacing w:after="27"/>
        <w:rPr>
          <w:rFonts w:asciiTheme="minorHAnsi" w:hAnsiTheme="minorHAnsi" w:cstheme="minorHAnsi"/>
          <w:sz w:val="22"/>
          <w:szCs w:val="22"/>
        </w:rPr>
      </w:pPr>
      <w:r w:rsidRPr="0011723C">
        <w:rPr>
          <w:rFonts w:asciiTheme="minorHAnsi" w:hAnsiTheme="minorHAnsi" w:cstheme="minorHAnsi"/>
          <w:sz w:val="22"/>
          <w:szCs w:val="22"/>
        </w:rPr>
        <w:t xml:space="preserve">Etkinliği düzenleyen kişi veya grup bilgisini yazınız. (Ali Üzümcü/Türkçe Öğretmeni) </w:t>
      </w:r>
    </w:p>
    <w:p w14:paraId="60304F52" w14:textId="77777777" w:rsidR="007F2796" w:rsidRPr="0011723C" w:rsidRDefault="007F2796" w:rsidP="007F2796">
      <w:pPr>
        <w:pStyle w:val="Default"/>
        <w:numPr>
          <w:ilvl w:val="0"/>
          <w:numId w:val="2"/>
        </w:numPr>
        <w:spacing w:after="27"/>
        <w:rPr>
          <w:rFonts w:asciiTheme="minorHAnsi" w:hAnsiTheme="minorHAnsi" w:cstheme="minorHAnsi"/>
          <w:sz w:val="22"/>
          <w:szCs w:val="22"/>
        </w:rPr>
      </w:pPr>
      <w:r w:rsidRPr="0011723C">
        <w:rPr>
          <w:rFonts w:asciiTheme="minorHAnsi" w:hAnsiTheme="minorHAnsi" w:cstheme="minorHAnsi"/>
          <w:sz w:val="22"/>
          <w:szCs w:val="22"/>
        </w:rPr>
        <w:t xml:space="preserve">Etkinliğin amacını yazınız. </w:t>
      </w:r>
    </w:p>
    <w:p w14:paraId="385FDD4C" w14:textId="77777777" w:rsidR="007F2796" w:rsidRPr="0011723C" w:rsidRDefault="007F2796" w:rsidP="007F2796">
      <w:pPr>
        <w:pStyle w:val="Default"/>
        <w:numPr>
          <w:ilvl w:val="0"/>
          <w:numId w:val="2"/>
        </w:numPr>
        <w:rPr>
          <w:rFonts w:asciiTheme="minorHAnsi" w:hAnsiTheme="minorHAnsi" w:cstheme="minorHAnsi"/>
          <w:sz w:val="22"/>
          <w:szCs w:val="22"/>
        </w:rPr>
      </w:pPr>
      <w:r w:rsidRPr="0011723C">
        <w:rPr>
          <w:rFonts w:asciiTheme="minorHAnsi" w:hAnsiTheme="minorHAnsi" w:cstheme="minorHAnsi"/>
          <w:sz w:val="22"/>
          <w:szCs w:val="22"/>
        </w:rPr>
        <w:t>Etkinliğin yapılacağı yer, tarih ve saat bilgisini yazınız.</w:t>
      </w:r>
    </w:p>
    <w:p w14:paraId="50B984A6" w14:textId="77777777" w:rsidR="007F2796" w:rsidRPr="0011723C" w:rsidRDefault="007F2796" w:rsidP="007F2796">
      <w:pPr>
        <w:spacing w:after="0"/>
        <w:rPr>
          <w:rFonts w:cstheme="minorHAnsi"/>
          <w:b/>
          <w:color w:val="00B0F0"/>
        </w:rPr>
      </w:pPr>
    </w:p>
    <w:p w14:paraId="7822BE8D" w14:textId="77777777" w:rsidR="007F2796" w:rsidRPr="0011723C" w:rsidRDefault="007F2796" w:rsidP="007F2796">
      <w:pPr>
        <w:spacing w:after="0"/>
        <w:rPr>
          <w:rFonts w:cstheme="minorHAnsi"/>
          <w:b/>
          <w:color w:val="00B0F0"/>
        </w:rPr>
      </w:pPr>
    </w:p>
    <w:p w14:paraId="67F516CA" w14:textId="77777777" w:rsidR="007F2796" w:rsidRPr="0011723C" w:rsidRDefault="007F2796" w:rsidP="007F2796">
      <w:pPr>
        <w:spacing w:after="0"/>
        <w:rPr>
          <w:rFonts w:cstheme="minorHAnsi"/>
          <w:b/>
          <w:color w:val="00B0F0"/>
        </w:rPr>
      </w:pPr>
    </w:p>
    <w:p w14:paraId="40782F0E" w14:textId="77777777" w:rsidR="007F2796" w:rsidRPr="0011723C" w:rsidRDefault="007F2796" w:rsidP="007F2796">
      <w:pPr>
        <w:spacing w:after="0"/>
        <w:rPr>
          <w:rFonts w:cstheme="minorHAnsi"/>
        </w:rPr>
      </w:pPr>
    </w:p>
    <w:p w14:paraId="5DB20699" w14:textId="77777777" w:rsidR="007F2796" w:rsidRPr="0011723C" w:rsidRDefault="007F2796">
      <w:pPr>
        <w:rPr>
          <w:rFonts w:cstheme="minorHAnsi"/>
          <w:b/>
          <w:color w:val="FF0000"/>
        </w:rPr>
      </w:pPr>
    </w:p>
    <w:sectPr w:rsidR="007F2796" w:rsidRPr="0011723C" w:rsidSect="00070A16">
      <w:pgSz w:w="11906" w:h="16838"/>
      <w:pgMar w:top="993" w:right="849"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340ADED"/>
    <w:multiLevelType w:val="hybridMultilevel"/>
    <w:tmpl w:val="C466575E"/>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8E3EC15"/>
    <w:multiLevelType w:val="hybridMultilevel"/>
    <w:tmpl w:val="E03DF83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2D694348"/>
    <w:multiLevelType w:val="hybridMultilevel"/>
    <w:tmpl w:val="C63A2D56"/>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3F8793D"/>
    <w:multiLevelType w:val="hybridMultilevel"/>
    <w:tmpl w:val="25D2606E"/>
    <w:lvl w:ilvl="0" w:tplc="33583A18">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4230006C"/>
    <w:multiLevelType w:val="hybridMultilevel"/>
    <w:tmpl w:val="951498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43BF3A12"/>
    <w:multiLevelType w:val="hybridMultilevel"/>
    <w:tmpl w:val="D1180B34"/>
    <w:lvl w:ilvl="0" w:tplc="3664FAAC">
      <w:start w:val="1"/>
      <w:numFmt w:val="lowerLetter"/>
      <w:lvlText w:val="%1)"/>
      <w:lvlJc w:val="left"/>
      <w:pPr>
        <w:ind w:left="360" w:hanging="360"/>
      </w:pPr>
      <w:rPr>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4B5D627D"/>
    <w:multiLevelType w:val="hybridMultilevel"/>
    <w:tmpl w:val="59266EE8"/>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16cid:durableId="1498884180">
    <w:abstractNumId w:val="3"/>
  </w:num>
  <w:num w:numId="2" w16cid:durableId="1910144852">
    <w:abstractNumId w:val="4"/>
  </w:num>
  <w:num w:numId="3" w16cid:durableId="734817911">
    <w:abstractNumId w:val="0"/>
  </w:num>
  <w:num w:numId="4" w16cid:durableId="1196503850">
    <w:abstractNumId w:val="1"/>
  </w:num>
  <w:num w:numId="5" w16cid:durableId="1212810475">
    <w:abstractNumId w:val="6"/>
  </w:num>
  <w:num w:numId="6" w16cid:durableId="1449355292">
    <w:abstractNumId w:val="5"/>
  </w:num>
  <w:num w:numId="7" w16cid:durableId="10978675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6BD5"/>
    <w:rsid w:val="00070A16"/>
    <w:rsid w:val="000C3A28"/>
    <w:rsid w:val="000F4981"/>
    <w:rsid w:val="00116D02"/>
    <w:rsid w:val="0011723C"/>
    <w:rsid w:val="001E5FFE"/>
    <w:rsid w:val="00226BD5"/>
    <w:rsid w:val="002B16C9"/>
    <w:rsid w:val="003D7599"/>
    <w:rsid w:val="003E4BBB"/>
    <w:rsid w:val="00407BC6"/>
    <w:rsid w:val="00431472"/>
    <w:rsid w:val="00525B62"/>
    <w:rsid w:val="005D3DE7"/>
    <w:rsid w:val="006F7F67"/>
    <w:rsid w:val="007C0AE2"/>
    <w:rsid w:val="007D259B"/>
    <w:rsid w:val="007F2796"/>
    <w:rsid w:val="00810828"/>
    <w:rsid w:val="0082472B"/>
    <w:rsid w:val="00826CE2"/>
    <w:rsid w:val="008977F4"/>
    <w:rsid w:val="008C2E36"/>
    <w:rsid w:val="008D0F2F"/>
    <w:rsid w:val="008D2D1C"/>
    <w:rsid w:val="00953CBF"/>
    <w:rsid w:val="00954201"/>
    <w:rsid w:val="009A2DA2"/>
    <w:rsid w:val="00A44CF6"/>
    <w:rsid w:val="00BB7C44"/>
    <w:rsid w:val="00BF0C38"/>
    <w:rsid w:val="00C02141"/>
    <w:rsid w:val="00D63CDF"/>
    <w:rsid w:val="00E24911"/>
    <w:rsid w:val="00E82C0A"/>
    <w:rsid w:val="00F1240B"/>
    <w:rsid w:val="00F52A2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51281"/>
  <w15:docId w15:val="{BE08448F-44D2-40B1-90AA-D7D17E6EF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977F4"/>
    <w:pPr>
      <w:ind w:left="720"/>
      <w:contextualSpacing/>
    </w:pPr>
  </w:style>
  <w:style w:type="paragraph" w:customStyle="1" w:styleId="Default">
    <w:name w:val="Default"/>
    <w:rsid w:val="007F2796"/>
    <w:pPr>
      <w:autoSpaceDE w:val="0"/>
      <w:autoSpaceDN w:val="0"/>
      <w:adjustRightInd w:val="0"/>
      <w:spacing w:after="0" w:line="240" w:lineRule="auto"/>
    </w:pPr>
    <w:rPr>
      <w:rFonts w:ascii="Arial" w:hAnsi="Arial" w:cs="Arial"/>
      <w:color w:val="000000"/>
      <w:sz w:val="24"/>
      <w:szCs w:val="24"/>
    </w:rPr>
  </w:style>
  <w:style w:type="paragraph" w:customStyle="1" w:styleId="Pa11">
    <w:name w:val="Pa11"/>
    <w:basedOn w:val="Default"/>
    <w:next w:val="Default"/>
    <w:uiPriority w:val="99"/>
    <w:rsid w:val="007F2796"/>
    <w:pPr>
      <w:spacing w:line="201" w:lineRule="atLeast"/>
    </w:pPr>
    <w:rPr>
      <w:color w:val="auto"/>
    </w:rPr>
  </w:style>
  <w:style w:type="paragraph" w:customStyle="1" w:styleId="Pa3">
    <w:name w:val="Pa3"/>
    <w:basedOn w:val="Default"/>
    <w:next w:val="Default"/>
    <w:uiPriority w:val="99"/>
    <w:rsid w:val="0011723C"/>
    <w:pPr>
      <w:spacing w:line="201" w:lineRule="atLeast"/>
    </w:pPr>
    <w:rPr>
      <w:color w:val="auto"/>
    </w:rPr>
  </w:style>
  <w:style w:type="character" w:styleId="Vurgu">
    <w:name w:val="Emphasis"/>
    <w:basedOn w:val="VarsaylanParagrafYazTipi"/>
    <w:uiPriority w:val="20"/>
    <w:qFormat/>
    <w:rsid w:val="00A44CF6"/>
    <w:rPr>
      <w:i/>
      <w:iCs/>
    </w:rPr>
  </w:style>
  <w:style w:type="paragraph" w:customStyle="1" w:styleId="Pa16">
    <w:name w:val="Pa16"/>
    <w:basedOn w:val="Default"/>
    <w:next w:val="Default"/>
    <w:uiPriority w:val="99"/>
    <w:rsid w:val="00525B62"/>
    <w:pPr>
      <w:spacing w:line="201"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8775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3</Pages>
  <Words>628</Words>
  <Characters>3586</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4206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Büşra Tahiroğlu</cp:lastModifiedBy>
  <cp:revision>7</cp:revision>
  <dcterms:created xsi:type="dcterms:W3CDTF">2025-05-01T18:58:00Z</dcterms:created>
  <dcterms:modified xsi:type="dcterms:W3CDTF">2025-05-02T07:57:00Z</dcterms:modified>
</cp:coreProperties>
</file>