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3A39" w14:textId="77777777" w:rsidR="00711332" w:rsidRPr="000A54AF" w:rsidRDefault="00711332" w:rsidP="00711332">
      <w:pPr>
        <w:jc w:val="center"/>
        <w:rPr>
          <w:rFonts w:cstheme="minorHAnsi"/>
          <w:b/>
          <w:bCs/>
          <w:color w:val="0070C0"/>
        </w:rPr>
      </w:pPr>
      <w:bookmarkStart w:id="0" w:name="_Hlk192358427"/>
      <w:r w:rsidRPr="000A54AF">
        <w:rPr>
          <w:rFonts w:cstheme="minorHAnsi"/>
          <w:b/>
          <w:bCs/>
          <w:color w:val="0070C0"/>
        </w:rPr>
        <w:t>5. SINIF TÜRKÇE DERSİ MEB YAYINLARI 2. DÖNEM 2. ORTAK YAZILI (SENARYO 3)</w:t>
      </w:r>
    </w:p>
    <w:bookmarkEnd w:id="0"/>
    <w:p w14:paraId="4CBF79D8" w14:textId="0995F048" w:rsidR="00711332" w:rsidRPr="000A54AF" w:rsidRDefault="00A76B5B" w:rsidP="008F6789">
      <w:pPr>
        <w:pStyle w:val="Pa19"/>
        <w:rPr>
          <w:rFonts w:asciiTheme="minorHAnsi" w:hAnsiTheme="minorHAnsi" w:cstheme="minorHAnsi"/>
          <w:b/>
          <w:color w:val="00B0F0"/>
          <w:sz w:val="22"/>
          <w:szCs w:val="22"/>
        </w:rPr>
      </w:pPr>
      <w:r w:rsidRPr="00A76B5B">
        <w:rPr>
          <w:rFonts w:asciiTheme="minorHAnsi" w:hAnsiTheme="minorHAnsi" w:cstheme="minorHAnsi"/>
          <w:b/>
          <w:color w:val="00B0F0"/>
          <w:sz w:val="22"/>
          <w:szCs w:val="22"/>
        </w:rPr>
        <w:t xml:space="preserve">Öğrenme Çıktısı: </w:t>
      </w:r>
      <w:r w:rsidR="00711332" w:rsidRPr="000A54AF">
        <w:rPr>
          <w:rStyle w:val="A2"/>
          <w:rFonts w:asciiTheme="minorHAnsi" w:hAnsiTheme="minorHAnsi" w:cstheme="minorHAnsi"/>
          <w:b/>
          <w:color w:val="00B0F0"/>
          <w:sz w:val="22"/>
          <w:szCs w:val="22"/>
        </w:rPr>
        <w:t xml:space="preserve">T.O.5.9. Metnin derin anlamını belirlemeye yönelik üst düzey çıkarımlar yapabilme </w:t>
      </w:r>
    </w:p>
    <w:p w14:paraId="68B224D7" w14:textId="77777777" w:rsidR="00711332" w:rsidRPr="000A54AF" w:rsidRDefault="008F6789" w:rsidP="00711332">
      <w:pPr>
        <w:spacing w:after="0"/>
        <w:rPr>
          <w:rFonts w:cstheme="minorHAnsi"/>
        </w:rPr>
      </w:pPr>
      <w:r w:rsidRPr="000A54AF">
        <w:rPr>
          <w:rFonts w:cstheme="minorHAnsi"/>
          <w:b/>
        </w:rPr>
        <w:t>1.</w:t>
      </w:r>
      <w:r w:rsidRPr="000A54AF">
        <w:rPr>
          <w:rFonts w:cstheme="minorHAnsi"/>
        </w:rPr>
        <w:t xml:space="preserve"> </w:t>
      </w:r>
      <w:r w:rsidR="00711332" w:rsidRPr="000A54AF">
        <w:rPr>
          <w:rFonts w:cstheme="minorHAnsi"/>
        </w:rPr>
        <w:t>Nemrut’un askerleri </w:t>
      </w:r>
      <w:r w:rsidR="00711332" w:rsidRPr="000A54AF">
        <w:rPr>
          <w:rStyle w:val="Gl"/>
          <w:rFonts w:cstheme="minorHAnsi"/>
          <w:b w:val="0"/>
          <w:bCs w:val="0"/>
        </w:rPr>
        <w:t>İbrahim Peygamber</w:t>
      </w:r>
      <w:r w:rsidR="00711332" w:rsidRPr="000A54AF">
        <w:rPr>
          <w:rFonts w:cstheme="minorHAnsi"/>
        </w:rPr>
        <w:t>’i mancınıkla ateşin tam orta yerine atacaklarmış.</w:t>
      </w:r>
    </w:p>
    <w:p w14:paraId="153C2FFD" w14:textId="77777777" w:rsidR="00711332" w:rsidRPr="000A54AF" w:rsidRDefault="00711332" w:rsidP="00711332">
      <w:pPr>
        <w:spacing w:after="0"/>
        <w:rPr>
          <w:rFonts w:cstheme="minorHAnsi"/>
        </w:rPr>
      </w:pPr>
      <w:r w:rsidRPr="000A54AF">
        <w:rPr>
          <w:rFonts w:cstheme="minorHAnsi"/>
        </w:rPr>
        <w:t>Bu sırada, göklere kadar varan </w:t>
      </w:r>
      <w:hyperlink r:id="rId5" w:history="1">
        <w:r w:rsidRPr="000A54AF">
          <w:rPr>
            <w:rStyle w:val="Kpr"/>
            <w:rFonts w:cstheme="minorHAnsi"/>
            <w:color w:val="auto"/>
            <w:u w:val="none"/>
          </w:rPr>
          <w:t>ateşe</w:t>
        </w:r>
      </w:hyperlink>
      <w:r w:rsidRPr="000A54AF">
        <w:rPr>
          <w:rFonts w:cstheme="minorHAnsi"/>
        </w:rPr>
        <w:t> doğru bir </w:t>
      </w:r>
      <w:r w:rsidRPr="000A54AF">
        <w:rPr>
          <w:rStyle w:val="Gl"/>
          <w:rFonts w:cstheme="minorHAnsi"/>
          <w:b w:val="0"/>
          <w:bCs w:val="0"/>
        </w:rPr>
        <w:t>karınca</w:t>
      </w:r>
      <w:r w:rsidRPr="000A54AF">
        <w:rPr>
          <w:rFonts w:cstheme="minorHAnsi"/>
        </w:rPr>
        <w:t> ağzında küçücük </w:t>
      </w:r>
      <w:r w:rsidRPr="000A54AF">
        <w:rPr>
          <w:rStyle w:val="Gl"/>
          <w:rFonts w:cstheme="minorHAnsi"/>
          <w:b w:val="0"/>
          <w:bCs w:val="0"/>
        </w:rPr>
        <w:t>bir damla su</w:t>
      </w:r>
      <w:r w:rsidRPr="000A54AF">
        <w:rPr>
          <w:rFonts w:cstheme="minorHAnsi"/>
        </w:rPr>
        <w:t> ile telaşla gidiyormuş.  Başka bir karınca onun bu telaşını görüp sormuş:</w:t>
      </w:r>
    </w:p>
    <w:p w14:paraId="4109B542" w14:textId="77777777" w:rsidR="00711332" w:rsidRPr="000A54AF" w:rsidRDefault="00711332" w:rsidP="00711332">
      <w:pPr>
        <w:spacing w:after="0"/>
        <w:rPr>
          <w:rFonts w:cstheme="minorHAnsi"/>
        </w:rPr>
      </w:pPr>
      <w:r w:rsidRPr="000A54AF">
        <w:rPr>
          <w:rFonts w:cstheme="minorHAnsi"/>
        </w:rPr>
        <w:t> – </w:t>
      </w:r>
      <w:r w:rsidRPr="000A54AF">
        <w:rPr>
          <w:rStyle w:val="Gl"/>
          <w:rFonts w:cstheme="minorHAnsi"/>
          <w:b w:val="0"/>
          <w:bCs w:val="0"/>
        </w:rPr>
        <w:t>Acele</w:t>
      </w:r>
      <w:r w:rsidRPr="000A54AF">
        <w:rPr>
          <w:rFonts w:cstheme="minorHAnsi"/>
        </w:rPr>
        <w:t> ile nereye gidiyorsun?</w:t>
      </w:r>
    </w:p>
    <w:p w14:paraId="2C7B6F3B" w14:textId="77777777" w:rsidR="00711332" w:rsidRPr="000A54AF" w:rsidRDefault="00711332" w:rsidP="00711332">
      <w:pPr>
        <w:spacing w:after="0"/>
        <w:rPr>
          <w:rFonts w:cstheme="minorHAnsi"/>
        </w:rPr>
      </w:pPr>
      <w:r w:rsidRPr="000A54AF">
        <w:rPr>
          <w:rFonts w:cstheme="minorHAnsi"/>
        </w:rPr>
        <w:t>Telaşla yetişmeye çalışan karınca, ağzındaki bir damla suyu ellerinin arasına alıp cevap vermiş:</w:t>
      </w:r>
    </w:p>
    <w:p w14:paraId="16670480" w14:textId="77777777" w:rsidR="00711332" w:rsidRPr="000A54AF" w:rsidRDefault="00711332" w:rsidP="00711332">
      <w:pPr>
        <w:spacing w:after="0"/>
        <w:rPr>
          <w:rFonts w:cstheme="minorHAnsi"/>
        </w:rPr>
      </w:pPr>
      <w:r w:rsidRPr="000A54AF">
        <w:rPr>
          <w:rFonts w:cstheme="minorHAnsi"/>
        </w:rPr>
        <w:t>– </w:t>
      </w:r>
      <w:r w:rsidRPr="000A54AF">
        <w:rPr>
          <w:rStyle w:val="Gl"/>
          <w:rFonts w:cstheme="minorHAnsi"/>
          <w:b w:val="0"/>
          <w:bCs w:val="0"/>
        </w:rPr>
        <w:t>Haberin yok mu?</w:t>
      </w:r>
      <w:r w:rsidRPr="000A54AF">
        <w:rPr>
          <w:rFonts w:cstheme="minorHAnsi"/>
        </w:rPr>
        <w:t> Nemrut, Hz İbrahim peygamberi ateşe atacakmış.  Meydana ateşin olduğu yere su götürüyorum.</w:t>
      </w:r>
    </w:p>
    <w:p w14:paraId="092462B8" w14:textId="77777777" w:rsidR="00711332" w:rsidRPr="000A54AF" w:rsidRDefault="00711332" w:rsidP="00711332">
      <w:pPr>
        <w:spacing w:after="0"/>
        <w:rPr>
          <w:rFonts w:cstheme="minorHAnsi"/>
        </w:rPr>
      </w:pPr>
      <w:r w:rsidRPr="000A54AF">
        <w:rPr>
          <w:rFonts w:cstheme="minorHAnsi"/>
        </w:rPr>
        <w:t>Diğer karınca kahkahalarla </w:t>
      </w:r>
      <w:r w:rsidRPr="000A54AF">
        <w:rPr>
          <w:rStyle w:val="Gl"/>
          <w:rFonts w:cstheme="minorHAnsi"/>
          <w:b w:val="0"/>
          <w:bCs w:val="0"/>
        </w:rPr>
        <w:t>gülerek şöyle</w:t>
      </w:r>
      <w:r w:rsidRPr="000A54AF">
        <w:rPr>
          <w:rFonts w:cstheme="minorHAnsi"/>
        </w:rPr>
        <w:t> demiş:</w:t>
      </w:r>
    </w:p>
    <w:p w14:paraId="53EBD382" w14:textId="77777777" w:rsidR="00711332" w:rsidRPr="000A54AF" w:rsidRDefault="00711332" w:rsidP="00711332">
      <w:pPr>
        <w:spacing w:after="0"/>
        <w:rPr>
          <w:rFonts w:cstheme="minorHAnsi"/>
        </w:rPr>
      </w:pPr>
      <w:r w:rsidRPr="000A54AF">
        <w:rPr>
          <w:rFonts w:cstheme="minorHAnsi"/>
        </w:rPr>
        <w:t>– Senin yanan </w:t>
      </w:r>
      <w:r w:rsidRPr="000A54AF">
        <w:rPr>
          <w:rStyle w:val="Gl"/>
          <w:rFonts w:cstheme="minorHAnsi"/>
          <w:b w:val="0"/>
          <w:bCs w:val="0"/>
        </w:rPr>
        <w:t>büyük ateşten</w:t>
      </w:r>
      <w:r w:rsidRPr="000A54AF">
        <w:rPr>
          <w:rFonts w:cstheme="minorHAnsi"/>
        </w:rPr>
        <w:t> haberin yok mu? Ateşe hiç bakmadın mı? Ne kadar büyük, senin bir </w:t>
      </w:r>
      <w:hyperlink r:id="rId6" w:history="1">
        <w:r w:rsidRPr="000A54AF">
          <w:rPr>
            <w:rStyle w:val="Kpr"/>
            <w:rFonts w:cstheme="minorHAnsi"/>
            <w:color w:val="auto"/>
            <w:u w:val="none"/>
          </w:rPr>
          <w:t>damla suyun</w:t>
        </w:r>
      </w:hyperlink>
      <w:r w:rsidRPr="000A54AF">
        <w:rPr>
          <w:rFonts w:cstheme="minorHAnsi"/>
        </w:rPr>
        <w:t> ateşe ne yapabilir ki?</w:t>
      </w:r>
    </w:p>
    <w:p w14:paraId="191DF194" w14:textId="77777777" w:rsidR="00711332" w:rsidRPr="000A54AF" w:rsidRDefault="00711332" w:rsidP="00711332">
      <w:pPr>
        <w:spacing w:after="0"/>
        <w:rPr>
          <w:rFonts w:cstheme="minorHAnsi"/>
        </w:rPr>
      </w:pPr>
      <w:r w:rsidRPr="000A54AF">
        <w:rPr>
          <w:rFonts w:cstheme="minorHAnsi"/>
        </w:rPr>
        <w:t>Bir damla su taşıyan karınca:</w:t>
      </w:r>
    </w:p>
    <w:p w14:paraId="2CC97BF4" w14:textId="77777777" w:rsidR="005F71E2" w:rsidRPr="000A54AF" w:rsidRDefault="00711332" w:rsidP="008F6789">
      <w:pPr>
        <w:spacing w:after="0"/>
        <w:rPr>
          <w:rFonts w:cstheme="minorHAnsi"/>
        </w:rPr>
      </w:pPr>
      <w:r w:rsidRPr="000A54AF">
        <w:rPr>
          <w:rFonts w:cstheme="minorHAnsi"/>
        </w:rPr>
        <w:t>– Olsun, hiç olmazsa hangi </w:t>
      </w:r>
      <w:r w:rsidRPr="000A54AF">
        <w:rPr>
          <w:rStyle w:val="Gl"/>
          <w:rFonts w:cstheme="minorHAnsi"/>
          <w:b w:val="0"/>
          <w:bCs w:val="0"/>
        </w:rPr>
        <w:t>taraftan</w:t>
      </w:r>
      <w:r w:rsidRPr="000A54AF">
        <w:rPr>
          <w:rFonts w:cstheme="minorHAnsi"/>
        </w:rPr>
        <w:t> olduğum anlaşılır.</w:t>
      </w:r>
    </w:p>
    <w:p w14:paraId="48A51A87" w14:textId="77777777" w:rsidR="008F6789" w:rsidRPr="000A54AF" w:rsidRDefault="008F6789" w:rsidP="008F6789">
      <w:pPr>
        <w:spacing w:after="0"/>
        <w:rPr>
          <w:rFonts w:cstheme="minorHAnsi"/>
        </w:rPr>
      </w:pPr>
    </w:p>
    <w:p w14:paraId="00F7938D" w14:textId="77777777" w:rsidR="008F6789" w:rsidRPr="000A54AF" w:rsidRDefault="008F6789" w:rsidP="008F6789">
      <w:pPr>
        <w:rPr>
          <w:rFonts w:cstheme="minorHAnsi"/>
          <w:b/>
        </w:rPr>
      </w:pPr>
      <w:r w:rsidRPr="000A54AF">
        <w:rPr>
          <w:rFonts w:cstheme="minorHAnsi"/>
          <w:b/>
        </w:rPr>
        <w:t xml:space="preserve">Bu metinde karıncanın “Hangi taraftan olduğum anlaşılır.” sözüyle anlatmak istediği nedir?  </w:t>
      </w:r>
      <w:r w:rsidR="00C53323">
        <w:rPr>
          <w:rFonts w:cstheme="minorHAnsi"/>
          <w:b/>
        </w:rPr>
        <w:t>(1</w:t>
      </w:r>
      <w:r w:rsidRPr="000A54AF">
        <w:rPr>
          <w:rFonts w:cstheme="minorHAnsi"/>
          <w:b/>
        </w:rPr>
        <w:t>0 puan)</w:t>
      </w:r>
    </w:p>
    <w:p w14:paraId="34E427EB" w14:textId="77777777" w:rsidR="008F6789" w:rsidRPr="000A54AF" w:rsidRDefault="008F6789" w:rsidP="008F6789">
      <w:pPr>
        <w:rPr>
          <w:rFonts w:cstheme="minorHAnsi"/>
          <w:b/>
        </w:rPr>
      </w:pPr>
    </w:p>
    <w:p w14:paraId="2FDC35D8" w14:textId="77777777" w:rsidR="000864AB" w:rsidRPr="000A54AF" w:rsidRDefault="000864AB" w:rsidP="008F6789">
      <w:pPr>
        <w:rPr>
          <w:rFonts w:cstheme="minorHAnsi"/>
          <w:b/>
        </w:rPr>
      </w:pPr>
    </w:p>
    <w:p w14:paraId="60D5C4B6" w14:textId="7D9F4E4E" w:rsidR="002C0278" w:rsidRPr="000A54AF" w:rsidRDefault="00A76B5B" w:rsidP="00A76B5B">
      <w:pPr>
        <w:autoSpaceDE w:val="0"/>
        <w:autoSpaceDN w:val="0"/>
        <w:adjustRightInd w:val="0"/>
        <w:spacing w:after="0" w:line="240" w:lineRule="auto"/>
        <w:rPr>
          <w:rFonts w:cstheme="minorHAnsi"/>
          <w:b/>
          <w:color w:val="00B0F0"/>
        </w:rPr>
      </w:pPr>
      <w:r w:rsidRPr="00A76B5B">
        <w:rPr>
          <w:rFonts w:cstheme="minorHAnsi"/>
          <w:b/>
          <w:color w:val="00B0F0"/>
        </w:rPr>
        <w:t xml:space="preserve">Öğrenme Çıktısı: </w:t>
      </w:r>
      <w:r w:rsidR="008F6789" w:rsidRPr="000A54AF">
        <w:rPr>
          <w:rFonts w:cstheme="minorHAnsi"/>
          <w:b/>
          <w:color w:val="00B0F0"/>
        </w:rPr>
        <w:t>T.O.5.15. Bilgilendirici metinlerde metin yapılarından hareketle önemli bilgileri belirlemeye yönelik</w:t>
      </w:r>
      <w:r>
        <w:rPr>
          <w:rFonts w:cstheme="minorHAnsi"/>
          <w:b/>
          <w:color w:val="00B0F0"/>
        </w:rPr>
        <w:t xml:space="preserve"> </w:t>
      </w:r>
      <w:r w:rsidR="008F6789" w:rsidRPr="000A54AF">
        <w:rPr>
          <w:rFonts w:cstheme="minorHAnsi"/>
          <w:b/>
          <w:color w:val="00B0F0"/>
        </w:rPr>
        <w:t>çözümleme yapabilme</w:t>
      </w:r>
    </w:p>
    <w:p w14:paraId="03E875A4" w14:textId="77777777" w:rsidR="002C0278" w:rsidRPr="000A54AF" w:rsidRDefault="002C0278" w:rsidP="002C0278">
      <w:pPr>
        <w:pStyle w:val="AralkYok"/>
        <w:jc w:val="both"/>
        <w:rPr>
          <w:rFonts w:cstheme="minorHAnsi"/>
        </w:rPr>
      </w:pPr>
      <w:r w:rsidRPr="000A54AF">
        <w:rPr>
          <w:rFonts w:cstheme="minorHAnsi"/>
          <w:b/>
        </w:rPr>
        <w:t>2.</w:t>
      </w:r>
      <w:r w:rsidRPr="000A54AF">
        <w:rPr>
          <w:rFonts w:cstheme="minorHAnsi"/>
        </w:rPr>
        <w:t xml:space="preserve"> Süt, insanlar ve memeli hayvanlar tarafından ihtiyaç duyulan bir besin kaynağıdır. Sütün tüketilmesi insanların doğumu ile başlar. Anne sütü ile beslenmeye başlayan bebekler, sütün içerisinde yer alan vitamin ve mineraller ile gelişimini sürdürmeye devam eder. Uzmanlar, bebekleri için anne sütünün oldukça faydalı olduğunu her fırsatta dile getirmektedir. Bunun yanı sıra yetişkin bireylerin de günlük olarak belli oranda süt tüketmesi oldukça faydalıdır.</w:t>
      </w:r>
    </w:p>
    <w:p w14:paraId="07F5C596" w14:textId="77777777" w:rsidR="008F6789" w:rsidRPr="000A54AF" w:rsidRDefault="002C0278" w:rsidP="002C0278">
      <w:pPr>
        <w:pStyle w:val="AralkYok"/>
        <w:jc w:val="both"/>
        <w:rPr>
          <w:rFonts w:cstheme="minorHAnsi"/>
        </w:rPr>
      </w:pPr>
      <w:r w:rsidRPr="000A54AF">
        <w:rPr>
          <w:rFonts w:cstheme="minorHAnsi"/>
        </w:rPr>
        <w:t>Günlük süt tüketimi B12 ihtiyacının yüzde ellisini, kalsiyum ihtiyacının yüzde yirmi beşini, potasyum ve D vitamini ihtiyacının ise yüzde on beşini karşılar. Bunun yanı sıra bağışıklığın artmasını, kemik yapılarının güçlenmesini, sindirim sistemimin düzenli çalışmasını, metabolizmanın çalışmasını ve diş sağlığının korunmasını sağlar.</w:t>
      </w:r>
    </w:p>
    <w:p w14:paraId="7AA9B706" w14:textId="77777777" w:rsidR="002C0278" w:rsidRPr="000A54AF" w:rsidRDefault="002C0278" w:rsidP="002C0278">
      <w:pPr>
        <w:pStyle w:val="AralkYok"/>
        <w:jc w:val="both"/>
        <w:rPr>
          <w:rFonts w:cstheme="minorHAnsi"/>
        </w:rPr>
      </w:pPr>
      <w:r w:rsidRPr="000A54AF">
        <w:rPr>
          <w:rFonts w:cstheme="minorHAnsi"/>
        </w:rPr>
        <w:t>Her gün içilen bir bardak süt günlük almanız gereken vitamin ve minerallerin büyük bir kısmını karşılayacaktır. İçerdiği yüksek kalite protein sayesinde daha uzun süre tokluk hissi sağlayıp kilo kontrolüne yardımcı olacaktır.</w:t>
      </w:r>
    </w:p>
    <w:p w14:paraId="5BDF4F79" w14:textId="77777777" w:rsidR="002C0278" w:rsidRPr="000A54AF" w:rsidRDefault="002C0278" w:rsidP="002C0278">
      <w:pPr>
        <w:pStyle w:val="AralkYok"/>
        <w:jc w:val="both"/>
        <w:rPr>
          <w:rFonts w:cstheme="minorHAnsi"/>
        </w:rPr>
      </w:pPr>
    </w:p>
    <w:p w14:paraId="20F8BD2F" w14:textId="77777777" w:rsidR="002C0278" w:rsidRPr="000A54AF" w:rsidRDefault="002C0278" w:rsidP="002C0278">
      <w:pPr>
        <w:pStyle w:val="AralkYok"/>
        <w:jc w:val="both"/>
        <w:rPr>
          <w:rFonts w:cstheme="minorHAnsi"/>
          <w:b/>
          <w:color w:val="000000"/>
        </w:rPr>
      </w:pPr>
      <w:r w:rsidRPr="000A54AF">
        <w:rPr>
          <w:rFonts w:cstheme="minorHAnsi"/>
          <w:b/>
          <w:color w:val="000000"/>
        </w:rPr>
        <w:t xml:space="preserve">Metnin bölümlerindeki önemli bilgileri ilgili yerlere yazınız. </w:t>
      </w:r>
      <w:r w:rsidR="00C53323">
        <w:rPr>
          <w:rFonts w:cstheme="minorHAnsi"/>
          <w:b/>
        </w:rPr>
        <w:t>(15</w:t>
      </w:r>
      <w:r w:rsidRPr="000A54AF">
        <w:rPr>
          <w:rFonts w:cstheme="minorHAnsi"/>
          <w:b/>
        </w:rPr>
        <w:t xml:space="preserve"> puan)</w:t>
      </w:r>
    </w:p>
    <w:p w14:paraId="017E80F4" w14:textId="77777777" w:rsidR="002C0278" w:rsidRPr="000A54AF" w:rsidRDefault="002C0278" w:rsidP="002C0278">
      <w:pPr>
        <w:pStyle w:val="AralkYok"/>
        <w:jc w:val="both"/>
        <w:rPr>
          <w:rFonts w:cstheme="minorHAnsi"/>
          <w:b/>
        </w:rPr>
      </w:pPr>
    </w:p>
    <w:tbl>
      <w:tblPr>
        <w:tblStyle w:val="TabloKlavuzu"/>
        <w:tblW w:w="0" w:type="auto"/>
        <w:tblLook w:val="04A0" w:firstRow="1" w:lastRow="0" w:firstColumn="1" w:lastColumn="0" w:noHBand="0" w:noVBand="1"/>
      </w:tblPr>
      <w:tblGrid>
        <w:gridCol w:w="1332"/>
        <w:gridCol w:w="5351"/>
        <w:gridCol w:w="3613"/>
      </w:tblGrid>
      <w:tr w:rsidR="002C0278" w:rsidRPr="000A54AF" w14:paraId="6D0871FB" w14:textId="77777777" w:rsidTr="000864AB">
        <w:trPr>
          <w:trHeight w:val="688"/>
        </w:trPr>
        <w:tc>
          <w:tcPr>
            <w:tcW w:w="1332" w:type="dxa"/>
          </w:tcPr>
          <w:p w14:paraId="6D25D20D" w14:textId="77777777" w:rsidR="002C0278" w:rsidRPr="000A54AF" w:rsidRDefault="000864AB" w:rsidP="004F3168">
            <w:pPr>
              <w:pStyle w:val="AralkYok"/>
              <w:jc w:val="center"/>
              <w:rPr>
                <w:rFonts w:cstheme="minorHAnsi"/>
                <w:b/>
              </w:rPr>
            </w:pPr>
            <w:r w:rsidRPr="000A54AF">
              <w:rPr>
                <w:rFonts w:cstheme="minorHAnsi"/>
                <w:b/>
              </w:rPr>
              <w:t>Bölümler</w:t>
            </w:r>
          </w:p>
        </w:tc>
        <w:tc>
          <w:tcPr>
            <w:tcW w:w="5351" w:type="dxa"/>
          </w:tcPr>
          <w:p w14:paraId="5EF82C84" w14:textId="77777777" w:rsidR="002C0278" w:rsidRPr="000A54AF" w:rsidRDefault="002C0278" w:rsidP="004F3168">
            <w:pPr>
              <w:pStyle w:val="AralkYok"/>
              <w:jc w:val="center"/>
              <w:rPr>
                <w:rFonts w:cstheme="minorHAnsi"/>
                <w:b/>
              </w:rPr>
            </w:pPr>
            <w:r w:rsidRPr="000A54AF">
              <w:rPr>
                <w:rFonts w:cstheme="minorHAnsi"/>
                <w:b/>
              </w:rPr>
              <w:t xml:space="preserve">Önemli </w:t>
            </w:r>
            <w:r w:rsidR="004F3168" w:rsidRPr="000A54AF">
              <w:rPr>
                <w:rFonts w:cstheme="minorHAnsi"/>
                <w:b/>
              </w:rPr>
              <w:t>Görülen Yerler</w:t>
            </w:r>
          </w:p>
        </w:tc>
        <w:tc>
          <w:tcPr>
            <w:tcW w:w="3613" w:type="dxa"/>
          </w:tcPr>
          <w:p w14:paraId="71D0A9A1" w14:textId="77777777" w:rsidR="002C0278" w:rsidRPr="000A54AF" w:rsidRDefault="000864AB" w:rsidP="004F3168">
            <w:pPr>
              <w:pStyle w:val="AralkYok"/>
              <w:jc w:val="center"/>
              <w:rPr>
                <w:rFonts w:cstheme="minorHAnsi"/>
                <w:b/>
              </w:rPr>
            </w:pPr>
            <w:r w:rsidRPr="000A54AF">
              <w:rPr>
                <w:rFonts w:cstheme="minorHAnsi"/>
                <w:b/>
              </w:rPr>
              <w:t>Nedeni</w:t>
            </w:r>
          </w:p>
        </w:tc>
      </w:tr>
      <w:tr w:rsidR="002C0278" w:rsidRPr="000A54AF" w14:paraId="57BFB2EB" w14:textId="77777777" w:rsidTr="000864AB">
        <w:trPr>
          <w:trHeight w:val="1409"/>
        </w:trPr>
        <w:tc>
          <w:tcPr>
            <w:tcW w:w="1332" w:type="dxa"/>
          </w:tcPr>
          <w:p w14:paraId="7809AAFB" w14:textId="77777777" w:rsidR="002C0278" w:rsidRPr="000A54AF" w:rsidRDefault="000864AB" w:rsidP="004F3168">
            <w:pPr>
              <w:pStyle w:val="AralkYok"/>
              <w:jc w:val="center"/>
              <w:rPr>
                <w:rFonts w:cstheme="minorHAnsi"/>
                <w:b/>
              </w:rPr>
            </w:pPr>
            <w:r w:rsidRPr="000A54AF">
              <w:rPr>
                <w:rFonts w:cstheme="minorHAnsi"/>
                <w:b/>
              </w:rPr>
              <w:t>Giriş Bölümü</w:t>
            </w:r>
          </w:p>
        </w:tc>
        <w:tc>
          <w:tcPr>
            <w:tcW w:w="5351" w:type="dxa"/>
          </w:tcPr>
          <w:p w14:paraId="25F168AE" w14:textId="77777777" w:rsidR="002C0278" w:rsidRPr="000A54AF" w:rsidRDefault="002C0278" w:rsidP="004F3168">
            <w:pPr>
              <w:pStyle w:val="AralkYok"/>
              <w:jc w:val="center"/>
              <w:rPr>
                <w:rFonts w:cstheme="minorHAnsi"/>
                <w:b/>
              </w:rPr>
            </w:pPr>
          </w:p>
        </w:tc>
        <w:tc>
          <w:tcPr>
            <w:tcW w:w="3613" w:type="dxa"/>
          </w:tcPr>
          <w:p w14:paraId="39499AAD" w14:textId="77777777" w:rsidR="002C0278" w:rsidRPr="000A54AF" w:rsidRDefault="002C0278" w:rsidP="004F3168">
            <w:pPr>
              <w:pStyle w:val="AralkYok"/>
              <w:jc w:val="center"/>
              <w:rPr>
                <w:rFonts w:cstheme="minorHAnsi"/>
                <w:b/>
              </w:rPr>
            </w:pPr>
          </w:p>
        </w:tc>
      </w:tr>
      <w:tr w:rsidR="002C0278" w:rsidRPr="000A54AF" w14:paraId="56C81EF9" w14:textId="77777777" w:rsidTr="000864AB">
        <w:trPr>
          <w:trHeight w:val="1377"/>
        </w:trPr>
        <w:tc>
          <w:tcPr>
            <w:tcW w:w="1332" w:type="dxa"/>
          </w:tcPr>
          <w:p w14:paraId="703FB391" w14:textId="77777777" w:rsidR="002C0278" w:rsidRPr="000A54AF" w:rsidRDefault="000864AB" w:rsidP="004F3168">
            <w:pPr>
              <w:pStyle w:val="AralkYok"/>
              <w:jc w:val="center"/>
              <w:rPr>
                <w:rFonts w:cstheme="minorHAnsi"/>
                <w:b/>
              </w:rPr>
            </w:pPr>
            <w:r w:rsidRPr="000A54AF">
              <w:rPr>
                <w:rFonts w:cstheme="minorHAnsi"/>
                <w:b/>
              </w:rPr>
              <w:t>Gelişme Bölümü</w:t>
            </w:r>
          </w:p>
        </w:tc>
        <w:tc>
          <w:tcPr>
            <w:tcW w:w="5351" w:type="dxa"/>
          </w:tcPr>
          <w:p w14:paraId="56D8A57B" w14:textId="77777777" w:rsidR="002C0278" w:rsidRPr="000A54AF" w:rsidRDefault="002C0278" w:rsidP="004F3168">
            <w:pPr>
              <w:pStyle w:val="AralkYok"/>
              <w:jc w:val="center"/>
              <w:rPr>
                <w:rFonts w:cstheme="minorHAnsi"/>
                <w:b/>
              </w:rPr>
            </w:pPr>
          </w:p>
        </w:tc>
        <w:tc>
          <w:tcPr>
            <w:tcW w:w="3613" w:type="dxa"/>
          </w:tcPr>
          <w:p w14:paraId="5051376D" w14:textId="77777777" w:rsidR="002C0278" w:rsidRPr="000A54AF" w:rsidRDefault="002C0278" w:rsidP="004F3168">
            <w:pPr>
              <w:pStyle w:val="AralkYok"/>
              <w:jc w:val="center"/>
              <w:rPr>
                <w:rFonts w:cstheme="minorHAnsi"/>
                <w:b/>
              </w:rPr>
            </w:pPr>
          </w:p>
        </w:tc>
      </w:tr>
      <w:tr w:rsidR="002C0278" w:rsidRPr="000A54AF" w14:paraId="12B14CAF" w14:textId="77777777" w:rsidTr="000864AB">
        <w:trPr>
          <w:trHeight w:val="1409"/>
        </w:trPr>
        <w:tc>
          <w:tcPr>
            <w:tcW w:w="1332" w:type="dxa"/>
          </w:tcPr>
          <w:p w14:paraId="56591025" w14:textId="77777777" w:rsidR="002C0278" w:rsidRPr="000A54AF" w:rsidRDefault="000864AB" w:rsidP="004F3168">
            <w:pPr>
              <w:pStyle w:val="AralkYok"/>
              <w:jc w:val="center"/>
              <w:rPr>
                <w:rFonts w:cstheme="minorHAnsi"/>
                <w:b/>
              </w:rPr>
            </w:pPr>
            <w:r w:rsidRPr="000A54AF">
              <w:rPr>
                <w:rFonts w:cstheme="minorHAnsi"/>
                <w:b/>
              </w:rPr>
              <w:t>Sonuç bölümü</w:t>
            </w:r>
          </w:p>
        </w:tc>
        <w:tc>
          <w:tcPr>
            <w:tcW w:w="5351" w:type="dxa"/>
          </w:tcPr>
          <w:p w14:paraId="31CD458B" w14:textId="77777777" w:rsidR="002C0278" w:rsidRPr="000A54AF" w:rsidRDefault="002C0278" w:rsidP="004F3168">
            <w:pPr>
              <w:pStyle w:val="AralkYok"/>
              <w:jc w:val="center"/>
              <w:rPr>
                <w:rFonts w:cstheme="minorHAnsi"/>
                <w:b/>
              </w:rPr>
            </w:pPr>
          </w:p>
        </w:tc>
        <w:tc>
          <w:tcPr>
            <w:tcW w:w="3613" w:type="dxa"/>
          </w:tcPr>
          <w:p w14:paraId="2AF1A0C4" w14:textId="77777777" w:rsidR="002C0278" w:rsidRPr="000A54AF" w:rsidRDefault="002C0278" w:rsidP="004F3168">
            <w:pPr>
              <w:pStyle w:val="AralkYok"/>
              <w:jc w:val="center"/>
              <w:rPr>
                <w:rFonts w:cstheme="minorHAnsi"/>
                <w:b/>
              </w:rPr>
            </w:pPr>
          </w:p>
        </w:tc>
      </w:tr>
    </w:tbl>
    <w:p w14:paraId="36D78202" w14:textId="77777777" w:rsidR="002C0278" w:rsidRPr="000A54AF" w:rsidRDefault="002C0278" w:rsidP="002C0278">
      <w:pPr>
        <w:pStyle w:val="AralkYok"/>
        <w:jc w:val="both"/>
        <w:rPr>
          <w:rFonts w:cstheme="minorHAnsi"/>
          <w:b/>
        </w:rPr>
      </w:pPr>
    </w:p>
    <w:p w14:paraId="0A8B146C" w14:textId="77777777" w:rsidR="00A76B5B" w:rsidRDefault="00A76B5B" w:rsidP="002C0278">
      <w:pPr>
        <w:pStyle w:val="AralkYok"/>
        <w:jc w:val="both"/>
        <w:rPr>
          <w:rFonts w:cstheme="minorHAnsi"/>
          <w:b/>
          <w:color w:val="00B0F0"/>
        </w:rPr>
      </w:pPr>
    </w:p>
    <w:p w14:paraId="04A3558E" w14:textId="3405282F" w:rsidR="000864AB" w:rsidRPr="000A54AF" w:rsidRDefault="00A76B5B" w:rsidP="002C0278">
      <w:pPr>
        <w:pStyle w:val="AralkYok"/>
        <w:jc w:val="both"/>
        <w:rPr>
          <w:rFonts w:cstheme="minorHAnsi"/>
          <w:b/>
          <w:color w:val="00B0F0"/>
        </w:rPr>
      </w:pPr>
      <w:r w:rsidRPr="00A76B5B">
        <w:rPr>
          <w:rFonts w:cstheme="minorHAnsi"/>
          <w:b/>
          <w:color w:val="00B0F0"/>
        </w:rPr>
        <w:lastRenderedPageBreak/>
        <w:t xml:space="preserve">Öğrenme Çıktısı: </w:t>
      </w:r>
      <w:r w:rsidR="00097B2C" w:rsidRPr="000A54AF">
        <w:rPr>
          <w:rFonts w:cstheme="minorHAnsi"/>
          <w:b/>
          <w:color w:val="00B0F0"/>
        </w:rPr>
        <w:t>T.O.5.24 Okuduğunu değerlendirebilme</w:t>
      </w:r>
    </w:p>
    <w:p w14:paraId="0915DF5D" w14:textId="77777777" w:rsidR="000864AB" w:rsidRPr="000A54AF" w:rsidRDefault="000864AB" w:rsidP="002C0278">
      <w:pPr>
        <w:pStyle w:val="AralkYok"/>
        <w:jc w:val="both"/>
        <w:rPr>
          <w:rFonts w:cstheme="minorHAnsi"/>
          <w:b/>
        </w:rPr>
      </w:pPr>
    </w:p>
    <w:p w14:paraId="27269DCC" w14:textId="77777777" w:rsidR="00097B2C" w:rsidRPr="000A54AF" w:rsidRDefault="00994699" w:rsidP="00994699">
      <w:pPr>
        <w:pStyle w:val="AralkYok"/>
        <w:rPr>
          <w:rFonts w:cstheme="minorHAnsi"/>
        </w:rPr>
      </w:pPr>
      <w:r w:rsidRPr="000A54AF">
        <w:rPr>
          <w:rFonts w:cstheme="minorHAnsi"/>
          <w:b/>
        </w:rPr>
        <w:t>3.</w:t>
      </w:r>
      <w:r w:rsidRPr="000A54AF">
        <w:rPr>
          <w:rFonts w:cstheme="minorHAnsi"/>
        </w:rPr>
        <w:t xml:space="preserve"> Adam yorgun argın eve döndüğünde 5 yaşındaki oğlunu kapının önünde beklerken buldu. Çocuk babasına "Baba bir saatte ne kadar para kazanıyorsun? " diye sordu. Adam " İlla da bilmek istiyorsan 20 milyon." diye cevap verdi. Bunun üzerine çocuk, " Peki bana 10 milyon borç verir misin? " diye sordu. "Al bakalım istediğin 10 milyon.” Çocuk sevinçle haykırdı " Teşekkürler babacığım!" Yastığının altından diğer buruşuk paraları çıkardı. Adamın suratına baktı ve yavaşça paraları saydı. Bunu gören adam iyice sinirlenerek "Paran olduğu halde neden benden para istiyorsun? Benim senin saçma çocuk oyunlarına ayıracak vaktim yok! " diye kızdı. Çocuk " Ama yeterince yoktu" dedi ve paraları babasına uzattı:</w:t>
      </w:r>
      <w:r w:rsidRPr="000A54AF">
        <w:rPr>
          <w:rFonts w:cstheme="minorHAnsi"/>
        </w:rPr>
        <w:br/>
        <w:t>" İşte 20 milyon... Bir saatini alabilir miyim?"</w:t>
      </w:r>
    </w:p>
    <w:p w14:paraId="0F8058A1" w14:textId="77777777" w:rsidR="00994699" w:rsidRPr="000A54AF" w:rsidRDefault="00994699" w:rsidP="00994699">
      <w:pPr>
        <w:pStyle w:val="AralkYok"/>
        <w:rPr>
          <w:rFonts w:cstheme="minorHAnsi"/>
        </w:rPr>
      </w:pPr>
    </w:p>
    <w:p w14:paraId="49D4D0D6" w14:textId="77777777" w:rsidR="00994699" w:rsidRPr="000A54AF" w:rsidRDefault="00994699" w:rsidP="00994699">
      <w:pPr>
        <w:pStyle w:val="ListeParagraf"/>
        <w:numPr>
          <w:ilvl w:val="0"/>
          <w:numId w:val="3"/>
        </w:numPr>
        <w:autoSpaceDE w:val="0"/>
        <w:autoSpaceDN w:val="0"/>
        <w:adjustRightInd w:val="0"/>
        <w:spacing w:after="0" w:line="240" w:lineRule="auto"/>
        <w:ind w:left="284"/>
        <w:rPr>
          <w:rFonts w:cstheme="minorHAnsi"/>
        </w:rPr>
      </w:pPr>
      <w:r w:rsidRPr="007D7FF1">
        <w:rPr>
          <w:rFonts w:cstheme="minorHAnsi"/>
          <w:b/>
          <w:bCs/>
        </w:rPr>
        <w:t>Babanın davranışlarından bir tane olumlu, bir tane olumsuz örnek veriniz.</w:t>
      </w:r>
      <w:r w:rsidRPr="000A54AF">
        <w:rPr>
          <w:rFonts w:cstheme="minorHAnsi"/>
        </w:rPr>
        <w:t xml:space="preserve"> </w:t>
      </w:r>
      <w:r w:rsidRPr="000A54AF">
        <w:rPr>
          <w:rFonts w:cstheme="minorHAnsi"/>
          <w:b/>
        </w:rPr>
        <w:t>(10 puan)</w:t>
      </w:r>
    </w:p>
    <w:p w14:paraId="045C6C00" w14:textId="77777777" w:rsidR="00994699" w:rsidRPr="000A54AF" w:rsidRDefault="00994699" w:rsidP="00994699">
      <w:pPr>
        <w:autoSpaceDE w:val="0"/>
        <w:autoSpaceDN w:val="0"/>
        <w:adjustRightInd w:val="0"/>
        <w:spacing w:after="0" w:line="240" w:lineRule="auto"/>
        <w:rPr>
          <w:rFonts w:cstheme="minorHAnsi"/>
        </w:rPr>
      </w:pPr>
    </w:p>
    <w:p w14:paraId="68A7EFB3" w14:textId="77777777" w:rsidR="00994699" w:rsidRPr="000A54AF" w:rsidRDefault="00994699" w:rsidP="00994699">
      <w:pPr>
        <w:autoSpaceDE w:val="0"/>
        <w:autoSpaceDN w:val="0"/>
        <w:adjustRightInd w:val="0"/>
        <w:spacing w:after="0" w:line="240" w:lineRule="auto"/>
        <w:rPr>
          <w:rFonts w:cstheme="minorHAnsi"/>
        </w:rPr>
      </w:pPr>
    </w:p>
    <w:p w14:paraId="0DA38C9C" w14:textId="77777777" w:rsidR="00994699" w:rsidRPr="000A54AF" w:rsidRDefault="00994699" w:rsidP="00994699">
      <w:pPr>
        <w:autoSpaceDE w:val="0"/>
        <w:autoSpaceDN w:val="0"/>
        <w:adjustRightInd w:val="0"/>
        <w:spacing w:after="0" w:line="240" w:lineRule="auto"/>
        <w:rPr>
          <w:rFonts w:cstheme="minorHAnsi"/>
        </w:rPr>
      </w:pPr>
    </w:p>
    <w:p w14:paraId="5655E355" w14:textId="77777777" w:rsidR="00994699" w:rsidRPr="000A54AF" w:rsidRDefault="00994699" w:rsidP="00994699">
      <w:pPr>
        <w:autoSpaceDE w:val="0"/>
        <w:autoSpaceDN w:val="0"/>
        <w:adjustRightInd w:val="0"/>
        <w:spacing w:after="0" w:line="240" w:lineRule="auto"/>
        <w:rPr>
          <w:rFonts w:cstheme="minorHAnsi"/>
        </w:rPr>
      </w:pPr>
    </w:p>
    <w:p w14:paraId="37FF2998" w14:textId="77777777" w:rsidR="00994699" w:rsidRPr="000A54AF" w:rsidRDefault="00994699" w:rsidP="00994699">
      <w:pPr>
        <w:autoSpaceDE w:val="0"/>
        <w:autoSpaceDN w:val="0"/>
        <w:adjustRightInd w:val="0"/>
        <w:spacing w:after="0" w:line="240" w:lineRule="auto"/>
        <w:rPr>
          <w:rFonts w:cstheme="minorHAnsi"/>
        </w:rPr>
      </w:pPr>
    </w:p>
    <w:p w14:paraId="52EB6D68" w14:textId="77777777" w:rsidR="00994699" w:rsidRPr="000A54AF" w:rsidRDefault="00994699" w:rsidP="00994699">
      <w:pPr>
        <w:autoSpaceDE w:val="0"/>
        <w:autoSpaceDN w:val="0"/>
        <w:adjustRightInd w:val="0"/>
        <w:spacing w:after="0" w:line="240" w:lineRule="auto"/>
        <w:rPr>
          <w:rFonts w:cstheme="minorHAnsi"/>
        </w:rPr>
      </w:pPr>
    </w:p>
    <w:p w14:paraId="2CD109AC" w14:textId="77777777" w:rsidR="00994699" w:rsidRPr="000A54AF" w:rsidRDefault="000A54AF" w:rsidP="00994699">
      <w:pPr>
        <w:pStyle w:val="ListeParagraf"/>
        <w:numPr>
          <w:ilvl w:val="0"/>
          <w:numId w:val="3"/>
        </w:numPr>
        <w:autoSpaceDE w:val="0"/>
        <w:autoSpaceDN w:val="0"/>
        <w:adjustRightInd w:val="0"/>
        <w:spacing w:after="0" w:line="240" w:lineRule="auto"/>
        <w:ind w:left="284"/>
        <w:rPr>
          <w:rFonts w:cstheme="minorHAnsi"/>
        </w:rPr>
      </w:pPr>
      <w:r w:rsidRPr="007D7FF1">
        <w:rPr>
          <w:rFonts w:cstheme="minorHAnsi"/>
          <w:b/>
          <w:bCs/>
        </w:rPr>
        <w:t>Baba olumsuz bir durum yaşamamak için neler yapabilirdi?</w:t>
      </w:r>
      <w:r w:rsidRPr="000A54AF">
        <w:rPr>
          <w:rFonts w:cstheme="minorHAnsi"/>
          <w:b/>
        </w:rPr>
        <w:t xml:space="preserve"> (10 puan)</w:t>
      </w:r>
    </w:p>
    <w:p w14:paraId="6A6CCB9F" w14:textId="77777777" w:rsidR="000A54AF" w:rsidRDefault="000A54AF" w:rsidP="000A54AF">
      <w:pPr>
        <w:autoSpaceDE w:val="0"/>
        <w:autoSpaceDN w:val="0"/>
        <w:adjustRightInd w:val="0"/>
        <w:spacing w:after="0" w:line="240" w:lineRule="auto"/>
        <w:rPr>
          <w:rFonts w:cstheme="minorHAnsi"/>
        </w:rPr>
      </w:pPr>
    </w:p>
    <w:p w14:paraId="6ACC7F2E" w14:textId="77777777" w:rsidR="000A54AF" w:rsidRPr="004E54CC" w:rsidRDefault="000A54AF" w:rsidP="000A54AF">
      <w:pPr>
        <w:autoSpaceDE w:val="0"/>
        <w:autoSpaceDN w:val="0"/>
        <w:adjustRightInd w:val="0"/>
        <w:spacing w:after="0" w:line="240" w:lineRule="auto"/>
        <w:rPr>
          <w:rFonts w:cstheme="minorHAnsi"/>
          <w:color w:val="00B0F0"/>
        </w:rPr>
      </w:pPr>
    </w:p>
    <w:p w14:paraId="4238018B" w14:textId="2917BF5D" w:rsidR="000A54AF" w:rsidRDefault="00A76B5B" w:rsidP="000A54AF">
      <w:pPr>
        <w:autoSpaceDE w:val="0"/>
        <w:autoSpaceDN w:val="0"/>
        <w:adjustRightInd w:val="0"/>
        <w:spacing w:after="0" w:line="240" w:lineRule="auto"/>
        <w:rPr>
          <w:rFonts w:cstheme="minorHAnsi"/>
          <w:b/>
          <w:color w:val="00B0F0"/>
        </w:rPr>
      </w:pPr>
      <w:r w:rsidRPr="00A76B5B">
        <w:rPr>
          <w:rFonts w:cstheme="minorHAnsi"/>
          <w:b/>
          <w:color w:val="00B0F0"/>
        </w:rPr>
        <w:t xml:space="preserve">Öğrenme Çıktısı: </w:t>
      </w:r>
      <w:r w:rsidR="004E54CC" w:rsidRPr="004E54CC">
        <w:rPr>
          <w:rFonts w:cstheme="minorHAnsi"/>
          <w:b/>
          <w:color w:val="00B0F0"/>
        </w:rPr>
        <w:t>T.O.5.26. Metindeki probleme çözüm üretebilme</w:t>
      </w:r>
    </w:p>
    <w:p w14:paraId="79A018D2" w14:textId="4BEF21AF" w:rsidR="004E54CC" w:rsidRDefault="00FB60AB" w:rsidP="000A54AF">
      <w:pPr>
        <w:autoSpaceDE w:val="0"/>
        <w:autoSpaceDN w:val="0"/>
        <w:adjustRightInd w:val="0"/>
        <w:spacing w:after="0" w:line="240" w:lineRule="auto"/>
        <w:rPr>
          <w:rFonts w:cstheme="minorHAnsi"/>
        </w:rPr>
      </w:pPr>
      <w:r>
        <w:rPr>
          <w:rFonts w:cstheme="minorHAnsi"/>
        </w:rPr>
        <w:t xml:space="preserve">4. </w:t>
      </w:r>
      <w:r w:rsidR="001D2DD8">
        <w:rPr>
          <w:rFonts w:cstheme="minorHAnsi"/>
        </w:rPr>
        <w:t>Çınar, futbol oynamayı çok severdi. Arkadaşları ile her hafta halı sahada maç yapardı. Gene bir gün maç yaparken Çınar’ın takımı yenik duruma düşmüş. Bu duruma sinirlenen Çınar rakip takımın en iyi oyuncusuna sert faul yapmış. Rakip oyuncunun düşerken kolu kırılmış.</w:t>
      </w:r>
    </w:p>
    <w:p w14:paraId="0DE51CA4" w14:textId="77777777" w:rsidR="001D2DD8" w:rsidRDefault="001D2DD8" w:rsidP="000A54AF">
      <w:pPr>
        <w:autoSpaceDE w:val="0"/>
        <w:autoSpaceDN w:val="0"/>
        <w:adjustRightInd w:val="0"/>
        <w:spacing w:after="0" w:line="240" w:lineRule="auto"/>
        <w:rPr>
          <w:rFonts w:cstheme="minorHAnsi"/>
        </w:rPr>
      </w:pPr>
    </w:p>
    <w:p w14:paraId="298865DE" w14:textId="4E4C8806" w:rsidR="001D2DD8" w:rsidRDefault="001D2DD8" w:rsidP="001D2DD8">
      <w:pPr>
        <w:autoSpaceDE w:val="0"/>
        <w:autoSpaceDN w:val="0"/>
        <w:adjustRightInd w:val="0"/>
        <w:spacing w:after="0" w:line="240" w:lineRule="auto"/>
        <w:rPr>
          <w:rFonts w:cstheme="minorHAnsi"/>
          <w:b/>
        </w:rPr>
      </w:pPr>
      <w:r w:rsidRPr="001D2DD8">
        <w:rPr>
          <w:rFonts w:cstheme="minorHAnsi"/>
          <w:b/>
        </w:rPr>
        <w:t xml:space="preserve">Bu metindeki problemi belirleyiniz. Probleme yönelik çözüm önerilerinizi yazınız. </w:t>
      </w:r>
      <w:r>
        <w:rPr>
          <w:rFonts w:cstheme="minorHAnsi"/>
          <w:b/>
        </w:rPr>
        <w:t>(10</w:t>
      </w:r>
      <w:r w:rsidRPr="001D2DD8">
        <w:rPr>
          <w:rFonts w:cstheme="minorHAnsi"/>
          <w:b/>
        </w:rPr>
        <w:t xml:space="preserve"> puan)</w:t>
      </w:r>
    </w:p>
    <w:p w14:paraId="70B8C884" w14:textId="77777777" w:rsidR="00C53323" w:rsidRDefault="00C53323" w:rsidP="001D2DD8">
      <w:pPr>
        <w:autoSpaceDE w:val="0"/>
        <w:autoSpaceDN w:val="0"/>
        <w:adjustRightInd w:val="0"/>
        <w:spacing w:after="0" w:line="240" w:lineRule="auto"/>
        <w:rPr>
          <w:rFonts w:cstheme="minorHAnsi"/>
          <w:b/>
        </w:rPr>
      </w:pPr>
    </w:p>
    <w:p w14:paraId="7BF16C1B" w14:textId="77777777" w:rsidR="00C53323" w:rsidRDefault="00C53323" w:rsidP="00C53323">
      <w:pPr>
        <w:autoSpaceDE w:val="0"/>
        <w:autoSpaceDN w:val="0"/>
        <w:adjustRightInd w:val="0"/>
        <w:spacing w:after="0" w:line="240" w:lineRule="auto"/>
        <w:rPr>
          <w:rFonts w:cstheme="minorHAnsi"/>
          <w:b/>
        </w:rPr>
      </w:pPr>
      <w:r>
        <w:rPr>
          <w:rFonts w:cstheme="minorHAnsi"/>
          <w:b/>
        </w:rPr>
        <w:t>a) Problem:</w:t>
      </w:r>
    </w:p>
    <w:p w14:paraId="77CD4742" w14:textId="77777777" w:rsidR="00C53323" w:rsidRDefault="00C53323" w:rsidP="00C53323">
      <w:pPr>
        <w:autoSpaceDE w:val="0"/>
        <w:autoSpaceDN w:val="0"/>
        <w:adjustRightInd w:val="0"/>
        <w:spacing w:after="0" w:line="240" w:lineRule="auto"/>
        <w:rPr>
          <w:rFonts w:cstheme="minorHAnsi"/>
          <w:b/>
        </w:rPr>
      </w:pPr>
    </w:p>
    <w:p w14:paraId="1933AE22" w14:textId="77777777" w:rsidR="00C53323" w:rsidRDefault="00C53323" w:rsidP="00C53323">
      <w:pPr>
        <w:autoSpaceDE w:val="0"/>
        <w:autoSpaceDN w:val="0"/>
        <w:adjustRightInd w:val="0"/>
        <w:spacing w:after="0" w:line="240" w:lineRule="auto"/>
        <w:rPr>
          <w:rFonts w:cstheme="minorHAnsi"/>
          <w:b/>
        </w:rPr>
      </w:pPr>
    </w:p>
    <w:p w14:paraId="6EAC0B44" w14:textId="77777777" w:rsidR="00C53323" w:rsidRDefault="00C53323" w:rsidP="00C53323">
      <w:pPr>
        <w:autoSpaceDE w:val="0"/>
        <w:autoSpaceDN w:val="0"/>
        <w:adjustRightInd w:val="0"/>
        <w:spacing w:after="0" w:line="240" w:lineRule="auto"/>
        <w:rPr>
          <w:rFonts w:cstheme="minorHAnsi"/>
          <w:b/>
        </w:rPr>
      </w:pPr>
    </w:p>
    <w:p w14:paraId="59392364" w14:textId="77777777" w:rsidR="00C53323" w:rsidRDefault="00C53323" w:rsidP="00C53323">
      <w:pPr>
        <w:autoSpaceDE w:val="0"/>
        <w:autoSpaceDN w:val="0"/>
        <w:adjustRightInd w:val="0"/>
        <w:spacing w:after="0" w:line="240" w:lineRule="auto"/>
        <w:rPr>
          <w:rFonts w:cstheme="minorHAnsi"/>
          <w:b/>
        </w:rPr>
      </w:pPr>
    </w:p>
    <w:p w14:paraId="000F9E8E" w14:textId="77777777" w:rsidR="00C53323" w:rsidRDefault="00C53323" w:rsidP="00C53323">
      <w:pPr>
        <w:autoSpaceDE w:val="0"/>
        <w:autoSpaceDN w:val="0"/>
        <w:adjustRightInd w:val="0"/>
        <w:spacing w:after="0" w:line="240" w:lineRule="auto"/>
        <w:rPr>
          <w:rFonts w:cstheme="minorHAnsi"/>
          <w:b/>
        </w:rPr>
      </w:pPr>
    </w:p>
    <w:p w14:paraId="72425E49" w14:textId="77777777" w:rsidR="008F5A94" w:rsidRDefault="00C53323" w:rsidP="00C53323">
      <w:pPr>
        <w:autoSpaceDE w:val="0"/>
        <w:autoSpaceDN w:val="0"/>
        <w:adjustRightInd w:val="0"/>
        <w:spacing w:after="0" w:line="240" w:lineRule="auto"/>
        <w:rPr>
          <w:rFonts w:cstheme="minorHAnsi"/>
          <w:b/>
        </w:rPr>
      </w:pPr>
      <w:r>
        <w:rPr>
          <w:rFonts w:cstheme="minorHAnsi"/>
          <w:b/>
        </w:rPr>
        <w:t xml:space="preserve">b) </w:t>
      </w:r>
      <w:r w:rsidRPr="00C53323">
        <w:rPr>
          <w:rFonts w:cstheme="minorHAnsi"/>
          <w:b/>
        </w:rPr>
        <w:t>Çözüm Önerim</w:t>
      </w:r>
      <w:r>
        <w:rPr>
          <w:rFonts w:cstheme="minorHAnsi"/>
          <w:b/>
        </w:rPr>
        <w:t>:</w:t>
      </w:r>
    </w:p>
    <w:p w14:paraId="77281945" w14:textId="77777777" w:rsidR="008F5A94" w:rsidRPr="008F5A94" w:rsidRDefault="008F5A94" w:rsidP="008F5A94">
      <w:pPr>
        <w:rPr>
          <w:rFonts w:cstheme="minorHAnsi"/>
        </w:rPr>
      </w:pPr>
    </w:p>
    <w:p w14:paraId="585E5231" w14:textId="77777777" w:rsidR="008F5A94" w:rsidRDefault="008F5A94" w:rsidP="008F5A94">
      <w:pPr>
        <w:rPr>
          <w:rFonts w:cstheme="minorHAnsi"/>
        </w:rPr>
      </w:pPr>
    </w:p>
    <w:p w14:paraId="358411D2" w14:textId="77777777" w:rsidR="008F5A94" w:rsidRDefault="008F5A94" w:rsidP="008F5A94">
      <w:pPr>
        <w:rPr>
          <w:rFonts w:cstheme="minorHAnsi"/>
          <w:b/>
          <w:color w:val="00B0F0"/>
        </w:rPr>
      </w:pPr>
    </w:p>
    <w:p w14:paraId="26AC6DF9" w14:textId="77777777" w:rsidR="00E478E5" w:rsidRDefault="00E478E5" w:rsidP="008F5A94">
      <w:pPr>
        <w:rPr>
          <w:rFonts w:cstheme="minorHAnsi"/>
          <w:b/>
          <w:color w:val="00B0F0"/>
        </w:rPr>
      </w:pPr>
    </w:p>
    <w:p w14:paraId="4003A447" w14:textId="77777777" w:rsidR="00E478E5" w:rsidRDefault="00E478E5" w:rsidP="008F5A94">
      <w:pPr>
        <w:rPr>
          <w:rFonts w:cstheme="minorHAnsi"/>
          <w:b/>
          <w:color w:val="00B0F0"/>
        </w:rPr>
      </w:pPr>
    </w:p>
    <w:p w14:paraId="66C201D2" w14:textId="77777777" w:rsidR="00E478E5" w:rsidRDefault="00E478E5" w:rsidP="008F5A94">
      <w:pPr>
        <w:rPr>
          <w:rFonts w:cstheme="minorHAnsi"/>
          <w:b/>
          <w:color w:val="00B0F0"/>
        </w:rPr>
      </w:pPr>
    </w:p>
    <w:p w14:paraId="3BCCC0D0" w14:textId="77777777" w:rsidR="00E478E5" w:rsidRDefault="00E478E5" w:rsidP="008F5A94">
      <w:pPr>
        <w:rPr>
          <w:rFonts w:cstheme="minorHAnsi"/>
          <w:b/>
          <w:color w:val="00B0F0"/>
        </w:rPr>
      </w:pPr>
    </w:p>
    <w:p w14:paraId="390DB824" w14:textId="77777777" w:rsidR="00E478E5" w:rsidRDefault="00E478E5" w:rsidP="008F5A94">
      <w:pPr>
        <w:rPr>
          <w:rFonts w:cstheme="minorHAnsi"/>
          <w:b/>
          <w:color w:val="00B0F0"/>
        </w:rPr>
      </w:pPr>
    </w:p>
    <w:p w14:paraId="5E5E08FB" w14:textId="77777777" w:rsidR="00E478E5" w:rsidRDefault="00E478E5" w:rsidP="008F5A94">
      <w:pPr>
        <w:rPr>
          <w:rFonts w:cstheme="minorHAnsi"/>
          <w:b/>
          <w:color w:val="00B0F0"/>
        </w:rPr>
      </w:pPr>
    </w:p>
    <w:p w14:paraId="588B5F19" w14:textId="77777777" w:rsidR="00E478E5" w:rsidRDefault="00E478E5" w:rsidP="008F5A94">
      <w:pPr>
        <w:rPr>
          <w:rFonts w:cstheme="minorHAnsi"/>
          <w:b/>
          <w:color w:val="00B0F0"/>
        </w:rPr>
      </w:pPr>
    </w:p>
    <w:p w14:paraId="75CC1AB8" w14:textId="77777777" w:rsidR="00E478E5" w:rsidRDefault="00E478E5" w:rsidP="008F5A94">
      <w:pPr>
        <w:rPr>
          <w:rFonts w:cstheme="minorHAnsi"/>
          <w:b/>
          <w:color w:val="00B0F0"/>
        </w:rPr>
      </w:pPr>
    </w:p>
    <w:p w14:paraId="322A007A" w14:textId="77777777" w:rsidR="00E478E5" w:rsidRPr="008F5A94" w:rsidRDefault="00E478E5" w:rsidP="008F5A94">
      <w:pPr>
        <w:rPr>
          <w:rFonts w:cstheme="minorHAnsi"/>
          <w:b/>
          <w:color w:val="00B0F0"/>
        </w:rPr>
      </w:pPr>
    </w:p>
    <w:p w14:paraId="10611713" w14:textId="15A8EEC4" w:rsidR="008F5A94" w:rsidRDefault="00A76B5B" w:rsidP="008F5A94">
      <w:pPr>
        <w:rPr>
          <w:rFonts w:cstheme="minorHAnsi"/>
          <w:b/>
          <w:color w:val="00B0F0"/>
        </w:rPr>
      </w:pPr>
      <w:r w:rsidRPr="00A76B5B">
        <w:rPr>
          <w:rFonts w:cstheme="minorHAnsi"/>
          <w:b/>
          <w:color w:val="00B0F0"/>
        </w:rPr>
        <w:lastRenderedPageBreak/>
        <w:t xml:space="preserve">Öğrenme Çıktısı: </w:t>
      </w:r>
      <w:r w:rsidR="008F5A94" w:rsidRPr="008F5A94">
        <w:rPr>
          <w:rFonts w:cstheme="minorHAnsi"/>
          <w:b/>
          <w:color w:val="00B0F0"/>
        </w:rPr>
        <w:t>T.Y.5.12. Yazılı olarak özetleyebilme</w:t>
      </w:r>
    </w:p>
    <w:p w14:paraId="77BEE3B4" w14:textId="5B38D1F0" w:rsidR="008F5A94" w:rsidRPr="008F5A94" w:rsidRDefault="003A1664" w:rsidP="00E478E5">
      <w:pPr>
        <w:pStyle w:val="AralkYok"/>
        <w:rPr>
          <w:lang w:eastAsia="tr-TR"/>
        </w:rPr>
      </w:pPr>
      <w:r>
        <w:rPr>
          <w:lang w:eastAsia="tr-TR"/>
        </w:rPr>
        <w:t xml:space="preserve">5. </w:t>
      </w:r>
      <w:r w:rsidR="008F5A94" w:rsidRPr="008F5A94">
        <w:rPr>
          <w:lang w:eastAsia="tr-TR"/>
        </w:rPr>
        <w:t>Günlerden bir gün, zamanın ünlü bir bilgesi hükümdarın sarayının kapısına geldi. Muhafızların hiçbirisi saygıları nedeniyle onu durdurmaya çalışmadı. Bilge, sonunda hükümdarın</w:t>
      </w:r>
      <w:r w:rsidR="00E478E5">
        <w:rPr>
          <w:lang w:eastAsia="tr-TR"/>
        </w:rPr>
        <w:t xml:space="preserve"> tahtında oturduğu odaya girdi. </w:t>
      </w:r>
      <w:r w:rsidR="008F5A94" w:rsidRPr="008F5A94">
        <w:rPr>
          <w:lang w:eastAsia="tr-TR"/>
        </w:rPr>
        <w:t>Ziyaretçisini hemen tanıyan kral saygıyla ayağa kalkıp sordu:</w:t>
      </w:r>
    </w:p>
    <w:p w14:paraId="71326C3F" w14:textId="77777777" w:rsidR="008F5A94" w:rsidRPr="008F5A94" w:rsidRDefault="008F5A94" w:rsidP="00E478E5">
      <w:pPr>
        <w:pStyle w:val="AralkYok"/>
        <w:rPr>
          <w:lang w:eastAsia="tr-TR"/>
        </w:rPr>
      </w:pPr>
      <w:r w:rsidRPr="008F5A94">
        <w:rPr>
          <w:lang w:eastAsia="tr-TR"/>
        </w:rPr>
        <w:t>“Ne istiyorsun? Sana nasıl yardım edebilirim?” </w:t>
      </w:r>
      <w:r w:rsidR="00E478E5">
        <w:rPr>
          <w:lang w:eastAsia="tr-TR"/>
        </w:rPr>
        <w:t xml:space="preserve"> </w:t>
      </w:r>
      <w:r w:rsidRPr="008F5A94">
        <w:rPr>
          <w:lang w:eastAsia="tr-TR"/>
        </w:rPr>
        <w:t>“Bu handa uyuyacak bir yer istiyorum” cevabını verdi bilge. </w:t>
      </w:r>
    </w:p>
    <w:p w14:paraId="366F9078" w14:textId="77777777" w:rsidR="008F5A94" w:rsidRPr="008F5A94" w:rsidRDefault="008F5A94" w:rsidP="00E478E5">
      <w:pPr>
        <w:pStyle w:val="AralkYok"/>
        <w:rPr>
          <w:lang w:eastAsia="tr-TR"/>
        </w:rPr>
      </w:pPr>
      <w:r w:rsidRPr="008F5A94">
        <w:rPr>
          <w:lang w:eastAsia="tr-TR"/>
        </w:rPr>
        <w:t>“Ama burası han değil ki” dedi kral hafif kızgınlıkla, “Benim sarayım.” </w:t>
      </w:r>
      <w:r w:rsidR="00E478E5">
        <w:rPr>
          <w:lang w:eastAsia="tr-TR"/>
        </w:rPr>
        <w:t xml:space="preserve"> </w:t>
      </w:r>
      <w:r w:rsidRPr="008F5A94">
        <w:rPr>
          <w:lang w:eastAsia="tr-TR"/>
        </w:rPr>
        <w:t>“Sorabilir miyim: Senden önce bu sarayda kim yaşıyordu?” </w:t>
      </w:r>
    </w:p>
    <w:p w14:paraId="71060E81" w14:textId="77777777" w:rsidR="008F5A94" w:rsidRPr="008F5A94" w:rsidRDefault="008F5A94" w:rsidP="00E478E5">
      <w:pPr>
        <w:pStyle w:val="AralkYok"/>
        <w:rPr>
          <w:lang w:eastAsia="tr-TR"/>
        </w:rPr>
      </w:pPr>
      <w:r w:rsidRPr="008F5A94">
        <w:rPr>
          <w:lang w:eastAsia="tr-TR"/>
        </w:rPr>
        <w:t>“Babam. O öldü ama.” </w:t>
      </w:r>
    </w:p>
    <w:p w14:paraId="10674C93" w14:textId="77777777" w:rsidR="008F5A94" w:rsidRPr="008F5A94" w:rsidRDefault="008F5A94" w:rsidP="00E478E5">
      <w:pPr>
        <w:pStyle w:val="AralkYok"/>
        <w:rPr>
          <w:lang w:eastAsia="tr-TR"/>
        </w:rPr>
      </w:pPr>
      <w:r w:rsidRPr="008F5A94">
        <w:rPr>
          <w:lang w:eastAsia="tr-TR"/>
        </w:rPr>
        <w:t>“Ondan önce kim yaşıyordu?”</w:t>
      </w:r>
    </w:p>
    <w:p w14:paraId="65F1517B" w14:textId="77777777" w:rsidR="008F5A94" w:rsidRPr="008F5A94" w:rsidRDefault="008F5A94" w:rsidP="00E478E5">
      <w:pPr>
        <w:pStyle w:val="AralkYok"/>
        <w:rPr>
          <w:lang w:eastAsia="tr-TR"/>
        </w:rPr>
      </w:pPr>
      <w:r w:rsidRPr="008F5A94">
        <w:rPr>
          <w:lang w:eastAsia="tr-TR"/>
        </w:rPr>
        <w:t>“Büyükbabam. O da öldü.” </w:t>
      </w:r>
    </w:p>
    <w:p w14:paraId="75CFD0B8" w14:textId="77777777" w:rsidR="008F5A94" w:rsidRPr="008F5A94" w:rsidRDefault="008F5A94" w:rsidP="00E478E5">
      <w:pPr>
        <w:pStyle w:val="AralkYok"/>
        <w:rPr>
          <w:lang w:eastAsia="tr-TR"/>
        </w:rPr>
      </w:pPr>
      <w:r w:rsidRPr="008F5A94">
        <w:rPr>
          <w:lang w:eastAsia="tr-TR"/>
        </w:rPr>
        <w:t>“O zaman burası insanların kısa bir süreliğine gelip kaldığı, sonra da terk edip gittiği bir yer demek ki. Neden ona han demeyeyim?</w:t>
      </w:r>
    </w:p>
    <w:p w14:paraId="40871868" w14:textId="77777777" w:rsidR="008F5A94" w:rsidRDefault="008F5A94" w:rsidP="00E478E5">
      <w:pPr>
        <w:pStyle w:val="AralkYok"/>
        <w:rPr>
          <w:rFonts w:cstheme="minorHAnsi"/>
          <w:b/>
          <w:color w:val="00B0F0"/>
        </w:rPr>
      </w:pPr>
    </w:p>
    <w:p w14:paraId="19C02779" w14:textId="38AF16FD" w:rsidR="00E478E5" w:rsidRDefault="00E478E5" w:rsidP="00E478E5">
      <w:pPr>
        <w:pStyle w:val="AralkYok"/>
        <w:rPr>
          <w:rFonts w:cstheme="minorHAnsi"/>
          <w:b/>
        </w:rPr>
      </w:pPr>
      <w:r w:rsidRPr="00E478E5">
        <w:rPr>
          <w:rFonts w:cstheme="minorHAnsi"/>
          <w:b/>
        </w:rPr>
        <w:t>Bu metni özetleyiniz.</w:t>
      </w:r>
      <w:r>
        <w:rPr>
          <w:rFonts w:cstheme="minorHAnsi"/>
          <w:b/>
        </w:rPr>
        <w:t xml:space="preserve"> (20 puan)</w:t>
      </w:r>
    </w:p>
    <w:p w14:paraId="7BB710B0" w14:textId="77777777" w:rsidR="00E478E5" w:rsidRDefault="00E478E5" w:rsidP="00E478E5">
      <w:pPr>
        <w:pStyle w:val="AralkYok"/>
        <w:rPr>
          <w:rFonts w:cstheme="minorHAnsi"/>
          <w:b/>
        </w:rPr>
      </w:pPr>
    </w:p>
    <w:p w14:paraId="390837EF" w14:textId="77777777" w:rsidR="00E478E5" w:rsidRDefault="00E478E5" w:rsidP="00E478E5">
      <w:pPr>
        <w:pStyle w:val="AralkYok"/>
        <w:rPr>
          <w:rFonts w:cstheme="minorHAnsi"/>
          <w:b/>
        </w:rPr>
      </w:pPr>
    </w:p>
    <w:p w14:paraId="0B569961" w14:textId="77777777" w:rsidR="00E478E5" w:rsidRDefault="00E478E5" w:rsidP="00E478E5">
      <w:pPr>
        <w:pStyle w:val="AralkYok"/>
        <w:rPr>
          <w:rFonts w:cstheme="minorHAnsi"/>
          <w:b/>
        </w:rPr>
      </w:pPr>
    </w:p>
    <w:p w14:paraId="1446D1A4" w14:textId="77777777" w:rsidR="00E478E5" w:rsidRDefault="00E478E5" w:rsidP="00E478E5">
      <w:pPr>
        <w:pStyle w:val="AralkYok"/>
        <w:rPr>
          <w:rFonts w:cstheme="minorHAnsi"/>
          <w:b/>
        </w:rPr>
      </w:pPr>
    </w:p>
    <w:p w14:paraId="7BE54B47" w14:textId="77777777" w:rsidR="00E478E5" w:rsidRDefault="00E478E5" w:rsidP="00E478E5">
      <w:pPr>
        <w:pStyle w:val="AralkYok"/>
        <w:rPr>
          <w:rFonts w:cstheme="minorHAnsi"/>
          <w:b/>
        </w:rPr>
      </w:pPr>
    </w:p>
    <w:p w14:paraId="2685E6AB" w14:textId="77777777" w:rsidR="00E478E5" w:rsidRDefault="00E478E5" w:rsidP="00E478E5">
      <w:pPr>
        <w:pStyle w:val="AralkYok"/>
        <w:rPr>
          <w:rFonts w:cstheme="minorHAnsi"/>
          <w:b/>
        </w:rPr>
      </w:pPr>
    </w:p>
    <w:p w14:paraId="79EEFBF8" w14:textId="77777777" w:rsidR="00E478E5" w:rsidRDefault="00E478E5" w:rsidP="00E478E5">
      <w:pPr>
        <w:pStyle w:val="AralkYok"/>
        <w:rPr>
          <w:rFonts w:cstheme="minorHAnsi"/>
          <w:b/>
        </w:rPr>
      </w:pPr>
    </w:p>
    <w:p w14:paraId="60454EBB" w14:textId="77777777" w:rsidR="00E478E5" w:rsidRDefault="00E478E5" w:rsidP="00E478E5">
      <w:pPr>
        <w:pStyle w:val="AralkYok"/>
        <w:rPr>
          <w:rFonts w:cstheme="minorHAnsi"/>
          <w:b/>
        </w:rPr>
      </w:pPr>
    </w:p>
    <w:p w14:paraId="5DEA3CAA" w14:textId="77777777" w:rsidR="00E478E5" w:rsidRDefault="00E478E5" w:rsidP="00E478E5">
      <w:pPr>
        <w:pStyle w:val="AralkYok"/>
        <w:rPr>
          <w:rFonts w:cstheme="minorHAnsi"/>
          <w:b/>
        </w:rPr>
      </w:pPr>
    </w:p>
    <w:p w14:paraId="7E2632B3" w14:textId="77777777" w:rsidR="00E478E5" w:rsidRDefault="00E478E5" w:rsidP="00E478E5">
      <w:pPr>
        <w:pStyle w:val="AralkYok"/>
        <w:rPr>
          <w:rFonts w:cstheme="minorHAnsi"/>
          <w:b/>
        </w:rPr>
      </w:pPr>
    </w:p>
    <w:p w14:paraId="1A740147" w14:textId="77777777" w:rsidR="00E478E5" w:rsidRDefault="00E478E5" w:rsidP="00E478E5">
      <w:pPr>
        <w:pStyle w:val="AralkYok"/>
        <w:rPr>
          <w:rFonts w:cstheme="minorHAnsi"/>
          <w:b/>
        </w:rPr>
      </w:pPr>
    </w:p>
    <w:p w14:paraId="6F61CB32" w14:textId="77777777" w:rsidR="00E478E5" w:rsidRDefault="00E478E5" w:rsidP="00E478E5">
      <w:pPr>
        <w:pStyle w:val="AralkYok"/>
        <w:rPr>
          <w:rFonts w:cstheme="minorHAnsi"/>
          <w:b/>
        </w:rPr>
      </w:pPr>
    </w:p>
    <w:p w14:paraId="15BD252B" w14:textId="77777777" w:rsidR="00E478E5" w:rsidRDefault="00E478E5" w:rsidP="00E478E5">
      <w:pPr>
        <w:pStyle w:val="AralkYok"/>
        <w:rPr>
          <w:rFonts w:cstheme="minorHAnsi"/>
          <w:b/>
        </w:rPr>
      </w:pPr>
    </w:p>
    <w:p w14:paraId="14479A98" w14:textId="77777777" w:rsidR="00E478E5" w:rsidRDefault="00E478E5" w:rsidP="00E478E5">
      <w:pPr>
        <w:pStyle w:val="AralkYok"/>
        <w:rPr>
          <w:rFonts w:cstheme="minorHAnsi"/>
          <w:b/>
        </w:rPr>
      </w:pPr>
    </w:p>
    <w:p w14:paraId="1A0286FF" w14:textId="77777777" w:rsidR="00E478E5" w:rsidRDefault="00E478E5" w:rsidP="00E478E5">
      <w:pPr>
        <w:pStyle w:val="AralkYok"/>
        <w:rPr>
          <w:rFonts w:cstheme="minorHAnsi"/>
          <w:b/>
        </w:rPr>
      </w:pPr>
    </w:p>
    <w:p w14:paraId="6E01ACF1" w14:textId="77777777" w:rsidR="00E478E5" w:rsidRDefault="00E478E5" w:rsidP="00E478E5">
      <w:pPr>
        <w:pStyle w:val="AralkYok"/>
        <w:rPr>
          <w:rFonts w:cstheme="minorHAnsi"/>
          <w:b/>
        </w:rPr>
      </w:pPr>
    </w:p>
    <w:p w14:paraId="51547E41" w14:textId="77777777" w:rsidR="00E478E5" w:rsidRDefault="00E478E5" w:rsidP="00E478E5">
      <w:pPr>
        <w:pStyle w:val="AralkYok"/>
        <w:rPr>
          <w:rFonts w:cstheme="minorHAnsi"/>
          <w:b/>
        </w:rPr>
      </w:pPr>
    </w:p>
    <w:p w14:paraId="317C6240" w14:textId="11EF5A48" w:rsidR="00E478E5" w:rsidRDefault="00A76B5B" w:rsidP="00E478E5">
      <w:pPr>
        <w:pStyle w:val="AralkYok"/>
        <w:rPr>
          <w:rFonts w:cstheme="minorHAnsi"/>
          <w:b/>
          <w:color w:val="00B0F0"/>
        </w:rPr>
      </w:pPr>
      <w:r w:rsidRPr="00A76B5B">
        <w:rPr>
          <w:rFonts w:cstheme="minorHAnsi"/>
          <w:b/>
          <w:color w:val="00B0F0"/>
        </w:rPr>
        <w:t xml:space="preserve">Öğrenme Çıktısı: </w:t>
      </w:r>
      <w:r w:rsidR="00E478E5" w:rsidRPr="00E478E5">
        <w:rPr>
          <w:rFonts w:cstheme="minorHAnsi"/>
          <w:b/>
          <w:color w:val="00B0F0"/>
        </w:rPr>
        <w:t xml:space="preserve">T.Y.5.21. Yazım kuralları ve noktalama işaretlerini uygulayabilme </w:t>
      </w:r>
    </w:p>
    <w:p w14:paraId="0BD1F48A" w14:textId="77777777" w:rsidR="00E478E5" w:rsidRDefault="00E478E5" w:rsidP="00E478E5">
      <w:pPr>
        <w:pStyle w:val="AralkYok"/>
        <w:rPr>
          <w:rFonts w:cstheme="minorHAnsi"/>
          <w:b/>
          <w:color w:val="00B0F0"/>
        </w:rPr>
      </w:pPr>
    </w:p>
    <w:p w14:paraId="109F09F5" w14:textId="77777777" w:rsidR="00E478E5" w:rsidRDefault="00980CA1" w:rsidP="000B3ED3">
      <w:pPr>
        <w:pStyle w:val="AralkYok"/>
        <w:jc w:val="both"/>
        <w:rPr>
          <w:rFonts w:cstheme="minorHAnsi"/>
          <w:color w:val="000000" w:themeColor="text1"/>
        </w:rPr>
      </w:pPr>
      <w:r>
        <w:rPr>
          <w:rFonts w:cstheme="minorHAnsi"/>
          <w:b/>
          <w:color w:val="000000" w:themeColor="text1"/>
        </w:rPr>
        <w:t>6</w:t>
      </w:r>
      <w:r w:rsidR="000B3ED3" w:rsidRPr="000B3ED3">
        <w:rPr>
          <w:rFonts w:cstheme="minorHAnsi"/>
          <w:b/>
          <w:color w:val="000000" w:themeColor="text1"/>
        </w:rPr>
        <w:t>.</w:t>
      </w:r>
      <w:r w:rsidR="000B3ED3">
        <w:rPr>
          <w:rFonts w:cstheme="minorHAnsi"/>
          <w:color w:val="000000" w:themeColor="text1"/>
        </w:rPr>
        <w:t xml:space="preserve"> </w:t>
      </w:r>
      <w:r w:rsidR="000B3ED3" w:rsidRPr="000B3ED3">
        <w:rPr>
          <w:rFonts w:cstheme="minorHAnsi"/>
          <w:color w:val="000000" w:themeColor="text1"/>
        </w:rPr>
        <w:t xml:space="preserve">Ayşe hanım, her zamanki gibi evden çıkmadan kedisi </w:t>
      </w:r>
      <w:proofErr w:type="spellStart"/>
      <w:r w:rsidR="000B3ED3" w:rsidRPr="000B3ED3">
        <w:rPr>
          <w:rFonts w:cstheme="minorHAnsi"/>
          <w:color w:val="000000" w:themeColor="text1"/>
        </w:rPr>
        <w:t>pamukun</w:t>
      </w:r>
      <w:proofErr w:type="spellEnd"/>
      <w:r w:rsidR="000B3ED3" w:rsidRPr="000B3ED3">
        <w:rPr>
          <w:rFonts w:cstheme="minorHAnsi"/>
          <w:color w:val="000000" w:themeColor="text1"/>
        </w:rPr>
        <w:t xml:space="preserve"> mamasını hazırladı. Pamuk beyaz tüylü tatlı bir kediydi. Ayşe kızı </w:t>
      </w:r>
      <w:proofErr w:type="spellStart"/>
      <w:r w:rsidR="000B3ED3" w:rsidRPr="000B3ED3">
        <w:rPr>
          <w:rFonts w:cstheme="minorHAnsi"/>
          <w:color w:val="000000" w:themeColor="text1"/>
        </w:rPr>
        <w:t>dilaranın</w:t>
      </w:r>
      <w:proofErr w:type="spellEnd"/>
      <w:r w:rsidR="000B3ED3" w:rsidRPr="000B3ED3">
        <w:rPr>
          <w:rFonts w:cstheme="minorHAnsi"/>
          <w:color w:val="000000" w:themeColor="text1"/>
        </w:rPr>
        <w:t xml:space="preserve"> isteğiyle kediyi geçen sene almıştı. </w:t>
      </w:r>
      <w:r w:rsidR="000B3ED3">
        <w:rPr>
          <w:rFonts w:cstheme="minorHAnsi"/>
          <w:color w:val="000000" w:themeColor="text1"/>
        </w:rPr>
        <w:t>Dilara</w:t>
      </w:r>
      <w:r w:rsidR="000B3ED3" w:rsidRPr="000B3ED3">
        <w:rPr>
          <w:rFonts w:cstheme="minorHAnsi"/>
          <w:color w:val="000000" w:themeColor="text1"/>
        </w:rPr>
        <w:t xml:space="preserve">, hayvanları çok severdi. Onun gittiği Batıkent ilkokulundaki bir çok arkadaşının evcil hayvanı vardı. </w:t>
      </w:r>
      <w:r w:rsidR="000B3ED3">
        <w:rPr>
          <w:rFonts w:cstheme="minorHAnsi"/>
          <w:color w:val="000000" w:themeColor="text1"/>
        </w:rPr>
        <w:t xml:space="preserve">Dilara, bu yaz dayılarının yanına </w:t>
      </w:r>
      <w:proofErr w:type="spellStart"/>
      <w:r w:rsidR="000B3ED3">
        <w:rPr>
          <w:rFonts w:cstheme="minorHAnsi"/>
          <w:color w:val="000000" w:themeColor="text1"/>
        </w:rPr>
        <w:t>konyaya</w:t>
      </w:r>
      <w:proofErr w:type="spellEnd"/>
      <w:r w:rsidR="000B3ED3">
        <w:rPr>
          <w:rFonts w:cstheme="minorHAnsi"/>
          <w:color w:val="000000" w:themeColor="text1"/>
        </w:rPr>
        <w:t xml:space="preserve"> gidecekti. Giderken kedisini de götürmeyi planlıyordu.</w:t>
      </w:r>
    </w:p>
    <w:p w14:paraId="404DBBD8" w14:textId="77777777" w:rsidR="000B3ED3" w:rsidRDefault="000B3ED3" w:rsidP="000B3ED3">
      <w:pPr>
        <w:pStyle w:val="AralkYok"/>
        <w:jc w:val="both"/>
        <w:rPr>
          <w:rFonts w:cstheme="minorHAnsi"/>
          <w:color w:val="000000" w:themeColor="text1"/>
        </w:rPr>
      </w:pPr>
    </w:p>
    <w:p w14:paraId="012C1E05" w14:textId="77777777" w:rsidR="000B3ED3" w:rsidRDefault="000B3ED3" w:rsidP="000B3ED3">
      <w:pPr>
        <w:pStyle w:val="AralkYok"/>
        <w:jc w:val="both"/>
        <w:rPr>
          <w:rFonts w:cstheme="minorHAnsi"/>
          <w:b/>
          <w:color w:val="000000" w:themeColor="text1"/>
        </w:rPr>
      </w:pPr>
      <w:r w:rsidRPr="000B3ED3">
        <w:rPr>
          <w:rFonts w:cstheme="minorHAnsi"/>
          <w:b/>
          <w:color w:val="000000" w:themeColor="text1"/>
        </w:rPr>
        <w:t xml:space="preserve">a) Bu metni yazım yanlışlarını düzelterek yeniden yazınız. </w:t>
      </w:r>
      <w:r>
        <w:rPr>
          <w:rFonts w:cstheme="minorHAnsi"/>
          <w:b/>
          <w:color w:val="000000" w:themeColor="text1"/>
        </w:rPr>
        <w:t>(15 puan)</w:t>
      </w:r>
    </w:p>
    <w:p w14:paraId="14886369" w14:textId="77777777" w:rsidR="000B3ED3" w:rsidRDefault="000B3ED3" w:rsidP="000B3ED3">
      <w:pPr>
        <w:pStyle w:val="AralkYok"/>
        <w:jc w:val="both"/>
        <w:rPr>
          <w:rFonts w:cstheme="minorHAnsi"/>
          <w:b/>
          <w:color w:val="000000" w:themeColor="text1"/>
        </w:rPr>
      </w:pPr>
    </w:p>
    <w:p w14:paraId="4F5A7276" w14:textId="77777777" w:rsidR="000B3ED3" w:rsidRDefault="000B3ED3" w:rsidP="000B3ED3">
      <w:pPr>
        <w:pStyle w:val="AralkYok"/>
        <w:jc w:val="both"/>
        <w:rPr>
          <w:rFonts w:cstheme="minorHAnsi"/>
          <w:b/>
          <w:color w:val="000000" w:themeColor="text1"/>
        </w:rPr>
      </w:pPr>
    </w:p>
    <w:p w14:paraId="5BE5EA80" w14:textId="77777777" w:rsidR="000B3ED3" w:rsidRDefault="000B3ED3" w:rsidP="000B3ED3">
      <w:pPr>
        <w:pStyle w:val="AralkYok"/>
        <w:jc w:val="both"/>
        <w:rPr>
          <w:rFonts w:cstheme="minorHAnsi"/>
          <w:b/>
          <w:color w:val="000000" w:themeColor="text1"/>
        </w:rPr>
      </w:pPr>
    </w:p>
    <w:p w14:paraId="1E62198D" w14:textId="77777777" w:rsidR="000B3ED3" w:rsidRDefault="000B3ED3" w:rsidP="000B3ED3">
      <w:pPr>
        <w:pStyle w:val="AralkYok"/>
        <w:jc w:val="both"/>
        <w:rPr>
          <w:rFonts w:cstheme="minorHAnsi"/>
          <w:b/>
          <w:color w:val="000000" w:themeColor="text1"/>
        </w:rPr>
      </w:pPr>
    </w:p>
    <w:p w14:paraId="347B0306" w14:textId="77777777" w:rsidR="000B3ED3" w:rsidRDefault="000B3ED3" w:rsidP="000B3ED3">
      <w:pPr>
        <w:pStyle w:val="AralkYok"/>
        <w:jc w:val="both"/>
        <w:rPr>
          <w:rFonts w:cstheme="minorHAnsi"/>
          <w:b/>
          <w:color w:val="000000" w:themeColor="text1"/>
        </w:rPr>
      </w:pPr>
    </w:p>
    <w:p w14:paraId="6E2FDDFC" w14:textId="77777777" w:rsidR="000B3ED3" w:rsidRDefault="000B3ED3" w:rsidP="000B3ED3">
      <w:pPr>
        <w:pStyle w:val="AralkYok"/>
        <w:jc w:val="both"/>
        <w:rPr>
          <w:rFonts w:cstheme="minorHAnsi"/>
          <w:b/>
          <w:color w:val="000000" w:themeColor="text1"/>
        </w:rPr>
      </w:pPr>
    </w:p>
    <w:p w14:paraId="3D640076" w14:textId="77777777" w:rsidR="000B3ED3" w:rsidRDefault="000B3ED3" w:rsidP="000B3ED3">
      <w:pPr>
        <w:pStyle w:val="AralkYok"/>
        <w:jc w:val="both"/>
        <w:rPr>
          <w:rFonts w:cstheme="minorHAnsi"/>
          <w:b/>
          <w:color w:val="000000" w:themeColor="text1"/>
        </w:rPr>
      </w:pPr>
    </w:p>
    <w:p w14:paraId="407288B5" w14:textId="77777777" w:rsidR="000B3ED3" w:rsidRDefault="000B3ED3" w:rsidP="000B3ED3">
      <w:pPr>
        <w:pStyle w:val="AralkYok"/>
        <w:jc w:val="both"/>
        <w:rPr>
          <w:rFonts w:cstheme="minorHAnsi"/>
          <w:b/>
          <w:color w:val="000000" w:themeColor="text1"/>
        </w:rPr>
      </w:pPr>
      <w:r>
        <w:rPr>
          <w:rFonts w:cstheme="minorHAnsi"/>
          <w:b/>
          <w:color w:val="000000" w:themeColor="text1"/>
        </w:rPr>
        <w:t xml:space="preserve">b) </w:t>
      </w:r>
      <w:r w:rsidRPr="000B3ED3">
        <w:rPr>
          <w:rFonts w:cstheme="minorHAnsi"/>
          <w:b/>
          <w:color w:val="000000" w:themeColor="text1"/>
        </w:rPr>
        <w:t xml:space="preserve">Bu </w:t>
      </w:r>
      <w:r>
        <w:rPr>
          <w:rFonts w:cstheme="minorHAnsi"/>
          <w:b/>
          <w:color w:val="000000" w:themeColor="text1"/>
        </w:rPr>
        <w:t xml:space="preserve">metni noktalama </w:t>
      </w:r>
      <w:r w:rsidRPr="000B3ED3">
        <w:rPr>
          <w:rFonts w:cstheme="minorHAnsi"/>
          <w:b/>
          <w:color w:val="000000" w:themeColor="text1"/>
        </w:rPr>
        <w:t xml:space="preserve">yanlışlarını düzelterek yeniden yazınız. </w:t>
      </w:r>
      <w:r>
        <w:rPr>
          <w:rFonts w:cstheme="minorHAnsi"/>
          <w:b/>
          <w:color w:val="000000" w:themeColor="text1"/>
        </w:rPr>
        <w:t>(10 puan)</w:t>
      </w:r>
    </w:p>
    <w:p w14:paraId="04F3596E" w14:textId="77777777" w:rsidR="000B3ED3" w:rsidRPr="000B3ED3" w:rsidRDefault="00D62640" w:rsidP="000B3ED3">
      <w:pPr>
        <w:pStyle w:val="AralkYok"/>
        <w:jc w:val="both"/>
        <w:rPr>
          <w:rFonts w:cstheme="minorHAnsi"/>
          <w:color w:val="000000" w:themeColor="text1"/>
        </w:rPr>
      </w:pPr>
      <w:r>
        <w:rPr>
          <w:rFonts w:cstheme="minorHAnsi"/>
          <w:color w:val="000000" w:themeColor="text1"/>
        </w:rPr>
        <w:t xml:space="preserve">Ben, kitap okumayı çok severim. Kitap dedin mi akan sular durur benim için? Hikâye-masal vb. ne bulursam okurum! Akşamları en geç 9:30’da uyurum ve uyumadan önce muhakkak kitap okurum. Babam; beni hafta sonları kütüphaneye götürür. </w:t>
      </w:r>
    </w:p>
    <w:sectPr w:rsidR="000B3ED3" w:rsidRPr="000B3ED3" w:rsidSect="00711332">
      <w:pgSz w:w="11906" w:h="16838"/>
      <w:pgMar w:top="709"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E6"/>
    <w:multiLevelType w:val="hybridMultilevel"/>
    <w:tmpl w:val="17A6C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256883"/>
    <w:multiLevelType w:val="multilevel"/>
    <w:tmpl w:val="5D5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9033F"/>
    <w:multiLevelType w:val="hybridMultilevel"/>
    <w:tmpl w:val="076C37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83254E"/>
    <w:multiLevelType w:val="hybridMultilevel"/>
    <w:tmpl w:val="3EF0D702"/>
    <w:lvl w:ilvl="0" w:tplc="27CC1A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00222088">
    <w:abstractNumId w:val="0"/>
  </w:num>
  <w:num w:numId="2" w16cid:durableId="1409157547">
    <w:abstractNumId w:val="1"/>
  </w:num>
  <w:num w:numId="3" w16cid:durableId="486673652">
    <w:abstractNumId w:val="3"/>
  </w:num>
  <w:num w:numId="4" w16cid:durableId="1580601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55"/>
    <w:rsid w:val="0006751A"/>
    <w:rsid w:val="000864AB"/>
    <w:rsid w:val="00097B2C"/>
    <w:rsid w:val="000A54AF"/>
    <w:rsid w:val="000B3ED3"/>
    <w:rsid w:val="001A1055"/>
    <w:rsid w:val="001D2DD8"/>
    <w:rsid w:val="00217CC8"/>
    <w:rsid w:val="00221DD4"/>
    <w:rsid w:val="002C0278"/>
    <w:rsid w:val="003A1664"/>
    <w:rsid w:val="00442103"/>
    <w:rsid w:val="004E54CC"/>
    <w:rsid w:val="004F3168"/>
    <w:rsid w:val="005F71E2"/>
    <w:rsid w:val="00711332"/>
    <w:rsid w:val="007D7FF1"/>
    <w:rsid w:val="008F5A94"/>
    <w:rsid w:val="008F6789"/>
    <w:rsid w:val="00980CA1"/>
    <w:rsid w:val="00986987"/>
    <w:rsid w:val="00994699"/>
    <w:rsid w:val="00A76B5B"/>
    <w:rsid w:val="00C53323"/>
    <w:rsid w:val="00D62640"/>
    <w:rsid w:val="00E478E5"/>
    <w:rsid w:val="00FB6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7093"/>
  <w15:chartTrackingRefBased/>
  <w15:docId w15:val="{B7234CE1-677E-42DA-A30B-A04D9E48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332"/>
    <w:pPr>
      <w:spacing w:after="200" w:line="276" w:lineRule="auto"/>
    </w:pPr>
  </w:style>
  <w:style w:type="paragraph" w:styleId="Balk1">
    <w:name w:val="heading 1"/>
    <w:basedOn w:val="Normal"/>
    <w:next w:val="Normal"/>
    <w:link w:val="Balk1Char"/>
    <w:uiPriority w:val="9"/>
    <w:qFormat/>
    <w:rsid w:val="009946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2C027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9">
    <w:name w:val="Pa19"/>
    <w:basedOn w:val="Normal"/>
    <w:next w:val="Normal"/>
    <w:uiPriority w:val="99"/>
    <w:rsid w:val="00711332"/>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11332"/>
    <w:rPr>
      <w:color w:val="000000"/>
      <w:sz w:val="18"/>
      <w:szCs w:val="18"/>
    </w:rPr>
  </w:style>
  <w:style w:type="paragraph" w:styleId="NormalWeb">
    <w:name w:val="Normal (Web)"/>
    <w:basedOn w:val="Normal"/>
    <w:uiPriority w:val="99"/>
    <w:semiHidden/>
    <w:unhideWhenUsed/>
    <w:rsid w:val="007113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11332"/>
    <w:rPr>
      <w:b/>
      <w:bCs/>
    </w:rPr>
  </w:style>
  <w:style w:type="character" w:styleId="Kpr">
    <w:name w:val="Hyperlink"/>
    <w:basedOn w:val="VarsaylanParagrafYazTipi"/>
    <w:uiPriority w:val="99"/>
    <w:semiHidden/>
    <w:unhideWhenUsed/>
    <w:rsid w:val="00711332"/>
    <w:rPr>
      <w:color w:val="0000FF"/>
      <w:u w:val="single"/>
    </w:rPr>
  </w:style>
  <w:style w:type="paragraph" w:styleId="AralkYok">
    <w:name w:val="No Spacing"/>
    <w:uiPriority w:val="1"/>
    <w:qFormat/>
    <w:rsid w:val="00711332"/>
    <w:pPr>
      <w:spacing w:after="0" w:line="240" w:lineRule="auto"/>
    </w:pPr>
  </w:style>
  <w:style w:type="paragraph" w:styleId="ListeParagraf">
    <w:name w:val="List Paragraph"/>
    <w:basedOn w:val="Normal"/>
    <w:uiPriority w:val="34"/>
    <w:qFormat/>
    <w:rsid w:val="008F6789"/>
    <w:pPr>
      <w:ind w:left="720"/>
      <w:contextualSpacing/>
    </w:pPr>
  </w:style>
  <w:style w:type="character" w:customStyle="1" w:styleId="Balk2Char">
    <w:name w:val="Başlık 2 Char"/>
    <w:basedOn w:val="VarsaylanParagrafYazTipi"/>
    <w:link w:val="Balk2"/>
    <w:uiPriority w:val="9"/>
    <w:rsid w:val="002C0278"/>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2C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9946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281">
      <w:bodyDiv w:val="1"/>
      <w:marLeft w:val="0"/>
      <w:marRight w:val="0"/>
      <w:marTop w:val="0"/>
      <w:marBottom w:val="0"/>
      <w:divBdr>
        <w:top w:val="none" w:sz="0" w:space="0" w:color="auto"/>
        <w:left w:val="none" w:sz="0" w:space="0" w:color="auto"/>
        <w:bottom w:val="none" w:sz="0" w:space="0" w:color="auto"/>
        <w:right w:val="none" w:sz="0" w:space="0" w:color="auto"/>
      </w:divBdr>
    </w:div>
    <w:div w:id="530267607">
      <w:bodyDiv w:val="1"/>
      <w:marLeft w:val="0"/>
      <w:marRight w:val="0"/>
      <w:marTop w:val="0"/>
      <w:marBottom w:val="0"/>
      <w:divBdr>
        <w:top w:val="none" w:sz="0" w:space="0" w:color="auto"/>
        <w:left w:val="none" w:sz="0" w:space="0" w:color="auto"/>
        <w:bottom w:val="none" w:sz="0" w:space="0" w:color="auto"/>
        <w:right w:val="none" w:sz="0" w:space="0" w:color="auto"/>
      </w:divBdr>
      <w:divsChild>
        <w:div w:id="1020396091">
          <w:marLeft w:val="0"/>
          <w:marRight w:val="0"/>
          <w:marTop w:val="0"/>
          <w:marBottom w:val="0"/>
          <w:divBdr>
            <w:top w:val="none" w:sz="0" w:space="0" w:color="auto"/>
            <w:left w:val="single" w:sz="12" w:space="0" w:color="69A8AA"/>
            <w:bottom w:val="none" w:sz="0" w:space="0" w:color="auto"/>
            <w:right w:val="none" w:sz="0" w:space="0" w:color="auto"/>
          </w:divBdr>
        </w:div>
      </w:divsChild>
    </w:div>
    <w:div w:id="1180974422">
      <w:bodyDiv w:val="1"/>
      <w:marLeft w:val="0"/>
      <w:marRight w:val="0"/>
      <w:marTop w:val="0"/>
      <w:marBottom w:val="0"/>
      <w:divBdr>
        <w:top w:val="none" w:sz="0" w:space="0" w:color="auto"/>
        <w:left w:val="none" w:sz="0" w:space="0" w:color="auto"/>
        <w:bottom w:val="none" w:sz="0" w:space="0" w:color="auto"/>
        <w:right w:val="none" w:sz="0" w:space="0" w:color="auto"/>
      </w:divBdr>
    </w:div>
    <w:div w:id="17621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yatakarken.com/deniz-yildizi-hikayesi.html" TargetMode="External"/><Relationship Id="rId5" Type="http://schemas.openxmlformats.org/officeDocument/2006/relationships/hyperlink" Target="https://www.hayatakarken.com/cahillik-ve-bilgelik-at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838</Words>
  <Characters>4777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19</cp:revision>
  <dcterms:created xsi:type="dcterms:W3CDTF">2025-04-27T13:25:00Z</dcterms:created>
  <dcterms:modified xsi:type="dcterms:W3CDTF">2025-04-28T14:41:00Z</dcterms:modified>
</cp:coreProperties>
</file>