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313E" w14:textId="77777777" w:rsidR="00F73E98" w:rsidRPr="00140EFD" w:rsidRDefault="00F73E98" w:rsidP="00F73E98">
      <w:pPr>
        <w:jc w:val="center"/>
        <w:rPr>
          <w:rFonts w:cstheme="minorHAnsi"/>
          <w:b/>
          <w:bCs/>
          <w:color w:val="0070C0"/>
        </w:rPr>
      </w:pPr>
      <w:r w:rsidRPr="00140EFD">
        <w:rPr>
          <w:rFonts w:cstheme="minorHAnsi"/>
          <w:b/>
          <w:bCs/>
          <w:color w:val="0070C0"/>
        </w:rPr>
        <w:t>5. SINIF TÜRKÇE DERSİ MEB YAYINLARI 2. DÖNEM 2. ORTAK YAZILI (SENARYO 2)</w:t>
      </w:r>
    </w:p>
    <w:p w14:paraId="1E50CED3" w14:textId="473DCDA4" w:rsidR="00F73E98" w:rsidRPr="00140EFD" w:rsidRDefault="00896DF2" w:rsidP="00B42EA1">
      <w:pPr>
        <w:pStyle w:val="Pa21"/>
        <w:jc w:val="both"/>
        <w:rPr>
          <w:rFonts w:asciiTheme="minorHAnsi" w:hAnsiTheme="minorHAnsi" w:cstheme="minorHAnsi"/>
          <w:color w:val="00B0F0"/>
          <w:sz w:val="22"/>
          <w:szCs w:val="22"/>
        </w:rPr>
      </w:pPr>
      <w:r w:rsidRPr="00896DF2">
        <w:rPr>
          <w:rFonts w:asciiTheme="minorHAnsi" w:hAnsiTheme="minorHAnsi" w:cstheme="minorHAnsi"/>
          <w:b/>
          <w:color w:val="00B0F0"/>
          <w:sz w:val="22"/>
          <w:szCs w:val="22"/>
        </w:rPr>
        <w:t xml:space="preserve">Öğrenme Çıktısı: </w:t>
      </w:r>
      <w:r w:rsidR="00F73E98" w:rsidRPr="007A5E7C">
        <w:rPr>
          <w:rStyle w:val="A2"/>
          <w:rFonts w:asciiTheme="minorHAnsi" w:hAnsiTheme="minorHAnsi" w:cstheme="minorHAnsi"/>
          <w:b/>
          <w:bCs/>
          <w:color w:val="00B0F0"/>
          <w:sz w:val="22"/>
          <w:szCs w:val="22"/>
        </w:rPr>
        <w:t>T.O.5.9. Metnin derin anlamını belirlemeye yönelik üst düzey çıkarımlar yapabilme</w:t>
      </w:r>
      <w:r w:rsidR="00F73E98" w:rsidRPr="00140EFD">
        <w:rPr>
          <w:rStyle w:val="A2"/>
          <w:rFonts w:asciiTheme="minorHAnsi" w:hAnsiTheme="minorHAnsi" w:cstheme="minorHAnsi"/>
          <w:color w:val="00B0F0"/>
          <w:sz w:val="22"/>
          <w:szCs w:val="22"/>
        </w:rPr>
        <w:t xml:space="preserve"> </w:t>
      </w:r>
    </w:p>
    <w:p w14:paraId="1D1B2A14" w14:textId="6BB95EEA" w:rsidR="0029308B" w:rsidRPr="00140EFD" w:rsidRDefault="0025709F" w:rsidP="00F73E98">
      <w:pPr>
        <w:jc w:val="both"/>
        <w:rPr>
          <w:rFonts w:cstheme="minorHAnsi"/>
        </w:rPr>
      </w:pPr>
      <w:r>
        <w:rPr>
          <w:rFonts w:cstheme="minorHAnsi"/>
        </w:rPr>
        <w:t xml:space="preserve">1. </w:t>
      </w:r>
      <w:r w:rsidR="00F73E98" w:rsidRPr="00140EFD">
        <w:rPr>
          <w:rFonts w:cstheme="minorHAnsi"/>
        </w:rPr>
        <w:t>Sporun obezite, kalp rahatsızlıkları gibi pek çok sağlık sorununa iyi geldiğine yönelik bilgilendirmelerle sıkça karşılaşıyoruz. İlkokul çağından yaşlılığa kadar sporun ne kadar önemli olduğunu duyuyoruz. Bu gerçeğin stresi ve strese bağlı hastalıkları azaltmak konusunda hiç de azımsanamayacak etkileri var. Bu konudaki araştırmalar arasında ergenler üzerinde yapılan çalışmalar önemli bir yer tutuyor. Ergenlik dönemi hepimizi baş etmesi zor durumlarla karşı karşıya getiren, belki birçoğumuzun ailesi için eziyet haline gelen bir dönem</w:t>
      </w:r>
      <w:r w:rsidR="00B42EA1" w:rsidRPr="00140EFD">
        <w:rPr>
          <w:rFonts w:cstheme="minorHAnsi"/>
        </w:rPr>
        <w:t xml:space="preserve"> a</w:t>
      </w:r>
      <w:r w:rsidR="00F73E98" w:rsidRPr="00140EFD">
        <w:rPr>
          <w:rFonts w:cstheme="minorHAnsi"/>
        </w:rPr>
        <w:t>ncak pek çok araşt</w:t>
      </w:r>
      <w:r w:rsidR="00B42EA1" w:rsidRPr="00140EFD">
        <w:rPr>
          <w:rFonts w:cstheme="minorHAnsi"/>
        </w:rPr>
        <w:t xml:space="preserve">ırma, </w:t>
      </w:r>
      <w:r w:rsidR="00F73E98" w:rsidRPr="00140EFD">
        <w:rPr>
          <w:rFonts w:cstheme="minorHAnsi"/>
        </w:rPr>
        <w:t xml:space="preserve">belli bir amaca yönelik etkinliklere ve organize sporlara katılmanın ergenin ruh sağlığı üzerinde olumlu etkileri olduğunu göstermiş. </w:t>
      </w:r>
      <w:r w:rsidR="00A01B0D" w:rsidRPr="00140EFD">
        <w:rPr>
          <w:rFonts w:cstheme="minorHAnsi"/>
        </w:rPr>
        <w:t>S</w:t>
      </w:r>
      <w:r w:rsidR="00F73E98" w:rsidRPr="00140EFD">
        <w:rPr>
          <w:rFonts w:cstheme="minorHAnsi"/>
        </w:rPr>
        <w:t>porla uğraşanların sigara, alkol, madde ve ilaç kullanma sıklıklarının ve depresyon puanlarının daha düşük, birine zarar verme ve bir şeyleri kırıp dökme isteklerinin daha az olduğu tespit edilmiş.</w:t>
      </w:r>
    </w:p>
    <w:p w14:paraId="362A084C" w14:textId="6D8A0ED0" w:rsidR="00F73E98" w:rsidRPr="0025709F" w:rsidRDefault="00B42EA1" w:rsidP="0025709F">
      <w:pPr>
        <w:jc w:val="both"/>
        <w:rPr>
          <w:rFonts w:cstheme="minorHAnsi"/>
          <w:b/>
        </w:rPr>
      </w:pPr>
      <w:r w:rsidRPr="0025709F">
        <w:rPr>
          <w:rFonts w:cstheme="minorHAnsi"/>
          <w:b/>
        </w:rPr>
        <w:t>Bu metnin yazılış amacı nedir?</w:t>
      </w:r>
      <w:r w:rsidR="00A01B0D" w:rsidRPr="0025709F">
        <w:rPr>
          <w:rFonts w:cstheme="minorHAnsi"/>
          <w:b/>
        </w:rPr>
        <w:t xml:space="preserve"> </w:t>
      </w:r>
      <w:r w:rsidRPr="0025709F">
        <w:rPr>
          <w:rFonts w:cstheme="minorHAnsi"/>
          <w:b/>
        </w:rPr>
        <w:t>Yazınız.</w:t>
      </w:r>
      <w:r w:rsidR="0025709F">
        <w:rPr>
          <w:rFonts w:cstheme="minorHAnsi"/>
          <w:b/>
        </w:rPr>
        <w:t xml:space="preserve"> </w:t>
      </w:r>
      <w:r w:rsidR="00A01B0D" w:rsidRPr="0025709F">
        <w:rPr>
          <w:rFonts w:cstheme="minorHAnsi"/>
          <w:b/>
        </w:rPr>
        <w:t>(20 puan)</w:t>
      </w:r>
    </w:p>
    <w:p w14:paraId="058D2CF2" w14:textId="77777777" w:rsidR="00A01B0D" w:rsidRDefault="00A01B0D" w:rsidP="00A01B0D">
      <w:pPr>
        <w:rPr>
          <w:rFonts w:cstheme="minorHAnsi"/>
        </w:rPr>
      </w:pPr>
    </w:p>
    <w:p w14:paraId="1401F185" w14:textId="77777777" w:rsidR="00140EFD" w:rsidRDefault="00140EFD" w:rsidP="00A01B0D">
      <w:pPr>
        <w:rPr>
          <w:rFonts w:cstheme="minorHAnsi"/>
        </w:rPr>
      </w:pPr>
    </w:p>
    <w:p w14:paraId="299B383C" w14:textId="77777777" w:rsidR="00140EFD" w:rsidRDefault="00140EFD" w:rsidP="00A01B0D">
      <w:pPr>
        <w:rPr>
          <w:rFonts w:cstheme="minorHAnsi"/>
        </w:rPr>
      </w:pPr>
    </w:p>
    <w:p w14:paraId="42C9231F" w14:textId="77777777" w:rsidR="00140EFD" w:rsidRPr="00140EFD" w:rsidRDefault="00140EFD" w:rsidP="00A01B0D">
      <w:pPr>
        <w:rPr>
          <w:rFonts w:cstheme="minorHAnsi"/>
        </w:rPr>
      </w:pPr>
    </w:p>
    <w:p w14:paraId="3955477C" w14:textId="76ADC56E" w:rsidR="00A01B0D" w:rsidRPr="00140EFD" w:rsidRDefault="00F84837" w:rsidP="00140EFD">
      <w:pPr>
        <w:pStyle w:val="Pa19"/>
        <w:rPr>
          <w:rStyle w:val="A2"/>
          <w:rFonts w:asciiTheme="minorHAnsi" w:hAnsiTheme="minorHAnsi" w:cstheme="minorHAnsi"/>
          <w:b/>
          <w:color w:val="00B0F0"/>
          <w:sz w:val="22"/>
          <w:szCs w:val="22"/>
        </w:rPr>
      </w:pPr>
      <w:r w:rsidRPr="00F84837">
        <w:rPr>
          <w:rFonts w:asciiTheme="minorHAnsi" w:hAnsiTheme="minorHAnsi" w:cstheme="minorHAnsi"/>
          <w:b/>
          <w:color w:val="00B0F0"/>
          <w:sz w:val="22"/>
          <w:szCs w:val="22"/>
        </w:rPr>
        <w:t xml:space="preserve">Öğrenme Çıktısı: </w:t>
      </w:r>
      <w:r w:rsidR="00A01B0D" w:rsidRPr="00140EFD">
        <w:rPr>
          <w:rStyle w:val="A2"/>
          <w:rFonts w:asciiTheme="minorHAnsi" w:hAnsiTheme="minorHAnsi" w:cstheme="minorHAnsi"/>
          <w:b/>
          <w:color w:val="00B0F0"/>
          <w:sz w:val="22"/>
          <w:szCs w:val="22"/>
        </w:rPr>
        <w:t xml:space="preserve">T.O.5.11 Metinler arası karşılaştırma yapabilme </w:t>
      </w:r>
    </w:p>
    <w:p w14:paraId="7BBD381F" w14:textId="77777777" w:rsidR="0025709F" w:rsidRDefault="0025709F" w:rsidP="00A01B0D">
      <w:pPr>
        <w:spacing w:after="0"/>
        <w:rPr>
          <w:rFonts w:cstheme="minorHAnsi"/>
          <w:b/>
        </w:rPr>
      </w:pPr>
      <w:r>
        <w:rPr>
          <w:rFonts w:cstheme="minorHAnsi"/>
          <w:b/>
        </w:rPr>
        <w:t>2.</w:t>
      </w:r>
    </w:p>
    <w:p w14:paraId="17A4371E" w14:textId="02FB3F6F" w:rsidR="00A01B0D" w:rsidRPr="00140EFD" w:rsidRDefault="00A01B0D" w:rsidP="00A01B0D">
      <w:pPr>
        <w:spacing w:after="0"/>
        <w:rPr>
          <w:rFonts w:cstheme="minorHAnsi"/>
          <w:b/>
        </w:rPr>
      </w:pPr>
      <w:r w:rsidRPr="00140EFD">
        <w:rPr>
          <w:rFonts w:cstheme="minorHAnsi"/>
          <w:b/>
        </w:rPr>
        <w:t xml:space="preserve">I. Metin </w:t>
      </w:r>
    </w:p>
    <w:p w14:paraId="11E32FED" w14:textId="77777777" w:rsidR="00A01B0D" w:rsidRPr="00140EFD" w:rsidRDefault="00A01B0D" w:rsidP="00B94EF6">
      <w:pPr>
        <w:pStyle w:val="AralkYok"/>
        <w:jc w:val="both"/>
        <w:rPr>
          <w:rFonts w:cstheme="minorHAnsi"/>
        </w:rPr>
      </w:pPr>
      <w:r w:rsidRPr="00140EFD">
        <w:rPr>
          <w:rFonts w:cstheme="minorHAnsi"/>
        </w:rPr>
        <w:t>Bir zamanl</w:t>
      </w:r>
      <w:r w:rsidR="00B42EA1" w:rsidRPr="00140EFD">
        <w:rPr>
          <w:rFonts w:cstheme="minorHAnsi"/>
        </w:rPr>
        <w:t>ar Bay Leylek, pazardan elindeki</w:t>
      </w:r>
      <w:r w:rsidRPr="00140EFD">
        <w:rPr>
          <w:rFonts w:cstheme="minorHAnsi"/>
        </w:rPr>
        <w:t xml:space="preserve"> poşetler</w:t>
      </w:r>
      <w:r w:rsidR="00B42EA1" w:rsidRPr="00140EFD">
        <w:rPr>
          <w:rFonts w:cstheme="minorHAnsi"/>
        </w:rPr>
        <w:t>i taşırken çok yorulunca</w:t>
      </w:r>
      <w:r w:rsidRPr="00140EFD">
        <w:rPr>
          <w:rFonts w:cstheme="minorHAnsi"/>
        </w:rPr>
        <w:t xml:space="preserve"> poşetleri elinden bırakıp </w:t>
      </w:r>
      <w:r w:rsidR="00B42EA1" w:rsidRPr="00140EFD">
        <w:rPr>
          <w:rFonts w:cstheme="minorHAnsi"/>
        </w:rPr>
        <w:t xml:space="preserve">bir </w:t>
      </w:r>
      <w:r w:rsidRPr="00140EFD">
        <w:rPr>
          <w:rFonts w:cstheme="minorHAnsi"/>
        </w:rPr>
        <w:t>taşa oturdu. O esnada oradan geçmekte olan tavşan ve sincap, taşın üzerinde ot</w:t>
      </w:r>
      <w:r w:rsidR="00B94EF6" w:rsidRPr="00140EFD">
        <w:rPr>
          <w:rFonts w:cstheme="minorHAnsi"/>
        </w:rPr>
        <w:t>uran Bay Leyleği gördüler. Yanına</w:t>
      </w:r>
      <w:r w:rsidRPr="00140EFD">
        <w:rPr>
          <w:rFonts w:cstheme="minorHAnsi"/>
        </w:rPr>
        <w:t xml:space="preserve"> gittiler ve ona poşetlerini taşıması için yardım edebileceklerini söylediler. Leylek, o yorgun haline rağmen </w:t>
      </w:r>
      <w:r w:rsidR="00B94EF6" w:rsidRPr="00140EFD">
        <w:rPr>
          <w:rFonts w:cstheme="minorHAnsi"/>
        </w:rPr>
        <w:t xml:space="preserve">onlara </w:t>
      </w:r>
      <w:r w:rsidRPr="00140EFD">
        <w:rPr>
          <w:rFonts w:cstheme="minorHAnsi"/>
        </w:rPr>
        <w:t>"Siz mi taşıyacaksınız?</w:t>
      </w:r>
      <w:r w:rsidR="00B42EA1" w:rsidRPr="00140EFD">
        <w:rPr>
          <w:rFonts w:cstheme="minorHAnsi"/>
        </w:rPr>
        <w:t>”</w:t>
      </w:r>
      <w:r w:rsidRPr="00140EFD">
        <w:rPr>
          <w:rFonts w:cstheme="minorHAnsi"/>
        </w:rPr>
        <w:t xml:space="preserve"> dedi ve yardım teklifini reddetti. </w:t>
      </w:r>
      <w:r w:rsidR="00B94EF6" w:rsidRPr="00140EFD">
        <w:rPr>
          <w:rFonts w:cstheme="minorHAnsi"/>
        </w:rPr>
        <w:t xml:space="preserve"> Bir hafta sonra leyleği göremeyince yanına gidip durumunu sordular. </w:t>
      </w:r>
      <w:r w:rsidRPr="00140EFD">
        <w:rPr>
          <w:rFonts w:cstheme="minorHAnsi"/>
        </w:rPr>
        <w:t xml:space="preserve">Leylek ise </w:t>
      </w:r>
      <w:r w:rsidR="00B42EA1" w:rsidRPr="00140EFD">
        <w:rPr>
          <w:rFonts w:cstheme="minorHAnsi"/>
        </w:rPr>
        <w:t>ağlayarak kanadını gösterdi. "</w:t>
      </w:r>
      <w:r w:rsidRPr="00140EFD">
        <w:rPr>
          <w:rFonts w:cstheme="minorHAnsi"/>
        </w:rPr>
        <w:t>Geçen taşıdığım yük çok ağırdı, siz yardım etme teklifi de bulundunuz ama ben sizi küçük görüp teklifinizi kabul etmedim. Ağır yük kanatlarımı kötü etti" dedi. </w:t>
      </w:r>
    </w:p>
    <w:p w14:paraId="53B24926" w14:textId="77777777" w:rsidR="00A01B0D" w:rsidRPr="00140EFD" w:rsidRDefault="00A01B0D" w:rsidP="00B94EF6">
      <w:pPr>
        <w:pStyle w:val="AralkYok"/>
        <w:jc w:val="both"/>
        <w:rPr>
          <w:rFonts w:cstheme="minorHAnsi"/>
          <w:lang w:eastAsia="tr-TR"/>
        </w:rPr>
      </w:pPr>
    </w:p>
    <w:p w14:paraId="79AD1D87" w14:textId="77777777" w:rsidR="00A01B0D" w:rsidRPr="00140EFD" w:rsidRDefault="00A01B0D" w:rsidP="00A01B0D">
      <w:pPr>
        <w:spacing w:after="0"/>
        <w:rPr>
          <w:rFonts w:cstheme="minorHAnsi"/>
          <w:b/>
        </w:rPr>
      </w:pPr>
      <w:bookmarkStart w:id="0" w:name="_Hlk192358743"/>
      <w:r w:rsidRPr="00140EFD">
        <w:rPr>
          <w:rFonts w:cstheme="minorHAnsi"/>
          <w:b/>
        </w:rPr>
        <w:t>II. Metin</w:t>
      </w:r>
    </w:p>
    <w:bookmarkEnd w:id="0"/>
    <w:p w14:paraId="0152C560" w14:textId="77777777" w:rsidR="00431928" w:rsidRPr="00140EFD" w:rsidRDefault="00431928" w:rsidP="00431928">
      <w:pPr>
        <w:pStyle w:val="AralkYok"/>
        <w:rPr>
          <w:rFonts w:cstheme="minorHAnsi"/>
        </w:rPr>
      </w:pPr>
      <w:r w:rsidRPr="00140EFD">
        <w:rPr>
          <w:rFonts w:cstheme="minorHAnsi"/>
        </w:rPr>
        <w:t xml:space="preserve">Hoca bir gün, elinde bir bakraç yoğurtla Akşehir Gölü'nün kıyısına gelir. Başlar göle kaşık </w:t>
      </w:r>
      <w:proofErr w:type="spellStart"/>
      <w:r w:rsidRPr="00140EFD">
        <w:rPr>
          <w:rFonts w:cstheme="minorHAnsi"/>
        </w:rPr>
        <w:t>kaşık</w:t>
      </w:r>
      <w:proofErr w:type="spellEnd"/>
      <w:r w:rsidRPr="00140EFD">
        <w:rPr>
          <w:rFonts w:cstheme="minorHAnsi"/>
        </w:rPr>
        <w:t xml:space="preserve"> yoğurt atmaya. Onu böyle gören köylüler, Hoca hayır ola, ne yapıyorsun? diye sorarlar. Hoca da Göle maya çalıyorum, der.</w:t>
      </w:r>
      <w:r w:rsidRPr="00140EFD">
        <w:rPr>
          <w:rFonts w:cstheme="minorHAnsi"/>
        </w:rPr>
        <w:br/>
        <w:t xml:space="preserve">Köylüler şaşırır: </w:t>
      </w:r>
    </w:p>
    <w:p w14:paraId="5F6A94C4" w14:textId="77777777" w:rsidR="00431928" w:rsidRPr="00140EFD" w:rsidRDefault="00431928" w:rsidP="00431928">
      <w:pPr>
        <w:pStyle w:val="AralkYok"/>
        <w:rPr>
          <w:rFonts w:cstheme="minorHAnsi"/>
        </w:rPr>
      </w:pPr>
      <w:r w:rsidRPr="00140EFD">
        <w:rPr>
          <w:rFonts w:cstheme="minorHAnsi"/>
        </w:rPr>
        <w:t xml:space="preserve">Hoca der, göl hiç yoğurt tutar mı? </w:t>
      </w:r>
    </w:p>
    <w:p w14:paraId="16DA1972" w14:textId="77777777" w:rsidR="00431928" w:rsidRPr="00140EFD" w:rsidRDefault="00431928" w:rsidP="00431928">
      <w:pPr>
        <w:pStyle w:val="AralkYok"/>
        <w:rPr>
          <w:rFonts w:cstheme="minorHAnsi"/>
        </w:rPr>
      </w:pPr>
      <w:r w:rsidRPr="00140EFD">
        <w:rPr>
          <w:rFonts w:cstheme="minorHAnsi"/>
        </w:rPr>
        <w:t xml:space="preserve">Hoca muzip muzip güler: </w:t>
      </w:r>
    </w:p>
    <w:p w14:paraId="480EDB1E" w14:textId="77777777" w:rsidR="00431928" w:rsidRPr="00140EFD" w:rsidRDefault="00431928" w:rsidP="00B42EA1">
      <w:pPr>
        <w:pStyle w:val="AralkYok"/>
        <w:spacing w:after="240"/>
        <w:rPr>
          <w:rFonts w:cstheme="minorHAnsi"/>
        </w:rPr>
      </w:pPr>
      <w:r w:rsidRPr="00140EFD">
        <w:rPr>
          <w:rFonts w:cstheme="minorHAnsi"/>
        </w:rPr>
        <w:t>Ben de biliyorum der, göl yoğurt tutmaz, ama ya tutarsa!</w:t>
      </w:r>
    </w:p>
    <w:p w14:paraId="7CF8EA48" w14:textId="251F0350" w:rsidR="00A01B0D" w:rsidRPr="00140EFD" w:rsidRDefault="00A01B0D" w:rsidP="00A01B0D">
      <w:pPr>
        <w:rPr>
          <w:rFonts w:cstheme="minorHAnsi"/>
          <w:b/>
        </w:rPr>
      </w:pPr>
      <w:r w:rsidRPr="00140EFD">
        <w:rPr>
          <w:rStyle w:val="Gl"/>
          <w:rFonts w:cstheme="minorHAnsi"/>
          <w:bdr w:val="none" w:sz="0" w:space="0" w:color="auto" w:frame="1"/>
          <w:shd w:val="clear" w:color="auto" w:fill="FFFFFF"/>
        </w:rPr>
        <w:t>Bu metinleri karşılaştırınız ve bu metinlerin farklı özelliklerinden iki tanesini yazınız. </w:t>
      </w:r>
      <w:r w:rsidR="00431928" w:rsidRPr="00140EFD">
        <w:rPr>
          <w:rFonts w:cstheme="minorHAnsi"/>
          <w:b/>
        </w:rPr>
        <w:t>(2</w:t>
      </w:r>
      <w:r w:rsidRPr="00140EFD">
        <w:rPr>
          <w:rFonts w:cstheme="minorHAnsi"/>
          <w:b/>
        </w:rPr>
        <w:t>0 puan)</w:t>
      </w:r>
    </w:p>
    <w:p w14:paraId="7440CAEF" w14:textId="77777777" w:rsidR="0060114D" w:rsidRDefault="0060114D" w:rsidP="00A01B0D">
      <w:pPr>
        <w:rPr>
          <w:rFonts w:cstheme="minorHAnsi"/>
        </w:rPr>
      </w:pPr>
    </w:p>
    <w:p w14:paraId="74B6198C" w14:textId="77777777" w:rsidR="00140EFD" w:rsidRDefault="00140EFD" w:rsidP="00A01B0D">
      <w:pPr>
        <w:rPr>
          <w:rFonts w:cstheme="minorHAnsi"/>
        </w:rPr>
      </w:pPr>
    </w:p>
    <w:p w14:paraId="08FF1144" w14:textId="77777777" w:rsidR="00140EFD" w:rsidRDefault="00140EFD" w:rsidP="00A01B0D">
      <w:pPr>
        <w:rPr>
          <w:rFonts w:cstheme="minorHAnsi"/>
        </w:rPr>
      </w:pPr>
    </w:p>
    <w:p w14:paraId="3C46057E" w14:textId="77777777" w:rsidR="00140EFD" w:rsidRDefault="00140EFD" w:rsidP="00A01B0D">
      <w:pPr>
        <w:rPr>
          <w:rFonts w:cstheme="minorHAnsi"/>
        </w:rPr>
      </w:pPr>
    </w:p>
    <w:p w14:paraId="654D778E" w14:textId="77777777" w:rsidR="00140EFD" w:rsidRDefault="00140EFD" w:rsidP="00A01B0D">
      <w:pPr>
        <w:rPr>
          <w:rFonts w:cstheme="minorHAnsi"/>
        </w:rPr>
      </w:pPr>
    </w:p>
    <w:p w14:paraId="67F0790C" w14:textId="77777777" w:rsidR="00140EFD" w:rsidRDefault="00140EFD" w:rsidP="00A01B0D">
      <w:pPr>
        <w:rPr>
          <w:rFonts w:cstheme="minorHAnsi"/>
        </w:rPr>
      </w:pPr>
    </w:p>
    <w:p w14:paraId="0F60A1DF" w14:textId="77777777" w:rsidR="00140EFD" w:rsidRDefault="00140EFD" w:rsidP="00A01B0D">
      <w:pPr>
        <w:rPr>
          <w:rFonts w:cstheme="minorHAnsi"/>
        </w:rPr>
      </w:pPr>
    </w:p>
    <w:p w14:paraId="092E99B1" w14:textId="77777777" w:rsidR="00140EFD" w:rsidRPr="00140EFD" w:rsidRDefault="00140EFD" w:rsidP="00A01B0D">
      <w:pPr>
        <w:rPr>
          <w:rFonts w:cstheme="minorHAnsi"/>
        </w:rPr>
      </w:pPr>
    </w:p>
    <w:p w14:paraId="5BCADF2F" w14:textId="4CDDAA80" w:rsidR="00431928" w:rsidRPr="00140EFD" w:rsidRDefault="00F84837" w:rsidP="0060114D">
      <w:pPr>
        <w:spacing w:after="0"/>
        <w:rPr>
          <w:rFonts w:cstheme="minorHAnsi"/>
          <w:color w:val="00B0F0"/>
        </w:rPr>
      </w:pPr>
      <w:r w:rsidRPr="00F84837">
        <w:rPr>
          <w:rFonts w:cstheme="minorHAnsi"/>
          <w:b/>
          <w:color w:val="00B0F0"/>
        </w:rPr>
        <w:t xml:space="preserve">Öğrenme Çıktısı: </w:t>
      </w:r>
      <w:r w:rsidR="00431928" w:rsidRPr="007A5E7C">
        <w:rPr>
          <w:rFonts w:cstheme="minorHAnsi"/>
          <w:b/>
          <w:bCs/>
          <w:color w:val="00B0F0"/>
        </w:rPr>
        <w:t>T.O.5.25. Metni eleştirebilme</w:t>
      </w:r>
      <w:r w:rsidR="00431928" w:rsidRPr="00140EFD">
        <w:rPr>
          <w:rFonts w:cstheme="minorHAnsi"/>
          <w:color w:val="00B0F0"/>
        </w:rPr>
        <w:t xml:space="preserve"> </w:t>
      </w:r>
    </w:p>
    <w:p w14:paraId="10E0FDA5" w14:textId="77777777" w:rsidR="00431928" w:rsidRPr="00140EFD" w:rsidRDefault="005A7EB6" w:rsidP="0060114D">
      <w:pPr>
        <w:pStyle w:val="AralkYok"/>
        <w:rPr>
          <w:rFonts w:cstheme="minorHAnsi"/>
        </w:rPr>
      </w:pPr>
      <w:r w:rsidRPr="00140EFD">
        <w:rPr>
          <w:rFonts w:cstheme="minorHAnsi"/>
          <w:b/>
        </w:rPr>
        <w:t>3.</w:t>
      </w:r>
      <w:r w:rsidRPr="00140EFD">
        <w:rPr>
          <w:rFonts w:cstheme="minorHAnsi"/>
        </w:rPr>
        <w:t xml:space="preserve"> </w:t>
      </w:r>
      <w:r w:rsidR="00431928" w:rsidRPr="00140EFD">
        <w:rPr>
          <w:rFonts w:cstheme="minorHAnsi"/>
        </w:rPr>
        <w:t xml:space="preserve">Adamın </w:t>
      </w:r>
      <w:r w:rsidR="0060114D" w:rsidRPr="00140EFD">
        <w:rPr>
          <w:rFonts w:cstheme="minorHAnsi"/>
        </w:rPr>
        <w:t>biri sahilde</w:t>
      </w:r>
      <w:r w:rsidR="00431928" w:rsidRPr="00140EFD">
        <w:rPr>
          <w:rFonts w:cstheme="minorHAnsi"/>
        </w:rPr>
        <w:t xml:space="preserve"> birini görür. Biraz yaklaştığında sahile vuran </w:t>
      </w:r>
      <w:r w:rsidR="00431928" w:rsidRPr="00140EFD">
        <w:rPr>
          <w:rStyle w:val="Gl"/>
          <w:rFonts w:cstheme="minorHAnsi"/>
          <w:b w:val="0"/>
          <w:bCs w:val="0"/>
        </w:rPr>
        <w:t>denizyıldızlarını</w:t>
      </w:r>
      <w:r w:rsidR="00431928" w:rsidRPr="00140EFD">
        <w:rPr>
          <w:rFonts w:cstheme="minorHAnsi"/>
        </w:rPr>
        <w:t> okyanusa atan </w:t>
      </w:r>
      <w:r w:rsidR="00431928" w:rsidRPr="00140EFD">
        <w:rPr>
          <w:rStyle w:val="Gl"/>
          <w:rFonts w:cstheme="minorHAnsi"/>
          <w:b w:val="0"/>
          <w:bCs w:val="0"/>
        </w:rPr>
        <w:t>bir çocuk</w:t>
      </w:r>
      <w:r w:rsidR="00431928" w:rsidRPr="00140EFD">
        <w:rPr>
          <w:rFonts w:cstheme="minorHAnsi"/>
        </w:rPr>
        <w:t> olduğunu fark eder. Çocuğa yaklaşarak sorar:</w:t>
      </w:r>
    </w:p>
    <w:p w14:paraId="226F682D" w14:textId="77777777" w:rsidR="00431928" w:rsidRPr="00140EFD" w:rsidRDefault="0060114D" w:rsidP="0060114D">
      <w:pPr>
        <w:pStyle w:val="AralkYok"/>
        <w:rPr>
          <w:rFonts w:cstheme="minorHAnsi"/>
        </w:rPr>
      </w:pPr>
      <w:r w:rsidRPr="00140EFD">
        <w:rPr>
          <w:rFonts w:cstheme="minorHAnsi"/>
        </w:rPr>
        <w:t xml:space="preserve">– </w:t>
      </w:r>
      <w:r w:rsidR="00431928" w:rsidRPr="00140EFD">
        <w:rPr>
          <w:rFonts w:cstheme="minorHAnsi"/>
        </w:rPr>
        <w:t>Denizyıldızlarını neden okyanusa atıyorsun?</w:t>
      </w:r>
    </w:p>
    <w:p w14:paraId="26FC59E5" w14:textId="77777777" w:rsidR="00431928" w:rsidRPr="00140EFD" w:rsidRDefault="00431928" w:rsidP="0060114D">
      <w:pPr>
        <w:pStyle w:val="AralkYok"/>
        <w:rPr>
          <w:rFonts w:cstheme="minorHAnsi"/>
        </w:rPr>
      </w:pPr>
      <w:hyperlink r:id="rId5" w:tgtFrame="_blank" w:history="1">
        <w:r w:rsidRPr="00140EFD">
          <w:rPr>
            <w:rStyle w:val="Kpr"/>
            <w:rFonts w:cstheme="minorHAnsi"/>
            <w:color w:val="auto"/>
            <w:u w:val="none"/>
          </w:rPr>
          <w:t>Çocuk</w:t>
        </w:r>
      </w:hyperlink>
      <w:r w:rsidR="0060114D" w:rsidRPr="00140EFD">
        <w:rPr>
          <w:rFonts w:cstheme="minorHAnsi"/>
        </w:rPr>
        <w:t>,</w:t>
      </w:r>
    </w:p>
    <w:p w14:paraId="3A116DF9" w14:textId="77777777" w:rsidR="00431928" w:rsidRPr="00140EFD" w:rsidRDefault="00431928" w:rsidP="0060114D">
      <w:pPr>
        <w:pStyle w:val="AralkYok"/>
        <w:rPr>
          <w:rFonts w:cstheme="minorHAnsi"/>
        </w:rPr>
      </w:pPr>
      <w:r w:rsidRPr="00140EFD">
        <w:rPr>
          <w:rFonts w:cstheme="minorHAnsi"/>
        </w:rPr>
        <w:t>–  Güneş yükseldi mi, sular çekiliyor. Onları suya atmazsam </w:t>
      </w:r>
      <w:r w:rsidRPr="00140EFD">
        <w:rPr>
          <w:rStyle w:val="Gl"/>
          <w:rFonts w:cstheme="minorHAnsi"/>
          <w:b w:val="0"/>
          <w:bCs w:val="0"/>
        </w:rPr>
        <w:t>susuzluktan</w:t>
      </w:r>
      <w:r w:rsidRPr="00140EFD">
        <w:rPr>
          <w:rFonts w:cstheme="minorHAnsi"/>
        </w:rPr>
        <w:t> ölecekler.</w:t>
      </w:r>
    </w:p>
    <w:p w14:paraId="49B4C3BF" w14:textId="77777777" w:rsidR="00431928" w:rsidRPr="00140EFD" w:rsidRDefault="00431928" w:rsidP="0060114D">
      <w:pPr>
        <w:pStyle w:val="AralkYok"/>
        <w:rPr>
          <w:rFonts w:cstheme="minorHAnsi"/>
        </w:rPr>
      </w:pPr>
      <w:r w:rsidRPr="00140EFD">
        <w:rPr>
          <w:rFonts w:cstheme="minorHAnsi"/>
        </w:rPr>
        <w:t>Adam devam eder:</w:t>
      </w:r>
    </w:p>
    <w:p w14:paraId="36C64B82" w14:textId="77777777" w:rsidR="00431928" w:rsidRPr="00140EFD" w:rsidRDefault="00431928" w:rsidP="0060114D">
      <w:pPr>
        <w:pStyle w:val="AralkYok"/>
        <w:rPr>
          <w:rFonts w:cstheme="minorHAnsi"/>
        </w:rPr>
      </w:pPr>
      <w:r w:rsidRPr="00140EFD">
        <w:rPr>
          <w:rFonts w:cstheme="minorHAnsi"/>
        </w:rPr>
        <w:t>– Sahil kilometrelerce uzanıyor ve </w:t>
      </w:r>
      <w:r w:rsidRPr="00140EFD">
        <w:rPr>
          <w:rStyle w:val="Gl"/>
          <w:rFonts w:cstheme="minorHAnsi"/>
          <w:b w:val="0"/>
          <w:bCs w:val="0"/>
        </w:rPr>
        <w:t>binlerce denizyıldızı</w:t>
      </w:r>
      <w:r w:rsidRPr="00140EFD">
        <w:rPr>
          <w:rFonts w:cstheme="minorHAnsi"/>
        </w:rPr>
        <w:t> var, hangi birini atacaksın. Ne </w:t>
      </w:r>
      <w:r w:rsidRPr="00140EFD">
        <w:rPr>
          <w:rStyle w:val="Gl"/>
          <w:rFonts w:cstheme="minorHAnsi"/>
          <w:b w:val="0"/>
          <w:bCs w:val="0"/>
        </w:rPr>
        <w:t>fark</w:t>
      </w:r>
      <w:r w:rsidRPr="00140EFD">
        <w:rPr>
          <w:rFonts w:cstheme="minorHAnsi"/>
        </w:rPr>
        <w:t> edecek ki?</w:t>
      </w:r>
    </w:p>
    <w:p w14:paraId="704B7AE3" w14:textId="77777777" w:rsidR="00431928" w:rsidRPr="00140EFD" w:rsidRDefault="00431928" w:rsidP="0060114D">
      <w:pPr>
        <w:pStyle w:val="AralkYok"/>
        <w:rPr>
          <w:rFonts w:cstheme="minorHAnsi"/>
        </w:rPr>
      </w:pPr>
      <w:r w:rsidRPr="00140EFD">
        <w:rPr>
          <w:rFonts w:cstheme="minorHAnsi"/>
        </w:rPr>
        <w:t>Çocuk, adamı dinledikten sonra bir denizyıldızını daha okyanusa atar ve cevap verir:</w:t>
      </w:r>
    </w:p>
    <w:p w14:paraId="1AB64D4E" w14:textId="77777777" w:rsidR="00431928" w:rsidRPr="00140EFD" w:rsidRDefault="00431928" w:rsidP="0060114D">
      <w:pPr>
        <w:pStyle w:val="AralkYok"/>
        <w:rPr>
          <w:rFonts w:cstheme="minorHAnsi"/>
        </w:rPr>
      </w:pPr>
      <w:r w:rsidRPr="00140EFD">
        <w:rPr>
          <w:rFonts w:cstheme="minorHAnsi"/>
        </w:rPr>
        <w:t>– Bu </w:t>
      </w:r>
      <w:r w:rsidR="0060114D" w:rsidRPr="00140EFD">
        <w:rPr>
          <w:rStyle w:val="Gl"/>
          <w:rFonts w:cstheme="minorHAnsi"/>
          <w:b w:val="0"/>
          <w:bCs w:val="0"/>
        </w:rPr>
        <w:t>denizyıldızı</w:t>
      </w:r>
      <w:r w:rsidRPr="00140EFD">
        <w:rPr>
          <w:rFonts w:cstheme="minorHAnsi"/>
        </w:rPr>
        <w:t> için fark etti.</w:t>
      </w:r>
    </w:p>
    <w:p w14:paraId="5EC0601B" w14:textId="77777777" w:rsidR="00431928" w:rsidRPr="00140EFD" w:rsidRDefault="00431928" w:rsidP="00431928">
      <w:pPr>
        <w:pStyle w:val="AralkYok"/>
        <w:rPr>
          <w:rFonts w:cstheme="minorHAnsi"/>
          <w:color w:val="00B0F0"/>
        </w:rPr>
      </w:pPr>
    </w:p>
    <w:p w14:paraId="1533E38C" w14:textId="2F9BF987" w:rsidR="00A01B0D" w:rsidRPr="00140EFD" w:rsidRDefault="0085693C" w:rsidP="0060114D">
      <w:pPr>
        <w:jc w:val="both"/>
        <w:rPr>
          <w:rFonts w:cstheme="minorHAnsi"/>
          <w:b/>
        </w:rPr>
      </w:pPr>
      <w:r w:rsidRPr="00140EFD">
        <w:rPr>
          <w:rFonts w:cstheme="minorHAnsi"/>
          <w:b/>
        </w:rPr>
        <w:t>Bu metnin yazarı siz olsaydınız</w:t>
      </w:r>
      <w:r w:rsidR="0060114D" w:rsidRPr="00140EFD">
        <w:rPr>
          <w:rFonts w:cstheme="minorHAnsi"/>
          <w:b/>
        </w:rPr>
        <w:t xml:space="preserve"> </w:t>
      </w:r>
      <w:r w:rsidRPr="00140EFD">
        <w:rPr>
          <w:rFonts w:cstheme="minorHAnsi"/>
          <w:b/>
        </w:rPr>
        <w:t>metnin ana fikri ve konusunu düşünerek bu metni nasıl yazardınız?</w:t>
      </w:r>
      <w:r w:rsidR="00D36B28">
        <w:rPr>
          <w:rFonts w:cstheme="minorHAnsi"/>
          <w:b/>
        </w:rPr>
        <w:t xml:space="preserve"> </w:t>
      </w:r>
      <w:proofErr w:type="gramStart"/>
      <w:r w:rsidR="0060114D" w:rsidRPr="00140EFD">
        <w:rPr>
          <w:rFonts w:cstheme="minorHAnsi"/>
          <w:b/>
        </w:rPr>
        <w:t>(</w:t>
      </w:r>
      <w:proofErr w:type="gramEnd"/>
      <w:r w:rsidR="0060114D" w:rsidRPr="00140EFD">
        <w:rPr>
          <w:rFonts w:cstheme="minorHAnsi"/>
          <w:b/>
        </w:rPr>
        <w:t>20 puan)</w:t>
      </w:r>
    </w:p>
    <w:p w14:paraId="02AD2F61" w14:textId="77777777" w:rsidR="00A01B0D" w:rsidRPr="00140EFD" w:rsidRDefault="00A01B0D" w:rsidP="00A01B0D">
      <w:pPr>
        <w:jc w:val="both"/>
        <w:rPr>
          <w:rFonts w:cstheme="minorHAnsi"/>
          <w:b/>
        </w:rPr>
      </w:pPr>
    </w:p>
    <w:p w14:paraId="48FF5496" w14:textId="77777777" w:rsidR="00B42EA1" w:rsidRDefault="00B42EA1" w:rsidP="00A01B0D">
      <w:pPr>
        <w:jc w:val="both"/>
        <w:rPr>
          <w:rFonts w:cstheme="minorHAnsi"/>
        </w:rPr>
      </w:pPr>
    </w:p>
    <w:p w14:paraId="065CC8C1" w14:textId="77777777" w:rsidR="00140EFD" w:rsidRDefault="00140EFD" w:rsidP="00A01B0D">
      <w:pPr>
        <w:jc w:val="both"/>
        <w:rPr>
          <w:rFonts w:cstheme="minorHAnsi"/>
        </w:rPr>
      </w:pPr>
    </w:p>
    <w:p w14:paraId="308E3874" w14:textId="77777777" w:rsidR="00140EFD" w:rsidRDefault="00140EFD" w:rsidP="00A01B0D">
      <w:pPr>
        <w:jc w:val="both"/>
        <w:rPr>
          <w:rFonts w:cstheme="minorHAnsi"/>
        </w:rPr>
      </w:pPr>
    </w:p>
    <w:p w14:paraId="5B1897A6" w14:textId="77777777" w:rsidR="00140EFD" w:rsidRPr="00140EFD" w:rsidRDefault="00140EFD" w:rsidP="00A01B0D">
      <w:pPr>
        <w:jc w:val="both"/>
        <w:rPr>
          <w:rFonts w:cstheme="minorHAnsi"/>
        </w:rPr>
      </w:pPr>
    </w:p>
    <w:p w14:paraId="597EAF84" w14:textId="1A07159E" w:rsidR="0060114D" w:rsidRPr="00140EFD" w:rsidRDefault="00F84837" w:rsidP="00140EFD">
      <w:pPr>
        <w:spacing w:after="0"/>
        <w:jc w:val="both"/>
        <w:rPr>
          <w:rFonts w:cstheme="minorHAnsi"/>
          <w:b/>
          <w:color w:val="00B0F0"/>
        </w:rPr>
      </w:pPr>
      <w:r w:rsidRPr="00F84837">
        <w:rPr>
          <w:rFonts w:cstheme="minorHAnsi"/>
          <w:b/>
          <w:color w:val="00B0F0"/>
        </w:rPr>
        <w:t xml:space="preserve">Öğrenme Çıktısı: </w:t>
      </w:r>
      <w:r w:rsidR="0060114D" w:rsidRPr="00140EFD">
        <w:rPr>
          <w:rFonts w:cstheme="minorHAnsi"/>
          <w:b/>
          <w:color w:val="00B0F0"/>
        </w:rPr>
        <w:t>T.Y.5.16. Problem çözümüne yönelik yazabilme</w:t>
      </w:r>
    </w:p>
    <w:p w14:paraId="6C205097" w14:textId="77777777" w:rsidR="005A7EB6" w:rsidRPr="00140EFD" w:rsidRDefault="005A7EB6" w:rsidP="00A01B0D">
      <w:pPr>
        <w:jc w:val="both"/>
        <w:rPr>
          <w:rFonts w:cstheme="minorHAnsi"/>
        </w:rPr>
      </w:pPr>
      <w:r w:rsidRPr="00140EFD">
        <w:rPr>
          <w:rFonts w:cstheme="minorHAnsi"/>
          <w:b/>
        </w:rPr>
        <w:t>4.</w:t>
      </w:r>
      <w:r w:rsidRPr="00140EFD">
        <w:rPr>
          <w:rFonts w:cstheme="minorHAnsi"/>
        </w:rPr>
        <w:t xml:space="preserve"> Ahmet, 12 yaşında ortaokul öğrencisidir. Ahmet evde kedi beslemek istemektedir. Fakat onun babası buna izin vermemektir.</w:t>
      </w:r>
    </w:p>
    <w:p w14:paraId="2EC09170" w14:textId="77777777" w:rsidR="005A7EB6" w:rsidRPr="00140EFD" w:rsidRDefault="005A7EB6" w:rsidP="00A01B0D">
      <w:pPr>
        <w:jc w:val="both"/>
        <w:rPr>
          <w:rFonts w:cstheme="minorHAnsi"/>
          <w:b/>
        </w:rPr>
      </w:pPr>
      <w:r w:rsidRPr="00140EFD">
        <w:rPr>
          <w:rFonts w:cstheme="minorHAnsi"/>
          <w:b/>
        </w:rPr>
        <w:t>Ahmet’in sorununu çözmek için ona ve babasına çözüm önerisinde bulunuz. (20 puan)</w:t>
      </w:r>
    </w:p>
    <w:p w14:paraId="2C9854C6" w14:textId="77777777" w:rsidR="005A7EB6" w:rsidRPr="00140EFD" w:rsidRDefault="005A7EB6" w:rsidP="00A01B0D">
      <w:pPr>
        <w:jc w:val="both"/>
        <w:rPr>
          <w:rFonts w:cstheme="minorHAnsi"/>
        </w:rPr>
      </w:pPr>
    </w:p>
    <w:p w14:paraId="6AF8F6A9" w14:textId="77777777" w:rsidR="00140EFD" w:rsidRPr="00140EFD" w:rsidRDefault="00140EFD" w:rsidP="00A01B0D">
      <w:pPr>
        <w:jc w:val="both"/>
        <w:rPr>
          <w:rFonts w:cstheme="minorHAnsi"/>
        </w:rPr>
      </w:pPr>
    </w:p>
    <w:p w14:paraId="6C1B9D37" w14:textId="77777777" w:rsidR="00140EFD" w:rsidRPr="00140EFD" w:rsidRDefault="00140EFD" w:rsidP="00A01B0D">
      <w:pPr>
        <w:jc w:val="both"/>
        <w:rPr>
          <w:rFonts w:cstheme="minorHAnsi"/>
        </w:rPr>
      </w:pPr>
    </w:p>
    <w:p w14:paraId="7A6B2F81" w14:textId="77777777" w:rsidR="00140EFD" w:rsidRPr="00140EFD" w:rsidRDefault="00140EFD" w:rsidP="00A01B0D">
      <w:pPr>
        <w:jc w:val="both"/>
        <w:rPr>
          <w:rFonts w:cstheme="minorHAnsi"/>
        </w:rPr>
      </w:pPr>
    </w:p>
    <w:p w14:paraId="7D0A50AF" w14:textId="77777777" w:rsidR="00140EFD" w:rsidRPr="00140EFD" w:rsidRDefault="00140EFD" w:rsidP="00A01B0D">
      <w:pPr>
        <w:jc w:val="both"/>
        <w:rPr>
          <w:rFonts w:cstheme="minorHAnsi"/>
        </w:rPr>
      </w:pPr>
    </w:p>
    <w:p w14:paraId="0FC64E47" w14:textId="77777777" w:rsidR="00140EFD" w:rsidRPr="00140EFD" w:rsidRDefault="00140EFD" w:rsidP="00A01B0D">
      <w:pPr>
        <w:jc w:val="both"/>
        <w:rPr>
          <w:rFonts w:cstheme="minorHAnsi"/>
        </w:rPr>
      </w:pPr>
    </w:p>
    <w:p w14:paraId="45B5A148" w14:textId="15A9BCB2" w:rsidR="005A7EB6" w:rsidRPr="007A5E7C" w:rsidRDefault="00F84837" w:rsidP="00140EFD">
      <w:pPr>
        <w:spacing w:after="0"/>
        <w:jc w:val="both"/>
        <w:rPr>
          <w:rFonts w:cstheme="minorHAnsi"/>
          <w:b/>
          <w:color w:val="00B0F0"/>
        </w:rPr>
      </w:pPr>
      <w:r w:rsidRPr="00F84837">
        <w:rPr>
          <w:rFonts w:cstheme="minorHAnsi"/>
          <w:b/>
          <w:color w:val="00B0F0"/>
        </w:rPr>
        <w:t xml:space="preserve">Öğrenme Çıktısı: </w:t>
      </w:r>
      <w:r w:rsidR="0085693C" w:rsidRPr="007A5E7C">
        <w:rPr>
          <w:rFonts w:cstheme="minorHAnsi"/>
          <w:b/>
          <w:color w:val="00B0F0"/>
        </w:rPr>
        <w:t>T.Y.5.21. Yazım kuralları ve noktalama işaretlerini uygulayabilme</w:t>
      </w:r>
    </w:p>
    <w:p w14:paraId="63F9166E" w14:textId="77777777" w:rsidR="00140EFD" w:rsidRPr="00140EFD" w:rsidRDefault="00140EFD" w:rsidP="00140EFD">
      <w:pPr>
        <w:autoSpaceDE w:val="0"/>
        <w:autoSpaceDN w:val="0"/>
        <w:adjustRightInd w:val="0"/>
        <w:spacing w:after="0" w:line="240" w:lineRule="auto"/>
        <w:rPr>
          <w:rFonts w:cstheme="minorHAnsi"/>
          <w:b/>
          <w:bCs/>
        </w:rPr>
      </w:pPr>
      <w:r>
        <w:rPr>
          <w:rFonts w:cstheme="minorHAnsi"/>
          <w:b/>
          <w:bCs/>
        </w:rPr>
        <w:t>5</w:t>
      </w:r>
      <w:r w:rsidRPr="00140EFD">
        <w:rPr>
          <w:rFonts w:cstheme="minorHAnsi"/>
          <w:b/>
          <w:bCs/>
        </w:rPr>
        <w:t>. a) Aşağıdaki yazım kurallarını örnekleyen birer cümle yazınız.</w:t>
      </w:r>
      <w:r>
        <w:rPr>
          <w:rFonts w:cstheme="minorHAnsi"/>
          <w:b/>
          <w:bCs/>
        </w:rPr>
        <w:t xml:space="preserve"> </w:t>
      </w:r>
    </w:p>
    <w:p w14:paraId="65DE5A8B" w14:textId="77777777" w:rsidR="00140EFD" w:rsidRPr="00140EFD" w:rsidRDefault="00140EFD" w:rsidP="00140EFD">
      <w:pPr>
        <w:autoSpaceDE w:val="0"/>
        <w:autoSpaceDN w:val="0"/>
        <w:adjustRightInd w:val="0"/>
        <w:spacing w:after="0" w:line="240" w:lineRule="auto"/>
        <w:rPr>
          <w:rFonts w:cstheme="minorHAnsi"/>
        </w:rPr>
      </w:pPr>
      <w:r w:rsidRPr="00140EFD">
        <w:rPr>
          <w:rFonts w:cstheme="minorHAnsi"/>
          <w:b/>
          <w:bCs/>
        </w:rPr>
        <w:t xml:space="preserve">• </w:t>
      </w:r>
      <w:r w:rsidRPr="00140EFD">
        <w:rPr>
          <w:rFonts w:cstheme="minorHAnsi"/>
        </w:rPr>
        <w:t xml:space="preserve">Kişi adlarından önce ve sonra gelen </w:t>
      </w:r>
      <w:proofErr w:type="spellStart"/>
      <w:r w:rsidRPr="00140EFD">
        <w:rPr>
          <w:rFonts w:cstheme="minorHAnsi"/>
        </w:rPr>
        <w:t>ünvanlar</w:t>
      </w:r>
      <w:proofErr w:type="spellEnd"/>
      <w:r w:rsidRPr="00140EFD">
        <w:rPr>
          <w:rFonts w:cstheme="minorHAnsi"/>
        </w:rPr>
        <w:t>, saygı sözleri, rütbe adları ve lakaplar büyük harfle başlar.</w:t>
      </w:r>
      <w:r w:rsidRPr="00140EFD">
        <w:rPr>
          <w:rFonts w:cstheme="minorHAnsi"/>
          <w:b/>
        </w:rPr>
        <w:t xml:space="preserve"> </w:t>
      </w:r>
      <w:r>
        <w:rPr>
          <w:rFonts w:cstheme="minorHAnsi"/>
          <w:b/>
        </w:rPr>
        <w:t>(4</w:t>
      </w:r>
      <w:r w:rsidRPr="00140EFD">
        <w:rPr>
          <w:rFonts w:cstheme="minorHAnsi"/>
          <w:b/>
        </w:rPr>
        <w:t xml:space="preserve"> puan)</w:t>
      </w:r>
    </w:p>
    <w:p w14:paraId="1E446582" w14:textId="77777777" w:rsidR="00140EFD" w:rsidRPr="00140EFD" w:rsidRDefault="00140EFD" w:rsidP="00140EFD">
      <w:pPr>
        <w:autoSpaceDE w:val="0"/>
        <w:autoSpaceDN w:val="0"/>
        <w:adjustRightInd w:val="0"/>
        <w:spacing w:after="0" w:line="240" w:lineRule="auto"/>
        <w:rPr>
          <w:rFonts w:cstheme="minorHAnsi"/>
        </w:rPr>
      </w:pPr>
      <w:r w:rsidRPr="00140EFD">
        <w:rPr>
          <w:rFonts w:cstheme="minorHAnsi"/>
          <w:b/>
          <w:bCs/>
        </w:rPr>
        <w:t xml:space="preserve">• </w:t>
      </w:r>
      <w:r w:rsidRPr="00140EFD">
        <w:rPr>
          <w:rFonts w:cstheme="minorHAnsi"/>
        </w:rPr>
        <w:t>Kişi adlarıyla soyadları büyük harfle başlar.</w:t>
      </w:r>
      <w:r w:rsidRPr="00140EFD">
        <w:rPr>
          <w:rFonts w:cstheme="minorHAnsi"/>
          <w:b/>
        </w:rPr>
        <w:t xml:space="preserve"> </w:t>
      </w:r>
      <w:r>
        <w:rPr>
          <w:rFonts w:cstheme="minorHAnsi"/>
          <w:b/>
        </w:rPr>
        <w:t>(4</w:t>
      </w:r>
      <w:r w:rsidRPr="00140EFD">
        <w:rPr>
          <w:rFonts w:cstheme="minorHAnsi"/>
          <w:b/>
        </w:rPr>
        <w:t xml:space="preserve"> puan)</w:t>
      </w:r>
    </w:p>
    <w:p w14:paraId="40F6EBFE" w14:textId="77777777" w:rsidR="00140EFD" w:rsidRPr="00140EFD" w:rsidRDefault="00140EFD" w:rsidP="00140EFD">
      <w:pPr>
        <w:autoSpaceDE w:val="0"/>
        <w:autoSpaceDN w:val="0"/>
        <w:adjustRightInd w:val="0"/>
        <w:spacing w:after="0" w:line="240" w:lineRule="auto"/>
        <w:rPr>
          <w:rFonts w:cstheme="minorHAnsi"/>
          <w:b/>
          <w:bCs/>
        </w:rPr>
      </w:pPr>
    </w:p>
    <w:p w14:paraId="5BC838DA" w14:textId="77777777" w:rsidR="00140EFD" w:rsidRPr="00140EFD" w:rsidRDefault="00140EFD" w:rsidP="00140EFD">
      <w:pPr>
        <w:autoSpaceDE w:val="0"/>
        <w:autoSpaceDN w:val="0"/>
        <w:adjustRightInd w:val="0"/>
        <w:spacing w:after="0" w:line="240" w:lineRule="auto"/>
        <w:rPr>
          <w:rFonts w:cstheme="minorHAnsi"/>
          <w:b/>
          <w:bCs/>
        </w:rPr>
      </w:pPr>
      <w:r w:rsidRPr="00140EFD">
        <w:rPr>
          <w:rFonts w:cstheme="minorHAnsi"/>
          <w:b/>
          <w:bCs/>
        </w:rPr>
        <w:t>b) Aşağıdaki noktalama işaretlerini örnekleyen birer cümle yazınız.</w:t>
      </w:r>
    </w:p>
    <w:p w14:paraId="2B39EB46" w14:textId="77777777" w:rsidR="00140EFD" w:rsidRPr="00140EFD" w:rsidRDefault="00140EFD" w:rsidP="00140EFD">
      <w:pPr>
        <w:autoSpaceDE w:val="0"/>
        <w:autoSpaceDN w:val="0"/>
        <w:adjustRightInd w:val="0"/>
        <w:spacing w:after="0" w:line="240" w:lineRule="auto"/>
        <w:rPr>
          <w:rFonts w:cstheme="minorHAnsi"/>
        </w:rPr>
      </w:pPr>
      <w:r w:rsidRPr="00140EFD">
        <w:rPr>
          <w:rFonts w:cstheme="minorHAnsi"/>
          <w:b/>
          <w:bCs/>
        </w:rPr>
        <w:t xml:space="preserve">• </w:t>
      </w:r>
      <w:r w:rsidRPr="00140EFD">
        <w:rPr>
          <w:rFonts w:cstheme="minorHAnsi"/>
        </w:rPr>
        <w:t>Tarihlerin yazılışında gün, ay ve yılı gösteren sayıları birbir</w:t>
      </w:r>
      <w:r>
        <w:rPr>
          <w:rFonts w:cstheme="minorHAnsi"/>
        </w:rPr>
        <w:t>inden ayırmak için nokta konur.</w:t>
      </w:r>
      <w:r w:rsidRPr="00140EFD">
        <w:rPr>
          <w:rFonts w:cstheme="minorHAnsi"/>
          <w:b/>
        </w:rPr>
        <w:t xml:space="preserve"> </w:t>
      </w:r>
      <w:r>
        <w:rPr>
          <w:rFonts w:cstheme="minorHAnsi"/>
          <w:b/>
        </w:rPr>
        <w:t>(4</w:t>
      </w:r>
      <w:r w:rsidRPr="00140EFD">
        <w:rPr>
          <w:rFonts w:cstheme="minorHAnsi"/>
          <w:b/>
        </w:rPr>
        <w:t xml:space="preserve"> puan)</w:t>
      </w:r>
    </w:p>
    <w:p w14:paraId="68039B5E" w14:textId="77777777" w:rsidR="00140EFD" w:rsidRPr="00140EFD" w:rsidRDefault="00140EFD" w:rsidP="00140EFD">
      <w:pPr>
        <w:autoSpaceDE w:val="0"/>
        <w:autoSpaceDN w:val="0"/>
        <w:adjustRightInd w:val="0"/>
        <w:spacing w:after="0" w:line="240" w:lineRule="auto"/>
        <w:rPr>
          <w:rFonts w:cstheme="minorHAnsi"/>
        </w:rPr>
      </w:pPr>
      <w:r w:rsidRPr="00140EFD">
        <w:rPr>
          <w:rFonts w:cstheme="minorHAnsi"/>
          <w:b/>
          <w:bCs/>
        </w:rPr>
        <w:t xml:space="preserve">• </w:t>
      </w:r>
      <w:r w:rsidRPr="00140EFD">
        <w:rPr>
          <w:rFonts w:cstheme="minorHAnsi"/>
        </w:rPr>
        <w:t>Saat ve dakika gösteren sayıları birbirinden ayırmak için nokta konur.</w:t>
      </w:r>
      <w:r w:rsidRPr="00140EFD">
        <w:rPr>
          <w:rFonts w:cstheme="minorHAnsi"/>
          <w:b/>
        </w:rPr>
        <w:t xml:space="preserve"> </w:t>
      </w:r>
      <w:r>
        <w:rPr>
          <w:rFonts w:cstheme="minorHAnsi"/>
          <w:b/>
        </w:rPr>
        <w:t>(4</w:t>
      </w:r>
      <w:r w:rsidRPr="00140EFD">
        <w:rPr>
          <w:rFonts w:cstheme="minorHAnsi"/>
          <w:b/>
        </w:rPr>
        <w:t xml:space="preserve"> puan)</w:t>
      </w:r>
    </w:p>
    <w:p w14:paraId="6D6C552A" w14:textId="77777777" w:rsidR="005A7EB6" w:rsidRPr="00140EFD" w:rsidRDefault="00140EFD" w:rsidP="00140EFD">
      <w:pPr>
        <w:jc w:val="both"/>
        <w:rPr>
          <w:rFonts w:cstheme="minorHAnsi"/>
          <w:b/>
          <w:color w:val="00B0F0"/>
        </w:rPr>
      </w:pPr>
      <w:r w:rsidRPr="00140EFD">
        <w:rPr>
          <w:rFonts w:cstheme="minorHAnsi"/>
          <w:b/>
          <w:bCs/>
        </w:rPr>
        <w:t xml:space="preserve">• </w:t>
      </w:r>
      <w:r w:rsidRPr="00140EFD">
        <w:rPr>
          <w:rFonts w:cstheme="minorHAnsi"/>
        </w:rPr>
        <w:t>Soru eki veya sözü içeren cümle veya sözlerin sonuna soru işareti konur.</w:t>
      </w:r>
      <w:r w:rsidRPr="00140EFD">
        <w:rPr>
          <w:rFonts w:cstheme="minorHAnsi"/>
          <w:b/>
        </w:rPr>
        <w:t xml:space="preserve"> </w:t>
      </w:r>
      <w:r>
        <w:rPr>
          <w:rFonts w:cstheme="minorHAnsi"/>
          <w:b/>
        </w:rPr>
        <w:t>(4</w:t>
      </w:r>
      <w:r w:rsidRPr="00140EFD">
        <w:rPr>
          <w:rFonts w:cstheme="minorHAnsi"/>
          <w:b/>
        </w:rPr>
        <w:t xml:space="preserve"> puan)</w:t>
      </w:r>
    </w:p>
    <w:p w14:paraId="700C1B4D" w14:textId="77777777" w:rsidR="005A7EB6" w:rsidRPr="00140EFD" w:rsidRDefault="005A7EB6" w:rsidP="00A01B0D">
      <w:pPr>
        <w:jc w:val="both"/>
        <w:rPr>
          <w:rFonts w:cstheme="minorHAnsi"/>
        </w:rPr>
      </w:pPr>
    </w:p>
    <w:sectPr w:rsidR="005A7EB6" w:rsidRPr="00140EFD" w:rsidSect="0060114D">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A1F"/>
    <w:multiLevelType w:val="hybridMultilevel"/>
    <w:tmpl w:val="5E0EA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437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36E"/>
    <w:rsid w:val="00140EFD"/>
    <w:rsid w:val="001A336E"/>
    <w:rsid w:val="00221DD4"/>
    <w:rsid w:val="0025709F"/>
    <w:rsid w:val="0029308B"/>
    <w:rsid w:val="00431928"/>
    <w:rsid w:val="005A7EB6"/>
    <w:rsid w:val="0060114D"/>
    <w:rsid w:val="007A5E7C"/>
    <w:rsid w:val="007B7090"/>
    <w:rsid w:val="0085693C"/>
    <w:rsid w:val="00896DF2"/>
    <w:rsid w:val="0097407B"/>
    <w:rsid w:val="00A01B0D"/>
    <w:rsid w:val="00B42EA1"/>
    <w:rsid w:val="00B94EF6"/>
    <w:rsid w:val="00D36B28"/>
    <w:rsid w:val="00F73E98"/>
    <w:rsid w:val="00F84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77D4"/>
  <w15:chartTrackingRefBased/>
  <w15:docId w15:val="{C9A9738D-2041-4416-87E9-18BDA16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98"/>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21">
    <w:name w:val="Pa21"/>
    <w:basedOn w:val="Normal"/>
    <w:next w:val="Normal"/>
    <w:uiPriority w:val="99"/>
    <w:rsid w:val="00F73E98"/>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F73E98"/>
    <w:rPr>
      <w:color w:val="000000"/>
      <w:sz w:val="18"/>
      <w:szCs w:val="18"/>
    </w:rPr>
  </w:style>
  <w:style w:type="paragraph" w:styleId="ListeParagraf">
    <w:name w:val="List Paragraph"/>
    <w:basedOn w:val="Normal"/>
    <w:uiPriority w:val="34"/>
    <w:qFormat/>
    <w:rsid w:val="00F73E98"/>
    <w:pPr>
      <w:ind w:left="720"/>
      <w:contextualSpacing/>
    </w:pPr>
  </w:style>
  <w:style w:type="paragraph" w:customStyle="1" w:styleId="Pa19">
    <w:name w:val="Pa19"/>
    <w:basedOn w:val="Normal"/>
    <w:next w:val="Normal"/>
    <w:uiPriority w:val="99"/>
    <w:rsid w:val="00A01B0D"/>
    <w:pPr>
      <w:autoSpaceDE w:val="0"/>
      <w:autoSpaceDN w:val="0"/>
      <w:adjustRightInd w:val="0"/>
      <w:spacing w:after="0" w:line="241" w:lineRule="atLeast"/>
    </w:pPr>
    <w:rPr>
      <w:rFonts w:ascii="Arial" w:hAnsi="Arial" w:cs="Arial"/>
      <w:sz w:val="24"/>
      <w:szCs w:val="24"/>
    </w:rPr>
  </w:style>
  <w:style w:type="paragraph" w:styleId="AralkYok">
    <w:name w:val="No Spacing"/>
    <w:uiPriority w:val="1"/>
    <w:qFormat/>
    <w:rsid w:val="00A01B0D"/>
    <w:pPr>
      <w:spacing w:after="0" w:line="240" w:lineRule="auto"/>
    </w:pPr>
  </w:style>
  <w:style w:type="character" w:styleId="Kpr">
    <w:name w:val="Hyperlink"/>
    <w:basedOn w:val="VarsaylanParagrafYazTipi"/>
    <w:uiPriority w:val="99"/>
    <w:semiHidden/>
    <w:unhideWhenUsed/>
    <w:rsid w:val="00A01B0D"/>
    <w:rPr>
      <w:color w:val="0000FF"/>
      <w:u w:val="single"/>
    </w:rPr>
  </w:style>
  <w:style w:type="character" w:styleId="Gl">
    <w:name w:val="Strong"/>
    <w:basedOn w:val="VarsaylanParagrafYazTipi"/>
    <w:uiPriority w:val="22"/>
    <w:qFormat/>
    <w:rsid w:val="00A01B0D"/>
    <w:rPr>
      <w:b/>
      <w:bCs/>
    </w:rPr>
  </w:style>
  <w:style w:type="paragraph" w:customStyle="1" w:styleId="futurismarkdown-paragraph">
    <w:name w:val="futurismarkdown-paragraph"/>
    <w:basedOn w:val="Normal"/>
    <w:rsid w:val="00A01B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afifVurgulama">
    <w:name w:val="Subtle Emphasis"/>
    <w:basedOn w:val="VarsaylanParagrafYazTipi"/>
    <w:uiPriority w:val="19"/>
    <w:qFormat/>
    <w:rsid w:val="00431928"/>
    <w:rPr>
      <w:i/>
      <w:iCs/>
      <w:color w:val="404040" w:themeColor="text1" w:themeTint="BF"/>
    </w:rPr>
  </w:style>
  <w:style w:type="paragraph" w:styleId="NormalWeb">
    <w:name w:val="Normal (Web)"/>
    <w:basedOn w:val="Normal"/>
    <w:uiPriority w:val="99"/>
    <w:semiHidden/>
    <w:unhideWhenUsed/>
    <w:rsid w:val="004319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2957">
      <w:bodyDiv w:val="1"/>
      <w:marLeft w:val="0"/>
      <w:marRight w:val="0"/>
      <w:marTop w:val="0"/>
      <w:marBottom w:val="0"/>
      <w:divBdr>
        <w:top w:val="none" w:sz="0" w:space="0" w:color="auto"/>
        <w:left w:val="none" w:sz="0" w:space="0" w:color="auto"/>
        <w:bottom w:val="none" w:sz="0" w:space="0" w:color="auto"/>
        <w:right w:val="none" w:sz="0" w:space="0" w:color="auto"/>
      </w:divBdr>
    </w:div>
    <w:div w:id="8701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yatakarken.com/cocuk-ve-dua-hikay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607</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9</cp:revision>
  <dcterms:created xsi:type="dcterms:W3CDTF">2025-04-26T22:18:00Z</dcterms:created>
  <dcterms:modified xsi:type="dcterms:W3CDTF">2025-04-28T14:39:00Z</dcterms:modified>
</cp:coreProperties>
</file>