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AB51" w14:textId="6172947B" w:rsidR="00C51DAE" w:rsidRPr="005E7651" w:rsidRDefault="00C51DAE" w:rsidP="00C51DAE">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2</w:t>
      </w:r>
      <w:r>
        <w:rPr>
          <w:b/>
          <w:bCs/>
          <w:color w:val="0070C0"/>
        </w:rPr>
        <w:t>)</w:t>
      </w:r>
    </w:p>
    <w:p w14:paraId="6292FD64" w14:textId="77777777" w:rsidR="00C51DAE" w:rsidRDefault="00C51DAE" w:rsidP="00C51DAE">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207E68C4" w14:textId="48C6B8B7" w:rsidR="00E05B3B" w:rsidRDefault="00EC63DB" w:rsidP="00BD6D5B">
      <w:pPr>
        <w:spacing w:after="120" w:line="320" w:lineRule="exact"/>
        <w:rPr>
          <w:b/>
          <w:color w:val="00B0F0"/>
        </w:rPr>
      </w:pPr>
      <w:r>
        <w:rPr>
          <w:b/>
          <w:color w:val="00B0F0"/>
        </w:rPr>
        <w:t xml:space="preserve">Kazanım: </w:t>
      </w:r>
      <w:r w:rsidR="00E05B3B" w:rsidRPr="00E05B3B">
        <w:rPr>
          <w:b/>
          <w:color w:val="00B0F0"/>
        </w:rPr>
        <w:t xml:space="preserve">T.7.3.9. Çekim eklerinin işlevlerini ayırt eder. </w:t>
      </w:r>
    </w:p>
    <w:p w14:paraId="2C85FD39" w14:textId="186C698B" w:rsidR="00E05B3B" w:rsidRPr="00E05B3B" w:rsidRDefault="0060436A" w:rsidP="00BD6D5B">
      <w:pPr>
        <w:spacing w:after="120" w:line="320" w:lineRule="exact"/>
        <w:rPr>
          <w:b/>
        </w:rPr>
      </w:pPr>
      <w:r>
        <w:rPr>
          <w:b/>
        </w:rPr>
        <w:t>1.</w:t>
      </w:r>
      <w:r w:rsidR="009C109E">
        <w:rPr>
          <w:b/>
        </w:rPr>
        <w:t xml:space="preserve"> </w:t>
      </w:r>
      <w:r w:rsidR="00E05B3B" w:rsidRPr="00E05B3B">
        <w:rPr>
          <w:b/>
        </w:rPr>
        <w:t>Anlam kayması olan aşağıdaki cümleleri biçimce ve anlamca doğru olacak şekilde düzelterek yazınız.</w:t>
      </w:r>
      <w:r w:rsidR="00E975CF">
        <w:rPr>
          <w:b/>
        </w:rPr>
        <w:t xml:space="preserve"> </w:t>
      </w:r>
      <w:r w:rsidR="00764886">
        <w:rPr>
          <w:b/>
        </w:rPr>
        <w:t>(</w:t>
      </w:r>
      <w:r w:rsidR="00E975CF">
        <w:rPr>
          <w:b/>
        </w:rPr>
        <w:t>15 puan</w:t>
      </w:r>
      <w:r w:rsidR="00764886">
        <w:rPr>
          <w:b/>
        </w:rPr>
        <w:t>)</w:t>
      </w:r>
    </w:p>
    <w:p w14:paraId="2B503B44" w14:textId="6AFDA84A" w:rsidR="00E05B3B" w:rsidRPr="00E975CF" w:rsidRDefault="00C85DE0" w:rsidP="00C85DE0">
      <w:pPr>
        <w:spacing w:after="120" w:line="260" w:lineRule="exact"/>
      </w:pPr>
      <w:r>
        <w:t>a</w:t>
      </w:r>
      <w:r w:rsidR="009B295F">
        <w:t>.</w:t>
      </w:r>
      <w:r>
        <w:t xml:space="preserve"> </w:t>
      </w:r>
      <w:r w:rsidR="00E05B3B" w:rsidRPr="00E975CF">
        <w:t>Her yıl nisan ayında gözleri alerjiden kaşınıyor.</w:t>
      </w:r>
    </w:p>
    <w:p w14:paraId="3FFE6516" w14:textId="77777777" w:rsidR="00E05B3B" w:rsidRPr="0060436A" w:rsidRDefault="00E05B3B" w:rsidP="00BD6D5B">
      <w:pPr>
        <w:pStyle w:val="ListeParagraf"/>
        <w:spacing w:after="120" w:line="260" w:lineRule="exact"/>
        <w:rPr>
          <w:color w:val="FF0000"/>
        </w:rPr>
      </w:pPr>
    </w:p>
    <w:p w14:paraId="1D78DE7A" w14:textId="77777777" w:rsidR="00E975CF" w:rsidRPr="00E05B3B" w:rsidRDefault="00E975CF" w:rsidP="00BD6D5B">
      <w:pPr>
        <w:pStyle w:val="ListeParagraf"/>
        <w:spacing w:after="120" w:line="260" w:lineRule="exact"/>
        <w:rPr>
          <w:b/>
          <w:color w:val="FF0000"/>
        </w:rPr>
      </w:pPr>
    </w:p>
    <w:p w14:paraId="40FBADDC" w14:textId="20C24AE7" w:rsidR="00E975CF" w:rsidRPr="00E975CF" w:rsidRDefault="00C85DE0" w:rsidP="00C85DE0">
      <w:pPr>
        <w:spacing w:after="120" w:line="260" w:lineRule="exact"/>
      </w:pPr>
      <w:r>
        <w:t>b</w:t>
      </w:r>
      <w:r w:rsidR="009B295F">
        <w:t>.</w:t>
      </w:r>
      <w:r>
        <w:t xml:space="preserve"> </w:t>
      </w:r>
      <w:r w:rsidR="00E975CF" w:rsidRPr="00E975CF">
        <w:t>Misafirler biraz sonra gelir.</w:t>
      </w:r>
    </w:p>
    <w:p w14:paraId="1249ABF6" w14:textId="77777777" w:rsidR="00E975CF" w:rsidRDefault="00E975CF" w:rsidP="00BD6D5B">
      <w:pPr>
        <w:pStyle w:val="ListeParagraf"/>
        <w:spacing w:after="120" w:line="260" w:lineRule="exact"/>
        <w:rPr>
          <w:color w:val="FF0000"/>
        </w:rPr>
      </w:pPr>
    </w:p>
    <w:p w14:paraId="2F56CA72" w14:textId="77777777" w:rsidR="00AF3FCD" w:rsidRDefault="00AF3FCD" w:rsidP="00BD6D5B">
      <w:pPr>
        <w:pStyle w:val="ListeParagraf"/>
        <w:spacing w:after="120" w:line="260" w:lineRule="exact"/>
        <w:rPr>
          <w:b/>
          <w:color w:val="FF0000"/>
        </w:rPr>
      </w:pPr>
    </w:p>
    <w:p w14:paraId="2FA1353B" w14:textId="61974ED1" w:rsidR="00E975CF" w:rsidRPr="00E975CF" w:rsidRDefault="00C85DE0" w:rsidP="00C85DE0">
      <w:pPr>
        <w:spacing w:after="120" w:line="260" w:lineRule="exact"/>
      </w:pPr>
      <w:r>
        <w:t>c</w:t>
      </w:r>
      <w:r w:rsidR="009B295F">
        <w:t>.</w:t>
      </w:r>
      <w:r>
        <w:t xml:space="preserve"> </w:t>
      </w:r>
      <w:r w:rsidR="00E975CF" w:rsidRPr="00E975CF">
        <w:t>Bu tarihi cami Selçuklular Dönemi’nde inşa edildi.</w:t>
      </w:r>
    </w:p>
    <w:p w14:paraId="5683ECA7" w14:textId="77777777" w:rsidR="00AF3FCD" w:rsidRDefault="00AF3FCD" w:rsidP="00BD6D5B">
      <w:pPr>
        <w:spacing w:after="120" w:line="320" w:lineRule="exact"/>
        <w:rPr>
          <w:b/>
          <w:color w:val="00B0F0"/>
        </w:rPr>
      </w:pPr>
    </w:p>
    <w:p w14:paraId="1E1AA2CE" w14:textId="16A94E32" w:rsidR="00E05B3B" w:rsidRDefault="00EC63DB" w:rsidP="00BD6D5B">
      <w:pPr>
        <w:spacing w:after="120" w:line="320" w:lineRule="exact"/>
        <w:rPr>
          <w:b/>
          <w:color w:val="00B0F0"/>
        </w:rPr>
      </w:pPr>
      <w:r>
        <w:rPr>
          <w:b/>
          <w:color w:val="00B0F0"/>
        </w:rPr>
        <w:t xml:space="preserve">Kazanım: </w:t>
      </w:r>
      <w:r w:rsidR="00E05B3B" w:rsidRPr="00E05B3B">
        <w:rPr>
          <w:b/>
          <w:color w:val="00B0F0"/>
        </w:rPr>
        <w:t xml:space="preserve">T.7.3.13. Anlatım bozukluklarını tespit eder. </w:t>
      </w:r>
    </w:p>
    <w:p w14:paraId="7EE46E08" w14:textId="279BA096" w:rsidR="00CD5828" w:rsidRPr="00CD5828" w:rsidRDefault="0060436A" w:rsidP="00BD6D5B">
      <w:pPr>
        <w:spacing w:after="120" w:line="320" w:lineRule="exact"/>
        <w:rPr>
          <w:b/>
        </w:rPr>
      </w:pPr>
      <w:r>
        <w:rPr>
          <w:b/>
        </w:rPr>
        <w:t>2.</w:t>
      </w:r>
      <w:r w:rsidR="009C109E">
        <w:rPr>
          <w:b/>
        </w:rPr>
        <w:t xml:space="preserve"> </w:t>
      </w:r>
      <w:r w:rsidR="00CD5828" w:rsidRPr="00CD5828">
        <w:rPr>
          <w:b/>
        </w:rPr>
        <w:t>Aşağıda verilen cümlelerde anlamsal anlatım bozukluğunun nedenini yazarak cümleleri doğru şekilde yazınız.</w:t>
      </w:r>
      <w:r w:rsidR="003D0279">
        <w:rPr>
          <w:b/>
        </w:rPr>
        <w:t xml:space="preserve"> </w:t>
      </w:r>
      <w:r w:rsidR="00764886">
        <w:rPr>
          <w:b/>
        </w:rPr>
        <w:t>(</w:t>
      </w:r>
      <w:r w:rsidR="003D0279">
        <w:rPr>
          <w:b/>
        </w:rPr>
        <w:t>24 puan</w:t>
      </w:r>
      <w:r w:rsidR="00764886">
        <w:rPr>
          <w:b/>
        </w:rPr>
        <w:t>)</w:t>
      </w:r>
    </w:p>
    <w:p w14:paraId="1C5E27C3" w14:textId="3E0A7FE0" w:rsidR="00CD5828" w:rsidRDefault="009B295F" w:rsidP="009B295F">
      <w:pPr>
        <w:spacing w:after="120" w:line="320" w:lineRule="exact"/>
      </w:pPr>
      <w:r>
        <w:t xml:space="preserve">a. </w:t>
      </w:r>
      <w:r w:rsidR="00CD5828" w:rsidRPr="003D0279">
        <w:t>Müdürün bizi samimi ve içten karşılaması endişelerimizi azalttı.</w:t>
      </w:r>
    </w:p>
    <w:p w14:paraId="63282B3F" w14:textId="77777777" w:rsidR="00AF3FCD" w:rsidRDefault="00AF3FCD" w:rsidP="00AF3FCD">
      <w:pPr>
        <w:spacing w:after="120" w:line="320" w:lineRule="exact"/>
      </w:pPr>
    </w:p>
    <w:p w14:paraId="170FEDB3" w14:textId="77777777" w:rsidR="00AF3FCD" w:rsidRDefault="00AF3FCD" w:rsidP="00AF3FCD">
      <w:pPr>
        <w:spacing w:after="120" w:line="320" w:lineRule="exact"/>
      </w:pPr>
    </w:p>
    <w:p w14:paraId="591EAF63" w14:textId="00704DFA" w:rsidR="00CD5828" w:rsidRDefault="009B295F" w:rsidP="009B295F">
      <w:pPr>
        <w:spacing w:after="120" w:line="320" w:lineRule="exact"/>
      </w:pPr>
      <w:r>
        <w:t xml:space="preserve">b. </w:t>
      </w:r>
      <w:r w:rsidR="00CD5828" w:rsidRPr="003D0279">
        <w:t>Bu yıl kesinlikle bayramda köye gidebiliriz.</w:t>
      </w:r>
    </w:p>
    <w:p w14:paraId="093B4E1F" w14:textId="77777777" w:rsidR="00AF3FCD" w:rsidRDefault="00AF3FCD" w:rsidP="00AF3FCD">
      <w:pPr>
        <w:spacing w:after="120" w:line="320" w:lineRule="exact"/>
      </w:pPr>
    </w:p>
    <w:p w14:paraId="4330B6FB" w14:textId="77777777" w:rsidR="00AF3FCD" w:rsidRDefault="00AF3FCD" w:rsidP="00AF3FCD">
      <w:pPr>
        <w:spacing w:after="120" w:line="320" w:lineRule="exact"/>
      </w:pPr>
    </w:p>
    <w:p w14:paraId="3EE88C1B" w14:textId="710FD843" w:rsidR="00CD5828" w:rsidRDefault="009B295F" w:rsidP="009B295F">
      <w:pPr>
        <w:spacing w:after="120" w:line="320" w:lineRule="exact"/>
      </w:pPr>
      <w:r>
        <w:t xml:space="preserve">c. </w:t>
      </w:r>
      <w:r w:rsidR="00CD5828" w:rsidRPr="003D0279">
        <w:t>Yeni işe gelmiştim ki dolap anahtarını evde unuttuğumu fark ettim.</w:t>
      </w:r>
    </w:p>
    <w:p w14:paraId="7B35C398" w14:textId="77777777" w:rsidR="00AF3FCD" w:rsidRDefault="00AF3FCD" w:rsidP="00BD6D5B">
      <w:pPr>
        <w:spacing w:after="120" w:line="320" w:lineRule="exact"/>
        <w:rPr>
          <w:color w:val="FF0000"/>
        </w:rPr>
      </w:pPr>
    </w:p>
    <w:p w14:paraId="589D8CBD" w14:textId="782986F6" w:rsidR="00BD6D5B" w:rsidRDefault="00EC63DB" w:rsidP="00BD6D5B">
      <w:pPr>
        <w:spacing w:after="120" w:line="320" w:lineRule="exact"/>
        <w:rPr>
          <w:b/>
          <w:color w:val="00B0F0"/>
        </w:rPr>
      </w:pPr>
      <w:r>
        <w:rPr>
          <w:b/>
          <w:color w:val="00B0F0"/>
        </w:rPr>
        <w:t xml:space="preserve">Kazanım: </w:t>
      </w:r>
      <w:r w:rsidR="00BD6D5B" w:rsidRPr="00E05B3B">
        <w:rPr>
          <w:b/>
          <w:color w:val="00B0F0"/>
        </w:rPr>
        <w:t xml:space="preserve">T.7.3.28. Okudukları ile ilgili çıkarımlarda bulunur. </w:t>
      </w:r>
      <w:r w:rsidR="00BD6D5B">
        <w:rPr>
          <w:b/>
          <w:color w:val="00B0F0"/>
        </w:rPr>
        <w:t xml:space="preserve"> </w:t>
      </w:r>
    </w:p>
    <w:p w14:paraId="2F2D0581" w14:textId="28BEB0A1" w:rsidR="00BD6D5B" w:rsidRPr="00EB61AF" w:rsidRDefault="009C109E" w:rsidP="00BD6D5B">
      <w:pPr>
        <w:spacing w:after="120" w:line="320" w:lineRule="exact"/>
      </w:pPr>
      <w:r>
        <w:t xml:space="preserve">3. </w:t>
      </w:r>
      <w:r w:rsidR="00BD6D5B" w:rsidRPr="00EB61AF">
        <w:t xml:space="preserve">Ayasofya cami mimarisi, ihtişamı nedeniyle sanat dünyasında önemli bir yer tutar. M.S. 360 ve415 yıllarında kilise olarak inşa edilmiştir. İstanbul’un fethinden sonra F. Sultan Mehmet tarafından fethin sembolü olması için camiye çevrilmiştir. 16. </w:t>
      </w:r>
      <w:r w:rsidR="00F01232">
        <w:t>v</w:t>
      </w:r>
      <w:r w:rsidR="00BD6D5B" w:rsidRPr="00EB61AF">
        <w:t>e 17. Yy. da yapılan minareler, şadırvanlar, sebiller gibi yapılarla kompleks bir yapı haline gelmiştir.</w:t>
      </w:r>
    </w:p>
    <w:p w14:paraId="6D38ED58" w14:textId="733FC50D" w:rsidR="00BD6D5B" w:rsidRPr="00EB61AF" w:rsidRDefault="00BD6D5B" w:rsidP="00BD6D5B">
      <w:pPr>
        <w:spacing w:after="120" w:line="320" w:lineRule="exact"/>
        <w:rPr>
          <w:b/>
          <w:color w:val="00B0F0"/>
        </w:rPr>
      </w:pPr>
      <w:r w:rsidRPr="00EB61AF">
        <w:rPr>
          <w:b/>
        </w:rPr>
        <w:t>Verilen metinden amaç-sonuç ve neden-sonuç cümlesine birer örnek veriniz</w:t>
      </w:r>
      <w:r w:rsidRPr="007107D8">
        <w:rPr>
          <w:b/>
        </w:rPr>
        <w:t xml:space="preserve">. </w:t>
      </w:r>
      <w:r w:rsidR="0046379A">
        <w:rPr>
          <w:b/>
        </w:rPr>
        <w:t>(</w:t>
      </w:r>
      <w:r w:rsidRPr="007107D8">
        <w:rPr>
          <w:b/>
        </w:rPr>
        <w:t>10 puan</w:t>
      </w:r>
      <w:r w:rsidR="0046379A">
        <w:rPr>
          <w:b/>
        </w:rPr>
        <w:t>)</w:t>
      </w:r>
    </w:p>
    <w:p w14:paraId="3BF62DBF" w14:textId="2E660FA2" w:rsidR="00BD6D5B" w:rsidRPr="00EC63DB" w:rsidRDefault="00BD6D5B" w:rsidP="00BD6D5B">
      <w:pPr>
        <w:spacing w:after="120" w:line="320" w:lineRule="exact"/>
        <w:rPr>
          <w:color w:val="0D0D0D" w:themeColor="text1" w:themeTint="F2"/>
        </w:rPr>
      </w:pPr>
      <w:r w:rsidRPr="00EC63DB">
        <w:rPr>
          <w:b/>
          <w:color w:val="0D0D0D" w:themeColor="text1" w:themeTint="F2"/>
        </w:rPr>
        <w:t>Amaç</w:t>
      </w:r>
      <w:r w:rsidR="00D31202">
        <w:rPr>
          <w:b/>
          <w:color w:val="0D0D0D" w:themeColor="text1" w:themeTint="F2"/>
        </w:rPr>
        <w:t>-</w:t>
      </w:r>
      <w:r w:rsidRPr="00EC63DB">
        <w:rPr>
          <w:b/>
          <w:color w:val="0D0D0D" w:themeColor="text1" w:themeTint="F2"/>
        </w:rPr>
        <w:t xml:space="preserve">sonuç: </w:t>
      </w:r>
    </w:p>
    <w:p w14:paraId="6E45DE10" w14:textId="77777777" w:rsidR="00AF3FCD" w:rsidRPr="00EC63DB" w:rsidRDefault="00AF3FCD" w:rsidP="00BD6D5B">
      <w:pPr>
        <w:spacing w:after="120" w:line="320" w:lineRule="exact"/>
        <w:rPr>
          <w:b/>
          <w:color w:val="0D0D0D" w:themeColor="text1" w:themeTint="F2"/>
        </w:rPr>
      </w:pPr>
    </w:p>
    <w:p w14:paraId="0964F850" w14:textId="594D0BE5" w:rsidR="00BD6D5B" w:rsidRPr="00EC63DB" w:rsidRDefault="00BD6D5B" w:rsidP="00BD6D5B">
      <w:pPr>
        <w:spacing w:after="120" w:line="320" w:lineRule="exact"/>
        <w:rPr>
          <w:color w:val="0D0D0D" w:themeColor="text1" w:themeTint="F2"/>
        </w:rPr>
      </w:pPr>
      <w:r w:rsidRPr="00EC63DB">
        <w:rPr>
          <w:b/>
          <w:color w:val="0D0D0D" w:themeColor="text1" w:themeTint="F2"/>
        </w:rPr>
        <w:t>Neden</w:t>
      </w:r>
      <w:r w:rsidR="00D31202">
        <w:rPr>
          <w:b/>
          <w:color w:val="0D0D0D" w:themeColor="text1" w:themeTint="F2"/>
        </w:rPr>
        <w:t>-</w:t>
      </w:r>
      <w:r w:rsidRPr="00EC63DB">
        <w:rPr>
          <w:b/>
          <w:color w:val="0D0D0D" w:themeColor="text1" w:themeTint="F2"/>
        </w:rPr>
        <w:t xml:space="preserve">sonuç: </w:t>
      </w:r>
    </w:p>
    <w:p w14:paraId="2A6F325A" w14:textId="48F0BF07" w:rsidR="00E05B3B" w:rsidRDefault="00EC63DB" w:rsidP="00BD6D5B">
      <w:pPr>
        <w:spacing w:after="120" w:line="320" w:lineRule="exact"/>
        <w:rPr>
          <w:b/>
          <w:color w:val="00B0F0"/>
        </w:rPr>
      </w:pPr>
      <w:bookmarkStart w:id="0" w:name="_Hlk196257742"/>
      <w:r>
        <w:rPr>
          <w:b/>
          <w:color w:val="00B0F0"/>
        </w:rPr>
        <w:lastRenderedPageBreak/>
        <w:t xml:space="preserve">Kazanım: </w:t>
      </w:r>
      <w:r w:rsidR="00E05B3B" w:rsidRPr="00E05B3B">
        <w:rPr>
          <w:b/>
          <w:color w:val="00B0F0"/>
        </w:rPr>
        <w:t xml:space="preserve">T.7.3.19. Metinle ilgili soruları cevaplar. </w:t>
      </w:r>
    </w:p>
    <w:p w14:paraId="06EB836C" w14:textId="4940D938" w:rsidR="0060436A" w:rsidRPr="001D7080" w:rsidRDefault="001D3B32" w:rsidP="00BD6D5B">
      <w:pPr>
        <w:spacing w:after="120" w:line="320" w:lineRule="exact"/>
      </w:pPr>
      <w:r>
        <w:t xml:space="preserve">4. </w:t>
      </w:r>
      <w:r w:rsidR="0060436A" w:rsidRPr="001D7080">
        <w:t>Dil, binlerce yıldır milyonlarca insanlar tarafından, ilmek ilmek örülmüş bir sanat eseridir. Milyonlarca ruhtan, duygudan süzülerek oluştuğu için şaheserdir. Sanatçılar</w:t>
      </w:r>
      <w:r w:rsidR="001D7080" w:rsidRPr="001D7080">
        <w:t xml:space="preserve">ın dili kullanma ustalığı elbette tartışılmaz ancak onlar kadar olmasa da herkes dili iyi kullanmalı. </w:t>
      </w:r>
      <w:r w:rsidR="00D45297">
        <w:t xml:space="preserve"> Türk dilinin tadına varmak için, güzelliğini hissetmek için; doğru anlaşılmak için doğru kullanım önemlidir. Ayrıca dil binlerce yıllık kültür elçimizdir bu nedenle de kimliğimizi ortaya koyan dilimizi doğru kullanmalıyız.</w:t>
      </w:r>
    </w:p>
    <w:p w14:paraId="141D8477" w14:textId="6345BD79" w:rsidR="000F3053" w:rsidRPr="007107D8" w:rsidRDefault="00D05E4C" w:rsidP="00BD6D5B">
      <w:pPr>
        <w:spacing w:after="120" w:line="320" w:lineRule="exact"/>
        <w:rPr>
          <w:b/>
        </w:rPr>
      </w:pPr>
      <w:r w:rsidRPr="007107D8">
        <w:rPr>
          <w:b/>
        </w:rPr>
        <w:t>a.</w:t>
      </w:r>
      <w:r w:rsidR="001D7080" w:rsidRPr="007107D8">
        <w:rPr>
          <w:b/>
        </w:rPr>
        <w:t xml:space="preserve"> Yazara göre dil nedir? Niçin yazar onu sanat</w:t>
      </w:r>
      <w:r w:rsidR="00D45297" w:rsidRPr="007107D8">
        <w:rPr>
          <w:b/>
        </w:rPr>
        <w:t xml:space="preserve"> eserine benzetmiştir?</w:t>
      </w:r>
      <w:r w:rsidRPr="007107D8">
        <w:rPr>
          <w:b/>
        </w:rPr>
        <w:t xml:space="preserve"> </w:t>
      </w:r>
      <w:r w:rsidR="001D3B32">
        <w:rPr>
          <w:b/>
        </w:rPr>
        <w:t>(</w:t>
      </w:r>
      <w:r w:rsidRPr="007107D8">
        <w:rPr>
          <w:b/>
        </w:rPr>
        <w:t>10</w:t>
      </w:r>
      <w:r w:rsidR="007107D8" w:rsidRPr="007107D8">
        <w:rPr>
          <w:b/>
        </w:rPr>
        <w:t xml:space="preserve"> puan</w:t>
      </w:r>
      <w:r w:rsidR="001D3B32">
        <w:rPr>
          <w:b/>
        </w:rPr>
        <w:t>)</w:t>
      </w:r>
    </w:p>
    <w:bookmarkEnd w:id="0"/>
    <w:p w14:paraId="4B6F8A3B" w14:textId="77777777" w:rsidR="001D7080" w:rsidRDefault="001D7080" w:rsidP="00BD6D5B">
      <w:pPr>
        <w:spacing w:after="120" w:line="320" w:lineRule="exact"/>
        <w:rPr>
          <w:color w:val="FF0000"/>
        </w:rPr>
      </w:pPr>
    </w:p>
    <w:p w14:paraId="1116D616" w14:textId="77777777" w:rsidR="00AF3FCD" w:rsidRDefault="00AF3FCD" w:rsidP="00BD6D5B">
      <w:pPr>
        <w:spacing w:after="120" w:line="320" w:lineRule="exact"/>
        <w:rPr>
          <w:b/>
          <w:color w:val="00B0F0"/>
        </w:rPr>
      </w:pPr>
    </w:p>
    <w:p w14:paraId="341FC14A" w14:textId="11ACFED9" w:rsidR="00D05E4C" w:rsidRDefault="00D05E4C" w:rsidP="00BD6D5B">
      <w:pPr>
        <w:spacing w:after="120" w:line="320" w:lineRule="exact"/>
        <w:rPr>
          <w:b/>
        </w:rPr>
      </w:pPr>
      <w:bookmarkStart w:id="1" w:name="_Hlk196257750"/>
      <w:r w:rsidRPr="007107D8">
        <w:rPr>
          <w:b/>
        </w:rPr>
        <w:t>b.</w:t>
      </w:r>
      <w:r w:rsidR="001D7080" w:rsidRPr="007107D8">
        <w:rPr>
          <w:b/>
        </w:rPr>
        <w:t xml:space="preserve"> </w:t>
      </w:r>
      <w:r w:rsidR="00D45297" w:rsidRPr="007107D8">
        <w:rPr>
          <w:b/>
        </w:rPr>
        <w:t xml:space="preserve">Yazarın bizden beklentisi nedir? </w:t>
      </w:r>
      <w:r w:rsidR="00AD584B">
        <w:rPr>
          <w:b/>
        </w:rPr>
        <w:t>(</w:t>
      </w:r>
      <w:r w:rsidRPr="007107D8">
        <w:rPr>
          <w:b/>
        </w:rPr>
        <w:t>10</w:t>
      </w:r>
      <w:r w:rsidR="007107D8" w:rsidRPr="007107D8">
        <w:rPr>
          <w:b/>
        </w:rPr>
        <w:t xml:space="preserve"> puan</w:t>
      </w:r>
      <w:r w:rsidR="00AD584B">
        <w:rPr>
          <w:b/>
        </w:rPr>
        <w:t>)</w:t>
      </w:r>
    </w:p>
    <w:bookmarkEnd w:id="1"/>
    <w:p w14:paraId="41470FAC" w14:textId="77777777" w:rsidR="00BD6D5B" w:rsidRPr="00BD6D5B" w:rsidRDefault="00BD6D5B" w:rsidP="00BD6D5B">
      <w:pPr>
        <w:spacing w:after="120" w:line="320" w:lineRule="exact"/>
        <w:rPr>
          <w:b/>
          <w:color w:val="00B0F0"/>
        </w:rPr>
      </w:pPr>
    </w:p>
    <w:p w14:paraId="5E310084" w14:textId="4E544A29" w:rsidR="00D45297" w:rsidRPr="007107D8" w:rsidRDefault="00D05E4C" w:rsidP="00BD6D5B">
      <w:pPr>
        <w:spacing w:after="120" w:line="320" w:lineRule="exact"/>
        <w:rPr>
          <w:b/>
        </w:rPr>
      </w:pPr>
      <w:bookmarkStart w:id="2" w:name="_Hlk196257756"/>
      <w:r w:rsidRPr="007107D8">
        <w:rPr>
          <w:b/>
        </w:rPr>
        <w:t xml:space="preserve">c. </w:t>
      </w:r>
      <w:r w:rsidR="00D45297" w:rsidRPr="007107D8">
        <w:rPr>
          <w:b/>
        </w:rPr>
        <w:t>Dili doğru kullanmak niçin önemlidir?</w:t>
      </w:r>
      <w:r w:rsidR="00BD6D5B">
        <w:rPr>
          <w:b/>
        </w:rPr>
        <w:t xml:space="preserve"> </w:t>
      </w:r>
      <w:r w:rsidR="00AD584B">
        <w:rPr>
          <w:b/>
        </w:rPr>
        <w:t>(</w:t>
      </w:r>
      <w:r w:rsidRPr="007107D8">
        <w:rPr>
          <w:b/>
        </w:rPr>
        <w:t>10</w:t>
      </w:r>
      <w:r w:rsidR="007107D8" w:rsidRPr="007107D8">
        <w:rPr>
          <w:b/>
        </w:rPr>
        <w:t xml:space="preserve"> puan</w:t>
      </w:r>
      <w:r w:rsidR="00AD584B">
        <w:rPr>
          <w:b/>
        </w:rPr>
        <w:t>)</w:t>
      </w:r>
    </w:p>
    <w:bookmarkEnd w:id="2"/>
    <w:p w14:paraId="18EDA94A" w14:textId="77777777" w:rsidR="001D7080" w:rsidRDefault="001D7080" w:rsidP="00BD6D5B">
      <w:pPr>
        <w:spacing w:after="120" w:line="320" w:lineRule="exact"/>
        <w:rPr>
          <w:color w:val="FF0000"/>
        </w:rPr>
      </w:pPr>
    </w:p>
    <w:p w14:paraId="70842D7C" w14:textId="77777777" w:rsidR="00AF3FCD" w:rsidRPr="00D45297" w:rsidRDefault="00AF3FCD" w:rsidP="00BD6D5B">
      <w:pPr>
        <w:spacing w:after="120" w:line="320" w:lineRule="exact"/>
        <w:rPr>
          <w:color w:val="FF0000"/>
        </w:rPr>
      </w:pPr>
    </w:p>
    <w:p w14:paraId="19D1D154" w14:textId="5E7667B2" w:rsidR="00E05B3B" w:rsidRPr="00E05B3B" w:rsidRDefault="00EC63DB" w:rsidP="00BD6D5B">
      <w:pPr>
        <w:spacing w:after="120" w:line="320" w:lineRule="exact"/>
        <w:rPr>
          <w:b/>
          <w:color w:val="00B0F0"/>
        </w:rPr>
      </w:pPr>
      <w:r>
        <w:rPr>
          <w:b/>
          <w:color w:val="00B0F0"/>
        </w:rPr>
        <w:t xml:space="preserve">Kazanım: </w:t>
      </w:r>
      <w:r w:rsidR="00E05B3B" w:rsidRPr="00E05B3B">
        <w:rPr>
          <w:b/>
          <w:color w:val="00B0F0"/>
        </w:rPr>
        <w:t xml:space="preserve">T.7.4.4. Yazma stratejilerini uygular. </w:t>
      </w:r>
    </w:p>
    <w:p w14:paraId="215850EB" w14:textId="7F750FEC" w:rsidR="00B76191" w:rsidRDefault="00EC63DB" w:rsidP="00BD6D5B">
      <w:pPr>
        <w:spacing w:after="120" w:line="320" w:lineRule="exact"/>
        <w:rPr>
          <w:b/>
          <w:color w:val="00B0F0"/>
        </w:rPr>
      </w:pPr>
      <w:r>
        <w:rPr>
          <w:b/>
          <w:color w:val="00B0F0"/>
        </w:rPr>
        <w:t xml:space="preserve">Kazanım: </w:t>
      </w:r>
      <w:r w:rsidR="00E05B3B" w:rsidRPr="00E05B3B">
        <w:rPr>
          <w:b/>
          <w:color w:val="00B0F0"/>
        </w:rPr>
        <w:t>T.7.4.7. Yazılarını zenginleştirmek için atasözleri, deyimler ve özdeyişler kullanır</w:t>
      </w:r>
      <w:r w:rsidR="007107D8">
        <w:rPr>
          <w:b/>
          <w:color w:val="00B0F0"/>
        </w:rPr>
        <w:t xml:space="preserve">. </w:t>
      </w:r>
    </w:p>
    <w:p w14:paraId="54251333" w14:textId="00047745" w:rsidR="007107D8" w:rsidRPr="00636E48" w:rsidRDefault="00BD6D5B" w:rsidP="00BD6D5B">
      <w:pPr>
        <w:spacing w:after="120" w:line="320" w:lineRule="exact"/>
        <w:rPr>
          <w:b/>
        </w:rPr>
      </w:pPr>
      <w:r>
        <w:rPr>
          <w:b/>
        </w:rPr>
        <w:t xml:space="preserve">5. </w:t>
      </w:r>
      <w:r w:rsidR="00636E48" w:rsidRPr="009B5970">
        <w:rPr>
          <w:bCs/>
        </w:rPr>
        <w:t>“Yabancı, seyahat, dil, yalnızlık, memleket”</w:t>
      </w:r>
      <w:r w:rsidR="00636E48">
        <w:rPr>
          <w:b/>
        </w:rPr>
        <w:t xml:space="preserve"> kelimelerinin kullanarak bir hikâye yazınız.</w:t>
      </w:r>
      <w:r>
        <w:rPr>
          <w:b/>
        </w:rPr>
        <w:t xml:space="preserve"> </w:t>
      </w:r>
      <w:r w:rsidR="001D3B32">
        <w:rPr>
          <w:b/>
        </w:rPr>
        <w:t>(</w:t>
      </w:r>
      <w:r>
        <w:rPr>
          <w:b/>
        </w:rPr>
        <w:t>20 puan</w:t>
      </w:r>
      <w:r w:rsidR="001D3B32">
        <w:rPr>
          <w:b/>
        </w:rPr>
        <w:t>)</w:t>
      </w:r>
    </w:p>
    <w:p w14:paraId="2D5E5E79" w14:textId="77777777" w:rsidR="00035D66" w:rsidRPr="009F5438" w:rsidRDefault="00035D66" w:rsidP="00BD6D5B">
      <w:pPr>
        <w:spacing w:after="120" w:line="320" w:lineRule="exact"/>
        <w:rPr>
          <w:b/>
          <w:color w:val="00B0F0"/>
        </w:rPr>
      </w:pPr>
    </w:p>
    <w:sectPr w:rsidR="00035D66" w:rsidRPr="009F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66797"/>
    <w:multiLevelType w:val="hybridMultilevel"/>
    <w:tmpl w:val="2ADED4A8"/>
    <w:lvl w:ilvl="0" w:tplc="C6F07E04">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E66797"/>
    <w:multiLevelType w:val="hybridMultilevel"/>
    <w:tmpl w:val="D71E5AB8"/>
    <w:lvl w:ilvl="0" w:tplc="7C704AB0">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AC9130D"/>
    <w:multiLevelType w:val="hybridMultilevel"/>
    <w:tmpl w:val="6420A7D2"/>
    <w:lvl w:ilvl="0" w:tplc="B8F8BB1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74E2BCF"/>
    <w:multiLevelType w:val="hybridMultilevel"/>
    <w:tmpl w:val="441C3562"/>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9005475">
    <w:abstractNumId w:val="0"/>
  </w:num>
  <w:num w:numId="2" w16cid:durableId="683747152">
    <w:abstractNumId w:val="3"/>
  </w:num>
  <w:num w:numId="3" w16cid:durableId="1420639999">
    <w:abstractNumId w:val="2"/>
  </w:num>
  <w:num w:numId="4" w16cid:durableId="620647229">
    <w:abstractNumId w:val="6"/>
  </w:num>
  <w:num w:numId="5" w16cid:durableId="1506021364">
    <w:abstractNumId w:val="5"/>
  </w:num>
  <w:num w:numId="6" w16cid:durableId="1745104646">
    <w:abstractNumId w:val="1"/>
  </w:num>
  <w:num w:numId="7" w16cid:durableId="531118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EC9"/>
    <w:rsid w:val="00035D66"/>
    <w:rsid w:val="000F3053"/>
    <w:rsid w:val="00167BFC"/>
    <w:rsid w:val="00191EC9"/>
    <w:rsid w:val="001C076D"/>
    <w:rsid w:val="001D3B32"/>
    <w:rsid w:val="001D7080"/>
    <w:rsid w:val="0030667A"/>
    <w:rsid w:val="0031720A"/>
    <w:rsid w:val="003D0279"/>
    <w:rsid w:val="0046379A"/>
    <w:rsid w:val="0060054A"/>
    <w:rsid w:val="0060436A"/>
    <w:rsid w:val="00636E48"/>
    <w:rsid w:val="007107D8"/>
    <w:rsid w:val="00764886"/>
    <w:rsid w:val="007A628C"/>
    <w:rsid w:val="00916017"/>
    <w:rsid w:val="009B295F"/>
    <w:rsid w:val="009B5970"/>
    <w:rsid w:val="009C109E"/>
    <w:rsid w:val="009F5438"/>
    <w:rsid w:val="00A01A74"/>
    <w:rsid w:val="00AC12D7"/>
    <w:rsid w:val="00AD325D"/>
    <w:rsid w:val="00AD584B"/>
    <w:rsid w:val="00AF3FCD"/>
    <w:rsid w:val="00B40FC7"/>
    <w:rsid w:val="00B76191"/>
    <w:rsid w:val="00BD6D5B"/>
    <w:rsid w:val="00BF2D99"/>
    <w:rsid w:val="00C41EFF"/>
    <w:rsid w:val="00C51DAE"/>
    <w:rsid w:val="00C85DE0"/>
    <w:rsid w:val="00CD5828"/>
    <w:rsid w:val="00D05E4C"/>
    <w:rsid w:val="00D114A7"/>
    <w:rsid w:val="00D31202"/>
    <w:rsid w:val="00D37560"/>
    <w:rsid w:val="00D45297"/>
    <w:rsid w:val="00D80161"/>
    <w:rsid w:val="00E05B3B"/>
    <w:rsid w:val="00E975CF"/>
    <w:rsid w:val="00EB61AF"/>
    <w:rsid w:val="00EC63DB"/>
    <w:rsid w:val="00F01232"/>
    <w:rsid w:val="00F70A07"/>
    <w:rsid w:val="00F70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7C7D"/>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character" w:styleId="Gl">
    <w:name w:val="Strong"/>
    <w:basedOn w:val="VarsaylanParagrafYazTipi"/>
    <w:uiPriority w:val="22"/>
    <w:qFormat/>
    <w:rsid w:val="007A6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16</cp:revision>
  <dcterms:created xsi:type="dcterms:W3CDTF">2025-04-15T17:39:00Z</dcterms:created>
  <dcterms:modified xsi:type="dcterms:W3CDTF">2025-04-22T20:43:00Z</dcterms:modified>
</cp:coreProperties>
</file>