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1604" w14:textId="274E425F" w:rsidR="00D901EC" w:rsidRPr="00732537" w:rsidRDefault="00D901EC" w:rsidP="00D901EC">
      <w:pPr>
        <w:jc w:val="center"/>
        <w:rPr>
          <w:b/>
          <w:color w:val="0070C0"/>
        </w:rPr>
      </w:pPr>
      <w:r w:rsidRPr="00732537">
        <w:rPr>
          <w:b/>
          <w:color w:val="0070C0"/>
        </w:rPr>
        <w:t>2024-2025 EĞİTİM ÖĞRETİM YILI 6. SINIF TÜRKÇE DERSİ YILDIRIM YAYINLARI 2. DÖNEM 2. YAZILI (</w:t>
      </w:r>
      <w:r>
        <w:rPr>
          <w:b/>
          <w:color w:val="0070C0"/>
        </w:rPr>
        <w:t>1</w:t>
      </w:r>
      <w:r w:rsidRPr="00732537">
        <w:rPr>
          <w:b/>
          <w:color w:val="0070C0"/>
        </w:rPr>
        <w:t>. SENERYO)</w:t>
      </w:r>
    </w:p>
    <w:p w14:paraId="094E13BA" w14:textId="5BF8853A" w:rsidR="00B41631" w:rsidRDefault="00C26185">
      <w:pPr>
        <w:rPr>
          <w:b/>
          <w:color w:val="00B0F0"/>
        </w:rPr>
      </w:pPr>
      <w:bookmarkStart w:id="0" w:name="_Hlk195177726"/>
      <w:r w:rsidRPr="00265CAB">
        <w:rPr>
          <w:b/>
          <w:color w:val="00B0F0"/>
        </w:rPr>
        <w:t xml:space="preserve">Kazanım: </w:t>
      </w:r>
      <w:r w:rsidR="001A2012" w:rsidRPr="001A2012">
        <w:rPr>
          <w:b/>
          <w:color w:val="00B0F0"/>
        </w:rPr>
        <w:t>T.6.3.8. İsim ve sıfatların metnin anlamına olan katkısını açıklar.</w:t>
      </w:r>
    </w:p>
    <w:p w14:paraId="135773D4" w14:textId="01281FBE" w:rsidR="005675AA" w:rsidRPr="00B41631" w:rsidRDefault="00C26185">
      <w:pPr>
        <w:rPr>
          <w:b/>
          <w:color w:val="00B0F0"/>
        </w:rPr>
      </w:pPr>
      <w:r>
        <w:t xml:space="preserve">1. </w:t>
      </w:r>
      <w:r w:rsidR="00B41631">
        <w:t>Ülkenin</w:t>
      </w:r>
      <w:r w:rsidR="0092763B" w:rsidRPr="00063C2F">
        <w:t xml:space="preserve"> bir</w:t>
      </w:r>
      <w:r w:rsidR="00B41631">
        <w:t>inde</w:t>
      </w:r>
      <w:r w:rsidR="0092763B" w:rsidRPr="00063C2F">
        <w:t xml:space="preserve"> köy varmış. </w:t>
      </w:r>
      <w:proofErr w:type="spellStart"/>
      <w:r w:rsidR="0092763B" w:rsidRPr="00063C2F">
        <w:t>Güzelköy</w:t>
      </w:r>
      <w:proofErr w:type="spellEnd"/>
      <w:r w:rsidR="0092763B" w:rsidRPr="00063C2F">
        <w:t xml:space="preserve"> isimli bu köyde insanlar dostluk, sevgi, saygı içinde yaşarlarmış. </w:t>
      </w:r>
      <w:r w:rsidR="00B41631" w:rsidRPr="00063C2F">
        <w:t>Kö</w:t>
      </w:r>
      <w:r w:rsidR="00B41631">
        <w:t xml:space="preserve">yün </w:t>
      </w:r>
      <w:r w:rsidR="00B41631" w:rsidRPr="00063C2F">
        <w:t>yollarında</w:t>
      </w:r>
      <w:r w:rsidR="0092763B" w:rsidRPr="00063C2F">
        <w:t xml:space="preserve"> ağaçlar; pembe, mor çiçekler varmış. Köyün meydanında ik</w:t>
      </w:r>
      <w:r w:rsidR="00B41631">
        <w:t>i çınar varmış. Birçok çocuk çınar</w:t>
      </w:r>
      <w:r w:rsidR="0092763B" w:rsidRPr="00063C2F">
        <w:t xml:space="preserve"> ağaçların</w:t>
      </w:r>
      <w:r w:rsidR="00B41631">
        <w:t>ın</w:t>
      </w:r>
      <w:r w:rsidR="0092763B" w:rsidRPr="00063C2F">
        <w:t xml:space="preserve"> gölgesinde oyun oynardı.</w:t>
      </w:r>
    </w:p>
    <w:p w14:paraId="1D035AC5" w14:textId="22497FDB" w:rsidR="00B41631" w:rsidRDefault="0092763B">
      <w:pPr>
        <w:rPr>
          <w:b/>
        </w:rPr>
      </w:pPr>
      <w:r w:rsidRPr="00063C2F">
        <w:rPr>
          <w:b/>
        </w:rPr>
        <w:t xml:space="preserve">Verilen </w:t>
      </w:r>
      <w:r w:rsidR="00063C2F" w:rsidRPr="00063C2F">
        <w:rPr>
          <w:b/>
        </w:rPr>
        <w:t>metindeki sıfatları bulunuz. Sıfatların isme olan katkılarını ( sıfatların türünü) belirtiniz.</w:t>
      </w:r>
      <w:r w:rsidR="00B41631">
        <w:rPr>
          <w:b/>
        </w:rPr>
        <w:t xml:space="preserve">  </w:t>
      </w:r>
    </w:p>
    <w:p w14:paraId="24BDE75F" w14:textId="77777777" w:rsidR="00B41631" w:rsidRDefault="00603C12">
      <w:pPr>
        <w:rPr>
          <w:b/>
        </w:rPr>
      </w:pPr>
      <w:r>
        <w:rPr>
          <w:b/>
        </w:rPr>
        <w:t>(4</w:t>
      </w:r>
      <w:r w:rsidR="00B41631">
        <w:rPr>
          <w:b/>
        </w:rPr>
        <w:t>0 puan)</w:t>
      </w:r>
    </w:p>
    <w:bookmarkEnd w:id="0"/>
    <w:p w14:paraId="2461FD02" w14:textId="77777777" w:rsidR="00063C2F" w:rsidRDefault="00063C2F">
      <w:pPr>
        <w:rPr>
          <w:b/>
          <w:color w:val="FF0000"/>
        </w:rPr>
      </w:pPr>
    </w:p>
    <w:p w14:paraId="5E33F2DE" w14:textId="77777777" w:rsidR="00943F83" w:rsidRDefault="00943F83">
      <w:pPr>
        <w:rPr>
          <w:b/>
          <w:color w:val="FF0000"/>
        </w:rPr>
      </w:pPr>
    </w:p>
    <w:p w14:paraId="09F910E2" w14:textId="77777777" w:rsidR="00943F83" w:rsidRDefault="00943F83">
      <w:pPr>
        <w:rPr>
          <w:b/>
          <w:color w:val="FF0000"/>
        </w:rPr>
      </w:pPr>
    </w:p>
    <w:p w14:paraId="33096699" w14:textId="77777777" w:rsidR="00943F83" w:rsidRDefault="00943F83">
      <w:pPr>
        <w:rPr>
          <w:b/>
          <w:color w:val="FF0000"/>
        </w:rPr>
      </w:pPr>
    </w:p>
    <w:p w14:paraId="0AB1D3C7" w14:textId="77777777" w:rsidR="00943F83" w:rsidRDefault="00943F83">
      <w:pPr>
        <w:rPr>
          <w:b/>
          <w:color w:val="00B0F0"/>
        </w:rPr>
      </w:pPr>
    </w:p>
    <w:p w14:paraId="631624C0" w14:textId="681BD923" w:rsidR="001A2012" w:rsidRDefault="00C26185">
      <w:pPr>
        <w:rPr>
          <w:b/>
          <w:color w:val="00B0F0"/>
        </w:rPr>
      </w:pPr>
      <w:bookmarkStart w:id="1" w:name="_Hlk195177739"/>
      <w:r w:rsidRPr="00265CAB">
        <w:rPr>
          <w:b/>
          <w:color w:val="00B0F0"/>
        </w:rPr>
        <w:t xml:space="preserve">Kazanım: </w:t>
      </w:r>
      <w:r w:rsidR="001A2012" w:rsidRPr="001A2012">
        <w:rPr>
          <w:b/>
          <w:color w:val="00B0F0"/>
        </w:rPr>
        <w:t>T.6.3.17. Metinle ilgili soruları cevaplar.</w:t>
      </w:r>
    </w:p>
    <w:p w14:paraId="638CC113" w14:textId="6952205D" w:rsidR="001A2012" w:rsidRDefault="00C26185">
      <w:r>
        <w:t xml:space="preserve">2. </w:t>
      </w:r>
      <w:r w:rsidR="001A2012" w:rsidRPr="001A2012">
        <w:t xml:space="preserve">Hezarfen Ahmet Çelebi’nin gerçek adı Hüseyin Cafer’dir. Bilime olan merakından dolayı bütün ilimlere yetenekli anlamına gelen “Hezarfen” ismi ile anılmıştır. Kuşları çok seven Hezarfen onlar gibi özgürce uçmak istiyordu. Uçmak ile ilgili birçok araştırma yaptı. </w:t>
      </w:r>
      <w:r w:rsidR="001A2012">
        <w:t xml:space="preserve">Dönemin önde gelen bilim adamlarından yararlandı. </w:t>
      </w:r>
      <w:proofErr w:type="spellStart"/>
      <w:r w:rsidR="001A2012">
        <w:t>Leonarda</w:t>
      </w:r>
      <w:proofErr w:type="spellEnd"/>
      <w:r w:rsidR="001A2012">
        <w:t xml:space="preserve"> da Vinci’nin eserlerini inceledi ve onun çizdiği yarasa kanadı çizimlerini örnek aldı. Bu tasarımlar yardımıyla yarasa kanadına benzer kanatlar yaptı. Artık hayaline çok yaklaşmıştı. Kuşlar gibi uçmaya hazırdı. İstanbul’daki Galata Kulesi’nden Üsküdar’a kadar uçmayı başardı. Uçan ilk insan olarak tarihe adını yazdırdı.</w:t>
      </w:r>
    </w:p>
    <w:p w14:paraId="29D7E240" w14:textId="3D058E8D" w:rsidR="001A2012" w:rsidRPr="001A2012" w:rsidRDefault="001A2012">
      <w:pPr>
        <w:rPr>
          <w:b/>
        </w:rPr>
      </w:pPr>
      <w:r w:rsidRPr="001A2012">
        <w:rPr>
          <w:b/>
        </w:rPr>
        <w:t>Hezarfen Ahmet Çelebi’nin başarısının sırrı nedir? Hangi cümlelerden yola çıkarak bu bilgiye ulaştınız?</w:t>
      </w:r>
      <w:r w:rsidR="00943F83">
        <w:rPr>
          <w:b/>
        </w:rPr>
        <w:t xml:space="preserve"> </w:t>
      </w:r>
      <w:r w:rsidR="00616DBA">
        <w:rPr>
          <w:b/>
        </w:rPr>
        <w:t>(</w:t>
      </w:r>
      <w:r w:rsidR="00943F83">
        <w:rPr>
          <w:b/>
        </w:rPr>
        <w:t>30 Puan</w:t>
      </w:r>
      <w:r w:rsidR="00616DBA">
        <w:rPr>
          <w:b/>
        </w:rPr>
        <w:t>)</w:t>
      </w:r>
    </w:p>
    <w:bookmarkEnd w:id="1"/>
    <w:p w14:paraId="5A0F7DC0" w14:textId="77777777" w:rsidR="0069270E" w:rsidRDefault="0069270E">
      <w:pPr>
        <w:rPr>
          <w:b/>
          <w:color w:val="FF0000"/>
        </w:rPr>
      </w:pPr>
    </w:p>
    <w:p w14:paraId="1F581A0D" w14:textId="77777777" w:rsidR="0069270E" w:rsidRDefault="0069270E">
      <w:pPr>
        <w:rPr>
          <w:b/>
          <w:color w:val="FF0000"/>
        </w:rPr>
      </w:pPr>
    </w:p>
    <w:p w14:paraId="11EC1C66" w14:textId="77777777" w:rsidR="0069270E" w:rsidRDefault="0069270E">
      <w:pPr>
        <w:rPr>
          <w:b/>
          <w:color w:val="FF0000"/>
        </w:rPr>
      </w:pPr>
    </w:p>
    <w:p w14:paraId="2A0A26F5" w14:textId="77777777" w:rsidR="0069270E" w:rsidRDefault="0069270E">
      <w:pPr>
        <w:rPr>
          <w:b/>
          <w:color w:val="FF0000"/>
        </w:rPr>
      </w:pPr>
    </w:p>
    <w:p w14:paraId="62855DCB" w14:textId="77777777" w:rsidR="0069270E" w:rsidRDefault="0069270E">
      <w:pPr>
        <w:rPr>
          <w:b/>
          <w:color w:val="FF0000"/>
        </w:rPr>
      </w:pPr>
    </w:p>
    <w:p w14:paraId="316C17F4" w14:textId="77777777" w:rsidR="00943F83" w:rsidRDefault="00943F83">
      <w:pPr>
        <w:rPr>
          <w:b/>
          <w:color w:val="FF0000"/>
        </w:rPr>
      </w:pPr>
    </w:p>
    <w:p w14:paraId="1ADFB200" w14:textId="77777777" w:rsidR="00943F83" w:rsidRDefault="00943F83">
      <w:pPr>
        <w:rPr>
          <w:b/>
          <w:color w:val="FF0000"/>
        </w:rPr>
      </w:pPr>
    </w:p>
    <w:p w14:paraId="12BC72FC" w14:textId="77777777" w:rsidR="00943F83" w:rsidRDefault="00943F83">
      <w:pPr>
        <w:rPr>
          <w:b/>
          <w:color w:val="FF0000"/>
        </w:rPr>
      </w:pPr>
    </w:p>
    <w:p w14:paraId="6293DDE0" w14:textId="77777777" w:rsidR="00943F83" w:rsidRDefault="00943F83">
      <w:pPr>
        <w:rPr>
          <w:b/>
          <w:color w:val="FF0000"/>
        </w:rPr>
      </w:pPr>
    </w:p>
    <w:p w14:paraId="52FE492D" w14:textId="0F65F01B" w:rsidR="00B41631" w:rsidRPr="00B41631" w:rsidRDefault="00C26185">
      <w:pPr>
        <w:rPr>
          <w:b/>
          <w:color w:val="00B0F0"/>
        </w:rPr>
      </w:pPr>
      <w:bookmarkStart w:id="2" w:name="_Hlk195177758"/>
      <w:r w:rsidRPr="00265CAB">
        <w:rPr>
          <w:b/>
          <w:color w:val="00B0F0"/>
        </w:rPr>
        <w:t xml:space="preserve">Kazanım: </w:t>
      </w:r>
      <w:r w:rsidR="00B41631" w:rsidRPr="00B41631">
        <w:rPr>
          <w:b/>
          <w:color w:val="00B0F0"/>
        </w:rPr>
        <w:t xml:space="preserve">T.6.4.4. Yazma stratejilerini uygular. </w:t>
      </w:r>
    </w:p>
    <w:p w14:paraId="004A2835" w14:textId="54B8EDDC" w:rsidR="001A2012" w:rsidRDefault="00C26185">
      <w:pPr>
        <w:rPr>
          <w:b/>
          <w:color w:val="00B0F0"/>
        </w:rPr>
      </w:pPr>
      <w:r w:rsidRPr="00265CAB">
        <w:rPr>
          <w:b/>
          <w:color w:val="00B0F0"/>
        </w:rPr>
        <w:t xml:space="preserve">Kazanım: </w:t>
      </w:r>
      <w:r w:rsidR="00B41631" w:rsidRPr="00B41631">
        <w:rPr>
          <w:b/>
          <w:color w:val="00B0F0"/>
        </w:rPr>
        <w:t>T.6.4.7. Yazılarını zenginleştirmek için atasözleri, deyimler ve özdeyişler kullanır.</w:t>
      </w:r>
    </w:p>
    <w:p w14:paraId="37F51919" w14:textId="6B8E0B37" w:rsidR="0069270E" w:rsidRPr="00943F83" w:rsidRDefault="00616DBA">
      <w:pPr>
        <w:rPr>
          <w:b/>
        </w:rPr>
      </w:pPr>
      <w:r>
        <w:rPr>
          <w:b/>
        </w:rPr>
        <w:t xml:space="preserve">3. </w:t>
      </w:r>
      <w:r w:rsidR="00E06BA0" w:rsidRPr="00943F83">
        <w:rPr>
          <w:b/>
        </w:rPr>
        <w:t>Kazanmanın ve kaybetmenin hissettirdikleri hakkında bir yazı kaleme alınız.</w:t>
      </w:r>
      <w:r w:rsidR="00603C12">
        <w:rPr>
          <w:b/>
        </w:rPr>
        <w:t xml:space="preserve"> </w:t>
      </w:r>
      <w:r>
        <w:rPr>
          <w:b/>
        </w:rPr>
        <w:t>(</w:t>
      </w:r>
      <w:r w:rsidR="00603C12">
        <w:rPr>
          <w:b/>
        </w:rPr>
        <w:t>3</w:t>
      </w:r>
      <w:r w:rsidR="00943F83">
        <w:rPr>
          <w:b/>
        </w:rPr>
        <w:t>0 puan</w:t>
      </w:r>
      <w:r>
        <w:rPr>
          <w:b/>
        </w:rPr>
        <w:t>)</w:t>
      </w:r>
    </w:p>
    <w:bookmarkEnd w:id="2"/>
    <w:p w14:paraId="50D0B57D" w14:textId="77777777" w:rsidR="0069270E" w:rsidRPr="00B41631" w:rsidRDefault="0069270E">
      <w:pPr>
        <w:rPr>
          <w:b/>
          <w:color w:val="00B0F0"/>
        </w:rPr>
      </w:pPr>
    </w:p>
    <w:sectPr w:rsidR="0069270E" w:rsidRPr="00B41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7A0"/>
    <w:rsid w:val="00063C2F"/>
    <w:rsid w:val="000A3FFD"/>
    <w:rsid w:val="001A2012"/>
    <w:rsid w:val="001A455B"/>
    <w:rsid w:val="00460A8C"/>
    <w:rsid w:val="005675AA"/>
    <w:rsid w:val="005E62A9"/>
    <w:rsid w:val="00603C12"/>
    <w:rsid w:val="00616DBA"/>
    <w:rsid w:val="0069270E"/>
    <w:rsid w:val="0092763B"/>
    <w:rsid w:val="00943F83"/>
    <w:rsid w:val="00B41631"/>
    <w:rsid w:val="00C26185"/>
    <w:rsid w:val="00D901EC"/>
    <w:rsid w:val="00E06BA0"/>
    <w:rsid w:val="00EE77A0"/>
    <w:rsid w:val="00FC25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F4F"/>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6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2025-04-09T14:29:00Z</dcterms:created>
  <dcterms:modified xsi:type="dcterms:W3CDTF">2025-04-10T08:42:00Z</dcterms:modified>
</cp:coreProperties>
</file>