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3F0C9C8B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C04D1D" w14:textId="67428D05" w:rsidR="008B02EF" w:rsidRDefault="009D2E46" w:rsidP="00AD0670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YILDIRIM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65B13A0" w14:textId="4CE67C00" w:rsidR="008B02EF" w:rsidRDefault="009D2E46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ORTAK SINAV</w:t>
            </w:r>
          </w:p>
        </w:tc>
      </w:tr>
    </w:tbl>
    <w:p w14:paraId="61DE5BE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383CC38A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A78C433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60BA819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9D2E46" w14:paraId="1BA3A020" w14:textId="77777777" w:rsidTr="0077277C">
        <w:trPr>
          <w:trHeight w:val="300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2653BC" w14:textId="77777777" w:rsidR="009D2E46" w:rsidRDefault="009D2E46" w:rsidP="009D2E46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197E7C7" w14:textId="5A77F9DD" w:rsidR="009D2E46" w:rsidRDefault="009D2E46" w:rsidP="009D2E46">
            <w:pPr>
              <w:pStyle w:val="TableParagraph"/>
              <w:kinsoku w:val="0"/>
              <w:overflowPunct w:val="0"/>
              <w:spacing w:line="256" w:lineRule="exact"/>
            </w:pPr>
            <w:r w:rsidRPr="000D2A29">
              <w:t>T.6.3.12. Zamirlerin metnin anlamına katkısını açıklar.</w:t>
            </w:r>
          </w:p>
        </w:tc>
      </w:tr>
      <w:tr w:rsidR="009D2E46" w14:paraId="633D57A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42B580" w14:textId="77777777" w:rsidR="009D2E46" w:rsidRDefault="009D2E46" w:rsidP="009D2E4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D39F372" w14:textId="47B98CBE" w:rsidR="009D2E46" w:rsidRPr="0037615A" w:rsidRDefault="009D2E46" w:rsidP="009D2E46">
            <w:pPr>
              <w:pStyle w:val="TableParagraph"/>
              <w:kinsoku w:val="0"/>
              <w:overflowPunct w:val="0"/>
              <w:spacing w:line="256" w:lineRule="exact"/>
            </w:pPr>
            <w:r w:rsidRPr="000D2A29">
              <w:t>T.6.3.17. Metinle ilgili soruları cevaplar.</w:t>
            </w:r>
          </w:p>
        </w:tc>
      </w:tr>
      <w:tr w:rsidR="009D2E46" w14:paraId="098F373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35933AE" w14:textId="77777777" w:rsidR="009D2E46" w:rsidRDefault="009D2E46" w:rsidP="009D2E4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0207E04" w14:textId="34593FB9" w:rsidR="009D2E46" w:rsidRDefault="009D2E46" w:rsidP="009D2E46">
            <w:pPr>
              <w:pStyle w:val="TableParagraph"/>
              <w:kinsoku w:val="0"/>
              <w:overflowPunct w:val="0"/>
              <w:spacing w:line="256" w:lineRule="exact"/>
            </w:pPr>
            <w:r w:rsidRPr="000D2A29">
              <w:t>T.6.3.18. Metinle ilgili sorular sorar.</w:t>
            </w:r>
          </w:p>
        </w:tc>
      </w:tr>
      <w:tr w:rsidR="009D2E46" w14:paraId="4B342C6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645478A" w14:textId="77777777" w:rsidR="009D2E46" w:rsidRDefault="009D2E46" w:rsidP="009D2E4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AD652D3" w14:textId="5EEE68DB" w:rsidR="009D2E46" w:rsidRDefault="009D2E46" w:rsidP="009D2E46">
            <w:pPr>
              <w:pStyle w:val="TableParagraph"/>
              <w:kinsoku w:val="0"/>
              <w:overflowPunct w:val="0"/>
              <w:spacing w:line="256" w:lineRule="exact"/>
            </w:pPr>
            <w:r w:rsidRPr="000D2A29">
              <w:t>T.6.3.24. Metnin içeriğini yorumlar</w:t>
            </w:r>
          </w:p>
        </w:tc>
      </w:tr>
      <w:tr w:rsidR="009D2E46" w14:paraId="0B0E8C40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B97B399" w14:textId="77777777" w:rsidR="009D2E46" w:rsidRDefault="009D2E46" w:rsidP="009D2E4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5D1C20E" w14:textId="7B3992CA" w:rsidR="009D2E46" w:rsidRDefault="009D2E46" w:rsidP="009D2E46">
            <w:pPr>
              <w:pStyle w:val="TableParagraph"/>
              <w:kinsoku w:val="0"/>
              <w:overflowPunct w:val="0"/>
              <w:spacing w:line="256" w:lineRule="exact"/>
            </w:pPr>
            <w:r w:rsidRPr="000D2A29">
              <w:t>T.6.3.25. Metinler arasında karşılaştırma yapar.</w:t>
            </w:r>
          </w:p>
        </w:tc>
      </w:tr>
      <w:tr w:rsidR="009D2E46" w14:paraId="06C6E2E1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8271BC9" w14:textId="77777777" w:rsidR="009D2E46" w:rsidRDefault="009D2E46" w:rsidP="009D2E4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6.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F61D220" w14:textId="6AC14B89" w:rsidR="009D2E46" w:rsidRDefault="009D2E46" w:rsidP="009D2E46">
            <w:pPr>
              <w:pStyle w:val="TableParagraph"/>
              <w:kinsoku w:val="0"/>
              <w:overflowPunct w:val="0"/>
              <w:spacing w:line="256" w:lineRule="exact"/>
            </w:pPr>
            <w:r w:rsidRPr="000D2A29">
              <w:t>T.6.3.28. Metindeki gerçek ve kurgusal unsurları ayırt eder.</w:t>
            </w:r>
          </w:p>
        </w:tc>
      </w:tr>
      <w:tr w:rsidR="009D2E46" w14:paraId="2BE959DC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6FA8FA2" w14:textId="71E58AB5" w:rsidR="009D2E46" w:rsidRDefault="009D2E46" w:rsidP="009D2E4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7.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C253EDC" w14:textId="2F356298" w:rsidR="009D2E46" w:rsidRDefault="009D2E46" w:rsidP="009D2E46">
            <w:pPr>
              <w:pStyle w:val="TableParagraph"/>
              <w:kinsoku w:val="0"/>
              <w:overflowPunct w:val="0"/>
              <w:spacing w:line="256" w:lineRule="exact"/>
            </w:pPr>
            <w:r w:rsidRPr="009D2E46">
              <w:t>T.6.4.4. Yazma stratejilerini uygular.</w:t>
            </w:r>
          </w:p>
        </w:tc>
      </w:tr>
    </w:tbl>
    <w:p w14:paraId="322921E4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6F0600EA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545E1016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3840"/>
        <w:gridCol w:w="4759"/>
      </w:tblGrid>
      <w:tr w:rsidR="00F206DD" w14:paraId="7F7F0E9C" w14:textId="77777777" w:rsidTr="00F206DD">
        <w:trPr>
          <w:trHeight w:val="412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79BF83B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599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8EB9E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8A1F8E" w14:paraId="081E9DF8" w14:textId="555E0CBB" w:rsidTr="008A1F8E">
        <w:trPr>
          <w:trHeight w:val="478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607753" w14:textId="77777777" w:rsidR="008A1F8E" w:rsidRPr="00AD0670" w:rsidRDefault="008A1F8E" w:rsidP="008A1F8E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84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4" w:space="0" w:color="auto"/>
            </w:tcBorders>
            <w:vAlign w:val="center"/>
          </w:tcPr>
          <w:p w14:paraId="4BE4B92F" w14:textId="77777777" w:rsidR="008A1F8E" w:rsidRDefault="008A1F8E" w:rsidP="008A1F8E">
            <w:pPr>
              <w:rPr>
                <w:sz w:val="24"/>
                <w:szCs w:val="24"/>
              </w:rPr>
            </w:pPr>
            <w:r w:rsidRPr="004429B4">
              <w:rPr>
                <w:sz w:val="24"/>
                <w:szCs w:val="24"/>
              </w:rPr>
              <w:t>a) Zamir:</w:t>
            </w:r>
            <w:r>
              <w:rPr>
                <w:sz w:val="24"/>
                <w:szCs w:val="24"/>
              </w:rPr>
              <w:t xml:space="preserve"> Oranın</w:t>
            </w:r>
          </w:p>
          <w:p w14:paraId="37CE8059" w14:textId="20A118A4" w:rsidR="008A1F8E" w:rsidRDefault="008A1F8E" w:rsidP="008A1F8E">
            <w:pPr>
              <w:pStyle w:val="TableParagraph"/>
              <w:kinsoku w:val="0"/>
              <w:overflowPunct w:val="0"/>
              <w:spacing w:line="277" w:lineRule="exact"/>
            </w:pPr>
            <w:r w:rsidRPr="004429B4">
              <w:t>Yerini tuttuğu varlık:</w:t>
            </w:r>
            <w:r>
              <w:t xml:space="preserve"> Afyon</w:t>
            </w:r>
          </w:p>
        </w:tc>
        <w:tc>
          <w:tcPr>
            <w:tcW w:w="4759" w:type="dxa"/>
            <w:tcBorders>
              <w:top w:val="single" w:sz="6" w:space="0" w:color="77085A"/>
              <w:left w:val="single" w:sz="4" w:space="0" w:color="auto"/>
              <w:bottom w:val="single" w:sz="6" w:space="0" w:color="77085A"/>
              <w:right w:val="single" w:sz="6" w:space="0" w:color="77085A"/>
            </w:tcBorders>
            <w:vAlign w:val="center"/>
          </w:tcPr>
          <w:p w14:paraId="5F3B19E0" w14:textId="77777777" w:rsidR="008A1F8E" w:rsidRPr="004429B4" w:rsidRDefault="008A1F8E" w:rsidP="008A1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4429B4">
              <w:rPr>
                <w:sz w:val="24"/>
                <w:szCs w:val="24"/>
              </w:rPr>
              <w:t>) Zamir:</w:t>
            </w:r>
            <w:r>
              <w:rPr>
                <w:sz w:val="24"/>
                <w:szCs w:val="24"/>
              </w:rPr>
              <w:t xml:space="preserve"> Onlar</w:t>
            </w:r>
          </w:p>
          <w:p w14:paraId="141B4537" w14:textId="795C9F75" w:rsidR="008A1F8E" w:rsidRDefault="008A1F8E" w:rsidP="008A1F8E">
            <w:pPr>
              <w:pStyle w:val="TableParagraph"/>
              <w:kinsoku w:val="0"/>
              <w:overflowPunct w:val="0"/>
              <w:spacing w:line="277" w:lineRule="exact"/>
            </w:pPr>
            <w:r w:rsidRPr="004429B4">
              <w:t>Yerini tuttuğu varlık:</w:t>
            </w:r>
            <w:r>
              <w:t xml:space="preserve"> Asya ve Yeşim</w:t>
            </w:r>
          </w:p>
        </w:tc>
      </w:tr>
      <w:tr w:rsidR="008A1F8E" w14:paraId="1B3CEB31" w14:textId="77777777" w:rsidTr="001F7A1B">
        <w:trPr>
          <w:trHeight w:val="543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99ED916" w14:textId="77777777" w:rsidR="008A1F8E" w:rsidRPr="00AD0670" w:rsidRDefault="008A1F8E" w:rsidP="008A1F8E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599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DFAD7FC" w14:textId="20B50969" w:rsidR="008A1F8E" w:rsidRDefault="008A1F8E" w:rsidP="008A1F8E">
            <w:pPr>
              <w:pStyle w:val="TableParagraph"/>
              <w:kinsoku w:val="0"/>
              <w:overflowPunct w:val="0"/>
              <w:spacing w:line="256" w:lineRule="exact"/>
            </w:pPr>
            <w:r w:rsidRPr="00CA54B8">
              <w:t xml:space="preserve">Yolun ne kadar süreceğini </w:t>
            </w:r>
            <w:r>
              <w:t>söylemek için yürüme hızını görmesi gerektiğinden cevaplamamıştır.</w:t>
            </w:r>
          </w:p>
        </w:tc>
      </w:tr>
      <w:tr w:rsidR="008A1F8E" w14:paraId="166600E7" w14:textId="77777777" w:rsidTr="001F7A1B">
        <w:trPr>
          <w:trHeight w:val="564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B176808" w14:textId="77777777" w:rsidR="008A1F8E" w:rsidRPr="00AD0670" w:rsidRDefault="008A1F8E" w:rsidP="008A1F8E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599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BFEBB59" w14:textId="5C36B5E5" w:rsidR="008A1F8E" w:rsidRDefault="008A1F8E" w:rsidP="008A1F8E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 sorudur. Öğrencinin cevabına göre puanlanacaktır.</w:t>
            </w:r>
          </w:p>
        </w:tc>
      </w:tr>
      <w:tr w:rsidR="008A1F8E" w14:paraId="1B5BA58B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23D60E7" w14:textId="77777777" w:rsidR="008A1F8E" w:rsidRPr="00AD0670" w:rsidRDefault="008A1F8E" w:rsidP="008A1F8E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599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7BB6697" w14:textId="39ECE73C" w:rsidR="008A1F8E" w:rsidRDefault="008A1F8E" w:rsidP="008A1F8E">
            <w:pPr>
              <w:pStyle w:val="TableParagraph"/>
              <w:kinsoku w:val="0"/>
              <w:overflowPunct w:val="0"/>
              <w:spacing w:line="256" w:lineRule="exact"/>
            </w:pPr>
            <w:r>
              <w:t>N-N-Ö-N-Ö</w:t>
            </w:r>
          </w:p>
        </w:tc>
      </w:tr>
      <w:tr w:rsidR="008A1F8E" w14:paraId="5A3C9524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5EA948C" w14:textId="77777777" w:rsidR="008A1F8E" w:rsidRPr="00AD0670" w:rsidRDefault="008A1F8E" w:rsidP="008A1F8E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599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3518A8A" w14:textId="506FC8DB" w:rsidR="008A1F8E" w:rsidRDefault="008A1F8E" w:rsidP="008A1F8E">
            <w:pPr>
              <w:pStyle w:val="TableParagraph"/>
              <w:kinsoku w:val="0"/>
              <w:overflowPunct w:val="0"/>
              <w:spacing w:line="256" w:lineRule="exact"/>
            </w:pPr>
            <w:r>
              <w:t xml:space="preserve">İki metnin konusu da “Kitap okumanın önemi, kitap okumanın </w:t>
            </w:r>
            <w:proofErr w:type="spellStart"/>
            <w:r>
              <w:t>faydaları”dır</w:t>
            </w:r>
            <w:proofErr w:type="spellEnd"/>
            <w:r>
              <w:t>.</w:t>
            </w:r>
          </w:p>
        </w:tc>
      </w:tr>
      <w:tr w:rsidR="008A1F8E" w14:paraId="2D82FD19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1326B14" w14:textId="77777777" w:rsidR="008A1F8E" w:rsidRPr="00AD0670" w:rsidRDefault="008A1F8E" w:rsidP="008A1F8E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599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642D8C5" w14:textId="6B794E26" w:rsidR="008A1F8E" w:rsidRDefault="008A1F8E" w:rsidP="008A1F8E">
            <w:pPr>
              <w:pStyle w:val="TableParagraph"/>
              <w:kinsoku w:val="0"/>
              <w:overflowPunct w:val="0"/>
              <w:spacing w:line="256" w:lineRule="exact"/>
            </w:pPr>
            <w:r w:rsidRPr="00593DA7">
              <w:t>Dünyada ne bilgi varsa bilir; bütün otların, çiçeklerin, ağaçların dilinden anlarmış. Şöyle dağlara, kırlara çıksa her bir ot, her bir çiçek, her bir ağaç dile gelir; hangi hastalığa iyi geleceğini, hangi derde deva olacağını söylermiş Lokman’a: “Kopar beni, kaynat, içir insanlara; öksürüğü şıp diye keserim.”, “Yapraklarım boğaz ağrısına iyi gelir.”, “Şurubum iştah açar.” Böyle dermiş bitkiler</w:t>
            </w:r>
            <w:r>
              <w:t>.</w:t>
            </w:r>
          </w:p>
        </w:tc>
      </w:tr>
      <w:tr w:rsidR="008A1F8E" w14:paraId="57AE469F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5346168" w14:textId="77777777" w:rsidR="008A1F8E" w:rsidRPr="00AD0670" w:rsidRDefault="008A1F8E" w:rsidP="008A1F8E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8599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5898489" w14:textId="27B80AC8" w:rsidR="008A1F8E" w:rsidRDefault="008A1F8E" w:rsidP="008A1F8E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 sorudur. Öğrencinin cevabına göre puanlanacaktır.</w:t>
            </w:r>
          </w:p>
        </w:tc>
      </w:tr>
    </w:tbl>
    <w:p w14:paraId="53D82D35" w14:textId="3456691B" w:rsidR="008B02EF" w:rsidRDefault="0003283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D16BF" id="Text Box 30" o:spid="_x0000_s1030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781B2" w14:textId="77777777" w:rsidR="00FD3460" w:rsidRDefault="00FD3460">
      <w:r>
        <w:separator/>
      </w:r>
    </w:p>
  </w:endnote>
  <w:endnote w:type="continuationSeparator" w:id="0">
    <w:p w14:paraId="2D5E4812" w14:textId="77777777" w:rsidR="00FD3460" w:rsidRDefault="00FD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4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6C8A3" w14:textId="77777777" w:rsidR="00FD3460" w:rsidRDefault="00FD3460">
      <w:r>
        <w:separator/>
      </w:r>
    </w:p>
  </w:footnote>
  <w:footnote w:type="continuationSeparator" w:id="0">
    <w:p w14:paraId="41EFB084" w14:textId="77777777" w:rsidR="00FD3460" w:rsidRDefault="00FD3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3C4C720A" w:rsidR="008B02EF" w:rsidRDefault="009D2E46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6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2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68369D50" w14:textId="3C4C720A" w:rsidR="008B02EF" w:rsidRDefault="009D2E46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6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1A61022C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 xml:space="preserve">DERSİ </w:t>
                          </w:r>
                          <w:r w:rsidR="00B57709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 w:rsidR="00B57709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33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1A61022C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 xml:space="preserve">DERSİ </w:t>
                    </w:r>
                    <w:r w:rsidR="00B57709"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 w:rsidR="00B57709"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32839"/>
    <w:rsid w:val="00037ECA"/>
    <w:rsid w:val="000B750F"/>
    <w:rsid w:val="000E2B36"/>
    <w:rsid w:val="00107556"/>
    <w:rsid w:val="00184962"/>
    <w:rsid w:val="001A7D56"/>
    <w:rsid w:val="0024585B"/>
    <w:rsid w:val="002969E9"/>
    <w:rsid w:val="002B30F1"/>
    <w:rsid w:val="00350E86"/>
    <w:rsid w:val="00357E9C"/>
    <w:rsid w:val="0037615A"/>
    <w:rsid w:val="003C5BF8"/>
    <w:rsid w:val="003D0FB8"/>
    <w:rsid w:val="004D3BC1"/>
    <w:rsid w:val="00571B50"/>
    <w:rsid w:val="00574502"/>
    <w:rsid w:val="006637FF"/>
    <w:rsid w:val="006D272A"/>
    <w:rsid w:val="006F1A2C"/>
    <w:rsid w:val="0077277C"/>
    <w:rsid w:val="0078578F"/>
    <w:rsid w:val="008A1F8E"/>
    <w:rsid w:val="008B02EF"/>
    <w:rsid w:val="008F299C"/>
    <w:rsid w:val="008F6BDF"/>
    <w:rsid w:val="009D2E46"/>
    <w:rsid w:val="009F7E13"/>
    <w:rsid w:val="00A100CC"/>
    <w:rsid w:val="00A34621"/>
    <w:rsid w:val="00A47FCA"/>
    <w:rsid w:val="00AC1EAB"/>
    <w:rsid w:val="00AD0670"/>
    <w:rsid w:val="00B57709"/>
    <w:rsid w:val="00C65D9B"/>
    <w:rsid w:val="00D7110F"/>
    <w:rsid w:val="00D87873"/>
    <w:rsid w:val="00DE5499"/>
    <w:rsid w:val="00F206DD"/>
    <w:rsid w:val="00FD266D"/>
    <w:rsid w:val="00FD3460"/>
    <w:rsid w:val="00FE3095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paragraph" w:customStyle="1" w:styleId="Pa19">
    <w:name w:val="Pa19"/>
    <w:basedOn w:val="Normal"/>
    <w:next w:val="Normal"/>
    <w:uiPriority w:val="99"/>
    <w:rsid w:val="001A7D56"/>
    <w:pPr>
      <w:widowControl/>
      <w:spacing w:line="241" w:lineRule="atLeast"/>
    </w:pPr>
    <w:rPr>
      <w:rFonts w:ascii="Arial" w:hAnsi="Arial" w:cs="Arial"/>
      <w:sz w:val="24"/>
      <w:szCs w:val="24"/>
    </w:rPr>
  </w:style>
  <w:style w:type="table" w:styleId="TabloKlavuzu">
    <w:name w:val="Table Grid"/>
    <w:basedOn w:val="NormalTablo"/>
    <w:uiPriority w:val="39"/>
    <w:rsid w:val="00037ECA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23</cp:revision>
  <dcterms:created xsi:type="dcterms:W3CDTF">2024-12-22T20:48:00Z</dcterms:created>
  <dcterms:modified xsi:type="dcterms:W3CDTF">2025-03-20T12:32:00Z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