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E168" w14:textId="43CEAD2C" w:rsidR="00532556" w:rsidRPr="000E5506" w:rsidRDefault="00532556" w:rsidP="00532556">
      <w:pPr>
        <w:jc w:val="center"/>
        <w:rPr>
          <w:b/>
          <w:bCs/>
          <w:color w:val="0070C0"/>
        </w:rPr>
      </w:pPr>
      <w:r>
        <w:rPr>
          <w:b/>
          <w:bCs/>
          <w:color w:val="0070C0"/>
        </w:rPr>
        <w:t>6</w:t>
      </w:r>
      <w:r w:rsidRPr="000E5506">
        <w:rPr>
          <w:b/>
          <w:bCs/>
          <w:color w:val="0070C0"/>
        </w:rPr>
        <w:t xml:space="preserve">. SINIF TÜRKÇE DERSİ MEB YAYINLARI </w:t>
      </w:r>
      <w:r w:rsidRPr="00895383">
        <w:rPr>
          <w:b/>
          <w:bCs/>
          <w:color w:val="0070C0"/>
        </w:rPr>
        <w:t>2</w:t>
      </w:r>
      <w:r w:rsidRPr="000E5506">
        <w:rPr>
          <w:b/>
          <w:bCs/>
          <w:color w:val="0070C0"/>
        </w:rPr>
        <w:t xml:space="preserve">. DÖNEM </w:t>
      </w:r>
      <w:r w:rsidRPr="00895383">
        <w:rPr>
          <w:b/>
          <w:bCs/>
          <w:color w:val="0070C0"/>
        </w:rPr>
        <w:t>1</w:t>
      </w:r>
      <w:r>
        <w:rPr>
          <w:b/>
          <w:bCs/>
          <w:color w:val="0070C0"/>
        </w:rPr>
        <w:t>. ORTAK YAZILI</w:t>
      </w:r>
      <w:r w:rsidR="00055B52">
        <w:rPr>
          <w:b/>
          <w:bCs/>
          <w:color w:val="0070C0"/>
        </w:rPr>
        <w:t xml:space="preserve"> </w:t>
      </w:r>
      <w:r w:rsidR="00055B52" w:rsidRPr="00055B52">
        <w:rPr>
          <w:b/>
          <w:bCs/>
          <w:color w:val="0070C0"/>
        </w:rPr>
        <w:t>(ÜLKE GENELİ ORTAK)</w:t>
      </w:r>
    </w:p>
    <w:p w14:paraId="2A404101" w14:textId="77777777" w:rsidR="00532556" w:rsidRPr="00F455CC" w:rsidRDefault="00986E15" w:rsidP="00532556">
      <w:pPr>
        <w:rPr>
          <w:b/>
          <w:color w:val="00B0F0"/>
        </w:rPr>
      </w:pPr>
      <w:r>
        <w:rPr>
          <w:rFonts w:cstheme="minorHAnsi"/>
          <w:b/>
          <w:i/>
          <w:color w:val="00B0F0"/>
        </w:rPr>
        <w:t xml:space="preserve">Kazanım: </w:t>
      </w:r>
      <w:r w:rsidR="00532556" w:rsidRPr="00F455CC">
        <w:rPr>
          <w:b/>
          <w:color w:val="00B0F0"/>
        </w:rPr>
        <w:t>T.6.3.12. Zamirlerin metnin anlamına katkısını açıklar.</w:t>
      </w:r>
    </w:p>
    <w:p w14:paraId="7E0A7E54" w14:textId="5DC8BC9A" w:rsidR="00532556" w:rsidRPr="00F455CC" w:rsidRDefault="00986E15" w:rsidP="00532556">
      <w:pPr>
        <w:rPr>
          <w:b/>
        </w:rPr>
      </w:pPr>
      <w:r>
        <w:rPr>
          <w:b/>
        </w:rPr>
        <w:t>1</w:t>
      </w:r>
      <w:r w:rsidR="00055B52">
        <w:rPr>
          <w:b/>
        </w:rPr>
        <w:t xml:space="preserve">. </w:t>
      </w:r>
      <w:r w:rsidR="00532556" w:rsidRPr="00F455CC">
        <w:rPr>
          <w:b/>
        </w:rPr>
        <w:t>Aşağıdaki cümlelerde geçen zamirleri bularak türlerini belirtiniz.</w:t>
      </w:r>
      <w:r w:rsidR="00F455CC">
        <w:rPr>
          <w:b/>
        </w:rPr>
        <w:t xml:space="preserve"> </w:t>
      </w:r>
      <w:r w:rsidR="000F4558">
        <w:rPr>
          <w:b/>
        </w:rPr>
        <w:t>(</w:t>
      </w:r>
      <w:r w:rsidR="00F601B4">
        <w:rPr>
          <w:b/>
        </w:rPr>
        <w:t>16 puan</w:t>
      </w:r>
      <w:r w:rsidR="000F4558">
        <w:rPr>
          <w:b/>
        </w:rPr>
        <w:t>)</w:t>
      </w:r>
      <w:r w:rsidR="00F601B4">
        <w:rPr>
          <w:b/>
        </w:rPr>
        <w:t xml:space="preserve"> </w:t>
      </w:r>
    </w:p>
    <w:tbl>
      <w:tblPr>
        <w:tblStyle w:val="TabloKlavuzu"/>
        <w:tblpPr w:leftFromText="141" w:rightFromText="141" w:vertAnchor="text" w:horzAnchor="margin" w:tblpY="35"/>
        <w:tblW w:w="0" w:type="auto"/>
        <w:tblLook w:val="04A0" w:firstRow="1" w:lastRow="0" w:firstColumn="1" w:lastColumn="0" w:noHBand="0" w:noVBand="1"/>
      </w:tblPr>
      <w:tblGrid>
        <w:gridCol w:w="4361"/>
        <w:gridCol w:w="2693"/>
        <w:gridCol w:w="2158"/>
      </w:tblGrid>
      <w:tr w:rsidR="00F455CC" w14:paraId="1E73A9DB" w14:textId="77777777" w:rsidTr="00F455CC">
        <w:tc>
          <w:tcPr>
            <w:tcW w:w="4361" w:type="dxa"/>
          </w:tcPr>
          <w:p w14:paraId="739D5AD8" w14:textId="77777777" w:rsidR="00F455CC" w:rsidRDefault="00F455CC" w:rsidP="00F455CC">
            <w:r>
              <w:t>Cümleler</w:t>
            </w:r>
          </w:p>
        </w:tc>
        <w:tc>
          <w:tcPr>
            <w:tcW w:w="2693" w:type="dxa"/>
          </w:tcPr>
          <w:p w14:paraId="76B2F3E5" w14:textId="77777777" w:rsidR="00F455CC" w:rsidRDefault="00F455CC" w:rsidP="00F455CC">
            <w:r>
              <w:t>Zamir</w:t>
            </w:r>
          </w:p>
        </w:tc>
        <w:tc>
          <w:tcPr>
            <w:tcW w:w="2158" w:type="dxa"/>
          </w:tcPr>
          <w:p w14:paraId="4A4399E4" w14:textId="77777777" w:rsidR="00F455CC" w:rsidRDefault="00F455CC" w:rsidP="00F455CC">
            <w:r>
              <w:t>Zamirin türü</w:t>
            </w:r>
          </w:p>
        </w:tc>
      </w:tr>
      <w:tr w:rsidR="00F455CC" w14:paraId="66BD401A" w14:textId="77777777" w:rsidTr="00F455CC">
        <w:tc>
          <w:tcPr>
            <w:tcW w:w="4361" w:type="dxa"/>
          </w:tcPr>
          <w:p w14:paraId="5647EADC" w14:textId="77777777" w:rsidR="00F455CC" w:rsidRDefault="00F455CC" w:rsidP="00F455CC">
            <w:r>
              <w:t>Fatih Bulvarı’nda ona küçük bir dükkân almıştık.</w:t>
            </w:r>
          </w:p>
          <w:p w14:paraId="2009CB85" w14:textId="77777777" w:rsidR="00F455CC" w:rsidRDefault="00F455CC" w:rsidP="00F455CC"/>
        </w:tc>
        <w:tc>
          <w:tcPr>
            <w:tcW w:w="2693" w:type="dxa"/>
          </w:tcPr>
          <w:p w14:paraId="32D17FBD" w14:textId="77777777" w:rsidR="00F455CC" w:rsidRPr="00F455CC" w:rsidRDefault="00F455CC" w:rsidP="00F455CC">
            <w:pPr>
              <w:rPr>
                <w:color w:val="FF0000"/>
              </w:rPr>
            </w:pPr>
            <w:proofErr w:type="gramStart"/>
            <w:r w:rsidRPr="00F455CC">
              <w:rPr>
                <w:color w:val="FF0000"/>
              </w:rPr>
              <w:t>o</w:t>
            </w:r>
            <w:proofErr w:type="gramEnd"/>
            <w:r w:rsidRPr="00F455CC">
              <w:rPr>
                <w:color w:val="FF0000"/>
              </w:rPr>
              <w:t>-</w:t>
            </w:r>
            <w:proofErr w:type="spellStart"/>
            <w:r w:rsidRPr="00F455CC">
              <w:rPr>
                <w:color w:val="FF0000"/>
              </w:rPr>
              <w:t>na</w:t>
            </w:r>
            <w:proofErr w:type="spellEnd"/>
            <w:r w:rsidR="00F601B4">
              <w:rPr>
                <w:color w:val="FF0000"/>
              </w:rPr>
              <w:t xml:space="preserve">  (2 puan)</w:t>
            </w:r>
          </w:p>
        </w:tc>
        <w:tc>
          <w:tcPr>
            <w:tcW w:w="2158" w:type="dxa"/>
          </w:tcPr>
          <w:p w14:paraId="2A1E4802" w14:textId="77777777" w:rsidR="00F455CC" w:rsidRPr="00F455CC" w:rsidRDefault="00F455CC" w:rsidP="00F455CC">
            <w:pPr>
              <w:rPr>
                <w:color w:val="FF0000"/>
              </w:rPr>
            </w:pPr>
            <w:r w:rsidRPr="00F455CC">
              <w:rPr>
                <w:color w:val="FF0000"/>
              </w:rPr>
              <w:t>Kişi zamiri</w:t>
            </w:r>
            <w:r w:rsidR="00F601B4">
              <w:rPr>
                <w:color w:val="FF0000"/>
              </w:rPr>
              <w:t xml:space="preserve">  (2 puan)</w:t>
            </w:r>
          </w:p>
        </w:tc>
      </w:tr>
      <w:tr w:rsidR="00F455CC" w14:paraId="22C5BC4D" w14:textId="77777777" w:rsidTr="00F455CC">
        <w:tc>
          <w:tcPr>
            <w:tcW w:w="4361" w:type="dxa"/>
          </w:tcPr>
          <w:p w14:paraId="05511B50" w14:textId="77777777" w:rsidR="00F455CC" w:rsidRDefault="00F455CC" w:rsidP="00F455CC">
            <w:r>
              <w:t>Herkes projelerini verilen sürede tamamlasın.</w:t>
            </w:r>
          </w:p>
          <w:p w14:paraId="139174D4" w14:textId="77777777" w:rsidR="00F455CC" w:rsidRDefault="00F455CC" w:rsidP="00F455CC"/>
        </w:tc>
        <w:tc>
          <w:tcPr>
            <w:tcW w:w="2693" w:type="dxa"/>
          </w:tcPr>
          <w:p w14:paraId="4E3B954C" w14:textId="77777777" w:rsidR="00F455CC" w:rsidRPr="00F455CC" w:rsidRDefault="00F455CC" w:rsidP="00F455CC">
            <w:pPr>
              <w:rPr>
                <w:color w:val="FF0000"/>
              </w:rPr>
            </w:pPr>
            <w:r w:rsidRPr="00F455CC">
              <w:rPr>
                <w:color w:val="FF0000"/>
              </w:rPr>
              <w:t>Herkes</w:t>
            </w:r>
          </w:p>
        </w:tc>
        <w:tc>
          <w:tcPr>
            <w:tcW w:w="2158" w:type="dxa"/>
          </w:tcPr>
          <w:p w14:paraId="5EDB6BDC" w14:textId="77777777" w:rsidR="00F455CC" w:rsidRPr="00F455CC" w:rsidRDefault="00F455CC" w:rsidP="00F455CC">
            <w:pPr>
              <w:rPr>
                <w:color w:val="FF0000"/>
              </w:rPr>
            </w:pPr>
            <w:r w:rsidRPr="00F455CC">
              <w:rPr>
                <w:color w:val="FF0000"/>
              </w:rPr>
              <w:t>Belgisiz zamir</w:t>
            </w:r>
          </w:p>
        </w:tc>
      </w:tr>
      <w:tr w:rsidR="00F455CC" w14:paraId="713E0D1F" w14:textId="77777777" w:rsidTr="00F455CC">
        <w:tc>
          <w:tcPr>
            <w:tcW w:w="4361" w:type="dxa"/>
          </w:tcPr>
          <w:p w14:paraId="16D5A699" w14:textId="77777777" w:rsidR="00F455CC" w:rsidRDefault="00F455CC" w:rsidP="00F455CC">
            <w:r>
              <w:t>Bu yazıları kim inceledi acaba?</w:t>
            </w:r>
          </w:p>
          <w:p w14:paraId="1D650025" w14:textId="77777777" w:rsidR="00F455CC" w:rsidRDefault="00F455CC" w:rsidP="00F455CC"/>
        </w:tc>
        <w:tc>
          <w:tcPr>
            <w:tcW w:w="2693" w:type="dxa"/>
          </w:tcPr>
          <w:p w14:paraId="46C346A2" w14:textId="77777777" w:rsidR="00F455CC" w:rsidRPr="00F455CC" w:rsidRDefault="00F455CC" w:rsidP="00F455CC">
            <w:pPr>
              <w:rPr>
                <w:color w:val="FF0000"/>
              </w:rPr>
            </w:pPr>
            <w:r w:rsidRPr="00F455CC">
              <w:rPr>
                <w:color w:val="FF0000"/>
              </w:rPr>
              <w:t>Kim</w:t>
            </w:r>
          </w:p>
        </w:tc>
        <w:tc>
          <w:tcPr>
            <w:tcW w:w="2158" w:type="dxa"/>
          </w:tcPr>
          <w:p w14:paraId="4C79A1B9" w14:textId="77777777" w:rsidR="00F455CC" w:rsidRPr="00F455CC" w:rsidRDefault="00F455CC" w:rsidP="00F455CC">
            <w:pPr>
              <w:rPr>
                <w:color w:val="FF0000"/>
              </w:rPr>
            </w:pPr>
            <w:r w:rsidRPr="00F455CC">
              <w:rPr>
                <w:color w:val="FF0000"/>
              </w:rPr>
              <w:t>Soru zamiri</w:t>
            </w:r>
          </w:p>
        </w:tc>
      </w:tr>
      <w:tr w:rsidR="00F455CC" w14:paraId="1FBCB6F1" w14:textId="77777777" w:rsidTr="00F455CC">
        <w:tc>
          <w:tcPr>
            <w:tcW w:w="4361" w:type="dxa"/>
          </w:tcPr>
          <w:p w14:paraId="748A5312" w14:textId="77777777" w:rsidR="00F455CC" w:rsidRDefault="00F455CC" w:rsidP="00F455CC">
            <w:r>
              <w:t>Zahmet ettiniz, buraya kadar taşıdınız.</w:t>
            </w:r>
          </w:p>
        </w:tc>
        <w:tc>
          <w:tcPr>
            <w:tcW w:w="2693" w:type="dxa"/>
          </w:tcPr>
          <w:p w14:paraId="79A1E0A2" w14:textId="77777777" w:rsidR="00F455CC" w:rsidRPr="00F455CC" w:rsidRDefault="00F455CC" w:rsidP="00F455CC">
            <w:pPr>
              <w:rPr>
                <w:color w:val="FF0000"/>
              </w:rPr>
            </w:pPr>
            <w:r w:rsidRPr="00F455CC">
              <w:rPr>
                <w:color w:val="FF0000"/>
              </w:rPr>
              <w:t>Buraya</w:t>
            </w:r>
          </w:p>
        </w:tc>
        <w:tc>
          <w:tcPr>
            <w:tcW w:w="2158" w:type="dxa"/>
          </w:tcPr>
          <w:p w14:paraId="523393DF" w14:textId="77777777" w:rsidR="00F455CC" w:rsidRPr="00F455CC" w:rsidRDefault="00F455CC" w:rsidP="00F455CC">
            <w:pPr>
              <w:rPr>
                <w:color w:val="FF0000"/>
              </w:rPr>
            </w:pPr>
            <w:r w:rsidRPr="00F455CC">
              <w:rPr>
                <w:color w:val="FF0000"/>
              </w:rPr>
              <w:t>İşaret zamiri</w:t>
            </w:r>
          </w:p>
        </w:tc>
      </w:tr>
    </w:tbl>
    <w:p w14:paraId="25C308BB" w14:textId="77777777" w:rsidR="00F601B4" w:rsidRDefault="00F601B4"/>
    <w:p w14:paraId="77244A98" w14:textId="77777777" w:rsidR="001117D3" w:rsidRDefault="001117D3">
      <w:pPr>
        <w:rPr>
          <w:rFonts w:cstheme="minorHAnsi"/>
          <w:b/>
          <w:i/>
          <w:color w:val="00B0F0"/>
        </w:rPr>
      </w:pPr>
    </w:p>
    <w:p w14:paraId="502E63C8" w14:textId="77777777" w:rsidR="001117D3" w:rsidRDefault="001117D3">
      <w:pPr>
        <w:rPr>
          <w:rFonts w:cstheme="minorHAnsi"/>
          <w:b/>
          <w:i/>
          <w:color w:val="00B0F0"/>
        </w:rPr>
      </w:pPr>
    </w:p>
    <w:p w14:paraId="643A8BDE" w14:textId="77777777" w:rsidR="001117D3" w:rsidRDefault="001117D3">
      <w:pPr>
        <w:rPr>
          <w:rFonts w:cstheme="minorHAnsi"/>
          <w:b/>
          <w:i/>
          <w:color w:val="00B0F0"/>
        </w:rPr>
      </w:pPr>
    </w:p>
    <w:p w14:paraId="77BBBE99" w14:textId="77777777" w:rsidR="001117D3" w:rsidRDefault="001117D3">
      <w:pPr>
        <w:rPr>
          <w:rFonts w:cstheme="minorHAnsi"/>
          <w:b/>
          <w:i/>
          <w:color w:val="00B0F0"/>
        </w:rPr>
      </w:pPr>
    </w:p>
    <w:p w14:paraId="4632A4DB" w14:textId="3514BDA2" w:rsidR="00414E06" w:rsidRPr="00414E06" w:rsidRDefault="00986E15">
      <w:pPr>
        <w:rPr>
          <w:b/>
          <w:color w:val="00B0F0"/>
        </w:rPr>
      </w:pPr>
      <w:r w:rsidRPr="00986E15">
        <w:rPr>
          <w:rFonts w:cstheme="minorHAnsi"/>
          <w:b/>
          <w:i/>
          <w:color w:val="00B0F0"/>
        </w:rPr>
        <w:t xml:space="preserve">Kazanım: </w:t>
      </w:r>
      <w:r w:rsidR="00532556" w:rsidRPr="00986E15">
        <w:rPr>
          <w:b/>
          <w:color w:val="00B0F0"/>
        </w:rPr>
        <w:t>T.6.3.17. Metinle ilgili soruları cevaplar.</w:t>
      </w:r>
    </w:p>
    <w:p w14:paraId="1FEB44DF" w14:textId="1B0007E4" w:rsidR="00B943F0" w:rsidRDefault="000F4558" w:rsidP="00B943F0">
      <w:r>
        <w:t xml:space="preserve"> </w:t>
      </w:r>
      <w:r w:rsidR="00055B52">
        <w:t xml:space="preserve">2. </w:t>
      </w:r>
      <w:r>
        <w:t xml:space="preserve">Yunus Emre, </w:t>
      </w:r>
      <w:r w:rsidRPr="000F4558">
        <w:t>Anadolu’nun Türk-İslam kültürlerinin birleşmesine k</w:t>
      </w:r>
      <w:r>
        <w:t>atkı sağla</w:t>
      </w:r>
      <w:r w:rsidRPr="000F4558">
        <w:t>mış, Türkçe şiirin öncülerindendir.</w:t>
      </w:r>
      <w:r>
        <w:t xml:space="preserve"> </w:t>
      </w:r>
      <w:r>
        <w:rPr>
          <w:rFonts w:ascii="Arial" w:hAnsi="Arial" w:cs="Arial"/>
          <w:color w:val="636363"/>
          <w:shd w:val="clear" w:color="auto" w:fill="FFFFFF"/>
        </w:rPr>
        <w:t> </w:t>
      </w:r>
      <w:r w:rsidRPr="000F4558">
        <w:t>Ölüm, doğum, yaşama bağlılık, ilahi adalet, insan sevgisi gibi konuları ele almıştır. Yalın, akıcı bir dille insanlığı iyiye ve hoşgörüye teşvik etmiştir</w:t>
      </w:r>
      <w:r w:rsidR="00B943F0">
        <w:t>.</w:t>
      </w:r>
      <w:r w:rsidRPr="000F4558">
        <w:t xml:space="preserve"> Yunus Emre felsefesine göre hiçbir zaman kalp kırmamak, büyüklük taslamamak, gönül almak ve geçimli olmak esastır</w:t>
      </w:r>
      <w:r>
        <w:t>.</w:t>
      </w:r>
    </w:p>
    <w:p w14:paraId="1FBDD44A" w14:textId="30B6B0B4" w:rsidR="000F4558" w:rsidRPr="000F4558" w:rsidRDefault="000F4558" w:rsidP="00B943F0">
      <w:pPr>
        <w:rPr>
          <w:b/>
        </w:rPr>
      </w:pPr>
      <w:r w:rsidRPr="000F4558">
        <w:rPr>
          <w:b/>
        </w:rPr>
        <w:t>Okuduğunuz metinden yararlanarak aşağıdaki sorulara cevap veriniz. (14 puan)</w:t>
      </w:r>
    </w:p>
    <w:p w14:paraId="5085D3FA" w14:textId="1F848E82" w:rsidR="00B943F0" w:rsidRPr="00055B52" w:rsidRDefault="00055B52" w:rsidP="001117D3">
      <w:pPr>
        <w:spacing w:after="0"/>
        <w:rPr>
          <w:b/>
        </w:rPr>
      </w:pPr>
      <w:r>
        <w:rPr>
          <w:b/>
        </w:rPr>
        <w:t xml:space="preserve">a. </w:t>
      </w:r>
      <w:r w:rsidR="00B943F0" w:rsidRPr="00055B52">
        <w:rPr>
          <w:b/>
        </w:rPr>
        <w:t xml:space="preserve">Yunus Emre kimdir? </w:t>
      </w:r>
    </w:p>
    <w:p w14:paraId="39220765" w14:textId="5A313DAB" w:rsidR="000F4558" w:rsidRPr="007C3361" w:rsidRDefault="007C3361" w:rsidP="001117D3">
      <w:pPr>
        <w:spacing w:after="0"/>
        <w:rPr>
          <w:b/>
          <w:color w:val="FF0000"/>
        </w:rPr>
      </w:pPr>
      <w:r w:rsidRPr="007C3361">
        <w:rPr>
          <w:b/>
          <w:color w:val="FF0000"/>
        </w:rPr>
        <w:t xml:space="preserve">Yunus Emre, Anadolu’nun Türk-İslam kültürlerinin birleşmesine katkı sağlamış, Türkçe şiirin öncülerindendir. </w:t>
      </w:r>
      <w:r w:rsidRPr="007C3361">
        <w:rPr>
          <w:rFonts w:ascii="Arial" w:hAnsi="Arial" w:cs="Arial"/>
          <w:b/>
          <w:color w:val="FF0000"/>
          <w:shd w:val="clear" w:color="auto" w:fill="FFFFFF"/>
        </w:rPr>
        <w:t> </w:t>
      </w:r>
    </w:p>
    <w:p w14:paraId="698284E8" w14:textId="4068211D" w:rsidR="000F4558" w:rsidRPr="00055B52" w:rsidRDefault="00055B52" w:rsidP="001117D3">
      <w:pPr>
        <w:spacing w:after="0"/>
        <w:rPr>
          <w:b/>
        </w:rPr>
      </w:pPr>
      <w:r>
        <w:rPr>
          <w:b/>
        </w:rPr>
        <w:t xml:space="preserve">b. </w:t>
      </w:r>
      <w:r w:rsidR="000F4558" w:rsidRPr="00055B52">
        <w:rPr>
          <w:b/>
        </w:rPr>
        <w:t>Yunus Emre’nin benimsediği hayat görüşü, felsefesi nedir?</w:t>
      </w:r>
    </w:p>
    <w:p w14:paraId="3E37E47B" w14:textId="788BF01C" w:rsidR="000F4558" w:rsidRPr="001117D3" w:rsidRDefault="007C3361" w:rsidP="001117D3">
      <w:pPr>
        <w:spacing w:after="0"/>
        <w:rPr>
          <w:b/>
          <w:color w:val="FF0000"/>
        </w:rPr>
      </w:pPr>
      <w:r w:rsidRPr="007C3361">
        <w:rPr>
          <w:b/>
          <w:color w:val="FF0000"/>
        </w:rPr>
        <w:t>Yunus Emre felsefesine göre hiçbir zaman kalp kırmamak, büyüklük taslamamak, gönül almak ve geçimli olmak esastır.</w:t>
      </w:r>
    </w:p>
    <w:p w14:paraId="01452A2A" w14:textId="77777777" w:rsidR="00F601B4" w:rsidRPr="00F601B4" w:rsidRDefault="00986E15" w:rsidP="00F601B4">
      <w:pPr>
        <w:rPr>
          <w:b/>
          <w:color w:val="00B0F0"/>
        </w:rPr>
      </w:pPr>
      <w:r w:rsidRPr="00986E15">
        <w:rPr>
          <w:rFonts w:cstheme="minorHAnsi"/>
          <w:b/>
          <w:i/>
          <w:color w:val="00B0F0"/>
        </w:rPr>
        <w:t xml:space="preserve">Kazanım: </w:t>
      </w:r>
      <w:r w:rsidR="00532556" w:rsidRPr="00986E15">
        <w:rPr>
          <w:b/>
          <w:color w:val="00B0F0"/>
        </w:rPr>
        <w:t>T.6.3.18. Metinle ilgili sorular sorar.</w:t>
      </w:r>
    </w:p>
    <w:p w14:paraId="556F3AD0" w14:textId="54099D2B" w:rsidR="00F601B4" w:rsidRDefault="002753DA" w:rsidP="00F601B4">
      <w:r>
        <w:t xml:space="preserve">3. </w:t>
      </w:r>
      <w:r w:rsidR="00F601B4" w:rsidRPr="00F601B4">
        <w:t>Göktürklerden günümüze kadar gelen milli çalgı “</w:t>
      </w:r>
      <w:proofErr w:type="spellStart"/>
      <w:r w:rsidR="00F601B4" w:rsidRPr="00F601B4">
        <w:t>kopuz”un</w:t>
      </w:r>
      <w:proofErr w:type="spellEnd"/>
      <w:r w:rsidR="00F601B4" w:rsidRPr="00F601B4">
        <w:t xml:space="preserve"> Anadolu’da yeniden doğmuş hali diyebileceğimiz bağlama, genel adıyla saz: kiraz ağacının kabuğundan yapılıp tezene adı verilen bir mızrapla tellerine vurularak çalınan bir çalgıdır. Genellikle dut ağacından, oyularak yapılan tekne kısmı, ladin ağacı tercih edilerek yapılan göğüs kısmı ve ardıç ya da gürgen ağaçlarıyla yapılan sap kısmından oluşan bağlama, yedi tellidir. Bağlamayı çalabilmek ve onu sevmek kadar yapabilmek de ayrı bir maharet ister.</w:t>
      </w:r>
    </w:p>
    <w:p w14:paraId="27302830" w14:textId="68D1BEAB" w:rsidR="00F601B4" w:rsidRPr="00986E15" w:rsidRDefault="00F601B4" w:rsidP="00F601B4">
      <w:pPr>
        <w:rPr>
          <w:b/>
        </w:rPr>
      </w:pPr>
      <w:r w:rsidRPr="00986E15">
        <w:rPr>
          <w:b/>
        </w:rPr>
        <w:t xml:space="preserve">Okuduğunuz metne </w:t>
      </w:r>
      <w:r w:rsidR="00986E15" w:rsidRPr="00986E15">
        <w:rPr>
          <w:b/>
        </w:rPr>
        <w:t>ait soru ve sorunun cevabını yazınız.</w:t>
      </w:r>
      <w:r w:rsidR="007C3361">
        <w:rPr>
          <w:b/>
        </w:rPr>
        <w:t xml:space="preserve"> (10 Puan)</w:t>
      </w:r>
    </w:p>
    <w:p w14:paraId="05BFFC36" w14:textId="6A9CE440" w:rsidR="00986E15" w:rsidRPr="00986E15" w:rsidRDefault="00986E15" w:rsidP="001117D3">
      <w:pPr>
        <w:spacing w:after="0"/>
        <w:rPr>
          <w:color w:val="FF0000"/>
        </w:rPr>
      </w:pPr>
      <w:r w:rsidRPr="00986E15">
        <w:rPr>
          <w:b/>
        </w:rPr>
        <w:t>Soru:</w:t>
      </w:r>
      <w:r>
        <w:t xml:space="preserve"> </w:t>
      </w:r>
      <w:r w:rsidRPr="00986E15">
        <w:rPr>
          <w:color w:val="FF0000"/>
        </w:rPr>
        <w:t>1</w:t>
      </w:r>
      <w:r w:rsidR="001117D3">
        <w:rPr>
          <w:color w:val="FF0000"/>
        </w:rPr>
        <w:t xml:space="preserve">. </w:t>
      </w:r>
      <w:r w:rsidRPr="00986E15">
        <w:rPr>
          <w:color w:val="FF0000"/>
        </w:rPr>
        <w:t>Saz nedir?</w:t>
      </w:r>
      <w:r w:rsidR="001117D3">
        <w:rPr>
          <w:color w:val="FF0000"/>
        </w:rPr>
        <w:t xml:space="preserve"> / </w:t>
      </w:r>
      <w:r w:rsidRPr="00986E15">
        <w:rPr>
          <w:color w:val="FF0000"/>
        </w:rPr>
        <w:t>2</w:t>
      </w:r>
      <w:r w:rsidR="001117D3">
        <w:rPr>
          <w:color w:val="FF0000"/>
        </w:rPr>
        <w:t xml:space="preserve">. </w:t>
      </w:r>
      <w:r w:rsidRPr="00986E15">
        <w:rPr>
          <w:color w:val="FF0000"/>
        </w:rPr>
        <w:t xml:space="preserve">Saz hangi ağaçtan yapılır? </w:t>
      </w:r>
      <w:r w:rsidR="001117D3">
        <w:rPr>
          <w:color w:val="FF0000"/>
        </w:rPr>
        <w:t xml:space="preserve">/ </w:t>
      </w:r>
      <w:r w:rsidRPr="00986E15">
        <w:rPr>
          <w:color w:val="FF0000"/>
        </w:rPr>
        <w:t>3</w:t>
      </w:r>
      <w:r w:rsidR="001117D3">
        <w:rPr>
          <w:color w:val="FF0000"/>
        </w:rPr>
        <w:t xml:space="preserve">. </w:t>
      </w:r>
      <w:r w:rsidRPr="00986E15">
        <w:rPr>
          <w:color w:val="FF0000"/>
        </w:rPr>
        <w:t>Saz saç tellidir?</w:t>
      </w:r>
      <w:r w:rsidR="001117D3">
        <w:rPr>
          <w:color w:val="FF0000"/>
        </w:rPr>
        <w:t xml:space="preserve"> </w:t>
      </w:r>
      <w:proofErr w:type="gramStart"/>
      <w:r w:rsidR="001117D3">
        <w:rPr>
          <w:color w:val="FF0000"/>
        </w:rPr>
        <w:t>/</w:t>
      </w:r>
      <w:proofErr w:type="gramEnd"/>
      <w:r w:rsidR="001117D3">
        <w:rPr>
          <w:color w:val="FF0000"/>
        </w:rPr>
        <w:t xml:space="preserve"> </w:t>
      </w:r>
      <w:r w:rsidRPr="00986E15">
        <w:rPr>
          <w:color w:val="FF0000"/>
        </w:rPr>
        <w:t>4</w:t>
      </w:r>
      <w:r w:rsidR="001117D3">
        <w:rPr>
          <w:color w:val="FF0000"/>
        </w:rPr>
        <w:t xml:space="preserve">. </w:t>
      </w:r>
      <w:r w:rsidRPr="00986E15">
        <w:rPr>
          <w:color w:val="FF0000"/>
        </w:rPr>
        <w:t>Bağlamayı çalmak için neler gereklidir?</w:t>
      </w:r>
    </w:p>
    <w:p w14:paraId="313B59A4" w14:textId="77777777" w:rsidR="00986E15" w:rsidRPr="00986E15" w:rsidRDefault="00986E15" w:rsidP="001117D3">
      <w:pPr>
        <w:spacing w:after="0"/>
        <w:rPr>
          <w:color w:val="FF0000"/>
        </w:rPr>
      </w:pPr>
      <w:r w:rsidRPr="00986E15">
        <w:rPr>
          <w:b/>
        </w:rPr>
        <w:t>Cevap:</w:t>
      </w:r>
      <w:r>
        <w:t xml:space="preserve"> </w:t>
      </w:r>
      <w:r w:rsidRPr="00986E15">
        <w:rPr>
          <w:color w:val="FF0000"/>
        </w:rPr>
        <w:t xml:space="preserve">1- </w:t>
      </w:r>
      <w:r>
        <w:rPr>
          <w:color w:val="FF0000"/>
        </w:rPr>
        <w:t>K</w:t>
      </w:r>
      <w:r w:rsidRPr="00F601B4">
        <w:rPr>
          <w:color w:val="FF0000"/>
        </w:rPr>
        <w:t>iraz ağacının kabuğundan yapılıp tezene adı verilen bir mızrapla tellerine vurularak çalınan bir çalgıdır.</w:t>
      </w:r>
    </w:p>
    <w:p w14:paraId="4CEAC0FE" w14:textId="77777777" w:rsidR="00986E15" w:rsidRPr="00986E15" w:rsidRDefault="00986E15" w:rsidP="001117D3">
      <w:pPr>
        <w:spacing w:after="0"/>
        <w:rPr>
          <w:color w:val="FF0000"/>
        </w:rPr>
      </w:pPr>
      <w:r w:rsidRPr="00986E15">
        <w:rPr>
          <w:color w:val="FF0000"/>
        </w:rPr>
        <w:t xml:space="preserve">2- </w:t>
      </w:r>
      <w:r w:rsidRPr="00F601B4">
        <w:rPr>
          <w:color w:val="FF0000"/>
        </w:rPr>
        <w:t>Genellikle dut ağacından, oyularak yapılan tekne kısmı, ladin ağacı tercih edilerek yapılan göğüs kısmı ve ardıç ya da gürgen ağaçlarıyla yapı</w:t>
      </w:r>
      <w:r w:rsidRPr="00986E15">
        <w:rPr>
          <w:color w:val="FF0000"/>
        </w:rPr>
        <w:t>lan sap kısmından oluşur.</w:t>
      </w:r>
    </w:p>
    <w:p w14:paraId="64FAB700" w14:textId="77777777" w:rsidR="00986E15" w:rsidRPr="00986E15" w:rsidRDefault="00986E15" w:rsidP="001117D3">
      <w:pPr>
        <w:spacing w:after="0"/>
        <w:rPr>
          <w:color w:val="FF0000"/>
        </w:rPr>
      </w:pPr>
      <w:r w:rsidRPr="00986E15">
        <w:rPr>
          <w:color w:val="FF0000"/>
        </w:rPr>
        <w:t xml:space="preserve">3- Saz </w:t>
      </w:r>
      <w:r w:rsidRPr="00F601B4">
        <w:rPr>
          <w:color w:val="FF0000"/>
        </w:rPr>
        <w:t>yedi tellidir.</w:t>
      </w:r>
    </w:p>
    <w:p w14:paraId="014B55F8" w14:textId="77777777" w:rsidR="00F601B4" w:rsidRPr="00414E06" w:rsidRDefault="00986E15" w:rsidP="001117D3">
      <w:pPr>
        <w:spacing w:after="0"/>
        <w:rPr>
          <w:color w:val="FF0000"/>
        </w:rPr>
      </w:pPr>
      <w:r w:rsidRPr="00986E15">
        <w:rPr>
          <w:color w:val="FF0000"/>
        </w:rPr>
        <w:t xml:space="preserve">4- </w:t>
      </w:r>
      <w:r w:rsidRPr="00F601B4">
        <w:rPr>
          <w:color w:val="FF0000"/>
        </w:rPr>
        <w:t>Bağlamayı çalabilmek ve onu sevmek kadar yapabilmek de ayrı bir maharet ister.</w:t>
      </w:r>
    </w:p>
    <w:p w14:paraId="422DABD6" w14:textId="77777777" w:rsidR="00532556" w:rsidRPr="00414E06" w:rsidRDefault="00414E06">
      <w:pPr>
        <w:rPr>
          <w:b/>
          <w:color w:val="00B0F0"/>
        </w:rPr>
      </w:pPr>
      <w:r>
        <w:rPr>
          <w:b/>
          <w:color w:val="00B0F0"/>
        </w:rPr>
        <w:t xml:space="preserve">Kazanım: </w:t>
      </w:r>
      <w:r w:rsidR="00532556" w:rsidRPr="00414E06">
        <w:rPr>
          <w:b/>
          <w:color w:val="00B0F0"/>
        </w:rPr>
        <w:t>T.6.3.24. Metnin içeriğini yorumlar.</w:t>
      </w:r>
    </w:p>
    <w:p w14:paraId="6D26190B" w14:textId="3E660364" w:rsidR="00414E06" w:rsidRDefault="001117D3" w:rsidP="00414E06">
      <w:r>
        <w:t xml:space="preserve">4. </w:t>
      </w:r>
      <w:r w:rsidR="00414E06" w:rsidRPr="00414E06">
        <w:t>Adeta zamanda yolculuk yaptıran ülke Mısır, herkesin görmek istediği yerler listesinde. Başkenti Kahire</w:t>
      </w:r>
      <w:r w:rsidR="00414E06">
        <w:t>,</w:t>
      </w:r>
      <w:r w:rsidR="00414E06" w:rsidRPr="00414E06">
        <w:t xml:space="preserve"> dünyanın en kalabalık kentlerinden biri. Baharat kokulu, bu renkli şehirde ve yakınlarında görülmesi gereken çok yer var. </w:t>
      </w:r>
      <w:proofErr w:type="spellStart"/>
      <w:r w:rsidR="00414E06" w:rsidRPr="00414E06">
        <w:t>Khan</w:t>
      </w:r>
      <w:proofErr w:type="spellEnd"/>
      <w:r w:rsidR="00414E06" w:rsidRPr="00414E06">
        <w:t xml:space="preserve"> al </w:t>
      </w:r>
      <w:proofErr w:type="spellStart"/>
      <w:r w:rsidR="00414E06" w:rsidRPr="00414E06">
        <w:t>Khalil</w:t>
      </w:r>
      <w:proofErr w:type="spellEnd"/>
      <w:r w:rsidR="00414E06" w:rsidRPr="00414E06">
        <w:t xml:space="preserve"> kentin ritmini yakalayacağınız en iyi pazar yeridir.  </w:t>
      </w:r>
      <w:proofErr w:type="spellStart"/>
      <w:r w:rsidR="00414E06" w:rsidRPr="00414E06">
        <w:t>Fustat’ta</w:t>
      </w:r>
      <w:proofErr w:type="spellEnd"/>
      <w:r w:rsidR="00414E06" w:rsidRPr="00414E06">
        <w:t xml:space="preserve"> yer alan Ulusal Medeniyet Müzesi, Mısır’ın binlerce yıllık tarihini sergiliyor. Şehre 25 km uzaklıktaki Gize Piramitleri, antik dünyanın en ünlü yapılarından biri.</w:t>
      </w:r>
    </w:p>
    <w:p w14:paraId="699B9A4D" w14:textId="1983F452" w:rsidR="00414E06" w:rsidRPr="00B943F0" w:rsidRDefault="00414E06" w:rsidP="00414E06">
      <w:pPr>
        <w:rPr>
          <w:b/>
        </w:rPr>
      </w:pPr>
      <w:r w:rsidRPr="00B943F0">
        <w:rPr>
          <w:b/>
        </w:rPr>
        <w:t>Okuduğunuz metinden bir öznel, bir nesnel cümle örneği yazınız.  (10 puan)</w:t>
      </w:r>
    </w:p>
    <w:p w14:paraId="117B7DFA" w14:textId="77777777" w:rsidR="00414E06" w:rsidRPr="00B943F0" w:rsidRDefault="00414E06" w:rsidP="00414E06">
      <w:pPr>
        <w:rPr>
          <w:color w:val="FF0000"/>
        </w:rPr>
      </w:pPr>
      <w:r w:rsidRPr="00B943F0">
        <w:rPr>
          <w:b/>
        </w:rPr>
        <w:lastRenderedPageBreak/>
        <w:t>Nesnel:</w:t>
      </w:r>
      <w:r w:rsidR="00B943F0">
        <w:t xml:space="preserve"> </w:t>
      </w:r>
      <w:r w:rsidR="00B943F0" w:rsidRPr="00B943F0">
        <w:rPr>
          <w:color w:val="FF0000"/>
        </w:rPr>
        <w:t>Başkenti Kahire, dünyanın en kalabalık kentlerinden biri.</w:t>
      </w:r>
    </w:p>
    <w:p w14:paraId="6AD85558" w14:textId="01465085" w:rsidR="00414E06" w:rsidRPr="004764C4" w:rsidRDefault="00B943F0" w:rsidP="00414E06">
      <w:pPr>
        <w:rPr>
          <w:color w:val="FF0000"/>
        </w:rPr>
      </w:pPr>
      <w:r w:rsidRPr="00B943F0">
        <w:rPr>
          <w:color w:val="FF0000"/>
        </w:rPr>
        <w:t>Şehre 25 km uzaklıktaki Gize Piramitleri, antik dünyanın en ünlü yapılarından biri.</w:t>
      </w:r>
    </w:p>
    <w:p w14:paraId="084EFB4C" w14:textId="77777777" w:rsidR="00414E06" w:rsidRPr="00B943F0" w:rsidRDefault="00414E06" w:rsidP="00414E06">
      <w:pPr>
        <w:rPr>
          <w:color w:val="FF0000"/>
        </w:rPr>
      </w:pPr>
      <w:r w:rsidRPr="00B943F0">
        <w:rPr>
          <w:b/>
        </w:rPr>
        <w:t>Öznel:</w:t>
      </w:r>
      <w:r>
        <w:t xml:space="preserve"> </w:t>
      </w:r>
      <w:r w:rsidR="00B943F0" w:rsidRPr="00B943F0">
        <w:rPr>
          <w:color w:val="FF0000"/>
        </w:rPr>
        <w:t>Adeta zamanda yolculuk yaptıran ülke Mısır, herkesin görmek istediği yerler listesinde</w:t>
      </w:r>
    </w:p>
    <w:p w14:paraId="27A1E025" w14:textId="018BB864" w:rsidR="00B943F0" w:rsidRPr="00B943F0" w:rsidRDefault="00B943F0">
      <w:pPr>
        <w:rPr>
          <w:color w:val="FF0000"/>
        </w:rPr>
      </w:pPr>
      <w:r w:rsidRPr="00B943F0">
        <w:rPr>
          <w:color w:val="FF0000"/>
        </w:rPr>
        <w:t>Baharat kokulu, bu renkli şehirde ve yakınlarında görülmesi gereken çok yer var</w:t>
      </w:r>
    </w:p>
    <w:p w14:paraId="0820B014" w14:textId="77777777" w:rsidR="00532556" w:rsidRDefault="00B943F0">
      <w:pPr>
        <w:rPr>
          <w:b/>
          <w:color w:val="00B0F0"/>
        </w:rPr>
      </w:pPr>
      <w:r w:rsidRPr="00B943F0">
        <w:rPr>
          <w:b/>
          <w:color w:val="00B0F0"/>
        </w:rPr>
        <w:t xml:space="preserve">Kazanım: </w:t>
      </w:r>
      <w:r w:rsidR="00532556" w:rsidRPr="00B943F0">
        <w:rPr>
          <w:b/>
          <w:color w:val="00B0F0"/>
        </w:rPr>
        <w:t>T.6.3.25. Metinler arasında karşılaştırma yapar.</w:t>
      </w:r>
    </w:p>
    <w:p w14:paraId="690FB16D" w14:textId="28BD08A8" w:rsidR="00B943F0" w:rsidRDefault="004764C4" w:rsidP="004764C4">
      <w:r>
        <w:rPr>
          <w:b/>
        </w:rPr>
        <w:t xml:space="preserve">5. 1. </w:t>
      </w:r>
      <w:r w:rsidR="00311403" w:rsidRPr="004764C4">
        <w:rPr>
          <w:b/>
        </w:rPr>
        <w:t>Metin:</w:t>
      </w:r>
      <w:r w:rsidR="00297D47" w:rsidRPr="00311403">
        <w:t> </w:t>
      </w:r>
      <w:r w:rsidR="00B903CB" w:rsidRPr="00311403">
        <w:t>Tekirdağ</w:t>
      </w:r>
      <w:r w:rsidR="00FE539D">
        <w:t xml:space="preserve"> Marmara Bölgesinin Trakya yakasında bulunan turistik bir şehirdir. </w:t>
      </w:r>
      <w:r w:rsidR="00B903CB" w:rsidRPr="00311403">
        <w:t xml:space="preserve">Yapılan kazılarda şehrin </w:t>
      </w:r>
      <w:r w:rsidR="00311403" w:rsidRPr="00311403">
        <w:t>tarihinin</w:t>
      </w:r>
      <w:r w:rsidR="00B903CB" w:rsidRPr="00311403">
        <w:t xml:space="preserve"> M.Ö. 4. Yüzyıla kadar </w:t>
      </w:r>
      <w:r w:rsidR="00311403" w:rsidRPr="00311403">
        <w:t>gittiği görülmektedir.</w:t>
      </w:r>
      <w:r w:rsidR="00B903CB" w:rsidRPr="00311403">
        <w:t>14. yy</w:t>
      </w:r>
      <w:r w:rsidR="00311403">
        <w:t>.</w:t>
      </w:r>
      <w:r w:rsidR="00B903CB" w:rsidRPr="00311403">
        <w:t>’da Osmanlıların şehri alması</w:t>
      </w:r>
      <w:r w:rsidR="00311403">
        <w:t>yla verilen “</w:t>
      </w:r>
      <w:proofErr w:type="spellStart"/>
      <w:r w:rsidR="00311403">
        <w:t>R</w:t>
      </w:r>
      <w:r w:rsidR="00B903CB" w:rsidRPr="00311403">
        <w:t>odosçuk</w:t>
      </w:r>
      <w:proofErr w:type="spellEnd"/>
      <w:r w:rsidR="00311403">
        <w:t>”</w:t>
      </w:r>
      <w:r w:rsidR="00B903CB" w:rsidRPr="00311403">
        <w:t xml:space="preserve"> adı yerini 18. </w:t>
      </w:r>
      <w:r w:rsidR="00311403">
        <w:t>y</w:t>
      </w:r>
      <w:r w:rsidR="00B903CB" w:rsidRPr="00311403">
        <w:t>y</w:t>
      </w:r>
      <w:r w:rsidR="00311403">
        <w:t>.</w:t>
      </w:r>
      <w:r w:rsidR="00B903CB" w:rsidRPr="00311403">
        <w:t xml:space="preserve">’da Bizans </w:t>
      </w:r>
      <w:proofErr w:type="spellStart"/>
      <w:r w:rsidR="00B903CB" w:rsidRPr="00311403">
        <w:t>tekfularıları</w:t>
      </w:r>
      <w:proofErr w:type="spellEnd"/>
      <w:r w:rsidR="00B903CB" w:rsidRPr="00311403">
        <w:t xml:space="preserve"> dolasıyla “</w:t>
      </w:r>
      <w:proofErr w:type="spellStart"/>
      <w:r w:rsidR="00B903CB" w:rsidRPr="00311403">
        <w:t>Tekfurdağı</w:t>
      </w:r>
      <w:proofErr w:type="spellEnd"/>
      <w:r w:rsidR="00B903CB" w:rsidRPr="00311403">
        <w:t xml:space="preserve">” almıştır. </w:t>
      </w:r>
      <w:hyperlink r:id="rId5" w:tooltip="Türkiye" w:history="1">
        <w:r w:rsidR="00B903CB" w:rsidRPr="00311403">
          <w:t>Türkiye Cumhuriyeti</w:t>
        </w:r>
      </w:hyperlink>
      <w:r w:rsidR="00B903CB" w:rsidRPr="00311403">
        <w:t>'nin ilk yıllarında ise kentin güneybatısında yer alan </w:t>
      </w:r>
      <w:hyperlink r:id="rId6" w:tooltip="Tekir Dağ (sayfa mevcut değil)" w:history="1">
        <w:r w:rsidR="00B903CB" w:rsidRPr="00311403">
          <w:t>Tekir Dağı</w:t>
        </w:r>
      </w:hyperlink>
      <w:r w:rsidR="00B903CB" w:rsidRPr="00311403">
        <w:t> vesilesiyle şehrin adı "Tekirdağ" olarak resmîleştirilmiştir. Türkiye’nin otuz büyükşehrinden biridir.</w:t>
      </w:r>
    </w:p>
    <w:p w14:paraId="1A168B5A" w14:textId="278E4C14" w:rsidR="00311403" w:rsidRPr="00311403" w:rsidRDefault="004764C4" w:rsidP="004764C4">
      <w:r>
        <w:rPr>
          <w:b/>
        </w:rPr>
        <w:t xml:space="preserve">2. </w:t>
      </w:r>
      <w:r w:rsidR="00FE539D" w:rsidRPr="004764C4">
        <w:rPr>
          <w:b/>
        </w:rPr>
        <w:t>Metin:</w:t>
      </w:r>
      <w:r w:rsidR="00FE539D">
        <w:t xml:space="preserve"> </w:t>
      </w:r>
      <w:r w:rsidR="00FE539D" w:rsidRPr="00FE539D">
        <w:t xml:space="preserve">Yeşil ve mavinin buluştuğu en güzel şehirlerden biri olan </w:t>
      </w:r>
      <w:r w:rsidR="00311403" w:rsidRPr="00311403">
        <w:t>Yalova</w:t>
      </w:r>
      <w:r w:rsidR="009277A6">
        <w:t xml:space="preserve">’yı ilk görüşümde </w:t>
      </w:r>
      <w:proofErr w:type="gramStart"/>
      <w:r w:rsidR="009277A6">
        <w:t>aşık</w:t>
      </w:r>
      <w:proofErr w:type="gramEnd"/>
      <w:r w:rsidR="009277A6">
        <w:t xml:space="preserve"> oldum. </w:t>
      </w:r>
      <w:r w:rsidR="009277A6" w:rsidRPr="00311403">
        <w:t>Yüzölçümü</w:t>
      </w:r>
      <w:r w:rsidR="00311403" w:rsidRPr="00311403">
        <w:t xml:space="preserve"> itibarıyla </w:t>
      </w:r>
      <w:hyperlink r:id="rId7" w:tooltip="Türkiye" w:history="1">
        <w:r w:rsidR="00311403" w:rsidRPr="00311403">
          <w:t>Türkiye</w:t>
        </w:r>
      </w:hyperlink>
      <w:r w:rsidR="009277A6">
        <w:t xml:space="preserve">'nin en küçük ili olabilir ama en güzeli. </w:t>
      </w:r>
      <w:r w:rsidR="00311403" w:rsidRPr="00311403">
        <w:t xml:space="preserve">105 km ile denize en uzun kıyısı olan </w:t>
      </w:r>
      <w:r w:rsidR="009277A6">
        <w:t xml:space="preserve">il denizi çok seven bana cennet gibi geldi. </w:t>
      </w:r>
      <w:r w:rsidR="00311403" w:rsidRPr="00FE539D">
        <w:t>Bölgedeki ilk yerleşimler</w:t>
      </w:r>
      <w:r w:rsidR="009277A6">
        <w:t>in M.Ö. 3000 yıllarında olduğu söyleniyor</w:t>
      </w:r>
      <w:r w:rsidR="00311403" w:rsidRPr="00FE539D">
        <w:t>.</w:t>
      </w:r>
      <w:r w:rsidR="00FE539D" w:rsidRPr="00FE539D">
        <w:t xml:space="preserve"> Evliya Çelebi Kara </w:t>
      </w:r>
      <w:proofErr w:type="spellStart"/>
      <w:r w:rsidR="00FE539D" w:rsidRPr="00FE539D">
        <w:t>Yalvaçoğlu</w:t>
      </w:r>
      <w:proofErr w:type="spellEnd"/>
      <w:r w:rsidR="00FE539D" w:rsidRPr="00FE539D">
        <w:t xml:space="preserve"> tarafından fethedilen bölgenin Kara </w:t>
      </w:r>
      <w:proofErr w:type="spellStart"/>
      <w:r w:rsidR="00FE539D" w:rsidRPr="00FE539D">
        <w:t>Yalovaç</w:t>
      </w:r>
      <w:proofErr w:type="spellEnd"/>
      <w:r w:rsidR="00FE539D" w:rsidRPr="00FE539D">
        <w:t xml:space="preserve"> olarak adlandırıldığını yazmıştır. Zamanla</w:t>
      </w:r>
      <w:r w:rsidR="009277A6">
        <w:t xml:space="preserve"> Yalova şekline dönüşmüş olduğu anlatıldı. </w:t>
      </w:r>
      <w:r w:rsidR="00FE539D">
        <w:t xml:space="preserve">Keyifli vakit geçirebileceğiniz pek çok </w:t>
      </w:r>
      <w:r w:rsidR="009277A6">
        <w:t>mekâna sahip olan şehir mutlaka görülmeli</w:t>
      </w:r>
      <w:r w:rsidR="00FE539D">
        <w:t>.</w:t>
      </w:r>
    </w:p>
    <w:p w14:paraId="6DECAC9F" w14:textId="369259DD" w:rsidR="00FE539D" w:rsidRPr="009277A6" w:rsidRDefault="00FE539D">
      <w:pPr>
        <w:rPr>
          <w:b/>
        </w:rPr>
      </w:pPr>
      <w:r w:rsidRPr="009277A6">
        <w:rPr>
          <w:b/>
        </w:rPr>
        <w:t>Verilen metinleri dil ve anlatım yönünden (konu- anlatım şekli- vb.) karşılaştıran</w:t>
      </w:r>
      <w:r w:rsidR="009277A6" w:rsidRPr="009277A6">
        <w:rPr>
          <w:b/>
        </w:rPr>
        <w:t xml:space="preserve"> (ortak- farklı yönleri)</w:t>
      </w:r>
      <w:r w:rsidRPr="009277A6">
        <w:rPr>
          <w:b/>
        </w:rPr>
        <w:t xml:space="preserve"> iki cümle yazınız. </w:t>
      </w:r>
      <w:r w:rsidR="009277A6">
        <w:rPr>
          <w:b/>
        </w:rPr>
        <w:t xml:space="preserve"> (</w:t>
      </w:r>
      <w:r w:rsidR="007C3361">
        <w:rPr>
          <w:b/>
        </w:rPr>
        <w:t>2</w:t>
      </w:r>
      <w:r w:rsidR="009277A6">
        <w:rPr>
          <w:b/>
        </w:rPr>
        <w:t>0 puan)</w:t>
      </w:r>
    </w:p>
    <w:p w14:paraId="2BA7410E" w14:textId="636EDAFD" w:rsidR="00FE539D" w:rsidRPr="004764C4" w:rsidRDefault="004764C4" w:rsidP="004764C4">
      <w:pPr>
        <w:spacing w:after="0"/>
        <w:rPr>
          <w:b/>
          <w:color w:val="FF0000"/>
        </w:rPr>
      </w:pPr>
      <w:r w:rsidRPr="004764C4">
        <w:rPr>
          <w:b/>
        </w:rPr>
        <w:t xml:space="preserve">1. </w:t>
      </w:r>
      <w:r w:rsidR="00FE539D" w:rsidRPr="004764C4">
        <w:rPr>
          <w:b/>
        </w:rPr>
        <w:t>Cümle:</w:t>
      </w:r>
      <w:r w:rsidR="009277A6" w:rsidRPr="004764C4">
        <w:rPr>
          <w:b/>
        </w:rPr>
        <w:t xml:space="preserve"> </w:t>
      </w:r>
      <w:r>
        <w:rPr>
          <w:b/>
          <w:color w:val="FF0000"/>
        </w:rPr>
        <w:t>1. m</w:t>
      </w:r>
      <w:r w:rsidR="009277A6" w:rsidRPr="004764C4">
        <w:rPr>
          <w:b/>
          <w:color w:val="FF0000"/>
        </w:rPr>
        <w:t>etin nesnel ifadelerle yazılmıştır. 2. metinde öznel ifadelere yer verilmiştir.</w:t>
      </w:r>
    </w:p>
    <w:p w14:paraId="4A778223" w14:textId="199ADDF8" w:rsidR="009277A6" w:rsidRPr="004764C4" w:rsidRDefault="004764C4" w:rsidP="004764C4">
      <w:pPr>
        <w:pStyle w:val="ListeParagraf"/>
        <w:numPr>
          <w:ilvl w:val="0"/>
          <w:numId w:val="5"/>
        </w:numPr>
        <w:spacing w:after="0"/>
        <w:rPr>
          <w:b/>
          <w:color w:val="FF0000"/>
        </w:rPr>
      </w:pPr>
      <w:proofErr w:type="gramStart"/>
      <w:r>
        <w:rPr>
          <w:b/>
          <w:color w:val="FF0000"/>
        </w:rPr>
        <w:t>m</w:t>
      </w:r>
      <w:r w:rsidR="009277A6" w:rsidRPr="004764C4">
        <w:rPr>
          <w:b/>
          <w:color w:val="FF0000"/>
        </w:rPr>
        <w:t>etin</w:t>
      </w:r>
      <w:proofErr w:type="gramEnd"/>
      <w:r w:rsidR="009277A6" w:rsidRPr="004764C4">
        <w:rPr>
          <w:b/>
          <w:color w:val="FF0000"/>
        </w:rPr>
        <w:t xml:space="preserve"> resmi bir dille 2. metin samimi bir dille yazılmış.</w:t>
      </w:r>
    </w:p>
    <w:p w14:paraId="532D6B13" w14:textId="77777777" w:rsidR="00FE539D" w:rsidRPr="00FD4CF1" w:rsidRDefault="00FE539D" w:rsidP="00FD4CF1">
      <w:pPr>
        <w:spacing w:after="0"/>
        <w:rPr>
          <w:b/>
          <w:color w:val="FF0000"/>
        </w:rPr>
      </w:pPr>
    </w:p>
    <w:p w14:paraId="10718DEC" w14:textId="6ACF49F9" w:rsidR="00FE539D" w:rsidRPr="004764C4" w:rsidRDefault="004764C4" w:rsidP="004764C4">
      <w:pPr>
        <w:spacing w:after="0"/>
        <w:rPr>
          <w:b/>
          <w:color w:val="FF0000"/>
        </w:rPr>
      </w:pPr>
      <w:r>
        <w:rPr>
          <w:b/>
        </w:rPr>
        <w:t xml:space="preserve">2. </w:t>
      </w:r>
      <w:r w:rsidR="00FE539D" w:rsidRPr="004764C4">
        <w:rPr>
          <w:b/>
        </w:rPr>
        <w:t>Cümle:</w:t>
      </w:r>
      <w:r w:rsidR="009277A6" w:rsidRPr="004764C4">
        <w:rPr>
          <w:b/>
        </w:rPr>
        <w:t xml:space="preserve"> </w:t>
      </w:r>
      <w:r w:rsidR="009277A6" w:rsidRPr="004764C4">
        <w:rPr>
          <w:b/>
          <w:color w:val="FF0000"/>
        </w:rPr>
        <w:t>Her ikisinde de şehrin isminin nerden geldiği anlatılmış.</w:t>
      </w:r>
    </w:p>
    <w:p w14:paraId="6F5E5E4A" w14:textId="77777777" w:rsidR="009277A6" w:rsidRPr="009277A6" w:rsidRDefault="009277A6" w:rsidP="004764C4">
      <w:pPr>
        <w:pStyle w:val="ListeParagraf"/>
        <w:spacing w:after="0"/>
        <w:ind w:left="1416"/>
        <w:rPr>
          <w:b/>
          <w:color w:val="FF0000"/>
        </w:rPr>
      </w:pPr>
      <w:r w:rsidRPr="009277A6">
        <w:rPr>
          <w:b/>
          <w:color w:val="FF0000"/>
        </w:rPr>
        <w:t>Her ikisinde de şehirlerin büyüklükleri verilmiş.</w:t>
      </w:r>
    </w:p>
    <w:p w14:paraId="125428A2" w14:textId="77777777" w:rsidR="00532556" w:rsidRDefault="00B943F0">
      <w:pPr>
        <w:rPr>
          <w:b/>
          <w:color w:val="00B0F0"/>
        </w:rPr>
      </w:pPr>
      <w:r w:rsidRPr="00B943F0">
        <w:rPr>
          <w:b/>
          <w:color w:val="00B0F0"/>
        </w:rPr>
        <w:t>Kazanım: T</w:t>
      </w:r>
      <w:r w:rsidR="00532556" w:rsidRPr="00B943F0">
        <w:rPr>
          <w:b/>
          <w:color w:val="00B0F0"/>
        </w:rPr>
        <w:t>.6.3.28. Metindeki gerçek ve kurgusal unsurları ayırt eder.</w:t>
      </w:r>
    </w:p>
    <w:p w14:paraId="41A78A1F" w14:textId="41DCA737" w:rsidR="00F500D7" w:rsidRDefault="004764C4" w:rsidP="007C3361">
      <w:r>
        <w:t xml:space="preserve">6. </w:t>
      </w:r>
      <w:r w:rsidR="007C3361" w:rsidRPr="007C3361">
        <w:t>Evvel zaman içinde, kalbur saman içinde adamın biri çok korkakmış. Hiçbir yere yalnız gidemezmiş. Bu durumdan bunalan karısı bir gün kapıyı arkadan kilitlemiş adam dışarda kalmış. Ne yapsın adamcağız, gidecek yeri de olmayınca başlamış yürümeye. Az gitmiş, uz gitmiş. Nihayet büyük bir saraya varmış. Sarayın kapısını açıp içeriye girmiş. Bir de ne görsün? Büyük bir oda, ortada kırk tane kazan kaynıyor ve etrafında da kırk tane dev sohbet ediyor.</w:t>
      </w:r>
    </w:p>
    <w:p w14:paraId="536A94BD" w14:textId="6F3C733B" w:rsidR="007C3361" w:rsidRPr="007C3361" w:rsidRDefault="007C3361" w:rsidP="007C3361">
      <w:pPr>
        <w:rPr>
          <w:b/>
        </w:rPr>
      </w:pPr>
      <w:r w:rsidRPr="007C3361">
        <w:rPr>
          <w:b/>
        </w:rPr>
        <w:t>Verilen metinde gerçek ve kurgu ögelerine örnek olacak birer cümle yazınız.</w:t>
      </w:r>
      <w:r>
        <w:rPr>
          <w:b/>
        </w:rPr>
        <w:t xml:space="preserve"> (10 puan)</w:t>
      </w:r>
    </w:p>
    <w:p w14:paraId="3AD8E975" w14:textId="77777777" w:rsidR="007C3361" w:rsidRDefault="007C3361" w:rsidP="007C3361">
      <w:r>
        <w:t xml:space="preserve">Gerçek:  </w:t>
      </w:r>
      <w:r w:rsidRPr="007C3361">
        <w:rPr>
          <w:b/>
          <w:color w:val="FF0000"/>
        </w:rPr>
        <w:t>Adamın korkak olması-uzun yol yürümesi</w:t>
      </w:r>
    </w:p>
    <w:p w14:paraId="2E80FC54" w14:textId="77777777" w:rsidR="00297D47" w:rsidRPr="007C3361" w:rsidRDefault="007C3361">
      <w:r>
        <w:t xml:space="preserve">Kurgu: </w:t>
      </w:r>
      <w:r w:rsidRPr="007C3361">
        <w:rPr>
          <w:b/>
          <w:color w:val="FF0000"/>
        </w:rPr>
        <w:t>Kırk tane devin olması</w:t>
      </w:r>
    </w:p>
    <w:p w14:paraId="255CFFA7" w14:textId="77777777" w:rsidR="00532556" w:rsidRDefault="00B943F0">
      <w:pPr>
        <w:rPr>
          <w:color w:val="00B0F0"/>
        </w:rPr>
      </w:pPr>
      <w:r w:rsidRPr="00B943F0">
        <w:rPr>
          <w:b/>
          <w:color w:val="00B0F0"/>
        </w:rPr>
        <w:t>Kazanım: T</w:t>
      </w:r>
      <w:r w:rsidR="00532556" w:rsidRPr="00B943F0">
        <w:rPr>
          <w:b/>
          <w:color w:val="00B0F0"/>
        </w:rPr>
        <w:t>.6.4.14. Kısa metinler yazar</w:t>
      </w:r>
      <w:r w:rsidR="00532556" w:rsidRPr="00B943F0">
        <w:rPr>
          <w:color w:val="00B0F0"/>
        </w:rPr>
        <w:t>.</w:t>
      </w:r>
      <w:r w:rsidR="000D7F32">
        <w:rPr>
          <w:color w:val="00B0F0"/>
        </w:rPr>
        <w:t xml:space="preserve"> </w:t>
      </w:r>
    </w:p>
    <w:p w14:paraId="7BC87B09" w14:textId="2355E632" w:rsidR="000D7F32" w:rsidRPr="009E3BEB" w:rsidRDefault="004764C4">
      <w:pPr>
        <w:rPr>
          <w:b/>
        </w:rPr>
      </w:pPr>
      <w:r>
        <w:rPr>
          <w:b/>
        </w:rPr>
        <w:t xml:space="preserve">7. </w:t>
      </w:r>
      <w:r w:rsidR="004F766A" w:rsidRPr="009E3BEB">
        <w:rPr>
          <w:b/>
        </w:rPr>
        <w:t>Okulunuzdaki drama kulübü öğrencilerinin düzenlediği tiyatro için davetiye hazırlayınız. (20 puan)</w:t>
      </w:r>
    </w:p>
    <w:p w14:paraId="55251283" w14:textId="77777777" w:rsidR="009E3BEB" w:rsidRPr="009E3BEB" w:rsidRDefault="009E3BEB">
      <w:pPr>
        <w:rPr>
          <w:b/>
        </w:rPr>
      </w:pPr>
      <w:r w:rsidRPr="009E3BEB">
        <w:rPr>
          <w:b/>
        </w:rPr>
        <w:t>Davetiye yazarken; oyunun adı, oyuncuların ismi, oyunun adı, oynanacağı yer, tarih ve saat, hitap cümlesi gibi unsurlara dikkat ediniz.</w:t>
      </w:r>
    </w:p>
    <w:sectPr w:rsidR="009E3BEB" w:rsidRPr="009E3BEB" w:rsidSect="001117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3276"/>
    <w:multiLevelType w:val="hybridMultilevel"/>
    <w:tmpl w:val="E01C3450"/>
    <w:lvl w:ilvl="0" w:tplc="C38C5DEE">
      <w:start w:val="1"/>
      <w:numFmt w:val="decimal"/>
      <w:lvlText w:val="%1."/>
      <w:lvlJc w:val="left"/>
      <w:pPr>
        <w:ind w:left="1776" w:hanging="360"/>
      </w:pPr>
      <w:rPr>
        <w:rFonts w:hint="default"/>
        <w:color w:val="00B0F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 w15:restartNumberingAfterBreak="0">
    <w:nsid w:val="218C3FE8"/>
    <w:multiLevelType w:val="hybridMultilevel"/>
    <w:tmpl w:val="7392075E"/>
    <w:lvl w:ilvl="0" w:tplc="83306A8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BB222B"/>
    <w:multiLevelType w:val="hybridMultilevel"/>
    <w:tmpl w:val="D8FA8B1C"/>
    <w:lvl w:ilvl="0" w:tplc="3DE87B4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AA441C"/>
    <w:multiLevelType w:val="hybridMultilevel"/>
    <w:tmpl w:val="4652179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EEF59AF"/>
    <w:multiLevelType w:val="hybridMultilevel"/>
    <w:tmpl w:val="193C5838"/>
    <w:lvl w:ilvl="0" w:tplc="AF1AF4D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6818939">
    <w:abstractNumId w:val="1"/>
  </w:num>
  <w:num w:numId="2" w16cid:durableId="1700281672">
    <w:abstractNumId w:val="2"/>
  </w:num>
  <w:num w:numId="3" w16cid:durableId="778371949">
    <w:abstractNumId w:val="4"/>
  </w:num>
  <w:num w:numId="4" w16cid:durableId="1049454943">
    <w:abstractNumId w:val="0"/>
  </w:num>
  <w:num w:numId="5" w16cid:durableId="1408964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A20"/>
    <w:rsid w:val="00055B52"/>
    <w:rsid w:val="000D7F32"/>
    <w:rsid w:val="000F4558"/>
    <w:rsid w:val="001117D3"/>
    <w:rsid w:val="00136181"/>
    <w:rsid w:val="001F3A20"/>
    <w:rsid w:val="002753DA"/>
    <w:rsid w:val="00297D47"/>
    <w:rsid w:val="00311403"/>
    <w:rsid w:val="00414E06"/>
    <w:rsid w:val="004764C4"/>
    <w:rsid w:val="004F766A"/>
    <w:rsid w:val="00532556"/>
    <w:rsid w:val="00691A07"/>
    <w:rsid w:val="007C3361"/>
    <w:rsid w:val="009277A6"/>
    <w:rsid w:val="00986E15"/>
    <w:rsid w:val="009E3BEB"/>
    <w:rsid w:val="00B903CB"/>
    <w:rsid w:val="00B943F0"/>
    <w:rsid w:val="00C93BB7"/>
    <w:rsid w:val="00CA1CA5"/>
    <w:rsid w:val="00CD0FA9"/>
    <w:rsid w:val="00F455CC"/>
    <w:rsid w:val="00F500D7"/>
    <w:rsid w:val="00F601B4"/>
    <w:rsid w:val="00FD4CF1"/>
    <w:rsid w:val="00FE0EA2"/>
    <w:rsid w:val="00FE5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F435"/>
  <w15:docId w15:val="{241665CD-0AFC-4BD6-8D13-7AC9DCF8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4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43F0"/>
    <w:pPr>
      <w:ind w:left="720"/>
      <w:contextualSpacing/>
    </w:pPr>
  </w:style>
  <w:style w:type="character" w:styleId="Kpr">
    <w:name w:val="Hyperlink"/>
    <w:basedOn w:val="VarsaylanParagrafYazTipi"/>
    <w:uiPriority w:val="99"/>
    <w:semiHidden/>
    <w:unhideWhenUsed/>
    <w:rsid w:val="00B90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049567">
      <w:bodyDiv w:val="1"/>
      <w:marLeft w:val="0"/>
      <w:marRight w:val="0"/>
      <w:marTop w:val="0"/>
      <w:marBottom w:val="0"/>
      <w:divBdr>
        <w:top w:val="none" w:sz="0" w:space="0" w:color="auto"/>
        <w:left w:val="none" w:sz="0" w:space="0" w:color="auto"/>
        <w:bottom w:val="none" w:sz="0" w:space="0" w:color="auto"/>
        <w:right w:val="none" w:sz="0" w:space="0" w:color="auto"/>
      </w:divBdr>
      <w:divsChild>
        <w:div w:id="937100319">
          <w:marLeft w:val="0"/>
          <w:marRight w:val="0"/>
          <w:marTop w:val="0"/>
          <w:marBottom w:val="0"/>
          <w:divBdr>
            <w:top w:val="none" w:sz="0" w:space="0" w:color="auto"/>
            <w:left w:val="none" w:sz="0" w:space="0" w:color="auto"/>
            <w:bottom w:val="none" w:sz="0" w:space="0" w:color="auto"/>
            <w:right w:val="none" w:sz="0" w:space="0" w:color="auto"/>
          </w:divBdr>
        </w:div>
        <w:div w:id="62678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wikipedia.org/wiki/T%C3%BCrkiy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wikipedia.org/w/index.php?title=Tekir_Da%C4%9F&amp;action=edit&amp;redlink=1" TargetMode="External"/><Relationship Id="rId5" Type="http://schemas.openxmlformats.org/officeDocument/2006/relationships/hyperlink" Target="https://tr.wikipedia.org/wiki/T%C3%BCrkiy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Pages>
  <Words>921</Words>
  <Characters>5252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13</cp:revision>
  <dcterms:created xsi:type="dcterms:W3CDTF">2025-03-12T14:58:00Z</dcterms:created>
  <dcterms:modified xsi:type="dcterms:W3CDTF">2025-03-13T07:59:00Z</dcterms:modified>
</cp:coreProperties>
</file>