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bookmarkStart w:id="0" w:name="_Hlk186324607"/>
                            <w:bookmarkEnd w:id="0"/>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bookmarkStart w:id="1" w:name="_Hlk186324607"/>
                      <w:bookmarkEnd w:id="1"/>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5E99F1F"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B419B8">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B419B8">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5E99F1F"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B419B8">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B419B8">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v:textbox>
                <w10:anchorlock/>
              </v:shape>
            </w:pict>
          </mc:Fallback>
        </mc:AlternateContent>
      </w:r>
    </w:p>
    <w:p w14:paraId="22EB8860" w14:textId="583DF05D"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309"/>
        <w:gridCol w:w="1703"/>
        <w:gridCol w:w="1703"/>
        <w:gridCol w:w="1703"/>
        <w:gridCol w:w="1703"/>
        <w:gridCol w:w="1847"/>
      </w:tblGrid>
      <w:tr w:rsidR="008D29AE" w14:paraId="1EAC75BA" w14:textId="77777777" w:rsidTr="008D29AE">
        <w:trPr>
          <w:trHeight w:val="778"/>
        </w:trPr>
        <w:tc>
          <w:tcPr>
            <w:tcW w:w="1309"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6CE74561" w:rsidR="008D29AE" w:rsidRDefault="008D29AE" w:rsidP="00B47B6D">
            <w:pPr>
              <w:pStyle w:val="TableParagraph"/>
              <w:kinsoku w:val="0"/>
              <w:overflowPunct w:val="0"/>
              <w:spacing w:before="53"/>
              <w:ind w:left="62"/>
              <w:jc w:val="center"/>
              <w:rPr>
                <w:b/>
                <w:bCs/>
              </w:rPr>
            </w:pPr>
            <w:r>
              <w:rPr>
                <w:b/>
                <w:bCs/>
              </w:rPr>
              <w:t>1.</w:t>
            </w:r>
            <w:r>
              <w:rPr>
                <w:b/>
                <w:bCs/>
                <w:spacing w:val="-3"/>
              </w:rPr>
              <w:t xml:space="preserve"> </w:t>
            </w:r>
            <w:r>
              <w:rPr>
                <w:b/>
                <w:bCs/>
              </w:rPr>
              <w:t>SORU</w:t>
            </w:r>
            <w:r>
              <w:rPr>
                <w:b/>
                <w:bCs/>
              </w:rPr>
              <w:br/>
              <w:t>(20 P)</w:t>
            </w:r>
          </w:p>
        </w:tc>
        <w:tc>
          <w:tcPr>
            <w:tcW w:w="1703"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6C0FC96B" w:rsidR="008D29AE" w:rsidRDefault="008D29AE" w:rsidP="00B47B6D">
            <w:pPr>
              <w:pStyle w:val="TableParagraph"/>
              <w:kinsoku w:val="0"/>
              <w:overflowPunct w:val="0"/>
              <w:spacing w:before="53"/>
              <w:ind w:left="213"/>
              <w:jc w:val="center"/>
              <w:rPr>
                <w:b/>
                <w:bCs/>
              </w:rPr>
            </w:pPr>
            <w:r>
              <w:rPr>
                <w:b/>
                <w:bCs/>
              </w:rPr>
              <w:t>2.</w:t>
            </w:r>
            <w:r>
              <w:rPr>
                <w:b/>
                <w:bCs/>
                <w:spacing w:val="-3"/>
              </w:rPr>
              <w:t xml:space="preserve"> </w:t>
            </w:r>
            <w:r>
              <w:rPr>
                <w:b/>
                <w:bCs/>
              </w:rPr>
              <w:t xml:space="preserve">SORU </w:t>
            </w:r>
            <w:r>
              <w:rPr>
                <w:b/>
                <w:bCs/>
              </w:rPr>
              <w:br/>
              <w:t>(20 P)</w:t>
            </w:r>
          </w:p>
        </w:tc>
        <w:tc>
          <w:tcPr>
            <w:tcW w:w="1703"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246865DB" w:rsidR="008D29AE" w:rsidRDefault="008D29AE" w:rsidP="00B47B6D">
            <w:pPr>
              <w:pStyle w:val="TableParagraph"/>
              <w:kinsoku w:val="0"/>
              <w:overflowPunct w:val="0"/>
              <w:spacing w:before="53"/>
              <w:ind w:left="213"/>
              <w:jc w:val="center"/>
              <w:rPr>
                <w:b/>
                <w:bCs/>
              </w:rPr>
            </w:pPr>
            <w:r>
              <w:rPr>
                <w:b/>
                <w:bCs/>
              </w:rPr>
              <w:t>3.</w:t>
            </w:r>
            <w:r>
              <w:rPr>
                <w:b/>
                <w:bCs/>
                <w:spacing w:val="-3"/>
              </w:rPr>
              <w:t xml:space="preserve"> </w:t>
            </w:r>
            <w:r>
              <w:rPr>
                <w:b/>
                <w:bCs/>
              </w:rPr>
              <w:t xml:space="preserve">SORU </w:t>
            </w:r>
            <w:r>
              <w:rPr>
                <w:b/>
                <w:bCs/>
              </w:rPr>
              <w:br/>
              <w:t>(20 P)</w:t>
            </w:r>
          </w:p>
        </w:tc>
        <w:tc>
          <w:tcPr>
            <w:tcW w:w="1703"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412E19CF" w:rsidR="008D29AE" w:rsidRDefault="008D29AE" w:rsidP="00B47B6D">
            <w:pPr>
              <w:pStyle w:val="TableParagraph"/>
              <w:kinsoku w:val="0"/>
              <w:overflowPunct w:val="0"/>
              <w:spacing w:before="53"/>
              <w:ind w:left="213"/>
              <w:jc w:val="center"/>
              <w:rPr>
                <w:b/>
                <w:bCs/>
              </w:rPr>
            </w:pPr>
            <w:r>
              <w:rPr>
                <w:b/>
                <w:bCs/>
              </w:rPr>
              <w:t>4.</w:t>
            </w:r>
            <w:r>
              <w:rPr>
                <w:b/>
                <w:bCs/>
                <w:spacing w:val="-3"/>
              </w:rPr>
              <w:t xml:space="preserve"> </w:t>
            </w:r>
            <w:r>
              <w:rPr>
                <w:b/>
                <w:bCs/>
              </w:rPr>
              <w:t xml:space="preserve">SORU </w:t>
            </w:r>
            <w:r>
              <w:rPr>
                <w:b/>
                <w:bCs/>
              </w:rPr>
              <w:br/>
              <w:t>(20 P)</w:t>
            </w:r>
          </w:p>
        </w:tc>
        <w:tc>
          <w:tcPr>
            <w:tcW w:w="1703"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194F2B65" w:rsidR="008D29AE" w:rsidRDefault="008D29AE" w:rsidP="00B47B6D">
            <w:pPr>
              <w:pStyle w:val="TableParagraph"/>
              <w:kinsoku w:val="0"/>
              <w:overflowPunct w:val="0"/>
              <w:spacing w:before="53"/>
              <w:ind w:left="216"/>
              <w:jc w:val="center"/>
              <w:rPr>
                <w:b/>
                <w:bCs/>
              </w:rPr>
            </w:pPr>
            <w:r>
              <w:rPr>
                <w:b/>
                <w:bCs/>
              </w:rPr>
              <w:t>5.</w:t>
            </w:r>
            <w:r>
              <w:rPr>
                <w:b/>
                <w:bCs/>
                <w:spacing w:val="-3"/>
              </w:rPr>
              <w:t xml:space="preserve"> </w:t>
            </w:r>
            <w:r>
              <w:rPr>
                <w:b/>
                <w:bCs/>
              </w:rPr>
              <w:t xml:space="preserve">SORU </w:t>
            </w:r>
            <w:r>
              <w:rPr>
                <w:b/>
                <w:bCs/>
              </w:rPr>
              <w:br/>
              <w:t>(20 P)</w:t>
            </w:r>
          </w:p>
        </w:tc>
        <w:tc>
          <w:tcPr>
            <w:tcW w:w="1847"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35753090" w:rsidR="008D29AE" w:rsidRDefault="008D29AE" w:rsidP="006637F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D29AE" w14:paraId="378DAE32" w14:textId="77777777" w:rsidTr="008D29AE">
        <w:trPr>
          <w:trHeight w:val="585"/>
        </w:trPr>
        <w:tc>
          <w:tcPr>
            <w:tcW w:w="1309"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D29AE" w:rsidRDefault="008D29AE">
            <w:pPr>
              <w:pStyle w:val="TableParagraph"/>
              <w:kinsoku w:val="0"/>
              <w:overflowPunct w:val="0"/>
              <w:ind w:left="0"/>
              <w:rPr>
                <w:rFonts w:ascii="Times New Roman" w:hAnsi="Times New Roman" w:cs="Times New Roman"/>
                <w:sz w:val="22"/>
                <w:szCs w:val="22"/>
              </w:rPr>
            </w:pPr>
          </w:p>
        </w:tc>
        <w:tc>
          <w:tcPr>
            <w:tcW w:w="1703"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D29AE" w:rsidRDefault="008D29AE">
            <w:pPr>
              <w:pStyle w:val="TableParagraph"/>
              <w:kinsoku w:val="0"/>
              <w:overflowPunct w:val="0"/>
              <w:ind w:left="0"/>
              <w:rPr>
                <w:rFonts w:ascii="Times New Roman" w:hAnsi="Times New Roman" w:cs="Times New Roman"/>
                <w:sz w:val="22"/>
                <w:szCs w:val="22"/>
              </w:rPr>
            </w:pPr>
          </w:p>
        </w:tc>
        <w:tc>
          <w:tcPr>
            <w:tcW w:w="1703"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D29AE" w:rsidRDefault="008D29AE">
            <w:pPr>
              <w:pStyle w:val="TableParagraph"/>
              <w:kinsoku w:val="0"/>
              <w:overflowPunct w:val="0"/>
              <w:ind w:left="0"/>
              <w:rPr>
                <w:rFonts w:ascii="Times New Roman" w:hAnsi="Times New Roman" w:cs="Times New Roman"/>
                <w:sz w:val="22"/>
                <w:szCs w:val="22"/>
              </w:rPr>
            </w:pPr>
          </w:p>
        </w:tc>
        <w:tc>
          <w:tcPr>
            <w:tcW w:w="1703"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D29AE" w:rsidRDefault="008D29AE">
            <w:pPr>
              <w:pStyle w:val="TableParagraph"/>
              <w:kinsoku w:val="0"/>
              <w:overflowPunct w:val="0"/>
              <w:ind w:left="0"/>
              <w:rPr>
                <w:rFonts w:ascii="Times New Roman" w:hAnsi="Times New Roman" w:cs="Times New Roman"/>
                <w:sz w:val="22"/>
                <w:szCs w:val="22"/>
              </w:rPr>
            </w:pPr>
          </w:p>
        </w:tc>
        <w:tc>
          <w:tcPr>
            <w:tcW w:w="1703"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D29AE" w:rsidRDefault="008D29AE">
            <w:pPr>
              <w:pStyle w:val="TableParagraph"/>
              <w:kinsoku w:val="0"/>
              <w:overflowPunct w:val="0"/>
              <w:ind w:left="0"/>
              <w:rPr>
                <w:rFonts w:ascii="Times New Roman" w:hAnsi="Times New Roman" w:cs="Times New Roman"/>
                <w:sz w:val="22"/>
                <w:szCs w:val="22"/>
              </w:rPr>
            </w:pPr>
          </w:p>
        </w:tc>
        <w:tc>
          <w:tcPr>
            <w:tcW w:w="1847"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D29AE" w:rsidRDefault="008D29AE">
            <w:pPr>
              <w:pStyle w:val="TableParagraph"/>
              <w:kinsoku w:val="0"/>
              <w:overflowPunct w:val="0"/>
              <w:ind w:left="0"/>
              <w:rPr>
                <w:rFonts w:ascii="Times New Roman" w:hAnsi="Times New Roman" w:cs="Times New Roman"/>
                <w:sz w:val="22"/>
                <w:szCs w:val="22"/>
              </w:rPr>
            </w:pPr>
          </w:p>
        </w:tc>
      </w:tr>
    </w:tbl>
    <w:p w14:paraId="51607653" w14:textId="5B3B0F34" w:rsidR="008B02EF" w:rsidRDefault="008D29AE">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34D3D386">
                <wp:simplePos x="0" y="0"/>
                <wp:positionH relativeFrom="page">
                  <wp:posOffset>561975</wp:posOffset>
                </wp:positionH>
                <wp:positionV relativeFrom="paragraph">
                  <wp:posOffset>108585</wp:posOffset>
                </wp:positionV>
                <wp:extent cx="6429375" cy="766699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666990"/>
                        </a:xfrm>
                        <a:prstGeom prst="rect">
                          <a:avLst/>
                        </a:prstGeom>
                        <a:solidFill>
                          <a:srgbClr val="FFFFFF"/>
                        </a:solidFill>
                        <a:ln w="9525">
                          <a:noFill/>
                          <a:miter lim="800000"/>
                          <a:headEnd/>
                          <a:tailEnd/>
                        </a:ln>
                      </wps:spPr>
                      <wps:txbx>
                        <w:txbxContent>
                          <w:p w14:paraId="7A361782" w14:textId="600891D5" w:rsidR="00CC2D50" w:rsidRPr="00A5414E" w:rsidRDefault="00CC2D50" w:rsidP="00CC2D50">
                            <w:pPr>
                              <w:widowControl/>
                              <w:rPr>
                                <w:rFonts w:eastAsiaTheme="minorHAnsi" w:cs="Arial-BoldMT"/>
                                <w:b/>
                                <w:bCs/>
                                <w:sz w:val="24"/>
                                <w:szCs w:val="24"/>
                                <w:lang w:eastAsia="en-US"/>
                              </w:rPr>
                            </w:pPr>
                            <w:r w:rsidRPr="00CC2D50">
                              <w:rPr>
                                <w:rFonts w:cs="Segoe UI"/>
                                <w:b/>
                                <w:bCs/>
                                <w:sz w:val="24"/>
                                <w:szCs w:val="24"/>
                                <w:shd w:val="clear" w:color="auto" w:fill="FFFFFF"/>
                              </w:rPr>
                              <w:t>1.</w:t>
                            </w:r>
                            <w:r>
                              <w:rPr>
                                <w:rFonts w:cs="Segoe UI"/>
                                <w:sz w:val="24"/>
                                <w:szCs w:val="24"/>
                                <w:shd w:val="clear" w:color="auto" w:fill="FFFFFF"/>
                              </w:rPr>
                              <w:t xml:space="preserve"> </w:t>
                            </w:r>
                            <w:r w:rsidRPr="00A5414E">
                              <w:rPr>
                                <w:rFonts w:cs="Segoe UI"/>
                                <w:sz w:val="24"/>
                                <w:szCs w:val="24"/>
                                <w:shd w:val="clear" w:color="auto" w:fill="FFFFFF"/>
                              </w:rPr>
                              <w:t>Sağlıklı beslenmek için besinlerin özelliklerini bilmek gerekir. Bu yüzden besinler üç ana gruba ayrılır: karbonhidratlar, proteinler ve yağlar. Karbonhidratlar, vücudun enerji ihtiyacını karşılamak için temel bir kaynaktır ve tahıllar, meyveler ile sebzelerde bulunur. Proteinler hayvansal proteinler ve bitkisel proteinler olarak ikiye ayrılır. Proteinler, hücre onarımı ve büyümesi için gereklidir; et, süt ürünleri, baklagiller ve bazı tahıllar zengin kaynaklarıdır. Yağlar ise, enerji depolama ve hücre yapısının korunmasında rol oynar. Zeytinyağı, avokado ve kuruyemişler gibi sağlıklı yağ kaynakları doymuş yağ grubunda yer alır. Trans yağ ve doymamış yağlar ise diğer yağ gruplarıdır. </w:t>
                            </w:r>
                            <w:r w:rsidRPr="00A5414E">
                              <w:rPr>
                                <w:rFonts w:cs="Segoe UI"/>
                                <w:sz w:val="24"/>
                                <w:szCs w:val="24"/>
                                <w:shd w:val="clear" w:color="auto" w:fill="FFFFFF"/>
                              </w:rPr>
                              <w:br/>
                            </w:r>
                            <w:r w:rsidRPr="00A5414E">
                              <w:rPr>
                                <w:rFonts w:eastAsiaTheme="minorHAnsi" w:cs="Arial-BoldMT"/>
                                <w:b/>
                                <w:bCs/>
                                <w:sz w:val="24"/>
                                <w:szCs w:val="24"/>
                                <w:lang w:eastAsia="en-US"/>
                              </w:rPr>
                              <w:t>a) Bu metinden hareketle besinlerle ilgili iki ayrı sınıflandırma ölçütü belirleyiniz ve yazınız.</w:t>
                            </w:r>
                            <w:r w:rsidR="00744D6F">
                              <w:rPr>
                                <w:rFonts w:eastAsiaTheme="minorHAnsi" w:cs="Arial-BoldMT"/>
                                <w:b/>
                                <w:bCs/>
                                <w:sz w:val="24"/>
                                <w:szCs w:val="24"/>
                                <w:lang w:eastAsia="en-US"/>
                              </w:rPr>
                              <w:t xml:space="preserve"> </w:t>
                            </w:r>
                            <w:r w:rsidR="00744D6F" w:rsidRPr="00A5414E">
                              <w:rPr>
                                <w:rFonts w:eastAsiaTheme="minorHAnsi" w:cs="Arial-BoldMT"/>
                                <w:b/>
                                <w:bCs/>
                                <w:sz w:val="24"/>
                                <w:szCs w:val="24"/>
                                <w:lang w:eastAsia="en-US"/>
                              </w:rPr>
                              <w:t>Belirlediğiniz ölçütlere uygun şekilde sınıflandırmanızı yazınız.</w:t>
                            </w:r>
                          </w:p>
                          <w:p w14:paraId="0830D17D" w14:textId="77777777" w:rsidR="00CC2D50" w:rsidRPr="00A5414E" w:rsidRDefault="00CC2D50" w:rsidP="00CC2D50">
                            <w:pPr>
                              <w:widowControl/>
                              <w:rPr>
                                <w:rFonts w:eastAsiaTheme="minorHAnsi" w:cs="Arial-BoldMT"/>
                                <w:b/>
                                <w:bCs/>
                                <w:sz w:val="24"/>
                                <w:szCs w:val="24"/>
                                <w:lang w:eastAsia="en-US"/>
                              </w:rPr>
                            </w:pPr>
                          </w:p>
                          <w:p w14:paraId="53E1543E" w14:textId="77777777" w:rsidR="00CC2D50" w:rsidRPr="00A5414E" w:rsidRDefault="00CC2D50" w:rsidP="00CC2D50">
                            <w:pPr>
                              <w:widowControl/>
                              <w:rPr>
                                <w:rFonts w:eastAsiaTheme="minorHAnsi" w:cs="Arial-BoldMT"/>
                                <w:b/>
                                <w:bCs/>
                                <w:sz w:val="24"/>
                                <w:szCs w:val="24"/>
                                <w:lang w:eastAsia="en-US"/>
                              </w:rPr>
                            </w:pPr>
                          </w:p>
                          <w:p w14:paraId="18AEDDCD" w14:textId="72E5DC1C" w:rsidR="00CC2D50" w:rsidRDefault="00CC2D50">
                            <w:pPr>
                              <w:rPr>
                                <w:rFonts w:eastAsiaTheme="minorHAnsi" w:cs="Arial-BoldMT"/>
                                <w:b/>
                                <w:bCs/>
                                <w:sz w:val="24"/>
                                <w:szCs w:val="24"/>
                                <w:lang w:eastAsia="en-US"/>
                              </w:rPr>
                            </w:pPr>
                          </w:p>
                          <w:p w14:paraId="4ACECE9F" w14:textId="7AD97403" w:rsidR="00CC2D50" w:rsidRDefault="00CC2D50"/>
                          <w:p w14:paraId="03449785" w14:textId="198411AE" w:rsidR="00CC2D50" w:rsidRDefault="00CC2D50">
                            <w:r w:rsidRPr="007B45E0">
                              <w:rPr>
                                <w:noProof/>
                                <w:sz w:val="28"/>
                                <w:szCs w:val="28"/>
                              </w:rPr>
                              <w:drawing>
                                <wp:inline distT="0" distB="0" distL="0" distR="0" wp14:anchorId="7AA6ED3D" wp14:editId="70E843BB">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D2FB32D" w14:textId="19F9A389" w:rsidR="00CC2D50" w:rsidRDefault="00CC2D50"/>
                          <w:p w14:paraId="361CF739" w14:textId="240BC886" w:rsidR="00CC2D50" w:rsidRPr="00A5414E" w:rsidRDefault="00CC2D50" w:rsidP="00CC2D50">
                            <w:pPr>
                              <w:widowControl/>
                              <w:rPr>
                                <w:rFonts w:eastAsiaTheme="minorHAnsi" w:cs="Arial-BoldMT"/>
                                <w:b/>
                                <w:bCs/>
                                <w:sz w:val="24"/>
                                <w:szCs w:val="24"/>
                                <w:lang w:eastAsia="en-US"/>
                              </w:rPr>
                            </w:pPr>
                            <w:r w:rsidRPr="00CC2D50">
                              <w:rPr>
                                <w:rFonts w:cs="Times New Roman"/>
                                <w:b/>
                                <w:bCs/>
                                <w:sz w:val="24"/>
                                <w:szCs w:val="24"/>
                                <w:shd w:val="clear" w:color="auto" w:fill="FFFFFF"/>
                              </w:rPr>
                              <w:t>2.</w:t>
                            </w:r>
                            <w:r>
                              <w:rPr>
                                <w:rFonts w:cs="Times New Roman"/>
                                <w:sz w:val="24"/>
                                <w:szCs w:val="24"/>
                                <w:shd w:val="clear" w:color="auto" w:fill="FFFFFF"/>
                              </w:rPr>
                              <w:t xml:space="preserve">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w:t>
                            </w:r>
                            <w:proofErr w:type="spellStart"/>
                            <w:r w:rsidRPr="00A5414E">
                              <w:rPr>
                                <w:rFonts w:cs="Times New Roman"/>
                                <w:sz w:val="24"/>
                                <w:szCs w:val="24"/>
                                <w:shd w:val="clear" w:color="auto" w:fill="FFFFFF"/>
                              </w:rPr>
                              <w:t>OpenAI</w:t>
                            </w:r>
                            <w:proofErr w:type="spellEnd"/>
                            <w:r w:rsidRPr="00A5414E">
                              <w:rPr>
                                <w:rFonts w:cs="Times New Roman"/>
                                <w:sz w:val="24"/>
                                <w:szCs w:val="24"/>
                                <w:shd w:val="clear" w:color="auto" w:fill="FFFFFF"/>
                              </w:rPr>
                              <w:t xml:space="preserve"> tarafından geliştirilen, yapay zekâya dayalı bir sohbet robotudur. Robot, kendisine sorduğunuz soruları karşınızda bir insan varmış gibi cevaplayabiliyor. Ayrıca,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hangi dilde yazdığınızı anlayabiliyor, sizin için açıklayıcı yazılar oluşturabiliyor, farklı programlama dillerinde programlar yazabiliyor ve hataları dahi ayıklayabiliyor.</w:t>
                            </w:r>
                          </w:p>
                          <w:p w14:paraId="1045034D" w14:textId="11821A6F" w:rsidR="00CC2D50" w:rsidRDefault="00CC2D50" w:rsidP="00CC2D50">
                            <w:pPr>
                              <w:widowControl/>
                              <w:rPr>
                                <w:rFonts w:eastAsiaTheme="minorHAnsi" w:cs="Arial-BoldMT"/>
                                <w:b/>
                                <w:bCs/>
                                <w:sz w:val="24"/>
                                <w:szCs w:val="24"/>
                                <w:lang w:eastAsia="en-US"/>
                              </w:rPr>
                            </w:pPr>
                            <w:r w:rsidRPr="00A5414E">
                              <w:rPr>
                                <w:rFonts w:eastAsiaTheme="minorHAnsi" w:cs="Arial-BoldMT"/>
                                <w:b/>
                                <w:bCs/>
                                <w:sz w:val="24"/>
                                <w:szCs w:val="24"/>
                                <w:lang w:eastAsia="en-US"/>
                              </w:rPr>
                              <w:t xml:space="preserve">Bu metnin anahtar kelimelerinden </w:t>
                            </w:r>
                            <w:r w:rsidR="00744D6F">
                              <w:rPr>
                                <w:rFonts w:eastAsiaTheme="minorHAnsi" w:cs="Arial-BoldMT"/>
                                <w:b/>
                                <w:bCs/>
                                <w:sz w:val="24"/>
                                <w:szCs w:val="24"/>
                                <w:lang w:eastAsia="en-US"/>
                              </w:rPr>
                              <w:t>iki</w:t>
                            </w:r>
                            <w:r w:rsidRPr="00A5414E">
                              <w:rPr>
                                <w:rFonts w:eastAsiaTheme="minorHAnsi" w:cs="Arial-BoldMT"/>
                                <w:b/>
                                <w:bCs/>
                                <w:sz w:val="24"/>
                                <w:szCs w:val="24"/>
                                <w:lang w:eastAsia="en-US"/>
                              </w:rPr>
                              <w:t xml:space="preserve"> tanesini yazınız.</w:t>
                            </w:r>
                          </w:p>
                          <w:p w14:paraId="0F1471E4" w14:textId="1E61E2B1" w:rsidR="00CC2D50" w:rsidRDefault="00CC2D50" w:rsidP="00CC2D50">
                            <w:pPr>
                              <w:widowControl/>
                              <w:rPr>
                                <w:rFonts w:eastAsiaTheme="minorHAnsi" w:cs="Arial-BoldMT"/>
                                <w:b/>
                                <w:bCs/>
                                <w:sz w:val="24"/>
                                <w:szCs w:val="24"/>
                                <w:lang w:eastAsia="en-US"/>
                              </w:rPr>
                            </w:pPr>
                          </w:p>
                          <w:p w14:paraId="0BEDBCCF" w14:textId="77777777" w:rsidR="00CC2D50" w:rsidRPr="00A5414E" w:rsidRDefault="00CC2D50" w:rsidP="00CC2D50">
                            <w:pPr>
                              <w:widowControl/>
                              <w:rPr>
                                <w:rFonts w:eastAsiaTheme="minorHAnsi" w:cs="Arial-BoldMT"/>
                                <w:b/>
                                <w:bCs/>
                                <w:sz w:val="24"/>
                                <w:szCs w:val="24"/>
                                <w:lang w:eastAsia="en-US"/>
                              </w:rPr>
                            </w:pPr>
                          </w:p>
                          <w:p w14:paraId="19037E9C" w14:textId="2166DC33" w:rsidR="00CC2D50" w:rsidRDefault="00CC2D50"/>
                          <w:p w14:paraId="021A5804" w14:textId="47AF3502" w:rsidR="00CC2D50" w:rsidRDefault="00CC2D50"/>
                          <w:p w14:paraId="27915B9E" w14:textId="02A79787" w:rsidR="00CC2D50" w:rsidRDefault="00CC2D50">
                            <w:r w:rsidRPr="007B45E0">
                              <w:rPr>
                                <w:noProof/>
                                <w:sz w:val="28"/>
                                <w:szCs w:val="28"/>
                              </w:rPr>
                              <w:drawing>
                                <wp:inline distT="0" distB="0" distL="0" distR="0" wp14:anchorId="726CBEE0" wp14:editId="50E3975B">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16B25895" w14:textId="77777777" w:rsidR="00CC2D50" w:rsidRPr="00A5414E" w:rsidRDefault="00CC2D50" w:rsidP="00CC2D50">
                            <w:pPr>
                              <w:rPr>
                                <w:sz w:val="24"/>
                                <w:szCs w:val="24"/>
                              </w:rPr>
                            </w:pPr>
                            <w:r w:rsidRPr="00A5414E">
                              <w:rPr>
                                <w:sz w:val="24"/>
                                <w:szCs w:val="24"/>
                              </w:rPr>
                              <w:t>Bir geyik yavrusu ormanda annesi ile birlikte mutlu yaşıyordu. Bir gün uzaktan av peşinde koşan köpeklerin</w:t>
                            </w:r>
                            <w:r>
                              <w:rPr>
                                <w:sz w:val="24"/>
                                <w:szCs w:val="24"/>
                              </w:rPr>
                              <w:t xml:space="preserve"> </w:t>
                            </w:r>
                            <w:r w:rsidRPr="00A5414E">
                              <w:rPr>
                                <w:sz w:val="24"/>
                                <w:szCs w:val="24"/>
                              </w:rPr>
                              <w:t xml:space="preserve">sesleri gelince anne geyik titremeye başladı. </w:t>
                            </w:r>
                            <w:r w:rsidRPr="00A5414E">
                              <w:rPr>
                                <w:sz w:val="24"/>
                                <w:szCs w:val="24"/>
                              </w:rPr>
                              <w:br/>
                              <w:t xml:space="preserve">-Anne, dedi yavru geyik. Sen bir köpekten daha büyük ve daha hızlısın. Üstelik kendini savunacak boynuzların var. Niye korkuyorsun? Sen daha güçlüsün, kendi gücünü fark et! </w:t>
                            </w:r>
                          </w:p>
                          <w:p w14:paraId="52FD09DE" w14:textId="77777777" w:rsidR="00CC2D50" w:rsidRPr="00A5414E" w:rsidRDefault="00CC2D50" w:rsidP="00CC2D50">
                            <w:pPr>
                              <w:rPr>
                                <w:sz w:val="24"/>
                                <w:szCs w:val="24"/>
                              </w:rPr>
                            </w:pPr>
                            <w:r w:rsidRPr="00A5414E">
                              <w:rPr>
                                <w:sz w:val="24"/>
                                <w:szCs w:val="24"/>
                              </w:rPr>
                              <w:t>Anne geyik mahcup mahcup baktı.</w:t>
                            </w:r>
                          </w:p>
                          <w:p w14:paraId="50707D43" w14:textId="77777777" w:rsidR="00CC2D50" w:rsidRPr="00A5414E" w:rsidRDefault="00CC2D50" w:rsidP="00CC2D50">
                            <w:pPr>
                              <w:rPr>
                                <w:sz w:val="24"/>
                                <w:szCs w:val="24"/>
                              </w:rPr>
                            </w:pPr>
                            <w:r w:rsidRPr="00A5414E">
                              <w:rPr>
                                <w:sz w:val="24"/>
                                <w:szCs w:val="24"/>
                              </w:rPr>
                              <w:t>-Söylediklerinin hepsi doğru yavrum ama ne yapayım ki bir köpek havlaması işitir işitmez kaçmaktan başka bir şey düşünemiyorum.</w:t>
                            </w:r>
                          </w:p>
                          <w:p w14:paraId="06825799" w14:textId="0775900E" w:rsidR="00CC2D50" w:rsidRPr="00A5414E" w:rsidRDefault="00CC2D50" w:rsidP="00CC2D50">
                            <w:pPr>
                              <w:rPr>
                                <w:sz w:val="24"/>
                                <w:szCs w:val="24"/>
                              </w:rPr>
                            </w:pPr>
                            <w:r>
                              <w:rPr>
                                <w:b/>
                                <w:sz w:val="24"/>
                                <w:szCs w:val="24"/>
                              </w:rPr>
                              <w:t xml:space="preserve">3. </w:t>
                            </w:r>
                            <w:r w:rsidRPr="00A5414E">
                              <w:rPr>
                                <w:b/>
                                <w:sz w:val="24"/>
                                <w:szCs w:val="24"/>
                              </w:rPr>
                              <w:t>Okuduğunuz metni olayların oluş sırasına uygun şekilde özetleyiniz.</w:t>
                            </w:r>
                          </w:p>
                          <w:p w14:paraId="2935F986" w14:textId="77777777" w:rsidR="00CC2D50" w:rsidRDefault="00CC2D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497E2" id="Metin Kutusu 2" o:spid="_x0000_s1028" type="#_x0000_t202" style="position:absolute;margin-left:44.25pt;margin-top:8.55pt;width:506.25pt;height:603.7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" stroked="f">
                <v:textbox>
                  <w:txbxContent>
                    <w:p w14:paraId="7A361782" w14:textId="600891D5" w:rsidR="00CC2D50" w:rsidRPr="00A5414E" w:rsidRDefault="00CC2D50" w:rsidP="00CC2D50">
                      <w:pPr>
                        <w:widowControl/>
                        <w:rPr>
                          <w:rFonts w:eastAsiaTheme="minorHAnsi" w:cs="Arial-BoldMT"/>
                          <w:b/>
                          <w:bCs/>
                          <w:sz w:val="24"/>
                          <w:szCs w:val="24"/>
                          <w:lang w:eastAsia="en-US"/>
                        </w:rPr>
                      </w:pPr>
                      <w:r w:rsidRPr="00CC2D50">
                        <w:rPr>
                          <w:rFonts w:cs="Segoe UI"/>
                          <w:b/>
                          <w:bCs/>
                          <w:sz w:val="24"/>
                          <w:szCs w:val="24"/>
                          <w:shd w:val="clear" w:color="auto" w:fill="FFFFFF"/>
                        </w:rPr>
                        <w:t>1.</w:t>
                      </w:r>
                      <w:r>
                        <w:rPr>
                          <w:rFonts w:cs="Segoe UI"/>
                          <w:sz w:val="24"/>
                          <w:szCs w:val="24"/>
                          <w:shd w:val="clear" w:color="auto" w:fill="FFFFFF"/>
                        </w:rPr>
                        <w:t xml:space="preserve"> </w:t>
                      </w:r>
                      <w:r w:rsidRPr="00A5414E">
                        <w:rPr>
                          <w:rFonts w:cs="Segoe UI"/>
                          <w:sz w:val="24"/>
                          <w:szCs w:val="24"/>
                          <w:shd w:val="clear" w:color="auto" w:fill="FFFFFF"/>
                        </w:rPr>
                        <w:t>Sağlıklı beslenmek için besinlerin özelliklerini bilmek gerekir. Bu yüzden besinler üç ana gruba ayrılır: karbonhidratlar, proteinler ve yağlar. Karbonhidratlar, vücudun enerji ihtiyacını karşılamak için temel bir kaynaktır ve tahıllar, meyveler ile sebzelerde bulunur. Proteinler hayvansal proteinler ve bitkisel proteinler olarak ikiye ayrılır. Proteinler, hücre onarımı ve büyümesi için gereklidir; et, süt ürünleri, baklagiller ve bazı tahıllar zengin kaynaklarıdır. Yağlar ise, enerji depolama ve hücre yapısının korunmasında rol oynar. Zeytinyağı, avokado ve kuruyemişler gibi sağlıklı yağ kaynakları doymuş yağ grubunda yer alır. Trans yağ ve doymamış yağlar ise diğer yağ gruplarıdır. </w:t>
                      </w:r>
                      <w:r w:rsidRPr="00A5414E">
                        <w:rPr>
                          <w:rFonts w:cs="Segoe UI"/>
                          <w:sz w:val="24"/>
                          <w:szCs w:val="24"/>
                          <w:shd w:val="clear" w:color="auto" w:fill="FFFFFF"/>
                        </w:rPr>
                        <w:br/>
                      </w:r>
                      <w:r w:rsidRPr="00A5414E">
                        <w:rPr>
                          <w:rFonts w:eastAsiaTheme="minorHAnsi" w:cs="Arial-BoldMT"/>
                          <w:b/>
                          <w:bCs/>
                          <w:sz w:val="24"/>
                          <w:szCs w:val="24"/>
                          <w:lang w:eastAsia="en-US"/>
                        </w:rPr>
                        <w:t>a) Bu metinden hareketle besinlerle ilgili iki ayrı sınıflandırma ölçütü belirleyiniz ve yazınız.</w:t>
                      </w:r>
                      <w:r w:rsidR="00744D6F">
                        <w:rPr>
                          <w:rFonts w:eastAsiaTheme="minorHAnsi" w:cs="Arial-BoldMT"/>
                          <w:b/>
                          <w:bCs/>
                          <w:sz w:val="24"/>
                          <w:szCs w:val="24"/>
                          <w:lang w:eastAsia="en-US"/>
                        </w:rPr>
                        <w:t xml:space="preserve"> </w:t>
                      </w:r>
                      <w:r w:rsidR="00744D6F" w:rsidRPr="00A5414E">
                        <w:rPr>
                          <w:rFonts w:eastAsiaTheme="minorHAnsi" w:cs="Arial-BoldMT"/>
                          <w:b/>
                          <w:bCs/>
                          <w:sz w:val="24"/>
                          <w:szCs w:val="24"/>
                          <w:lang w:eastAsia="en-US"/>
                        </w:rPr>
                        <w:t>Belirlediğiniz ölçütlere uygun şekilde sınıflandırmanızı yazınız.</w:t>
                      </w:r>
                    </w:p>
                    <w:p w14:paraId="0830D17D" w14:textId="77777777" w:rsidR="00CC2D50" w:rsidRPr="00A5414E" w:rsidRDefault="00CC2D50" w:rsidP="00CC2D50">
                      <w:pPr>
                        <w:widowControl/>
                        <w:rPr>
                          <w:rFonts w:eastAsiaTheme="minorHAnsi" w:cs="Arial-BoldMT"/>
                          <w:b/>
                          <w:bCs/>
                          <w:sz w:val="24"/>
                          <w:szCs w:val="24"/>
                          <w:lang w:eastAsia="en-US"/>
                        </w:rPr>
                      </w:pPr>
                    </w:p>
                    <w:p w14:paraId="53E1543E" w14:textId="77777777" w:rsidR="00CC2D50" w:rsidRPr="00A5414E" w:rsidRDefault="00CC2D50" w:rsidP="00CC2D50">
                      <w:pPr>
                        <w:widowControl/>
                        <w:rPr>
                          <w:rFonts w:eastAsiaTheme="minorHAnsi" w:cs="Arial-BoldMT"/>
                          <w:b/>
                          <w:bCs/>
                          <w:sz w:val="24"/>
                          <w:szCs w:val="24"/>
                          <w:lang w:eastAsia="en-US"/>
                        </w:rPr>
                      </w:pPr>
                    </w:p>
                    <w:p w14:paraId="18AEDDCD" w14:textId="72E5DC1C" w:rsidR="00CC2D50" w:rsidRDefault="00CC2D50">
                      <w:pPr>
                        <w:rPr>
                          <w:rFonts w:eastAsiaTheme="minorHAnsi" w:cs="Arial-BoldMT"/>
                          <w:b/>
                          <w:bCs/>
                          <w:sz w:val="24"/>
                          <w:szCs w:val="24"/>
                          <w:lang w:eastAsia="en-US"/>
                        </w:rPr>
                      </w:pPr>
                    </w:p>
                    <w:p w14:paraId="4ACECE9F" w14:textId="7AD97403" w:rsidR="00CC2D50" w:rsidRDefault="00CC2D50"/>
                    <w:p w14:paraId="03449785" w14:textId="198411AE" w:rsidR="00CC2D50" w:rsidRDefault="00CC2D50">
                      <w:r w:rsidRPr="007B45E0">
                        <w:rPr>
                          <w:noProof/>
                          <w:sz w:val="28"/>
                          <w:szCs w:val="28"/>
                        </w:rPr>
                        <w:drawing>
                          <wp:inline distT="0" distB="0" distL="0" distR="0" wp14:anchorId="7AA6ED3D" wp14:editId="70E843BB">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D2FB32D" w14:textId="19F9A389" w:rsidR="00CC2D50" w:rsidRDefault="00CC2D50"/>
                    <w:p w14:paraId="361CF739" w14:textId="240BC886" w:rsidR="00CC2D50" w:rsidRPr="00A5414E" w:rsidRDefault="00CC2D50" w:rsidP="00CC2D50">
                      <w:pPr>
                        <w:widowControl/>
                        <w:rPr>
                          <w:rFonts w:eastAsiaTheme="minorHAnsi" w:cs="Arial-BoldMT"/>
                          <w:b/>
                          <w:bCs/>
                          <w:sz w:val="24"/>
                          <w:szCs w:val="24"/>
                          <w:lang w:eastAsia="en-US"/>
                        </w:rPr>
                      </w:pPr>
                      <w:r w:rsidRPr="00CC2D50">
                        <w:rPr>
                          <w:rFonts w:cs="Times New Roman"/>
                          <w:b/>
                          <w:bCs/>
                          <w:sz w:val="24"/>
                          <w:szCs w:val="24"/>
                          <w:shd w:val="clear" w:color="auto" w:fill="FFFFFF"/>
                        </w:rPr>
                        <w:t>2.</w:t>
                      </w:r>
                      <w:r>
                        <w:rPr>
                          <w:rFonts w:cs="Times New Roman"/>
                          <w:sz w:val="24"/>
                          <w:szCs w:val="24"/>
                          <w:shd w:val="clear" w:color="auto" w:fill="FFFFFF"/>
                        </w:rPr>
                        <w:t xml:space="preserve">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w:t>
                      </w:r>
                      <w:proofErr w:type="spellStart"/>
                      <w:r w:rsidRPr="00A5414E">
                        <w:rPr>
                          <w:rFonts w:cs="Times New Roman"/>
                          <w:sz w:val="24"/>
                          <w:szCs w:val="24"/>
                          <w:shd w:val="clear" w:color="auto" w:fill="FFFFFF"/>
                        </w:rPr>
                        <w:t>OpenAI</w:t>
                      </w:r>
                      <w:proofErr w:type="spellEnd"/>
                      <w:r w:rsidRPr="00A5414E">
                        <w:rPr>
                          <w:rFonts w:cs="Times New Roman"/>
                          <w:sz w:val="24"/>
                          <w:szCs w:val="24"/>
                          <w:shd w:val="clear" w:color="auto" w:fill="FFFFFF"/>
                        </w:rPr>
                        <w:t xml:space="preserve"> tarafından geliştirilen, yapay zekâya dayalı bir sohbet robotudur. Robot, kendisine sorduğunuz soruları karşınızda bir insan varmış gibi cevaplayabiliyor. Ayrıca,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hangi dilde yazdığınızı anlayabiliyor, sizin için açıklayıcı yazılar oluşturabiliyor, farklı programlama dillerinde programlar yazabiliyor ve hataları dahi ayıklayabiliyor.</w:t>
                      </w:r>
                    </w:p>
                    <w:p w14:paraId="1045034D" w14:textId="11821A6F" w:rsidR="00CC2D50" w:rsidRDefault="00CC2D50" w:rsidP="00CC2D50">
                      <w:pPr>
                        <w:widowControl/>
                        <w:rPr>
                          <w:rFonts w:eastAsiaTheme="minorHAnsi" w:cs="Arial-BoldMT"/>
                          <w:b/>
                          <w:bCs/>
                          <w:sz w:val="24"/>
                          <w:szCs w:val="24"/>
                          <w:lang w:eastAsia="en-US"/>
                        </w:rPr>
                      </w:pPr>
                      <w:r w:rsidRPr="00A5414E">
                        <w:rPr>
                          <w:rFonts w:eastAsiaTheme="minorHAnsi" w:cs="Arial-BoldMT"/>
                          <w:b/>
                          <w:bCs/>
                          <w:sz w:val="24"/>
                          <w:szCs w:val="24"/>
                          <w:lang w:eastAsia="en-US"/>
                        </w:rPr>
                        <w:t xml:space="preserve">Bu metnin anahtar kelimelerinden </w:t>
                      </w:r>
                      <w:r w:rsidR="00744D6F">
                        <w:rPr>
                          <w:rFonts w:eastAsiaTheme="minorHAnsi" w:cs="Arial-BoldMT"/>
                          <w:b/>
                          <w:bCs/>
                          <w:sz w:val="24"/>
                          <w:szCs w:val="24"/>
                          <w:lang w:eastAsia="en-US"/>
                        </w:rPr>
                        <w:t>iki</w:t>
                      </w:r>
                      <w:r w:rsidRPr="00A5414E">
                        <w:rPr>
                          <w:rFonts w:eastAsiaTheme="minorHAnsi" w:cs="Arial-BoldMT"/>
                          <w:b/>
                          <w:bCs/>
                          <w:sz w:val="24"/>
                          <w:szCs w:val="24"/>
                          <w:lang w:eastAsia="en-US"/>
                        </w:rPr>
                        <w:t xml:space="preserve"> tanesini yazınız.</w:t>
                      </w:r>
                    </w:p>
                    <w:p w14:paraId="0F1471E4" w14:textId="1E61E2B1" w:rsidR="00CC2D50" w:rsidRDefault="00CC2D50" w:rsidP="00CC2D50">
                      <w:pPr>
                        <w:widowControl/>
                        <w:rPr>
                          <w:rFonts w:eastAsiaTheme="minorHAnsi" w:cs="Arial-BoldMT"/>
                          <w:b/>
                          <w:bCs/>
                          <w:sz w:val="24"/>
                          <w:szCs w:val="24"/>
                          <w:lang w:eastAsia="en-US"/>
                        </w:rPr>
                      </w:pPr>
                    </w:p>
                    <w:p w14:paraId="0BEDBCCF" w14:textId="77777777" w:rsidR="00CC2D50" w:rsidRPr="00A5414E" w:rsidRDefault="00CC2D50" w:rsidP="00CC2D50">
                      <w:pPr>
                        <w:widowControl/>
                        <w:rPr>
                          <w:rFonts w:eastAsiaTheme="minorHAnsi" w:cs="Arial-BoldMT"/>
                          <w:b/>
                          <w:bCs/>
                          <w:sz w:val="24"/>
                          <w:szCs w:val="24"/>
                          <w:lang w:eastAsia="en-US"/>
                        </w:rPr>
                      </w:pPr>
                    </w:p>
                    <w:p w14:paraId="19037E9C" w14:textId="2166DC33" w:rsidR="00CC2D50" w:rsidRDefault="00CC2D50"/>
                    <w:p w14:paraId="021A5804" w14:textId="47AF3502" w:rsidR="00CC2D50" w:rsidRDefault="00CC2D50"/>
                    <w:p w14:paraId="27915B9E" w14:textId="02A79787" w:rsidR="00CC2D50" w:rsidRDefault="00CC2D50">
                      <w:r w:rsidRPr="007B45E0">
                        <w:rPr>
                          <w:noProof/>
                          <w:sz w:val="28"/>
                          <w:szCs w:val="28"/>
                        </w:rPr>
                        <w:drawing>
                          <wp:inline distT="0" distB="0" distL="0" distR="0" wp14:anchorId="726CBEE0" wp14:editId="50E3975B">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16B25895" w14:textId="77777777" w:rsidR="00CC2D50" w:rsidRPr="00A5414E" w:rsidRDefault="00CC2D50" w:rsidP="00CC2D50">
                      <w:pPr>
                        <w:rPr>
                          <w:sz w:val="24"/>
                          <w:szCs w:val="24"/>
                        </w:rPr>
                      </w:pPr>
                      <w:r w:rsidRPr="00A5414E">
                        <w:rPr>
                          <w:sz w:val="24"/>
                          <w:szCs w:val="24"/>
                        </w:rPr>
                        <w:t>Bir geyik yavrusu ormanda annesi ile birlikte mutlu yaşıyordu. Bir gün uzaktan av peşinde koşan köpeklerin</w:t>
                      </w:r>
                      <w:r>
                        <w:rPr>
                          <w:sz w:val="24"/>
                          <w:szCs w:val="24"/>
                        </w:rPr>
                        <w:t xml:space="preserve"> </w:t>
                      </w:r>
                      <w:r w:rsidRPr="00A5414E">
                        <w:rPr>
                          <w:sz w:val="24"/>
                          <w:szCs w:val="24"/>
                        </w:rPr>
                        <w:t xml:space="preserve">sesleri gelince anne geyik titremeye başladı. </w:t>
                      </w:r>
                      <w:r w:rsidRPr="00A5414E">
                        <w:rPr>
                          <w:sz w:val="24"/>
                          <w:szCs w:val="24"/>
                        </w:rPr>
                        <w:br/>
                        <w:t xml:space="preserve">-Anne, dedi yavru geyik. Sen bir köpekten daha büyük ve daha hızlısın. Üstelik kendini savunacak boynuzların var. Niye korkuyorsun? Sen daha güçlüsün, kendi gücünü fark et! </w:t>
                      </w:r>
                    </w:p>
                    <w:p w14:paraId="52FD09DE" w14:textId="77777777" w:rsidR="00CC2D50" w:rsidRPr="00A5414E" w:rsidRDefault="00CC2D50" w:rsidP="00CC2D50">
                      <w:pPr>
                        <w:rPr>
                          <w:sz w:val="24"/>
                          <w:szCs w:val="24"/>
                        </w:rPr>
                      </w:pPr>
                      <w:r w:rsidRPr="00A5414E">
                        <w:rPr>
                          <w:sz w:val="24"/>
                          <w:szCs w:val="24"/>
                        </w:rPr>
                        <w:t>Anne geyik mahcup mahcup baktı.</w:t>
                      </w:r>
                    </w:p>
                    <w:p w14:paraId="50707D43" w14:textId="77777777" w:rsidR="00CC2D50" w:rsidRPr="00A5414E" w:rsidRDefault="00CC2D50" w:rsidP="00CC2D50">
                      <w:pPr>
                        <w:rPr>
                          <w:sz w:val="24"/>
                          <w:szCs w:val="24"/>
                        </w:rPr>
                      </w:pPr>
                      <w:r w:rsidRPr="00A5414E">
                        <w:rPr>
                          <w:sz w:val="24"/>
                          <w:szCs w:val="24"/>
                        </w:rPr>
                        <w:t>-Söylediklerinin hepsi doğru yavrum ama ne yapayım ki bir köpek havlaması işitir işitmez kaçmaktan başka bir şey düşünemiyorum.</w:t>
                      </w:r>
                    </w:p>
                    <w:p w14:paraId="06825799" w14:textId="0775900E" w:rsidR="00CC2D50" w:rsidRPr="00A5414E" w:rsidRDefault="00CC2D50" w:rsidP="00CC2D50">
                      <w:pPr>
                        <w:rPr>
                          <w:sz w:val="24"/>
                          <w:szCs w:val="24"/>
                        </w:rPr>
                      </w:pPr>
                      <w:r>
                        <w:rPr>
                          <w:b/>
                          <w:sz w:val="24"/>
                          <w:szCs w:val="24"/>
                        </w:rPr>
                        <w:t xml:space="preserve">3. </w:t>
                      </w:r>
                      <w:r w:rsidRPr="00A5414E">
                        <w:rPr>
                          <w:b/>
                          <w:sz w:val="24"/>
                          <w:szCs w:val="24"/>
                        </w:rPr>
                        <w:t>Okuduğunuz metni olayların oluş sırasına uygun şekilde özetleyiniz.</w:t>
                      </w:r>
                    </w:p>
                    <w:p w14:paraId="2935F986" w14:textId="77777777" w:rsidR="00CC2D50" w:rsidRDefault="00CC2D50"/>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0"/>
          <w:pgSz w:w="11910" w:h="16840"/>
          <w:pgMar w:top="400" w:right="300" w:bottom="1380" w:left="580" w:header="0" w:footer="1180" w:gutter="0"/>
          <w:pgNumType w:start="1"/>
          <w:cols w:space="708"/>
          <w:noEndnote/>
        </w:sectPr>
      </w:pPr>
    </w:p>
    <w:p w14:paraId="53D82D35" w14:textId="679156DC" w:rsidR="008B02EF" w:rsidRDefault="00AD0670" w:rsidP="000875A3">
      <w:pPr>
        <w:ind w:left="142"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01601A90">
                <wp:simplePos x="0" y="0"/>
                <wp:positionH relativeFrom="column">
                  <wp:posOffset>107950</wp:posOffset>
                </wp:positionH>
                <wp:positionV relativeFrom="paragraph">
                  <wp:posOffset>9525</wp:posOffset>
                </wp:positionV>
                <wp:extent cx="6591300" cy="862330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4F1F7D02" w14:textId="7DA60A81" w:rsidR="009F27D2" w:rsidRDefault="009F27D2" w:rsidP="009F27D2">
                            <w:pPr>
                              <w:rPr>
                                <w:b/>
                                <w:bCs/>
                                <w:sz w:val="24"/>
                                <w:szCs w:val="24"/>
                              </w:rPr>
                            </w:pPr>
                            <w:r w:rsidRPr="009F27D2">
                              <w:rPr>
                                <w:b/>
                                <w:bCs/>
                                <w:sz w:val="24"/>
                                <w:szCs w:val="24"/>
                              </w:rPr>
                              <w:t>4.</w:t>
                            </w:r>
                            <w:r>
                              <w:rPr>
                                <w:sz w:val="24"/>
                                <w:szCs w:val="24"/>
                              </w:rPr>
                              <w:t xml:space="preserve"> </w:t>
                            </w:r>
                            <w:r w:rsidRPr="00A5414E">
                              <w:rPr>
                                <w:sz w:val="24"/>
                                <w:szCs w:val="24"/>
                              </w:rPr>
                              <w:t xml:space="preserve">“Hazır gıdalar ile beslenmek sağlığımıza zarar vermez.” </w:t>
                            </w:r>
                            <w:r w:rsidRPr="00A5414E">
                              <w:rPr>
                                <w:b/>
                                <w:bCs/>
                                <w:sz w:val="24"/>
                                <w:szCs w:val="24"/>
                              </w:rPr>
                              <w:t xml:space="preserve">düşüncesinde olan arkadaşınızın bu fikrini değiştirmek için bir yazı kaleme alınız. </w:t>
                            </w:r>
                            <w:r>
                              <w:rPr>
                                <w:b/>
                                <w:bCs/>
                                <w:sz w:val="24"/>
                                <w:szCs w:val="24"/>
                              </w:rPr>
                              <w:t>En az 6 cümleden oluşacak y</w:t>
                            </w:r>
                            <w:r w:rsidRPr="00A5414E">
                              <w:rPr>
                                <w:b/>
                                <w:bCs/>
                                <w:sz w:val="24"/>
                                <w:szCs w:val="24"/>
                              </w:rPr>
                              <w:t>azınızda kendi görüşünüze uygun gerekçelendirme yapınız</w:t>
                            </w:r>
                            <w:r>
                              <w:rPr>
                                <w:b/>
                                <w:bCs/>
                                <w:sz w:val="24"/>
                                <w:szCs w:val="24"/>
                              </w:rPr>
                              <w:t>.</w:t>
                            </w:r>
                          </w:p>
                          <w:p w14:paraId="65EDE5E8" w14:textId="7299D69C" w:rsidR="009F27D2" w:rsidRDefault="009F27D2" w:rsidP="009F27D2">
                            <w:pPr>
                              <w:rPr>
                                <w:b/>
                                <w:bCs/>
                                <w:sz w:val="24"/>
                                <w:szCs w:val="24"/>
                              </w:rPr>
                            </w:pPr>
                          </w:p>
                          <w:p w14:paraId="12CB1D01" w14:textId="15246C6F" w:rsidR="009F27D2" w:rsidRDefault="009F27D2" w:rsidP="009F27D2">
                            <w:pPr>
                              <w:rPr>
                                <w:b/>
                                <w:bCs/>
                                <w:sz w:val="24"/>
                                <w:szCs w:val="24"/>
                              </w:rPr>
                            </w:pPr>
                          </w:p>
                          <w:p w14:paraId="3160933A" w14:textId="60FCD4B0" w:rsidR="009F27D2" w:rsidRDefault="009F27D2" w:rsidP="009F27D2">
                            <w:pPr>
                              <w:rPr>
                                <w:b/>
                                <w:bCs/>
                                <w:sz w:val="24"/>
                                <w:szCs w:val="24"/>
                              </w:rPr>
                            </w:pPr>
                          </w:p>
                          <w:p w14:paraId="5E783BC0" w14:textId="45993075" w:rsidR="009F27D2" w:rsidRDefault="009F27D2" w:rsidP="009F27D2">
                            <w:pPr>
                              <w:rPr>
                                <w:b/>
                                <w:bCs/>
                                <w:sz w:val="24"/>
                                <w:szCs w:val="24"/>
                              </w:rPr>
                            </w:pPr>
                          </w:p>
                          <w:p w14:paraId="20E4CE13" w14:textId="04C27304" w:rsidR="009F27D2" w:rsidRDefault="009F27D2" w:rsidP="009F27D2">
                            <w:pPr>
                              <w:rPr>
                                <w:b/>
                                <w:bCs/>
                                <w:sz w:val="24"/>
                                <w:szCs w:val="24"/>
                              </w:rPr>
                            </w:pPr>
                          </w:p>
                          <w:p w14:paraId="32C31833" w14:textId="01843BC4" w:rsidR="009F27D2" w:rsidRDefault="009F27D2" w:rsidP="009F27D2">
                            <w:pPr>
                              <w:rPr>
                                <w:b/>
                                <w:bCs/>
                                <w:sz w:val="24"/>
                                <w:szCs w:val="24"/>
                              </w:rPr>
                            </w:pPr>
                          </w:p>
                          <w:p w14:paraId="48F57C82" w14:textId="0CB66AD0" w:rsidR="009F27D2" w:rsidRDefault="009F27D2" w:rsidP="009F27D2">
                            <w:pPr>
                              <w:rPr>
                                <w:b/>
                                <w:bCs/>
                                <w:sz w:val="24"/>
                                <w:szCs w:val="24"/>
                              </w:rPr>
                            </w:pPr>
                          </w:p>
                          <w:p w14:paraId="4D2C5580" w14:textId="38D8E239" w:rsidR="009F27D2" w:rsidRDefault="009F27D2" w:rsidP="009F27D2">
                            <w:pPr>
                              <w:rPr>
                                <w:b/>
                                <w:bCs/>
                                <w:sz w:val="24"/>
                                <w:szCs w:val="24"/>
                              </w:rPr>
                            </w:pPr>
                          </w:p>
                          <w:p w14:paraId="736B6C8F" w14:textId="7B30B191" w:rsidR="009F27D2" w:rsidRDefault="009F27D2" w:rsidP="009F27D2">
                            <w:pPr>
                              <w:rPr>
                                <w:b/>
                                <w:bCs/>
                                <w:sz w:val="24"/>
                                <w:szCs w:val="24"/>
                              </w:rPr>
                            </w:pPr>
                          </w:p>
                          <w:p w14:paraId="1618FF30" w14:textId="2B59E076" w:rsidR="009F27D2" w:rsidRDefault="009F27D2" w:rsidP="009F27D2">
                            <w:pPr>
                              <w:rPr>
                                <w:b/>
                                <w:bCs/>
                                <w:sz w:val="24"/>
                                <w:szCs w:val="24"/>
                              </w:rPr>
                            </w:pPr>
                          </w:p>
                          <w:p w14:paraId="3204D587" w14:textId="7E805A88" w:rsidR="009F27D2" w:rsidRDefault="009F27D2" w:rsidP="009F27D2">
                            <w:pPr>
                              <w:rPr>
                                <w:b/>
                                <w:bCs/>
                                <w:sz w:val="24"/>
                                <w:szCs w:val="24"/>
                              </w:rPr>
                            </w:pPr>
                          </w:p>
                          <w:p w14:paraId="1D1DFFFB" w14:textId="22F1FB4E" w:rsidR="009F27D2" w:rsidRDefault="009F27D2" w:rsidP="009F27D2">
                            <w:pPr>
                              <w:rPr>
                                <w:b/>
                                <w:bCs/>
                                <w:sz w:val="24"/>
                                <w:szCs w:val="24"/>
                              </w:rPr>
                            </w:pPr>
                          </w:p>
                          <w:p w14:paraId="38429EE0" w14:textId="6ED5D269" w:rsidR="009F27D2" w:rsidRDefault="009F27D2" w:rsidP="009F27D2">
                            <w:pPr>
                              <w:rPr>
                                <w:b/>
                                <w:bCs/>
                                <w:sz w:val="24"/>
                                <w:szCs w:val="24"/>
                              </w:rPr>
                            </w:pPr>
                          </w:p>
                          <w:p w14:paraId="1BF5FA96" w14:textId="469B0A75" w:rsidR="009F27D2" w:rsidRDefault="009F27D2" w:rsidP="009F27D2">
                            <w:pPr>
                              <w:rPr>
                                <w:b/>
                                <w:bCs/>
                                <w:sz w:val="24"/>
                                <w:szCs w:val="24"/>
                              </w:rPr>
                            </w:pPr>
                          </w:p>
                          <w:p w14:paraId="44ED0CA9" w14:textId="550B8749" w:rsidR="009F27D2" w:rsidRDefault="009F27D2" w:rsidP="009F27D2">
                            <w:pPr>
                              <w:rPr>
                                <w:b/>
                                <w:bCs/>
                                <w:sz w:val="24"/>
                                <w:szCs w:val="24"/>
                              </w:rPr>
                            </w:pPr>
                          </w:p>
                          <w:p w14:paraId="3651D7D5" w14:textId="7CD1D7D3" w:rsidR="009F27D2" w:rsidRDefault="009F27D2" w:rsidP="009F27D2">
                            <w:pPr>
                              <w:rPr>
                                <w:b/>
                                <w:bCs/>
                                <w:sz w:val="24"/>
                                <w:szCs w:val="24"/>
                              </w:rPr>
                            </w:pPr>
                          </w:p>
                          <w:p w14:paraId="1951A481" w14:textId="6C209D3C" w:rsidR="009F27D2" w:rsidRDefault="009F27D2" w:rsidP="009F27D2">
                            <w:pPr>
                              <w:rPr>
                                <w:b/>
                                <w:bCs/>
                                <w:sz w:val="24"/>
                                <w:szCs w:val="24"/>
                              </w:rPr>
                            </w:pPr>
                          </w:p>
                          <w:p w14:paraId="3A3D05BA" w14:textId="52117F05" w:rsidR="009F27D2" w:rsidRDefault="009F27D2" w:rsidP="009F27D2">
                            <w:pPr>
                              <w:rPr>
                                <w:b/>
                                <w:bCs/>
                                <w:sz w:val="24"/>
                                <w:szCs w:val="24"/>
                              </w:rPr>
                            </w:pPr>
                          </w:p>
                          <w:p w14:paraId="0442C37A" w14:textId="77777777" w:rsidR="009F27D2" w:rsidRDefault="009F27D2" w:rsidP="009F27D2">
                            <w:pPr>
                              <w:rPr>
                                <w:b/>
                                <w:bCs/>
                                <w:sz w:val="24"/>
                                <w:szCs w:val="24"/>
                              </w:rPr>
                            </w:pPr>
                          </w:p>
                          <w:p w14:paraId="7846BE16" w14:textId="4CF73D5D" w:rsidR="009F27D2" w:rsidRDefault="009F27D2" w:rsidP="009F27D2">
                            <w:pPr>
                              <w:rPr>
                                <w:b/>
                                <w:bCs/>
                                <w:sz w:val="24"/>
                                <w:szCs w:val="24"/>
                              </w:rPr>
                            </w:pPr>
                          </w:p>
                          <w:p w14:paraId="43F9FDDD" w14:textId="78E47A6E" w:rsidR="009F27D2" w:rsidRDefault="009F27D2" w:rsidP="009F27D2">
                            <w:pPr>
                              <w:rPr>
                                <w:b/>
                                <w:bCs/>
                                <w:sz w:val="24"/>
                                <w:szCs w:val="24"/>
                              </w:rPr>
                            </w:pPr>
                            <w:r w:rsidRPr="007B45E0">
                              <w:rPr>
                                <w:noProof/>
                                <w:sz w:val="28"/>
                                <w:szCs w:val="28"/>
                              </w:rPr>
                              <w:drawing>
                                <wp:inline distT="0" distB="0" distL="0" distR="0" wp14:anchorId="7039C505" wp14:editId="734842C8">
                                  <wp:extent cx="6082665" cy="346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7FD63818" w14:textId="77777777" w:rsidR="009F27D2" w:rsidRPr="00A5414E" w:rsidRDefault="009F27D2" w:rsidP="009F27D2">
                            <w:pPr>
                              <w:rPr>
                                <w:b/>
                                <w:bCs/>
                                <w:sz w:val="24"/>
                                <w:szCs w:val="24"/>
                              </w:rPr>
                            </w:pPr>
                          </w:p>
                          <w:p w14:paraId="15641DDC" w14:textId="7BC932C9" w:rsidR="00744D6F" w:rsidRPr="00744D6F" w:rsidRDefault="00744D6F" w:rsidP="00744D6F">
                            <w:pPr>
                              <w:rPr>
                                <w:b/>
                                <w:bCs/>
                              </w:rPr>
                            </w:pPr>
                            <w:r>
                              <w:rPr>
                                <w:b/>
                                <w:bCs/>
                              </w:rPr>
                              <w:t xml:space="preserve">5. </w:t>
                            </w:r>
                            <w:r>
                              <w:rPr>
                                <w:b/>
                                <w:bCs/>
                              </w:rPr>
                              <w:br/>
                              <w:t xml:space="preserve">a) </w:t>
                            </w:r>
                            <w:r w:rsidRPr="00744D6F">
                              <w:rPr>
                                <w:b/>
                                <w:bCs/>
                              </w:rPr>
                              <w:t>Aşağıdaki yazım kurallarını örnekleyen birer cümle yazınız.</w:t>
                            </w:r>
                          </w:p>
                          <w:p w14:paraId="3CDA42EF" w14:textId="77777777" w:rsidR="00744D6F" w:rsidRPr="00744D6F" w:rsidRDefault="00744D6F" w:rsidP="00744D6F">
                            <w:pPr>
                              <w:rPr>
                                <w:b/>
                                <w:bCs/>
                              </w:rPr>
                            </w:pPr>
                          </w:p>
                          <w:tbl>
                            <w:tblPr>
                              <w:tblStyle w:val="TabloKlavuzu"/>
                              <w:tblW w:w="0" w:type="auto"/>
                              <w:tblLook w:val="04A0" w:firstRow="1" w:lastRow="0" w:firstColumn="1" w:lastColumn="0" w:noHBand="0" w:noVBand="1"/>
                            </w:tblPr>
                            <w:tblGrid>
                              <w:gridCol w:w="10068"/>
                            </w:tblGrid>
                            <w:tr w:rsidR="00744D6F" w:rsidRPr="00744D6F" w14:paraId="5D4D3DBF" w14:textId="77777777" w:rsidTr="00744D6F">
                              <w:trPr>
                                <w:trHeight w:val="765"/>
                              </w:trPr>
                              <w:tc>
                                <w:tcPr>
                                  <w:tcW w:w="10068" w:type="dxa"/>
                                </w:tcPr>
                                <w:p w14:paraId="1C46A5A4" w14:textId="77777777" w:rsidR="00744D6F" w:rsidRPr="00744D6F" w:rsidRDefault="00744D6F" w:rsidP="00744D6F">
                                  <w:r w:rsidRPr="00744D6F">
                                    <w:rPr>
                                      <w:b/>
                                      <w:bCs/>
                                    </w:rPr>
                                    <w:t xml:space="preserve">• </w:t>
                                  </w:r>
                                  <w:r w:rsidRPr="00744D6F">
                                    <w:t>Devlet adları büyük harfle başlar.</w:t>
                                  </w:r>
                                </w:p>
                              </w:tc>
                            </w:tr>
                            <w:tr w:rsidR="00744D6F" w:rsidRPr="00744D6F" w14:paraId="6F31558E" w14:textId="77777777" w:rsidTr="00744D6F">
                              <w:trPr>
                                <w:trHeight w:val="686"/>
                              </w:trPr>
                              <w:tc>
                                <w:tcPr>
                                  <w:tcW w:w="10068" w:type="dxa"/>
                                </w:tcPr>
                                <w:p w14:paraId="7746B8ED" w14:textId="77777777" w:rsidR="00744D6F" w:rsidRPr="00744D6F" w:rsidRDefault="00744D6F" w:rsidP="00744D6F">
                                  <w:pPr>
                                    <w:rPr>
                                      <w:b/>
                                      <w:bCs/>
                                    </w:rPr>
                                  </w:pPr>
                                  <w:r w:rsidRPr="00744D6F">
                                    <w:rPr>
                                      <w:b/>
                                      <w:bCs/>
                                    </w:rPr>
                                    <w:t xml:space="preserve">• </w:t>
                                  </w:r>
                                  <w:r w:rsidRPr="00744D6F">
                                    <w:t xml:space="preserve"> Gezegen ve yıldız adları büyük harfle başlar.</w:t>
                                  </w:r>
                                </w:p>
                              </w:tc>
                            </w:tr>
                            <w:tr w:rsidR="00744D6F" w:rsidRPr="00744D6F" w14:paraId="2E6F841E" w14:textId="77777777" w:rsidTr="00744D6F">
                              <w:trPr>
                                <w:trHeight w:val="703"/>
                              </w:trPr>
                              <w:tc>
                                <w:tcPr>
                                  <w:tcW w:w="10068" w:type="dxa"/>
                                </w:tcPr>
                                <w:p w14:paraId="52AC135C" w14:textId="0069923B" w:rsidR="00744D6F" w:rsidRPr="00744D6F" w:rsidRDefault="00744D6F" w:rsidP="00744D6F">
                                  <w:pPr>
                                    <w:rPr>
                                      <w:b/>
                                      <w:bCs/>
                                    </w:rPr>
                                  </w:pPr>
                                  <w:r w:rsidRPr="00744D6F">
                                    <w:rPr>
                                      <w:b/>
                                      <w:bCs/>
                                    </w:rPr>
                                    <w:t xml:space="preserve">• </w:t>
                                  </w:r>
                                  <w:r w:rsidRPr="00744D6F">
                                    <w:t>Saray, köşk, han, kale, köprü, kule, anıt vb. yapı adlarının bütün kelimeleri büyük harfle başlar.</w:t>
                                  </w:r>
                                </w:p>
                              </w:tc>
                            </w:tr>
                            <w:tr w:rsidR="00744D6F" w:rsidRPr="00744D6F" w14:paraId="48EAA772" w14:textId="77777777" w:rsidTr="00744D6F">
                              <w:trPr>
                                <w:trHeight w:val="699"/>
                              </w:trPr>
                              <w:tc>
                                <w:tcPr>
                                  <w:tcW w:w="10068" w:type="dxa"/>
                                </w:tcPr>
                                <w:p w14:paraId="072C489F" w14:textId="77777777" w:rsidR="00744D6F" w:rsidRPr="00744D6F" w:rsidRDefault="00744D6F" w:rsidP="00744D6F">
                                  <w:pPr>
                                    <w:rPr>
                                      <w:b/>
                                      <w:bCs/>
                                    </w:rPr>
                                  </w:pPr>
                                  <w:r w:rsidRPr="00744D6F">
                                    <w:rPr>
                                      <w:b/>
                                      <w:bCs/>
                                    </w:rPr>
                                    <w:t xml:space="preserve">• </w:t>
                                  </w:r>
                                  <w:r w:rsidRPr="00744D6F">
                                    <w:t>Kitap, dergi, gazete ve sanat eserlerinin (tablo, heykel, beste vb.) her kelimesi büyük harfle başlar.</w:t>
                                  </w:r>
                                </w:p>
                              </w:tc>
                            </w:tr>
                          </w:tbl>
                          <w:p w14:paraId="6D269648" w14:textId="77777777" w:rsidR="00744D6F" w:rsidRPr="00744D6F" w:rsidRDefault="00744D6F" w:rsidP="00744D6F">
                            <w:pPr>
                              <w:rPr>
                                <w:b/>
                                <w:bCs/>
                              </w:rPr>
                            </w:pPr>
                            <w:r w:rsidRPr="00744D6F">
                              <w:rPr>
                                <w:b/>
                                <w:bCs/>
                              </w:rPr>
                              <w:t xml:space="preserve">b) </w:t>
                            </w:r>
                            <w:bookmarkStart w:id="2" w:name="_Hlk193700550"/>
                            <w:r w:rsidRPr="00744D6F">
                              <w:rPr>
                                <w:b/>
                                <w:bCs/>
                              </w:rPr>
                              <w:t>Aşağıdaki noktalama işaretlerini örnekleyen birer cümle yazınız.</w:t>
                            </w:r>
                          </w:p>
                          <w:p w14:paraId="7C602823" w14:textId="77777777" w:rsidR="00744D6F" w:rsidRPr="00744D6F" w:rsidRDefault="00744D6F" w:rsidP="00744D6F"/>
                          <w:tbl>
                            <w:tblPr>
                              <w:tblStyle w:val="TabloKlavuzu"/>
                              <w:tblW w:w="0" w:type="auto"/>
                              <w:tblLook w:val="04A0" w:firstRow="1" w:lastRow="0" w:firstColumn="1" w:lastColumn="0" w:noHBand="0" w:noVBand="1"/>
                            </w:tblPr>
                            <w:tblGrid>
                              <w:gridCol w:w="10068"/>
                            </w:tblGrid>
                            <w:tr w:rsidR="00744D6F" w:rsidRPr="00744D6F" w14:paraId="213A4C12" w14:textId="77777777" w:rsidTr="00744D6F">
                              <w:trPr>
                                <w:trHeight w:val="604"/>
                              </w:trPr>
                              <w:tc>
                                <w:tcPr>
                                  <w:tcW w:w="10068" w:type="dxa"/>
                                </w:tcPr>
                                <w:p w14:paraId="0FF0BAC8" w14:textId="77777777" w:rsidR="00744D6F" w:rsidRPr="00744D6F" w:rsidRDefault="00744D6F" w:rsidP="00744D6F">
                                  <w:r w:rsidRPr="00744D6F">
                                    <w:rPr>
                                      <w:b/>
                                      <w:bCs/>
                                    </w:rPr>
                                    <w:t xml:space="preserve">• </w:t>
                                  </w:r>
                                  <w:r w:rsidRPr="00744D6F">
                                    <w:t>Birbiri ardınca sıralanan eş görevli kelime ve kelime gruplarının arasında virgül kullanılır.</w:t>
                                  </w:r>
                                </w:p>
                              </w:tc>
                            </w:tr>
                            <w:tr w:rsidR="00744D6F" w:rsidRPr="00744D6F" w14:paraId="10F55F3C" w14:textId="77777777" w:rsidTr="00744D6F">
                              <w:trPr>
                                <w:trHeight w:val="556"/>
                              </w:trPr>
                              <w:tc>
                                <w:tcPr>
                                  <w:tcW w:w="10068" w:type="dxa"/>
                                </w:tcPr>
                                <w:p w14:paraId="548517F8" w14:textId="77777777" w:rsidR="00744D6F" w:rsidRPr="00744D6F" w:rsidRDefault="00744D6F" w:rsidP="00744D6F">
                                  <w:r w:rsidRPr="00744D6F">
                                    <w:rPr>
                                      <w:b/>
                                      <w:bCs/>
                                    </w:rPr>
                                    <w:t xml:space="preserve">• </w:t>
                                  </w:r>
                                  <w:r w:rsidRPr="00744D6F">
                                    <w:t>Sıralı cümleleri birbirinden ayırmak için virgül kullanılır.</w:t>
                                  </w:r>
                                </w:p>
                              </w:tc>
                            </w:tr>
                            <w:tr w:rsidR="00744D6F" w:rsidRPr="00744D6F" w14:paraId="05FD3118" w14:textId="77777777" w:rsidTr="00744D6F">
                              <w:trPr>
                                <w:trHeight w:val="692"/>
                              </w:trPr>
                              <w:tc>
                                <w:tcPr>
                                  <w:tcW w:w="10068" w:type="dxa"/>
                                </w:tcPr>
                                <w:p w14:paraId="305347FB" w14:textId="77777777" w:rsidR="00744D6F" w:rsidRPr="00744D6F" w:rsidRDefault="00744D6F" w:rsidP="00744D6F">
                                  <w:r w:rsidRPr="00744D6F">
                                    <w:rPr>
                                      <w:b/>
                                      <w:bCs/>
                                    </w:rPr>
                                    <w:t xml:space="preserve">• </w:t>
                                  </w:r>
                                  <w:r w:rsidRPr="00744D6F">
                                    <w:t>Tarihlerin yazılışında gün, ay ve yılı gösteren sayıları birbirinden ayırmak için nokta kullanılır.</w:t>
                                  </w:r>
                                </w:p>
                              </w:tc>
                            </w:tr>
                            <w:bookmarkEnd w:id="2"/>
                          </w:tbl>
                          <w:p w14:paraId="5D510F14" w14:textId="77777777" w:rsidR="00744D6F" w:rsidRPr="00744D6F" w:rsidRDefault="00744D6F" w:rsidP="00744D6F"/>
                          <w:p w14:paraId="7732413E" w14:textId="47E79745" w:rsidR="0059412E" w:rsidRDefault="005941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75pt;width:519pt;height:67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" stroked="f">
                <v:textbox>
                  <w:txbxContent>
                    <w:p w14:paraId="4F1F7D02" w14:textId="7DA60A81" w:rsidR="009F27D2" w:rsidRDefault="009F27D2" w:rsidP="009F27D2">
                      <w:pPr>
                        <w:rPr>
                          <w:b/>
                          <w:bCs/>
                          <w:sz w:val="24"/>
                          <w:szCs w:val="24"/>
                        </w:rPr>
                      </w:pPr>
                      <w:r w:rsidRPr="009F27D2">
                        <w:rPr>
                          <w:b/>
                          <w:bCs/>
                          <w:sz w:val="24"/>
                          <w:szCs w:val="24"/>
                        </w:rPr>
                        <w:t>4.</w:t>
                      </w:r>
                      <w:r>
                        <w:rPr>
                          <w:sz w:val="24"/>
                          <w:szCs w:val="24"/>
                        </w:rPr>
                        <w:t xml:space="preserve"> </w:t>
                      </w:r>
                      <w:r w:rsidRPr="00A5414E">
                        <w:rPr>
                          <w:sz w:val="24"/>
                          <w:szCs w:val="24"/>
                        </w:rPr>
                        <w:t xml:space="preserve">“Hazır gıdalar ile beslenmek sağlığımıza zarar vermez.” </w:t>
                      </w:r>
                      <w:r w:rsidRPr="00A5414E">
                        <w:rPr>
                          <w:b/>
                          <w:bCs/>
                          <w:sz w:val="24"/>
                          <w:szCs w:val="24"/>
                        </w:rPr>
                        <w:t xml:space="preserve">düşüncesinde olan arkadaşınızın bu fikrini değiştirmek için bir yazı kaleme alınız. </w:t>
                      </w:r>
                      <w:r>
                        <w:rPr>
                          <w:b/>
                          <w:bCs/>
                          <w:sz w:val="24"/>
                          <w:szCs w:val="24"/>
                        </w:rPr>
                        <w:t>En az 6 cümleden oluşacak y</w:t>
                      </w:r>
                      <w:r w:rsidRPr="00A5414E">
                        <w:rPr>
                          <w:b/>
                          <w:bCs/>
                          <w:sz w:val="24"/>
                          <w:szCs w:val="24"/>
                        </w:rPr>
                        <w:t>azınızda kendi görüşünüze uygun gerekçelendirme yapınız</w:t>
                      </w:r>
                      <w:r>
                        <w:rPr>
                          <w:b/>
                          <w:bCs/>
                          <w:sz w:val="24"/>
                          <w:szCs w:val="24"/>
                        </w:rPr>
                        <w:t>.</w:t>
                      </w:r>
                    </w:p>
                    <w:p w14:paraId="65EDE5E8" w14:textId="7299D69C" w:rsidR="009F27D2" w:rsidRDefault="009F27D2" w:rsidP="009F27D2">
                      <w:pPr>
                        <w:rPr>
                          <w:b/>
                          <w:bCs/>
                          <w:sz w:val="24"/>
                          <w:szCs w:val="24"/>
                        </w:rPr>
                      </w:pPr>
                    </w:p>
                    <w:p w14:paraId="12CB1D01" w14:textId="15246C6F" w:rsidR="009F27D2" w:rsidRDefault="009F27D2" w:rsidP="009F27D2">
                      <w:pPr>
                        <w:rPr>
                          <w:b/>
                          <w:bCs/>
                          <w:sz w:val="24"/>
                          <w:szCs w:val="24"/>
                        </w:rPr>
                      </w:pPr>
                    </w:p>
                    <w:p w14:paraId="3160933A" w14:textId="60FCD4B0" w:rsidR="009F27D2" w:rsidRDefault="009F27D2" w:rsidP="009F27D2">
                      <w:pPr>
                        <w:rPr>
                          <w:b/>
                          <w:bCs/>
                          <w:sz w:val="24"/>
                          <w:szCs w:val="24"/>
                        </w:rPr>
                      </w:pPr>
                    </w:p>
                    <w:p w14:paraId="5E783BC0" w14:textId="45993075" w:rsidR="009F27D2" w:rsidRDefault="009F27D2" w:rsidP="009F27D2">
                      <w:pPr>
                        <w:rPr>
                          <w:b/>
                          <w:bCs/>
                          <w:sz w:val="24"/>
                          <w:szCs w:val="24"/>
                        </w:rPr>
                      </w:pPr>
                    </w:p>
                    <w:p w14:paraId="20E4CE13" w14:textId="04C27304" w:rsidR="009F27D2" w:rsidRDefault="009F27D2" w:rsidP="009F27D2">
                      <w:pPr>
                        <w:rPr>
                          <w:b/>
                          <w:bCs/>
                          <w:sz w:val="24"/>
                          <w:szCs w:val="24"/>
                        </w:rPr>
                      </w:pPr>
                    </w:p>
                    <w:p w14:paraId="32C31833" w14:textId="01843BC4" w:rsidR="009F27D2" w:rsidRDefault="009F27D2" w:rsidP="009F27D2">
                      <w:pPr>
                        <w:rPr>
                          <w:b/>
                          <w:bCs/>
                          <w:sz w:val="24"/>
                          <w:szCs w:val="24"/>
                        </w:rPr>
                      </w:pPr>
                    </w:p>
                    <w:p w14:paraId="48F57C82" w14:textId="0CB66AD0" w:rsidR="009F27D2" w:rsidRDefault="009F27D2" w:rsidP="009F27D2">
                      <w:pPr>
                        <w:rPr>
                          <w:b/>
                          <w:bCs/>
                          <w:sz w:val="24"/>
                          <w:szCs w:val="24"/>
                        </w:rPr>
                      </w:pPr>
                    </w:p>
                    <w:p w14:paraId="4D2C5580" w14:textId="38D8E239" w:rsidR="009F27D2" w:rsidRDefault="009F27D2" w:rsidP="009F27D2">
                      <w:pPr>
                        <w:rPr>
                          <w:b/>
                          <w:bCs/>
                          <w:sz w:val="24"/>
                          <w:szCs w:val="24"/>
                        </w:rPr>
                      </w:pPr>
                    </w:p>
                    <w:p w14:paraId="736B6C8F" w14:textId="7B30B191" w:rsidR="009F27D2" w:rsidRDefault="009F27D2" w:rsidP="009F27D2">
                      <w:pPr>
                        <w:rPr>
                          <w:b/>
                          <w:bCs/>
                          <w:sz w:val="24"/>
                          <w:szCs w:val="24"/>
                        </w:rPr>
                      </w:pPr>
                    </w:p>
                    <w:p w14:paraId="1618FF30" w14:textId="2B59E076" w:rsidR="009F27D2" w:rsidRDefault="009F27D2" w:rsidP="009F27D2">
                      <w:pPr>
                        <w:rPr>
                          <w:b/>
                          <w:bCs/>
                          <w:sz w:val="24"/>
                          <w:szCs w:val="24"/>
                        </w:rPr>
                      </w:pPr>
                    </w:p>
                    <w:p w14:paraId="3204D587" w14:textId="7E805A88" w:rsidR="009F27D2" w:rsidRDefault="009F27D2" w:rsidP="009F27D2">
                      <w:pPr>
                        <w:rPr>
                          <w:b/>
                          <w:bCs/>
                          <w:sz w:val="24"/>
                          <w:szCs w:val="24"/>
                        </w:rPr>
                      </w:pPr>
                    </w:p>
                    <w:p w14:paraId="1D1DFFFB" w14:textId="22F1FB4E" w:rsidR="009F27D2" w:rsidRDefault="009F27D2" w:rsidP="009F27D2">
                      <w:pPr>
                        <w:rPr>
                          <w:b/>
                          <w:bCs/>
                          <w:sz w:val="24"/>
                          <w:szCs w:val="24"/>
                        </w:rPr>
                      </w:pPr>
                    </w:p>
                    <w:p w14:paraId="38429EE0" w14:textId="6ED5D269" w:rsidR="009F27D2" w:rsidRDefault="009F27D2" w:rsidP="009F27D2">
                      <w:pPr>
                        <w:rPr>
                          <w:b/>
                          <w:bCs/>
                          <w:sz w:val="24"/>
                          <w:szCs w:val="24"/>
                        </w:rPr>
                      </w:pPr>
                    </w:p>
                    <w:p w14:paraId="1BF5FA96" w14:textId="469B0A75" w:rsidR="009F27D2" w:rsidRDefault="009F27D2" w:rsidP="009F27D2">
                      <w:pPr>
                        <w:rPr>
                          <w:b/>
                          <w:bCs/>
                          <w:sz w:val="24"/>
                          <w:szCs w:val="24"/>
                        </w:rPr>
                      </w:pPr>
                    </w:p>
                    <w:p w14:paraId="44ED0CA9" w14:textId="550B8749" w:rsidR="009F27D2" w:rsidRDefault="009F27D2" w:rsidP="009F27D2">
                      <w:pPr>
                        <w:rPr>
                          <w:b/>
                          <w:bCs/>
                          <w:sz w:val="24"/>
                          <w:szCs w:val="24"/>
                        </w:rPr>
                      </w:pPr>
                    </w:p>
                    <w:p w14:paraId="3651D7D5" w14:textId="7CD1D7D3" w:rsidR="009F27D2" w:rsidRDefault="009F27D2" w:rsidP="009F27D2">
                      <w:pPr>
                        <w:rPr>
                          <w:b/>
                          <w:bCs/>
                          <w:sz w:val="24"/>
                          <w:szCs w:val="24"/>
                        </w:rPr>
                      </w:pPr>
                    </w:p>
                    <w:p w14:paraId="1951A481" w14:textId="6C209D3C" w:rsidR="009F27D2" w:rsidRDefault="009F27D2" w:rsidP="009F27D2">
                      <w:pPr>
                        <w:rPr>
                          <w:b/>
                          <w:bCs/>
                          <w:sz w:val="24"/>
                          <w:szCs w:val="24"/>
                        </w:rPr>
                      </w:pPr>
                    </w:p>
                    <w:p w14:paraId="3A3D05BA" w14:textId="52117F05" w:rsidR="009F27D2" w:rsidRDefault="009F27D2" w:rsidP="009F27D2">
                      <w:pPr>
                        <w:rPr>
                          <w:b/>
                          <w:bCs/>
                          <w:sz w:val="24"/>
                          <w:szCs w:val="24"/>
                        </w:rPr>
                      </w:pPr>
                    </w:p>
                    <w:p w14:paraId="0442C37A" w14:textId="77777777" w:rsidR="009F27D2" w:rsidRDefault="009F27D2" w:rsidP="009F27D2">
                      <w:pPr>
                        <w:rPr>
                          <w:b/>
                          <w:bCs/>
                          <w:sz w:val="24"/>
                          <w:szCs w:val="24"/>
                        </w:rPr>
                      </w:pPr>
                    </w:p>
                    <w:p w14:paraId="7846BE16" w14:textId="4CF73D5D" w:rsidR="009F27D2" w:rsidRDefault="009F27D2" w:rsidP="009F27D2">
                      <w:pPr>
                        <w:rPr>
                          <w:b/>
                          <w:bCs/>
                          <w:sz w:val="24"/>
                          <w:szCs w:val="24"/>
                        </w:rPr>
                      </w:pPr>
                    </w:p>
                    <w:p w14:paraId="43F9FDDD" w14:textId="78E47A6E" w:rsidR="009F27D2" w:rsidRDefault="009F27D2" w:rsidP="009F27D2">
                      <w:pPr>
                        <w:rPr>
                          <w:b/>
                          <w:bCs/>
                          <w:sz w:val="24"/>
                          <w:szCs w:val="24"/>
                        </w:rPr>
                      </w:pPr>
                      <w:r w:rsidRPr="007B45E0">
                        <w:rPr>
                          <w:noProof/>
                          <w:sz w:val="28"/>
                          <w:szCs w:val="28"/>
                        </w:rPr>
                        <w:drawing>
                          <wp:inline distT="0" distB="0" distL="0" distR="0" wp14:anchorId="7039C505" wp14:editId="734842C8">
                            <wp:extent cx="6082665" cy="346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7FD63818" w14:textId="77777777" w:rsidR="009F27D2" w:rsidRPr="00A5414E" w:rsidRDefault="009F27D2" w:rsidP="009F27D2">
                      <w:pPr>
                        <w:rPr>
                          <w:b/>
                          <w:bCs/>
                          <w:sz w:val="24"/>
                          <w:szCs w:val="24"/>
                        </w:rPr>
                      </w:pPr>
                    </w:p>
                    <w:p w14:paraId="15641DDC" w14:textId="7BC932C9" w:rsidR="00744D6F" w:rsidRPr="00744D6F" w:rsidRDefault="00744D6F" w:rsidP="00744D6F">
                      <w:pPr>
                        <w:rPr>
                          <w:b/>
                          <w:bCs/>
                        </w:rPr>
                      </w:pPr>
                      <w:r>
                        <w:rPr>
                          <w:b/>
                          <w:bCs/>
                        </w:rPr>
                        <w:t xml:space="preserve">5. </w:t>
                      </w:r>
                      <w:r>
                        <w:rPr>
                          <w:b/>
                          <w:bCs/>
                        </w:rPr>
                        <w:br/>
                        <w:t xml:space="preserve">a) </w:t>
                      </w:r>
                      <w:r w:rsidRPr="00744D6F">
                        <w:rPr>
                          <w:b/>
                          <w:bCs/>
                        </w:rPr>
                        <w:t>Aşağıdaki yazım kurallarını örnekleyen birer cümle yazınız.</w:t>
                      </w:r>
                    </w:p>
                    <w:p w14:paraId="3CDA42EF" w14:textId="77777777" w:rsidR="00744D6F" w:rsidRPr="00744D6F" w:rsidRDefault="00744D6F" w:rsidP="00744D6F">
                      <w:pPr>
                        <w:rPr>
                          <w:b/>
                          <w:bCs/>
                        </w:rPr>
                      </w:pPr>
                    </w:p>
                    <w:tbl>
                      <w:tblPr>
                        <w:tblStyle w:val="TabloKlavuzu"/>
                        <w:tblW w:w="0" w:type="auto"/>
                        <w:tblLook w:val="04A0" w:firstRow="1" w:lastRow="0" w:firstColumn="1" w:lastColumn="0" w:noHBand="0" w:noVBand="1"/>
                      </w:tblPr>
                      <w:tblGrid>
                        <w:gridCol w:w="10068"/>
                      </w:tblGrid>
                      <w:tr w:rsidR="00744D6F" w:rsidRPr="00744D6F" w14:paraId="5D4D3DBF" w14:textId="77777777" w:rsidTr="00744D6F">
                        <w:trPr>
                          <w:trHeight w:val="765"/>
                        </w:trPr>
                        <w:tc>
                          <w:tcPr>
                            <w:tcW w:w="10068" w:type="dxa"/>
                          </w:tcPr>
                          <w:p w14:paraId="1C46A5A4" w14:textId="77777777" w:rsidR="00744D6F" w:rsidRPr="00744D6F" w:rsidRDefault="00744D6F" w:rsidP="00744D6F">
                            <w:r w:rsidRPr="00744D6F">
                              <w:rPr>
                                <w:b/>
                                <w:bCs/>
                              </w:rPr>
                              <w:t xml:space="preserve">• </w:t>
                            </w:r>
                            <w:r w:rsidRPr="00744D6F">
                              <w:t>Devlet adları büyük harfle başlar.</w:t>
                            </w:r>
                          </w:p>
                        </w:tc>
                      </w:tr>
                      <w:tr w:rsidR="00744D6F" w:rsidRPr="00744D6F" w14:paraId="6F31558E" w14:textId="77777777" w:rsidTr="00744D6F">
                        <w:trPr>
                          <w:trHeight w:val="686"/>
                        </w:trPr>
                        <w:tc>
                          <w:tcPr>
                            <w:tcW w:w="10068" w:type="dxa"/>
                          </w:tcPr>
                          <w:p w14:paraId="7746B8ED" w14:textId="77777777" w:rsidR="00744D6F" w:rsidRPr="00744D6F" w:rsidRDefault="00744D6F" w:rsidP="00744D6F">
                            <w:pPr>
                              <w:rPr>
                                <w:b/>
                                <w:bCs/>
                              </w:rPr>
                            </w:pPr>
                            <w:r w:rsidRPr="00744D6F">
                              <w:rPr>
                                <w:b/>
                                <w:bCs/>
                              </w:rPr>
                              <w:t xml:space="preserve">• </w:t>
                            </w:r>
                            <w:r w:rsidRPr="00744D6F">
                              <w:t xml:space="preserve"> Gezegen ve yıldız adları büyük harfle başlar.</w:t>
                            </w:r>
                          </w:p>
                        </w:tc>
                      </w:tr>
                      <w:tr w:rsidR="00744D6F" w:rsidRPr="00744D6F" w14:paraId="2E6F841E" w14:textId="77777777" w:rsidTr="00744D6F">
                        <w:trPr>
                          <w:trHeight w:val="703"/>
                        </w:trPr>
                        <w:tc>
                          <w:tcPr>
                            <w:tcW w:w="10068" w:type="dxa"/>
                          </w:tcPr>
                          <w:p w14:paraId="52AC135C" w14:textId="0069923B" w:rsidR="00744D6F" w:rsidRPr="00744D6F" w:rsidRDefault="00744D6F" w:rsidP="00744D6F">
                            <w:pPr>
                              <w:rPr>
                                <w:b/>
                                <w:bCs/>
                              </w:rPr>
                            </w:pPr>
                            <w:r w:rsidRPr="00744D6F">
                              <w:rPr>
                                <w:b/>
                                <w:bCs/>
                              </w:rPr>
                              <w:t xml:space="preserve">• </w:t>
                            </w:r>
                            <w:r w:rsidRPr="00744D6F">
                              <w:t>Saray, köşk, han, kale, köprü, kule, anıt vb. yapı adlarının bütün kelimeleri büyük harfle başlar.</w:t>
                            </w:r>
                          </w:p>
                        </w:tc>
                      </w:tr>
                      <w:tr w:rsidR="00744D6F" w:rsidRPr="00744D6F" w14:paraId="48EAA772" w14:textId="77777777" w:rsidTr="00744D6F">
                        <w:trPr>
                          <w:trHeight w:val="699"/>
                        </w:trPr>
                        <w:tc>
                          <w:tcPr>
                            <w:tcW w:w="10068" w:type="dxa"/>
                          </w:tcPr>
                          <w:p w14:paraId="072C489F" w14:textId="77777777" w:rsidR="00744D6F" w:rsidRPr="00744D6F" w:rsidRDefault="00744D6F" w:rsidP="00744D6F">
                            <w:pPr>
                              <w:rPr>
                                <w:b/>
                                <w:bCs/>
                              </w:rPr>
                            </w:pPr>
                            <w:r w:rsidRPr="00744D6F">
                              <w:rPr>
                                <w:b/>
                                <w:bCs/>
                              </w:rPr>
                              <w:t xml:space="preserve">• </w:t>
                            </w:r>
                            <w:r w:rsidRPr="00744D6F">
                              <w:t>Kitap, dergi, gazete ve sanat eserlerinin (tablo, heykel, beste vb.) her kelimesi büyük harfle başlar.</w:t>
                            </w:r>
                          </w:p>
                        </w:tc>
                      </w:tr>
                    </w:tbl>
                    <w:p w14:paraId="6D269648" w14:textId="77777777" w:rsidR="00744D6F" w:rsidRPr="00744D6F" w:rsidRDefault="00744D6F" w:rsidP="00744D6F">
                      <w:pPr>
                        <w:rPr>
                          <w:b/>
                          <w:bCs/>
                        </w:rPr>
                      </w:pPr>
                      <w:r w:rsidRPr="00744D6F">
                        <w:rPr>
                          <w:b/>
                          <w:bCs/>
                        </w:rPr>
                        <w:t xml:space="preserve">b) </w:t>
                      </w:r>
                      <w:bookmarkStart w:id="3" w:name="_Hlk193700550"/>
                      <w:r w:rsidRPr="00744D6F">
                        <w:rPr>
                          <w:b/>
                          <w:bCs/>
                        </w:rPr>
                        <w:t>Aşağıdaki noktalama işaretlerini örnekleyen birer cümle yazınız.</w:t>
                      </w:r>
                    </w:p>
                    <w:p w14:paraId="7C602823" w14:textId="77777777" w:rsidR="00744D6F" w:rsidRPr="00744D6F" w:rsidRDefault="00744D6F" w:rsidP="00744D6F"/>
                    <w:tbl>
                      <w:tblPr>
                        <w:tblStyle w:val="TabloKlavuzu"/>
                        <w:tblW w:w="0" w:type="auto"/>
                        <w:tblLook w:val="04A0" w:firstRow="1" w:lastRow="0" w:firstColumn="1" w:lastColumn="0" w:noHBand="0" w:noVBand="1"/>
                      </w:tblPr>
                      <w:tblGrid>
                        <w:gridCol w:w="10068"/>
                      </w:tblGrid>
                      <w:tr w:rsidR="00744D6F" w:rsidRPr="00744D6F" w14:paraId="213A4C12" w14:textId="77777777" w:rsidTr="00744D6F">
                        <w:trPr>
                          <w:trHeight w:val="604"/>
                        </w:trPr>
                        <w:tc>
                          <w:tcPr>
                            <w:tcW w:w="10068" w:type="dxa"/>
                          </w:tcPr>
                          <w:p w14:paraId="0FF0BAC8" w14:textId="77777777" w:rsidR="00744D6F" w:rsidRPr="00744D6F" w:rsidRDefault="00744D6F" w:rsidP="00744D6F">
                            <w:r w:rsidRPr="00744D6F">
                              <w:rPr>
                                <w:b/>
                                <w:bCs/>
                              </w:rPr>
                              <w:t xml:space="preserve">• </w:t>
                            </w:r>
                            <w:r w:rsidRPr="00744D6F">
                              <w:t>Birbiri ardınca sıralanan eş görevli kelime ve kelime gruplarının arasında virgül kullanılır.</w:t>
                            </w:r>
                          </w:p>
                        </w:tc>
                      </w:tr>
                      <w:tr w:rsidR="00744D6F" w:rsidRPr="00744D6F" w14:paraId="10F55F3C" w14:textId="77777777" w:rsidTr="00744D6F">
                        <w:trPr>
                          <w:trHeight w:val="556"/>
                        </w:trPr>
                        <w:tc>
                          <w:tcPr>
                            <w:tcW w:w="10068" w:type="dxa"/>
                          </w:tcPr>
                          <w:p w14:paraId="548517F8" w14:textId="77777777" w:rsidR="00744D6F" w:rsidRPr="00744D6F" w:rsidRDefault="00744D6F" w:rsidP="00744D6F">
                            <w:r w:rsidRPr="00744D6F">
                              <w:rPr>
                                <w:b/>
                                <w:bCs/>
                              </w:rPr>
                              <w:t xml:space="preserve">• </w:t>
                            </w:r>
                            <w:r w:rsidRPr="00744D6F">
                              <w:t>Sıralı cümleleri birbirinden ayırmak için virgül kullanılır.</w:t>
                            </w:r>
                          </w:p>
                        </w:tc>
                      </w:tr>
                      <w:tr w:rsidR="00744D6F" w:rsidRPr="00744D6F" w14:paraId="05FD3118" w14:textId="77777777" w:rsidTr="00744D6F">
                        <w:trPr>
                          <w:trHeight w:val="692"/>
                        </w:trPr>
                        <w:tc>
                          <w:tcPr>
                            <w:tcW w:w="10068" w:type="dxa"/>
                          </w:tcPr>
                          <w:p w14:paraId="305347FB" w14:textId="77777777" w:rsidR="00744D6F" w:rsidRPr="00744D6F" w:rsidRDefault="00744D6F" w:rsidP="00744D6F">
                            <w:r w:rsidRPr="00744D6F">
                              <w:rPr>
                                <w:b/>
                                <w:bCs/>
                              </w:rPr>
                              <w:t xml:space="preserve">• </w:t>
                            </w:r>
                            <w:r w:rsidRPr="00744D6F">
                              <w:t>Tarihlerin yazılışında gün, ay ve yılı gösteren sayıları birbirinden ayırmak için nokta kullanılır.</w:t>
                            </w:r>
                          </w:p>
                        </w:tc>
                      </w:tr>
                      <w:bookmarkEnd w:id="3"/>
                    </w:tbl>
                    <w:p w14:paraId="5D510F14" w14:textId="77777777" w:rsidR="00744D6F" w:rsidRPr="00744D6F" w:rsidRDefault="00744D6F" w:rsidP="00744D6F"/>
                    <w:p w14:paraId="7732413E" w14:textId="47E79745" w:rsidR="0059412E" w:rsidRDefault="0059412E"/>
                  </w:txbxContent>
                </v:textbox>
                <w10:wrap type="square"/>
              </v:shape>
            </w:pict>
          </mc:Fallback>
        </mc:AlternateContent>
      </w:r>
    </w:p>
    <w:sectPr w:rsidR="008B02EF">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8364" w14:textId="77777777" w:rsidR="00432AD5" w:rsidRDefault="00432AD5">
      <w:r>
        <w:separator/>
      </w:r>
    </w:p>
  </w:endnote>
  <w:endnote w:type="continuationSeparator" w:id="0">
    <w:p w14:paraId="371D388B" w14:textId="77777777" w:rsidR="00432AD5" w:rsidRDefault="0043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BoldMT">
    <w:altName w:val="Arial"/>
    <w:panose1 w:val="00000000000000000000"/>
    <w:charset w:val="A2"/>
    <w:family w:val="auto"/>
    <w:notTrueType/>
    <w:pitch w:val="default"/>
    <w:sig w:usb0="00000005" w:usb1="00000000" w:usb2="00000000" w:usb3="00000000" w:csb0="00000010" w:csb1="00000000"/>
  </w:font>
  <w:font w:name="ArialMT">
    <w:altName w:val="Arial"/>
    <w:panose1 w:val="00000000000000000000"/>
    <w:charset w:val="81"/>
    <w:family w:val="auto"/>
    <w:notTrueType/>
    <w:pitch w:val="default"/>
    <w:sig w:usb0="00000007" w:usb1="09060000" w:usb2="00000010" w:usb3="00000000" w:csb0="0008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0"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3"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979D0" w14:textId="77777777" w:rsidR="00432AD5" w:rsidRDefault="00432AD5">
      <w:r>
        <w:separator/>
      </w:r>
    </w:p>
  </w:footnote>
  <w:footnote w:type="continuationSeparator" w:id="0">
    <w:p w14:paraId="6036E15F" w14:textId="77777777" w:rsidR="00432AD5" w:rsidRDefault="00432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1"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17B257BD"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B419B8">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B419B8">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2"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17B257BD"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B419B8">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B419B8">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72DB7"/>
    <w:rsid w:val="000875A3"/>
    <w:rsid w:val="000E2B36"/>
    <w:rsid w:val="00184962"/>
    <w:rsid w:val="0024585B"/>
    <w:rsid w:val="0026693E"/>
    <w:rsid w:val="002B30F1"/>
    <w:rsid w:val="003219FE"/>
    <w:rsid w:val="00350E86"/>
    <w:rsid w:val="0037615A"/>
    <w:rsid w:val="003B7AAE"/>
    <w:rsid w:val="003C5BF8"/>
    <w:rsid w:val="003D0FB8"/>
    <w:rsid w:val="00432AD5"/>
    <w:rsid w:val="004637C8"/>
    <w:rsid w:val="004D3BC1"/>
    <w:rsid w:val="004D67E1"/>
    <w:rsid w:val="005703F6"/>
    <w:rsid w:val="0059412E"/>
    <w:rsid w:val="0063298D"/>
    <w:rsid w:val="006637FF"/>
    <w:rsid w:val="006D272A"/>
    <w:rsid w:val="00744D6F"/>
    <w:rsid w:val="0078578F"/>
    <w:rsid w:val="008B02EF"/>
    <w:rsid w:val="008D29AE"/>
    <w:rsid w:val="008F299C"/>
    <w:rsid w:val="009F27D2"/>
    <w:rsid w:val="00A100CC"/>
    <w:rsid w:val="00A47FCA"/>
    <w:rsid w:val="00A549D5"/>
    <w:rsid w:val="00AC1EAB"/>
    <w:rsid w:val="00AD0670"/>
    <w:rsid w:val="00B0374C"/>
    <w:rsid w:val="00B419B8"/>
    <w:rsid w:val="00B47B6D"/>
    <w:rsid w:val="00BB472F"/>
    <w:rsid w:val="00BD466E"/>
    <w:rsid w:val="00C26939"/>
    <w:rsid w:val="00C65D9B"/>
    <w:rsid w:val="00CA1D37"/>
    <w:rsid w:val="00CC2D50"/>
    <w:rsid w:val="00D40353"/>
    <w:rsid w:val="00D7110F"/>
    <w:rsid w:val="00DE5499"/>
    <w:rsid w:val="00E95C04"/>
    <w:rsid w:val="00F206DD"/>
    <w:rsid w:val="00F94F0F"/>
    <w:rsid w:val="00FD266D"/>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table" w:styleId="TabloKlavuzu">
    <w:name w:val="Table Grid"/>
    <w:basedOn w:val="NormalTablo"/>
    <w:uiPriority w:val="39"/>
    <w:rsid w:val="0059412E"/>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16</Words>
  <Characters>95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27</cp:revision>
  <dcterms:created xsi:type="dcterms:W3CDTF">2024-12-22T20:48:00Z</dcterms:created>
  <dcterms:modified xsi:type="dcterms:W3CDTF">2025-03-24T08:15:00Z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