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E6DA" w14:textId="61A9BB25" w:rsidR="00950729" w:rsidRPr="00950729" w:rsidRDefault="00950729" w:rsidP="00950729">
      <w:pPr>
        <w:jc w:val="center"/>
        <w:rPr>
          <w:b/>
          <w:bCs/>
          <w:color w:val="0070C0"/>
        </w:rPr>
      </w:pPr>
      <w:bookmarkStart w:id="0" w:name="_Hlk192359560"/>
      <w:r w:rsidRPr="00950729">
        <w:rPr>
          <w:b/>
          <w:bCs/>
          <w:color w:val="0070C0"/>
        </w:rPr>
        <w:t>5. SINIF TÜRKÇE DERSİ MEB YAYINLARI 2. DÖNEM 1. ORTAK YAZILI (SENARYO 3)</w:t>
      </w:r>
    </w:p>
    <w:p w14:paraId="54E44E01" w14:textId="25DD0360" w:rsidR="00ED4780" w:rsidRPr="00950729" w:rsidRDefault="00950729" w:rsidP="00950729">
      <w:pPr>
        <w:rPr>
          <w:b/>
          <w:color w:val="00B0F0"/>
        </w:rPr>
      </w:pPr>
      <w:bookmarkStart w:id="1" w:name="_Hlk192359634"/>
      <w:r w:rsidRPr="00950729">
        <w:rPr>
          <w:b/>
          <w:color w:val="00B0F0"/>
        </w:rPr>
        <w:t xml:space="preserve">Öğrenme Çıktısı: </w:t>
      </w:r>
      <w:bookmarkEnd w:id="1"/>
      <w:r w:rsidR="00780F10" w:rsidRPr="00950729">
        <w:rPr>
          <w:b/>
          <w:color w:val="00B0F0"/>
        </w:rPr>
        <w:t>T.O.5.7. Görselle iletilen anlamı belirleyebilme</w:t>
      </w:r>
    </w:p>
    <w:bookmarkEnd w:id="0"/>
    <w:p w14:paraId="559169E8" w14:textId="420AED40" w:rsidR="00C2640D" w:rsidRPr="00C2640D" w:rsidRDefault="005560BC" w:rsidP="00C2640D">
      <w:pPr>
        <w:rPr>
          <w:b/>
        </w:rPr>
      </w:pPr>
      <w:r>
        <w:rPr>
          <w:b/>
        </w:rPr>
        <w:t>1</w:t>
      </w:r>
      <w:r w:rsidR="00950729">
        <w:rPr>
          <w:b/>
        </w:rPr>
        <w:t xml:space="preserve">. </w:t>
      </w:r>
      <w:r w:rsidR="00EF5E5E">
        <w:rPr>
          <w:b/>
        </w:rPr>
        <w:t>Aşağıdaki görselleri verilen sloganlardan hareketle açıklayınız. (15 puan)</w:t>
      </w:r>
    </w:p>
    <w:p w14:paraId="4698D88D" w14:textId="24049026" w:rsidR="00780F10" w:rsidRPr="003E7506" w:rsidRDefault="005E0108" w:rsidP="003E7506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41894C96" wp14:editId="4B4BDAFA">
            <wp:simplePos x="0" y="0"/>
            <wp:positionH relativeFrom="column">
              <wp:posOffset>2186305</wp:posOffset>
            </wp:positionH>
            <wp:positionV relativeFrom="paragraph">
              <wp:posOffset>358775</wp:posOffset>
            </wp:positionV>
            <wp:extent cx="1426210" cy="1419225"/>
            <wp:effectExtent l="0" t="0" r="2540" b="9525"/>
            <wp:wrapNone/>
            <wp:docPr id="5" name="Resim 5" descr="C:\Users\lenovo\Downloads\Renkli Eğlenceli Balonlu Çocuk Doğum Günü Kart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wnloads\Renkli Eğlenceli Balonlu Çocuk Doğum Günü Kartı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19" t="21306" r="22670" b="11229"/>
                    <a:stretch/>
                  </pic:blipFill>
                  <pic:spPr bwMode="auto">
                    <a:xfrm>
                      <a:off x="0" y="0"/>
                      <a:ext cx="14262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81C8369" wp14:editId="38EA1DC6">
            <wp:simplePos x="0" y="0"/>
            <wp:positionH relativeFrom="column">
              <wp:posOffset>4291330</wp:posOffset>
            </wp:positionH>
            <wp:positionV relativeFrom="paragraph">
              <wp:posOffset>511175</wp:posOffset>
            </wp:positionV>
            <wp:extent cx="1360805" cy="1209675"/>
            <wp:effectExtent l="190500" t="190500" r="182245" b="200025"/>
            <wp:wrapNone/>
            <wp:docPr id="2" name="Resim 2" descr="C:\Users\lenovo\Downloads\Blue Minimalist Illustrative Stop Global Warming Po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Blue Minimalist Illustrative Stop Global Warming Post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82" r="-156"/>
                    <a:stretch/>
                  </pic:blipFill>
                  <pic:spPr bwMode="auto">
                    <a:xfrm>
                      <a:off x="0" y="0"/>
                      <a:ext cx="1360805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F10">
        <w:br w:type="textWrapping" w:clear="all"/>
      </w:r>
      <w:bookmarkStart w:id="2" w:name="_Hlk192359603"/>
      <w:r>
        <w:rPr>
          <w:b/>
        </w:rPr>
        <w:t>A</w:t>
      </w:r>
      <w:r w:rsidR="00950729">
        <w:rPr>
          <w:b/>
        </w:rPr>
        <w:t>.</w:t>
      </w:r>
      <w:r w:rsidR="003E7506">
        <w:t xml:space="preserve"> YEMEĞİM DENGELİ SAĞLIĞIM GÜVENLİ</w:t>
      </w:r>
      <w:r w:rsidR="00DA30F0">
        <w:t>.</w:t>
      </w:r>
      <w:r>
        <w:tab/>
      </w:r>
      <w:r w:rsidRPr="0066448F">
        <w:rPr>
          <w:b/>
        </w:rPr>
        <w:t>B</w:t>
      </w:r>
      <w:r w:rsidR="00950729">
        <w:rPr>
          <w:b/>
        </w:rPr>
        <w:t>.</w:t>
      </w:r>
      <w:r w:rsidR="008C227D" w:rsidRPr="0066448F">
        <w:rPr>
          <w:b/>
        </w:rPr>
        <w:t xml:space="preserve"> </w:t>
      </w:r>
      <w:r w:rsidR="00DA30F0">
        <w:t>İYİLİK KANIMIZDA VAR</w:t>
      </w:r>
      <w:r w:rsidR="00DA30F0">
        <w:t>.</w:t>
      </w:r>
      <w:r w:rsidR="008C227D" w:rsidRPr="0066448F">
        <w:rPr>
          <w:b/>
        </w:rPr>
        <w:t xml:space="preserve">    </w:t>
      </w:r>
      <w:r w:rsidR="0066448F" w:rsidRPr="0066448F">
        <w:rPr>
          <w:b/>
        </w:rPr>
        <w:t>C</w:t>
      </w:r>
      <w:r w:rsidR="00950729">
        <w:rPr>
          <w:b/>
        </w:rPr>
        <w:t xml:space="preserve">. </w:t>
      </w:r>
      <w:bookmarkEnd w:id="2"/>
      <w:r w:rsidR="00DA30F0">
        <w:t>İKLİM İÇİN SES VER!</w:t>
      </w:r>
      <w:r w:rsidR="00DA30F0">
        <w:tab/>
      </w:r>
    </w:p>
    <w:p w14:paraId="70B868F2" w14:textId="77777777" w:rsidR="003E7506" w:rsidRDefault="005E0108" w:rsidP="003E7506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50B7A" wp14:editId="7315F2ED">
            <wp:simplePos x="0" y="0"/>
            <wp:positionH relativeFrom="column">
              <wp:posOffset>176530</wp:posOffset>
            </wp:positionH>
            <wp:positionV relativeFrom="paragraph">
              <wp:posOffset>78105</wp:posOffset>
            </wp:positionV>
            <wp:extent cx="1181735" cy="1123950"/>
            <wp:effectExtent l="190500" t="190500" r="189865" b="190500"/>
            <wp:wrapNone/>
            <wp:docPr id="1" name="Resim 1" descr="C:\Users\lenovo\AppData\Local\Temp\Rar$DIa11700.15629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Rar$DIa11700.15629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1" t="16852" r="27222" b="19630"/>
                    <a:stretch/>
                  </pic:blipFill>
                  <pic:spPr bwMode="auto">
                    <a:xfrm>
                      <a:off x="0" y="0"/>
                      <a:ext cx="1181735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EEFF1" w14:textId="77777777" w:rsidR="00780F10" w:rsidRDefault="00780F10">
      <w:pPr>
        <w:rPr>
          <w:b/>
        </w:rPr>
      </w:pPr>
    </w:p>
    <w:p w14:paraId="0567DD47" w14:textId="77777777" w:rsidR="008C227D" w:rsidRDefault="008C227D">
      <w:pPr>
        <w:rPr>
          <w:b/>
        </w:rPr>
      </w:pPr>
    </w:p>
    <w:p w14:paraId="7CA08F7B" w14:textId="77777777" w:rsidR="008C227D" w:rsidRDefault="008C227D">
      <w:pPr>
        <w:rPr>
          <w:b/>
        </w:rPr>
      </w:pPr>
    </w:p>
    <w:p w14:paraId="3523ACB1" w14:textId="77777777" w:rsidR="008C227D" w:rsidRDefault="008C227D">
      <w:pPr>
        <w:rPr>
          <w:b/>
        </w:rPr>
      </w:pPr>
      <w:r>
        <w:rPr>
          <w:b/>
        </w:rPr>
        <w:t>……………………………………….</w:t>
      </w:r>
      <w:r>
        <w:rPr>
          <w:b/>
        </w:rPr>
        <w:tab/>
        <w:t>…………………………………………………..</w:t>
      </w:r>
      <w:r>
        <w:rPr>
          <w:b/>
        </w:rPr>
        <w:tab/>
        <w:t xml:space="preserve">   …………………………………………</w:t>
      </w:r>
    </w:p>
    <w:p w14:paraId="34A4D745" w14:textId="77777777" w:rsidR="008C227D" w:rsidRDefault="008C227D">
      <w:pPr>
        <w:rPr>
          <w:b/>
        </w:rPr>
      </w:pPr>
      <w:r>
        <w:rPr>
          <w:b/>
        </w:rPr>
        <w:t>………………………………………..</w:t>
      </w:r>
      <w:r>
        <w:rPr>
          <w:b/>
        </w:rPr>
        <w:tab/>
        <w:t>…………………………………………………</w:t>
      </w:r>
      <w:r>
        <w:rPr>
          <w:b/>
        </w:rPr>
        <w:tab/>
        <w:t>…………………………………………</w:t>
      </w:r>
    </w:p>
    <w:p w14:paraId="32E34B28" w14:textId="367F5073" w:rsidR="005560BC" w:rsidRPr="00950729" w:rsidRDefault="00950729">
      <w:pPr>
        <w:rPr>
          <w:b/>
          <w:color w:val="00B0F0"/>
        </w:rPr>
      </w:pPr>
      <w:r w:rsidRPr="00950729">
        <w:rPr>
          <w:b/>
          <w:color w:val="00B0F0"/>
        </w:rPr>
        <w:t xml:space="preserve">Öğrenme Çıktısı: </w:t>
      </w:r>
      <w:r w:rsidR="005560BC" w:rsidRPr="00950729">
        <w:rPr>
          <w:b/>
          <w:color w:val="00B0F0"/>
        </w:rPr>
        <w:t>T.O.5.12. Metindeki unsurları sınıflandırabilme</w:t>
      </w:r>
    </w:p>
    <w:p w14:paraId="54C7163F" w14:textId="3B3F5868" w:rsidR="005560BC" w:rsidRDefault="00950729">
      <w:r w:rsidRPr="00950729">
        <w:rPr>
          <w:b/>
          <w:bCs/>
        </w:rPr>
        <w:t xml:space="preserve">2. </w:t>
      </w:r>
      <w:r w:rsidR="001C4C72">
        <w:t>A</w:t>
      </w:r>
      <w:r w:rsidR="001C4C72" w:rsidRPr="001C4C72">
        <w:t>mbalajlı</w:t>
      </w:r>
      <w:r w:rsidR="008C5DBD">
        <w:t xml:space="preserve"> ürünleri alırken ilk önce fiyatına, gramajına, üretim ve tüketim tarihlerine bakmak gerekir. Sağlıklı gıda için ürün etiketi de okumalıyız. </w:t>
      </w:r>
      <w:r w:rsidR="008C5DBD" w:rsidRPr="008C5DBD">
        <w:t>Etiketlerde ürüne dair besin ögeleri değerleri,  üretici firmaya ait bilgiler ve üretim izinleri; besinin içindekiler listesi  kalori değeri gibi dikkat ed</w:t>
      </w:r>
      <w:r w:rsidR="008C5DBD">
        <w:t>ilmesi gereken unsurlar mutlaka okunmalıdır. Glüten içeriği, aspartam içeriği, şeker miktarı, koruyucu ve renklendirici madde içerip içermediğine dair bilgilere dikkat edilmelidir.</w:t>
      </w:r>
    </w:p>
    <w:p w14:paraId="74AD4B1F" w14:textId="7BB09CC7" w:rsidR="00CD0A6F" w:rsidRPr="00CD0A6F" w:rsidRDefault="008C5DBD">
      <w:pPr>
        <w:rPr>
          <w:b/>
        </w:rPr>
      </w:pPr>
      <w:r w:rsidRPr="00CD0A6F">
        <w:rPr>
          <w:b/>
        </w:rPr>
        <w:t xml:space="preserve">Okuduğunuz </w:t>
      </w:r>
      <w:r w:rsidR="00CD0A6F" w:rsidRPr="00CD0A6F">
        <w:rPr>
          <w:b/>
        </w:rPr>
        <w:t>metine ait aşağıda ver</w:t>
      </w:r>
      <w:r w:rsidR="006B60C6">
        <w:rPr>
          <w:b/>
        </w:rPr>
        <w:t>ilmiş ölçütlere</w:t>
      </w:r>
      <w:r w:rsidR="00CD0A6F" w:rsidRPr="00CD0A6F">
        <w:rPr>
          <w:b/>
        </w:rPr>
        <w:t xml:space="preserve"> uygun sınıflandırmanızı yazınız.</w:t>
      </w:r>
      <w:r w:rsidR="00BC5A06">
        <w:rPr>
          <w:b/>
        </w:rPr>
        <w:t xml:space="preserve"> (20 puan)</w:t>
      </w:r>
    </w:p>
    <w:p w14:paraId="3727D51B" w14:textId="77777777" w:rsidR="005E0108" w:rsidRDefault="008C5DBD">
      <w:pPr>
        <w:rPr>
          <w:b/>
        </w:rPr>
      </w:pPr>
      <w:r w:rsidRPr="00CD0A6F">
        <w:rPr>
          <w:b/>
          <w:u w:val="single"/>
        </w:rPr>
        <w:t>Ürün alırken okunması gerekli kısımlar</w:t>
      </w:r>
      <w:r w:rsidRPr="00CD0A6F">
        <w:rPr>
          <w:b/>
          <w:u w:val="single"/>
        </w:rPr>
        <w:tab/>
      </w:r>
      <w:r>
        <w:rPr>
          <w:b/>
        </w:rPr>
        <w:tab/>
      </w:r>
      <w:r w:rsidRPr="00CD0A6F">
        <w:rPr>
          <w:b/>
          <w:u w:val="single"/>
        </w:rPr>
        <w:t>Ürün içeriğinde dikkat edilmesi gereken maddeler</w:t>
      </w:r>
    </w:p>
    <w:p w14:paraId="0E273591" w14:textId="77777777" w:rsidR="005E0108" w:rsidRDefault="005E0108">
      <w:pPr>
        <w:rPr>
          <w:b/>
        </w:rPr>
      </w:pPr>
    </w:p>
    <w:p w14:paraId="113EBD77" w14:textId="77777777" w:rsidR="005E0108" w:rsidRDefault="005E0108">
      <w:pPr>
        <w:rPr>
          <w:b/>
        </w:rPr>
      </w:pPr>
    </w:p>
    <w:p w14:paraId="2EF74424" w14:textId="77777777" w:rsidR="005E0108" w:rsidRDefault="005E0108">
      <w:pPr>
        <w:rPr>
          <w:b/>
        </w:rPr>
      </w:pPr>
    </w:p>
    <w:p w14:paraId="5EFDDE9C" w14:textId="46F89DB8" w:rsidR="00F2072F" w:rsidRPr="00950729" w:rsidRDefault="00950729">
      <w:pPr>
        <w:rPr>
          <w:b/>
          <w:color w:val="00B0F0"/>
        </w:rPr>
      </w:pPr>
      <w:bookmarkStart w:id="3" w:name="_Hlk192359867"/>
      <w:r w:rsidRPr="00950729">
        <w:rPr>
          <w:b/>
          <w:color w:val="00B0F0"/>
        </w:rPr>
        <w:t xml:space="preserve">Öğrenme Çıktısı: </w:t>
      </w:r>
      <w:r w:rsidR="00F2072F" w:rsidRPr="00950729">
        <w:rPr>
          <w:b/>
          <w:color w:val="00B0F0"/>
        </w:rPr>
        <w:t>T.O.5.16. Bilgilendirici metinde anahtar kelimeleri belirlemeye yönelik çözümleme yapabilme</w:t>
      </w:r>
    </w:p>
    <w:bookmarkEnd w:id="3"/>
    <w:p w14:paraId="4C51F617" w14:textId="013117D9" w:rsidR="005829F7" w:rsidRDefault="00950729">
      <w:pPr>
        <w:rPr>
          <w:rFonts w:cstheme="minorHAnsi"/>
          <w:color w:val="212529"/>
          <w:shd w:val="clear" w:color="auto" w:fill="F0F1F7"/>
        </w:rPr>
      </w:pPr>
      <w:r w:rsidRPr="00950729">
        <w:rPr>
          <w:b/>
          <w:bCs/>
        </w:rPr>
        <w:t xml:space="preserve">3. </w:t>
      </w:r>
      <w:r w:rsidR="005829F7" w:rsidRPr="005829F7">
        <w:t>Şanlıurfa’da bulunan</w:t>
      </w:r>
      <w:r w:rsidR="005829F7">
        <w:rPr>
          <w:b/>
        </w:rPr>
        <w:t xml:space="preserve"> </w:t>
      </w:r>
      <w:r w:rsidR="00F2072F" w:rsidRPr="005829F7">
        <w:rPr>
          <w:rFonts w:cstheme="minorHAnsi"/>
        </w:rPr>
        <w:t xml:space="preserve">Göbeklitepe, dünyanın bilinen en eski ve en büyük tapınağıdır. Yaklaşık 12 bin yıllık </w:t>
      </w:r>
      <w:r w:rsidR="005829F7" w:rsidRPr="005829F7">
        <w:rPr>
          <w:rFonts w:cstheme="minorHAnsi"/>
        </w:rPr>
        <w:t xml:space="preserve">tarihi ile insanlık tarihini değiştirmiştir. </w:t>
      </w:r>
      <w:r w:rsidR="00F2072F" w:rsidRPr="005829F7">
        <w:rPr>
          <w:rFonts w:cstheme="minorHAnsi"/>
        </w:rPr>
        <w:t>Göbeklitepe’deki en ilginç buluntular T şeklindeki dikili taşlardır. Dikili</w:t>
      </w:r>
      <w:r w:rsidR="005829F7" w:rsidRPr="005829F7">
        <w:rPr>
          <w:rFonts w:cstheme="minorHAnsi"/>
        </w:rPr>
        <w:t>taşların çoğunda insan, hayvan ve soyut semboller dikkat çekmektedir. Kazı çalışmalarını gerçekleştiren Prof. Dr. Klaus Schmidt, T biçimli ve bazılarında el ve parmakların da görüldüğü bu sütunların insan figürlerini temsil ettiğini kesin bir biçimde dile getirmektedir. Kazı alında bulunan bazı eserler Şanlıurfa Müzesi’nde sergilenmektedir</w:t>
      </w:r>
      <w:r w:rsidR="005829F7" w:rsidRPr="0066448F">
        <w:rPr>
          <w:rFonts w:cstheme="minorHAnsi"/>
        </w:rPr>
        <w:t>.</w:t>
      </w:r>
    </w:p>
    <w:p w14:paraId="7F5AAE03" w14:textId="4E4CFFD6" w:rsidR="0066448F" w:rsidRPr="0066448F" w:rsidRDefault="0066448F">
      <w:pPr>
        <w:rPr>
          <w:rFonts w:cstheme="minorHAnsi"/>
          <w:b/>
        </w:rPr>
      </w:pPr>
      <w:r w:rsidRPr="0066448F">
        <w:rPr>
          <w:rFonts w:cstheme="minorHAnsi"/>
          <w:b/>
        </w:rPr>
        <w:t>Okuduğunuz metindeki anahtar kelimeleri yazınız.</w:t>
      </w:r>
      <w:r w:rsidR="00BC5A06">
        <w:rPr>
          <w:rFonts w:cstheme="minorHAnsi"/>
          <w:b/>
        </w:rPr>
        <w:t xml:space="preserve"> (10 puan)</w:t>
      </w:r>
    </w:p>
    <w:p w14:paraId="6EEAC2B4" w14:textId="77777777" w:rsidR="00950729" w:rsidRDefault="00950729">
      <w:pPr>
        <w:rPr>
          <w:b/>
        </w:rPr>
      </w:pPr>
    </w:p>
    <w:p w14:paraId="0A2EC25F" w14:textId="77777777" w:rsidR="00950729" w:rsidRDefault="00950729">
      <w:pPr>
        <w:rPr>
          <w:b/>
        </w:rPr>
      </w:pPr>
    </w:p>
    <w:p w14:paraId="33ED5186" w14:textId="77777777" w:rsidR="00950729" w:rsidRDefault="00950729">
      <w:pPr>
        <w:rPr>
          <w:b/>
        </w:rPr>
      </w:pPr>
    </w:p>
    <w:p w14:paraId="42E5EAFB" w14:textId="77777777" w:rsidR="00950729" w:rsidRDefault="00950729">
      <w:pPr>
        <w:rPr>
          <w:b/>
        </w:rPr>
      </w:pPr>
    </w:p>
    <w:p w14:paraId="54D2AB3D" w14:textId="1AE70931" w:rsidR="005829F7" w:rsidRPr="00950729" w:rsidRDefault="00950729">
      <w:pPr>
        <w:rPr>
          <w:b/>
          <w:color w:val="00B0F0"/>
        </w:rPr>
      </w:pPr>
      <w:bookmarkStart w:id="4" w:name="_Hlk192359857"/>
      <w:r w:rsidRPr="00950729">
        <w:rPr>
          <w:b/>
          <w:color w:val="00B0F0"/>
        </w:rPr>
        <w:t xml:space="preserve">Öğrenme Çıktısı: </w:t>
      </w:r>
      <w:r w:rsidR="005829F7" w:rsidRPr="00950729">
        <w:rPr>
          <w:b/>
          <w:color w:val="00B0F0"/>
        </w:rPr>
        <w:t>T.O.5.23. Okuduğunu özetleyebilme</w:t>
      </w:r>
    </w:p>
    <w:bookmarkEnd w:id="4"/>
    <w:p w14:paraId="310030A2" w14:textId="73A59A03" w:rsidR="005829F7" w:rsidRPr="005829F7" w:rsidRDefault="00950729" w:rsidP="005829F7">
      <w:pPr>
        <w:rPr>
          <w:rFonts w:cstheme="minorHAnsi"/>
        </w:rPr>
      </w:pPr>
      <w:r w:rsidRPr="00950729">
        <w:rPr>
          <w:rFonts w:cstheme="minorHAnsi"/>
          <w:b/>
          <w:bCs/>
        </w:rPr>
        <w:lastRenderedPageBreak/>
        <w:t xml:space="preserve">4. </w:t>
      </w:r>
      <w:r w:rsidR="00E4629C">
        <w:rPr>
          <w:rFonts w:cstheme="minorHAnsi"/>
        </w:rPr>
        <w:t>Geçmiş zamanda</w:t>
      </w:r>
      <w:r w:rsidR="005829F7" w:rsidRPr="005829F7">
        <w:rPr>
          <w:rFonts w:cstheme="minorHAnsi"/>
        </w:rPr>
        <w:t xml:space="preserve"> bir kral</w:t>
      </w:r>
      <w:r w:rsidR="00E4629C">
        <w:rPr>
          <w:rFonts w:cstheme="minorHAnsi"/>
        </w:rPr>
        <w:t>,</w:t>
      </w:r>
      <w:r w:rsidR="005829F7" w:rsidRPr="005829F7">
        <w:rPr>
          <w:rFonts w:cstheme="minorHAnsi"/>
        </w:rPr>
        <w:t xml:space="preserve"> ana yola büyük ve kımıldatması zor bir kaya yerleştirdi. Daha sonra saklandı ve birinin kayayı yoldan çekip çekemeyece</w:t>
      </w:r>
      <w:r w:rsidR="00E4629C">
        <w:rPr>
          <w:rFonts w:cstheme="minorHAnsi"/>
        </w:rPr>
        <w:t>ğini görmek için izledi. En zengin tüccarlar</w:t>
      </w:r>
      <w:r w:rsidR="005829F7" w:rsidRPr="005829F7">
        <w:rPr>
          <w:rFonts w:cstheme="minorHAnsi"/>
        </w:rPr>
        <w:t>dan v</w:t>
      </w:r>
      <w:r w:rsidR="00E4629C">
        <w:rPr>
          <w:rFonts w:cstheme="minorHAnsi"/>
        </w:rPr>
        <w:t xml:space="preserve">e saraylılardan bazıları </w:t>
      </w:r>
      <w:r w:rsidR="00E4629C" w:rsidRPr="005829F7">
        <w:rPr>
          <w:rFonts w:cstheme="minorHAnsi"/>
        </w:rPr>
        <w:t>sadece</w:t>
      </w:r>
      <w:r w:rsidR="005829F7" w:rsidRPr="005829F7">
        <w:rPr>
          <w:rFonts w:cstheme="minorHAnsi"/>
        </w:rPr>
        <w:t xml:space="preserve"> kayanın etrafından </w:t>
      </w:r>
      <w:r w:rsidR="00E4629C" w:rsidRPr="005829F7">
        <w:rPr>
          <w:rFonts w:cstheme="minorHAnsi"/>
        </w:rPr>
        <w:t>dolaştı. Birçok</w:t>
      </w:r>
      <w:r w:rsidR="00E4629C">
        <w:rPr>
          <w:rFonts w:cstheme="minorHAnsi"/>
        </w:rPr>
        <w:t xml:space="preserve"> kişi de yüksek sesle, k</w:t>
      </w:r>
      <w:r w:rsidR="005829F7" w:rsidRPr="005829F7">
        <w:rPr>
          <w:rFonts w:cstheme="minorHAnsi"/>
        </w:rPr>
        <w:t xml:space="preserve">ralı yolları açık tutmadığı için suçladı. Ancak hiçbiri taşı yoldan çekmek için hiçbir şey </w:t>
      </w:r>
      <w:r w:rsidR="00E4629C" w:rsidRPr="005829F7">
        <w:rPr>
          <w:rFonts w:cstheme="minorHAnsi"/>
        </w:rPr>
        <w:t xml:space="preserve">yapmadı. </w:t>
      </w:r>
      <w:r w:rsidR="00E4629C">
        <w:rPr>
          <w:rFonts w:cstheme="minorHAnsi"/>
        </w:rPr>
        <w:t xml:space="preserve">Bir gün sırtında sebze taşıyan bir </w:t>
      </w:r>
      <w:r w:rsidR="005829F7" w:rsidRPr="005829F7">
        <w:rPr>
          <w:rFonts w:cstheme="minorHAnsi"/>
        </w:rPr>
        <w:t>köylü, yükünü kenara</w:t>
      </w:r>
      <w:r w:rsidR="00E4629C">
        <w:rPr>
          <w:rFonts w:cstheme="minorHAnsi"/>
        </w:rPr>
        <w:t xml:space="preserve"> bırakıp kayayı yoldan çekmeye çalıştı. B</w:t>
      </w:r>
      <w:r w:rsidR="005829F7" w:rsidRPr="005829F7">
        <w:rPr>
          <w:rFonts w:cstheme="minorHAnsi"/>
        </w:rPr>
        <w:t xml:space="preserve">iraz zorlandıktan sonra kayayı yolun kenarına itmeyi </w:t>
      </w:r>
      <w:r w:rsidR="00E4629C" w:rsidRPr="005829F7">
        <w:rPr>
          <w:rFonts w:cstheme="minorHAnsi"/>
        </w:rPr>
        <w:t>başardı. Köylü</w:t>
      </w:r>
      <w:r w:rsidR="005829F7" w:rsidRPr="005829F7">
        <w:rPr>
          <w:rFonts w:cstheme="minorHAnsi"/>
        </w:rPr>
        <w:t xml:space="preserve"> sebzelerini sırtlamak için geri döndüğünde, kayanın yerinde bir para kesesi olduğunu fark </w:t>
      </w:r>
      <w:r w:rsidR="00E4629C" w:rsidRPr="005829F7">
        <w:rPr>
          <w:rFonts w:cstheme="minorHAnsi"/>
        </w:rPr>
        <w:t>etti. Kesede</w:t>
      </w:r>
      <w:r w:rsidR="005829F7" w:rsidRPr="005829F7">
        <w:rPr>
          <w:rFonts w:cstheme="minorHAnsi"/>
        </w:rPr>
        <w:t xml:space="preserve"> çok sayıda altın vardı. Bir de Kralın şu notu: “</w:t>
      </w:r>
      <w:r w:rsidR="005829F7" w:rsidRPr="00950729">
        <w:rPr>
          <w:rFonts w:cstheme="minorHAnsi"/>
        </w:rPr>
        <w:t>Kayayı yoldan kim çektiyse bu kesedeki altınlar da onundur</w:t>
      </w:r>
      <w:r w:rsidR="005829F7" w:rsidRPr="005829F7">
        <w:rPr>
          <w:rFonts w:cstheme="minorHAnsi"/>
          <w:b/>
          <w:bCs/>
        </w:rPr>
        <w:t>.</w:t>
      </w:r>
      <w:r>
        <w:rPr>
          <w:rFonts w:cstheme="minorHAnsi"/>
        </w:rPr>
        <w:t>”</w:t>
      </w:r>
    </w:p>
    <w:p w14:paraId="6F5678C9" w14:textId="3A1CD50C" w:rsidR="005829F7" w:rsidRPr="0066448F" w:rsidRDefault="00E4629C">
      <w:pPr>
        <w:rPr>
          <w:rFonts w:cstheme="minorHAnsi"/>
          <w:b/>
        </w:rPr>
      </w:pPr>
      <w:r w:rsidRPr="0066448F">
        <w:rPr>
          <w:rFonts w:cstheme="minorHAnsi"/>
          <w:b/>
        </w:rPr>
        <w:t>Okuduğunuz metni olayların oluş sırasına dikkat ederek özetleyiniz.</w:t>
      </w:r>
      <w:r w:rsidR="00BC5A06">
        <w:rPr>
          <w:rFonts w:cstheme="minorHAnsi"/>
          <w:b/>
        </w:rPr>
        <w:t xml:space="preserve"> (15 puan)</w:t>
      </w:r>
    </w:p>
    <w:p w14:paraId="6364B13A" w14:textId="77777777" w:rsidR="005E0108" w:rsidRDefault="005E0108">
      <w:pPr>
        <w:rPr>
          <w:rFonts w:cstheme="minorHAnsi"/>
        </w:rPr>
      </w:pPr>
    </w:p>
    <w:p w14:paraId="28EFE1CD" w14:textId="77777777" w:rsidR="005E0108" w:rsidRDefault="005E0108">
      <w:pPr>
        <w:rPr>
          <w:rFonts w:cstheme="minorHAnsi"/>
        </w:rPr>
      </w:pPr>
    </w:p>
    <w:p w14:paraId="15B64640" w14:textId="77777777" w:rsidR="005E0108" w:rsidRDefault="005E0108">
      <w:pPr>
        <w:rPr>
          <w:rFonts w:cstheme="minorHAnsi"/>
        </w:rPr>
      </w:pPr>
    </w:p>
    <w:p w14:paraId="0CB1B163" w14:textId="77777777" w:rsidR="005E0108" w:rsidRDefault="005E0108">
      <w:pPr>
        <w:rPr>
          <w:rFonts w:cstheme="minorHAnsi"/>
        </w:rPr>
      </w:pPr>
    </w:p>
    <w:p w14:paraId="17EED5EB" w14:textId="77777777" w:rsidR="005E0108" w:rsidRDefault="005E0108">
      <w:pPr>
        <w:rPr>
          <w:rFonts w:cstheme="minorHAnsi"/>
        </w:rPr>
      </w:pPr>
    </w:p>
    <w:p w14:paraId="40915FA1" w14:textId="77777777" w:rsidR="005E0108" w:rsidRDefault="005E0108">
      <w:pPr>
        <w:rPr>
          <w:rFonts w:cstheme="minorHAnsi"/>
        </w:rPr>
      </w:pPr>
    </w:p>
    <w:p w14:paraId="240E735D" w14:textId="4BE78161" w:rsidR="00E4629C" w:rsidRPr="00950729" w:rsidRDefault="00950729">
      <w:pPr>
        <w:rPr>
          <w:b/>
          <w:color w:val="00B0F0"/>
        </w:rPr>
      </w:pPr>
      <w:bookmarkStart w:id="5" w:name="_Hlk192359849"/>
      <w:r w:rsidRPr="00950729">
        <w:rPr>
          <w:b/>
          <w:color w:val="00B0F0"/>
        </w:rPr>
        <w:t xml:space="preserve">Öğrenme Çıktısı: </w:t>
      </w:r>
      <w:r w:rsidR="00E4629C" w:rsidRPr="00950729">
        <w:rPr>
          <w:b/>
          <w:color w:val="00B0F0"/>
        </w:rPr>
        <w:t>T.Y.5.9. Yazısında karşılaştırma yapabilme</w:t>
      </w:r>
    </w:p>
    <w:bookmarkEnd w:id="5"/>
    <w:p w14:paraId="6394891B" w14:textId="77777777" w:rsidR="00950729" w:rsidRDefault="00950729">
      <w:pPr>
        <w:rPr>
          <w:b/>
        </w:rPr>
      </w:pPr>
      <w:r>
        <w:rPr>
          <w:b/>
        </w:rPr>
        <w:t>5.</w:t>
      </w:r>
    </w:p>
    <w:p w14:paraId="596C8263" w14:textId="57FB6D14" w:rsidR="0059065F" w:rsidRDefault="0059065F">
      <w:pPr>
        <w:rPr>
          <w:b/>
        </w:rPr>
      </w:pPr>
      <w:r>
        <w:rPr>
          <w:b/>
        </w:rPr>
        <w:t xml:space="preserve">İyimserlik: </w:t>
      </w:r>
      <w:r w:rsidRPr="0059065F">
        <w:t>Bütün durum ve şartların iyiye gideceğine inanan</w:t>
      </w:r>
      <w:r w:rsidRPr="0059065F">
        <w:rPr>
          <w:b/>
        </w:rPr>
        <w:t> </w:t>
      </w:r>
    </w:p>
    <w:p w14:paraId="32D2F45F" w14:textId="2F61F1CC" w:rsidR="0059065F" w:rsidRDefault="0059065F">
      <w:pPr>
        <w:rPr>
          <w:b/>
        </w:rPr>
      </w:pPr>
      <w:r>
        <w:rPr>
          <w:b/>
        </w:rPr>
        <w:t>K</w:t>
      </w:r>
      <w:r w:rsidRPr="0059065F">
        <w:rPr>
          <w:b/>
        </w:rPr>
        <w:t>ötümserlik</w:t>
      </w:r>
      <w:r>
        <w:rPr>
          <w:b/>
        </w:rPr>
        <w:t>:</w:t>
      </w:r>
      <w:r w:rsidRPr="0059065F">
        <w:rPr>
          <w:b/>
        </w:rPr>
        <w:t xml:space="preserve"> </w:t>
      </w:r>
      <w:r w:rsidRPr="0059065F">
        <w:t>Her şeyi en kötü yanından ele alan, her durumu karanlık gören</w:t>
      </w:r>
    </w:p>
    <w:p w14:paraId="61F5A345" w14:textId="6AA2892E" w:rsidR="0059065F" w:rsidRDefault="0059065F">
      <w:pPr>
        <w:rPr>
          <w:b/>
        </w:rPr>
      </w:pPr>
      <w:r>
        <w:rPr>
          <w:b/>
        </w:rPr>
        <w:t>Verilen kavramlara sahip kişilerin olaylar karşısındaki tepkilerini karşılaştırma yaparak, olumlu ve olumsuz yönlerini belirtecek kısa bir yazı yazınız.</w:t>
      </w:r>
      <w:r w:rsidR="00BC5A06">
        <w:rPr>
          <w:b/>
        </w:rPr>
        <w:t xml:space="preserve"> </w:t>
      </w:r>
      <w:r w:rsidR="00BC5A06">
        <w:rPr>
          <w:rFonts w:cstheme="minorHAnsi"/>
          <w:b/>
        </w:rPr>
        <w:t>(15 puan)</w:t>
      </w:r>
    </w:p>
    <w:p w14:paraId="27858834" w14:textId="77777777" w:rsidR="0059065F" w:rsidRDefault="0059065F">
      <w:pPr>
        <w:rPr>
          <w:b/>
        </w:rPr>
      </w:pPr>
    </w:p>
    <w:p w14:paraId="48C6E937" w14:textId="77777777" w:rsidR="0059065F" w:rsidRDefault="0059065F">
      <w:pPr>
        <w:rPr>
          <w:b/>
        </w:rPr>
      </w:pPr>
    </w:p>
    <w:p w14:paraId="11EDB0E9" w14:textId="77777777" w:rsidR="0059065F" w:rsidRDefault="0059065F">
      <w:pPr>
        <w:rPr>
          <w:b/>
        </w:rPr>
      </w:pPr>
    </w:p>
    <w:p w14:paraId="66A88A86" w14:textId="77777777" w:rsidR="0059065F" w:rsidRDefault="0059065F">
      <w:pPr>
        <w:rPr>
          <w:b/>
        </w:rPr>
      </w:pPr>
    </w:p>
    <w:p w14:paraId="6AD71324" w14:textId="77777777" w:rsidR="0059065F" w:rsidRDefault="0059065F">
      <w:pPr>
        <w:rPr>
          <w:b/>
        </w:rPr>
      </w:pPr>
    </w:p>
    <w:p w14:paraId="58062B76" w14:textId="5B85E132" w:rsidR="00FD1DBD" w:rsidRPr="00950729" w:rsidRDefault="00950729">
      <w:pPr>
        <w:rPr>
          <w:b/>
          <w:color w:val="00B0F0"/>
        </w:rPr>
      </w:pPr>
      <w:bookmarkStart w:id="6" w:name="_Hlk192359842"/>
      <w:r w:rsidRPr="00950729">
        <w:rPr>
          <w:b/>
          <w:color w:val="00B0F0"/>
        </w:rPr>
        <w:t xml:space="preserve">Öğrenme Çıktısı: </w:t>
      </w:r>
      <w:r w:rsidR="00FD1DBD" w:rsidRPr="00950729">
        <w:rPr>
          <w:b/>
          <w:color w:val="00B0F0"/>
        </w:rPr>
        <w:t>T.Y.5.21. Yazım kuralları ve noktalama işaretlerini uygulayabilme</w:t>
      </w:r>
    </w:p>
    <w:p w14:paraId="3E594D2A" w14:textId="74D0DE48" w:rsidR="0059065F" w:rsidRDefault="00950729">
      <w:bookmarkStart w:id="7" w:name="_Hlk192359829"/>
      <w:bookmarkEnd w:id="6"/>
      <w:r>
        <w:rPr>
          <w:b/>
        </w:rPr>
        <w:t xml:space="preserve">6. </w:t>
      </w:r>
      <w:r w:rsidR="0059065F" w:rsidRPr="005E0108">
        <w:t xml:space="preserve">Türk filozoflarından nasrettin </w:t>
      </w:r>
      <w:r w:rsidR="005E0108">
        <w:t>H</w:t>
      </w:r>
      <w:r w:rsidR="0059065F" w:rsidRPr="005E0108">
        <w:t xml:space="preserve">oca eskişehir’in hortu köyünde dünyaya gelmiştir.  İlköğrenimini </w:t>
      </w:r>
      <w:r w:rsidR="005E0108" w:rsidRPr="005E0108">
        <w:t>babasından</w:t>
      </w:r>
      <w:r w:rsidR="0059065F" w:rsidRPr="005E0108">
        <w:t xml:space="preserve"> almıştır. Daha sonra medresede öğrenimine devam etmiştir. hocanın fıkraları önce güldürür sonra düşündürür. Nasrettin hoca türk milletinin</w:t>
      </w:r>
      <w:r w:rsidR="005E0108" w:rsidRPr="005E0108">
        <w:t xml:space="preserve"> mizah anlayışının sembolüdür.</w:t>
      </w:r>
    </w:p>
    <w:p w14:paraId="0AF61A07" w14:textId="22DCD6B4" w:rsidR="00950729" w:rsidRDefault="00950729" w:rsidP="00950729">
      <w:pPr>
        <w:rPr>
          <w:b/>
        </w:rPr>
      </w:pPr>
      <w:r>
        <w:rPr>
          <w:b/>
        </w:rPr>
        <w:t>Verilen paragraftaki yazım hatalarını düzelterek tekrar yazınız.</w:t>
      </w:r>
      <w:r w:rsidR="00BC5A06">
        <w:rPr>
          <w:b/>
        </w:rPr>
        <w:t xml:space="preserve"> </w:t>
      </w:r>
      <w:r w:rsidR="00BC5A06">
        <w:rPr>
          <w:rFonts w:cstheme="minorHAnsi"/>
          <w:b/>
        </w:rPr>
        <w:t>(10 puan)</w:t>
      </w:r>
    </w:p>
    <w:bookmarkEnd w:id="7"/>
    <w:p w14:paraId="4E1EB442" w14:textId="77777777" w:rsidR="00950729" w:rsidRPr="005E0108" w:rsidRDefault="00950729"/>
    <w:p w14:paraId="02F22A17" w14:textId="77777777" w:rsidR="0059065F" w:rsidRDefault="0059065F">
      <w:pPr>
        <w:rPr>
          <w:b/>
        </w:rPr>
      </w:pPr>
    </w:p>
    <w:p w14:paraId="1F456210" w14:textId="77777777" w:rsidR="00FD1DBD" w:rsidRDefault="00FD1DBD">
      <w:pPr>
        <w:rPr>
          <w:b/>
        </w:rPr>
      </w:pPr>
    </w:p>
    <w:p w14:paraId="43CFD203" w14:textId="77777777" w:rsidR="005E0108" w:rsidRDefault="005E0108">
      <w:pPr>
        <w:rPr>
          <w:b/>
        </w:rPr>
      </w:pPr>
    </w:p>
    <w:p w14:paraId="16B89189" w14:textId="77777777" w:rsidR="005E0108" w:rsidRDefault="005E0108">
      <w:pPr>
        <w:rPr>
          <w:b/>
        </w:rPr>
      </w:pPr>
    </w:p>
    <w:p w14:paraId="41B40372" w14:textId="77777777" w:rsidR="005E0108" w:rsidRDefault="005E0108">
      <w:pPr>
        <w:rPr>
          <w:b/>
        </w:rPr>
      </w:pPr>
    </w:p>
    <w:p w14:paraId="31F4FB9D" w14:textId="7008B23D" w:rsidR="00FD1DBD" w:rsidRDefault="0066448F">
      <w:pPr>
        <w:rPr>
          <w:b/>
        </w:rPr>
      </w:pPr>
      <w:r>
        <w:rPr>
          <w:b/>
        </w:rPr>
        <w:t>7</w:t>
      </w:r>
      <w:r w:rsidR="00FD1DBD">
        <w:rPr>
          <w:b/>
        </w:rPr>
        <w:t>-</w:t>
      </w:r>
      <w:r w:rsidR="005E0108">
        <w:rPr>
          <w:b/>
        </w:rPr>
        <w:t xml:space="preserve"> Verilen cümlelerdeki noktalama işaretlerinin kullanım amaçlarını yazınız.</w:t>
      </w:r>
      <w:r w:rsidR="00BC5A06">
        <w:rPr>
          <w:b/>
        </w:rPr>
        <w:t xml:space="preserve"> </w:t>
      </w:r>
      <w:r w:rsidR="00BC5A06">
        <w:rPr>
          <w:rFonts w:cstheme="minorHAnsi"/>
          <w:b/>
        </w:rPr>
        <w:t>(15 puan)</w:t>
      </w:r>
    </w:p>
    <w:p w14:paraId="1E658FA7" w14:textId="77777777" w:rsidR="005E0108" w:rsidRPr="005E0108" w:rsidRDefault="005E0108" w:rsidP="005E0108">
      <w:pPr>
        <w:pStyle w:val="ListeParagraf"/>
        <w:numPr>
          <w:ilvl w:val="0"/>
          <w:numId w:val="1"/>
        </w:numPr>
        <w:rPr>
          <w:rFonts w:cstheme="minorHAnsi"/>
        </w:rPr>
      </w:pPr>
      <w:r w:rsidRPr="005E0108">
        <w:rPr>
          <w:rFonts w:cstheme="minorHAnsi"/>
        </w:rPr>
        <w:t>Kedimiz Pamuk’un bakımını yapmalıyız.</w:t>
      </w:r>
    </w:p>
    <w:p w14:paraId="3944B670" w14:textId="77777777" w:rsidR="005E0108" w:rsidRDefault="005E0108" w:rsidP="005E0108">
      <w:pPr>
        <w:pStyle w:val="ListeParagraf"/>
        <w:rPr>
          <w:rFonts w:cstheme="minorHAnsi"/>
          <w:b/>
        </w:rPr>
      </w:pPr>
    </w:p>
    <w:p w14:paraId="1C17A614" w14:textId="77777777" w:rsidR="005E0108" w:rsidRDefault="005E0108" w:rsidP="005E0108">
      <w:pPr>
        <w:pStyle w:val="ListeParagraf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…………………………………………………………..</w:t>
      </w:r>
    </w:p>
    <w:p w14:paraId="524B1A5E" w14:textId="77777777" w:rsidR="005E0108" w:rsidRDefault="005E0108" w:rsidP="005E0108">
      <w:pPr>
        <w:pStyle w:val="ListeParagraf"/>
        <w:rPr>
          <w:rFonts w:cstheme="minorHAnsi"/>
          <w:b/>
        </w:rPr>
      </w:pPr>
    </w:p>
    <w:p w14:paraId="263F5E78" w14:textId="77777777" w:rsidR="005E0108" w:rsidRPr="005E0108" w:rsidRDefault="005E0108" w:rsidP="005E0108">
      <w:pPr>
        <w:pStyle w:val="ListeParagraf"/>
        <w:numPr>
          <w:ilvl w:val="0"/>
          <w:numId w:val="1"/>
        </w:numPr>
        <w:rPr>
          <w:rFonts w:cstheme="minorHAnsi"/>
        </w:rPr>
      </w:pPr>
      <w:r w:rsidRPr="005E0108">
        <w:rPr>
          <w:rFonts w:cstheme="minorHAnsi"/>
        </w:rPr>
        <w:t>Ba-lık-çı-lar</w:t>
      </w:r>
    </w:p>
    <w:p w14:paraId="6817DEA8" w14:textId="77777777" w:rsidR="005E0108" w:rsidRDefault="005E0108" w:rsidP="005E0108">
      <w:pPr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</w:t>
      </w:r>
    </w:p>
    <w:p w14:paraId="76C5D4A7" w14:textId="77777777" w:rsidR="005E0108" w:rsidRDefault="005E0108" w:rsidP="005E0108">
      <w:pPr>
        <w:rPr>
          <w:rFonts w:cstheme="minorHAnsi"/>
          <w:b/>
        </w:rPr>
      </w:pPr>
    </w:p>
    <w:p w14:paraId="1E7C1404" w14:textId="77777777" w:rsidR="005E0108" w:rsidRPr="005E0108" w:rsidRDefault="005E0108" w:rsidP="005E0108">
      <w:pPr>
        <w:pStyle w:val="ListeParagraf"/>
        <w:numPr>
          <w:ilvl w:val="0"/>
          <w:numId w:val="1"/>
        </w:numPr>
        <w:rPr>
          <w:rFonts w:cstheme="minorHAnsi"/>
        </w:rPr>
      </w:pPr>
      <w:r w:rsidRPr="005E0108">
        <w:rPr>
          <w:rFonts w:cstheme="minorHAnsi"/>
        </w:rPr>
        <w:t>Türk kadın kahramanlarımızdan Şerife Bacı’yı anmadan geçmemeliyiz.</w:t>
      </w:r>
    </w:p>
    <w:p w14:paraId="19188EFC" w14:textId="77777777" w:rsidR="005E0108" w:rsidRDefault="005E0108" w:rsidP="005E0108">
      <w:pPr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……………………………………………………………………………..</w:t>
      </w:r>
    </w:p>
    <w:p w14:paraId="5E320F7E" w14:textId="77777777" w:rsidR="005E0108" w:rsidRPr="005E0108" w:rsidRDefault="005E0108" w:rsidP="005E0108">
      <w:pPr>
        <w:pStyle w:val="ListeParagraf"/>
        <w:rPr>
          <w:rFonts w:cstheme="minorHAnsi"/>
          <w:b/>
        </w:rPr>
      </w:pPr>
    </w:p>
    <w:sectPr w:rsidR="005E0108" w:rsidRPr="005E0108" w:rsidSect="00950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1090"/>
    <w:multiLevelType w:val="hybridMultilevel"/>
    <w:tmpl w:val="8116C2F6"/>
    <w:lvl w:ilvl="0" w:tplc="1FD222C0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1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58C"/>
    <w:rsid w:val="000779C0"/>
    <w:rsid w:val="0016658C"/>
    <w:rsid w:val="001C4C72"/>
    <w:rsid w:val="002C167B"/>
    <w:rsid w:val="003E7506"/>
    <w:rsid w:val="004139D6"/>
    <w:rsid w:val="0050709B"/>
    <w:rsid w:val="005560BC"/>
    <w:rsid w:val="005829F7"/>
    <w:rsid w:val="0059065F"/>
    <w:rsid w:val="005E0108"/>
    <w:rsid w:val="0066448F"/>
    <w:rsid w:val="006A573A"/>
    <w:rsid w:val="006B60C6"/>
    <w:rsid w:val="00780F10"/>
    <w:rsid w:val="008C227D"/>
    <w:rsid w:val="008C5DBD"/>
    <w:rsid w:val="00950729"/>
    <w:rsid w:val="00A865A6"/>
    <w:rsid w:val="00BC5A06"/>
    <w:rsid w:val="00C2640D"/>
    <w:rsid w:val="00CD0A6F"/>
    <w:rsid w:val="00DA30F0"/>
    <w:rsid w:val="00E4629C"/>
    <w:rsid w:val="00ED4780"/>
    <w:rsid w:val="00EF5E5E"/>
    <w:rsid w:val="00F2072F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47C2B"/>
  <w15:docId w15:val="{B5A535F4-10E2-43E8-B248-AD85981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0F10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5829F7"/>
    <w:rPr>
      <w:b/>
      <w:bCs/>
    </w:rPr>
  </w:style>
  <w:style w:type="paragraph" w:styleId="ListeParagraf">
    <w:name w:val="List Paragraph"/>
    <w:basedOn w:val="Normal"/>
    <w:uiPriority w:val="34"/>
    <w:qFormat/>
    <w:rsid w:val="005E0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11</cp:revision>
  <dcterms:created xsi:type="dcterms:W3CDTF">2025-03-07T15:31:00Z</dcterms:created>
  <dcterms:modified xsi:type="dcterms:W3CDTF">2025-03-09T19:17:00Z</dcterms:modified>
</cp:coreProperties>
</file>