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756E092"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v:textbox>
                <w10:anchorlock/>
              </v:shape>
            </w:pict>
          </mc:Fallback>
        </mc:AlternateContent>
      </w:r>
    </w:p>
    <w:p w14:paraId="22EB8860" w14:textId="630396A9"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853"/>
        <w:gridCol w:w="1034"/>
        <w:gridCol w:w="902"/>
        <w:gridCol w:w="903"/>
        <w:gridCol w:w="902"/>
        <w:gridCol w:w="903"/>
        <w:gridCol w:w="902"/>
        <w:gridCol w:w="903"/>
        <w:gridCol w:w="902"/>
        <w:gridCol w:w="1655"/>
      </w:tblGrid>
      <w:tr w:rsidR="00537E28" w14:paraId="1EAC75BA" w14:textId="77777777" w:rsidTr="00537E28">
        <w:trPr>
          <w:trHeight w:val="768"/>
        </w:trPr>
        <w:tc>
          <w:tcPr>
            <w:tcW w:w="85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2847E7ED" w:rsidR="00537E28" w:rsidRDefault="00537E28" w:rsidP="00537E28">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(1</w:t>
            </w:r>
            <w:r w:rsidR="00D22986">
              <w:rPr>
                <w:b/>
                <w:bCs/>
              </w:rPr>
              <w:t>0</w:t>
            </w:r>
            <w:r>
              <w:rPr>
                <w:b/>
                <w:bCs/>
              </w:rPr>
              <w:t xml:space="preserve"> P)</w:t>
            </w:r>
          </w:p>
        </w:tc>
        <w:tc>
          <w:tcPr>
            <w:tcW w:w="1034"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367948EA" w:rsidR="00537E28" w:rsidRDefault="00537E28" w:rsidP="00537E28">
            <w:pPr>
              <w:pStyle w:val="TableParagraph"/>
              <w:kinsoku w:val="0"/>
              <w:overflowPunct w:val="0"/>
              <w:spacing w:before="53"/>
              <w:jc w:val="center"/>
              <w:rPr>
                <w:b/>
                <w:bCs/>
              </w:rPr>
            </w:pPr>
            <w:r>
              <w:rPr>
                <w:b/>
                <w:bCs/>
              </w:rPr>
              <w:t>2.</w:t>
            </w:r>
            <w:r>
              <w:rPr>
                <w:b/>
                <w:bCs/>
                <w:spacing w:val="-3"/>
              </w:rPr>
              <w:t xml:space="preserve"> </w:t>
            </w:r>
            <w:r>
              <w:rPr>
                <w:b/>
                <w:bCs/>
                <w:spacing w:val="-3"/>
              </w:rPr>
              <w:br/>
            </w:r>
            <w:r>
              <w:rPr>
                <w:b/>
                <w:bCs/>
              </w:rPr>
              <w:t>SORU (1</w:t>
            </w:r>
            <w:r w:rsidR="00D22986">
              <w:rPr>
                <w:b/>
                <w:bCs/>
              </w:rPr>
              <w:t>0</w:t>
            </w:r>
            <w:r>
              <w:rPr>
                <w:b/>
                <w:bCs/>
              </w:rPr>
              <w:t xml:space="preserve"> P)</w:t>
            </w:r>
          </w:p>
        </w:tc>
        <w:tc>
          <w:tcPr>
            <w:tcW w:w="902"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47DA89E6" w:rsidR="00537E28" w:rsidRDefault="00537E28" w:rsidP="00537E28">
            <w:pPr>
              <w:pStyle w:val="TableParagraph"/>
              <w:kinsoku w:val="0"/>
              <w:overflowPunct w:val="0"/>
              <w:spacing w:before="53"/>
              <w:jc w:val="center"/>
              <w:rPr>
                <w:b/>
                <w:bCs/>
              </w:rPr>
            </w:pPr>
            <w:r>
              <w:rPr>
                <w:b/>
                <w:bCs/>
              </w:rPr>
              <w:t>3.</w:t>
            </w:r>
            <w:r>
              <w:rPr>
                <w:b/>
                <w:bCs/>
                <w:spacing w:val="-3"/>
              </w:rPr>
              <w:t xml:space="preserve"> </w:t>
            </w:r>
            <w:r>
              <w:rPr>
                <w:b/>
                <w:bCs/>
              </w:rPr>
              <w:t>SORU (1</w:t>
            </w:r>
            <w:r w:rsidR="00D22986">
              <w:rPr>
                <w:b/>
                <w:bCs/>
              </w:rPr>
              <w:t>0</w:t>
            </w:r>
            <w:r>
              <w:rPr>
                <w:b/>
                <w:bCs/>
              </w:rPr>
              <w:t xml:space="preserve"> P)</w:t>
            </w:r>
          </w:p>
        </w:tc>
        <w:tc>
          <w:tcPr>
            <w:tcW w:w="903"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1F84E293" w:rsidR="00537E28" w:rsidRDefault="00537E28" w:rsidP="00537E28">
            <w:pPr>
              <w:pStyle w:val="TableParagraph"/>
              <w:kinsoku w:val="0"/>
              <w:overflowPunct w:val="0"/>
              <w:spacing w:before="53"/>
              <w:jc w:val="center"/>
              <w:rPr>
                <w:b/>
                <w:bCs/>
              </w:rPr>
            </w:pPr>
            <w:r>
              <w:rPr>
                <w:b/>
                <w:bCs/>
              </w:rPr>
              <w:t>4.</w:t>
            </w:r>
            <w:r>
              <w:rPr>
                <w:b/>
                <w:bCs/>
                <w:spacing w:val="-3"/>
              </w:rPr>
              <w:t xml:space="preserve"> </w:t>
            </w:r>
            <w:r>
              <w:rPr>
                <w:b/>
                <w:bCs/>
              </w:rPr>
              <w:t>SORU (1</w:t>
            </w:r>
            <w:r w:rsidR="00D22986">
              <w:rPr>
                <w:b/>
                <w:bCs/>
              </w:rPr>
              <w:t>0</w:t>
            </w:r>
            <w:r>
              <w:rPr>
                <w:b/>
                <w:bCs/>
              </w:rPr>
              <w:t xml:space="preserve"> P)</w:t>
            </w:r>
          </w:p>
        </w:tc>
        <w:tc>
          <w:tcPr>
            <w:tcW w:w="902"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2FA19566" w:rsidR="00537E28" w:rsidRDefault="00537E28" w:rsidP="00537E28">
            <w:pPr>
              <w:pStyle w:val="TableParagraph"/>
              <w:kinsoku w:val="0"/>
              <w:overflowPunct w:val="0"/>
              <w:spacing w:before="53"/>
              <w:jc w:val="center"/>
              <w:rPr>
                <w:b/>
                <w:bCs/>
              </w:rPr>
            </w:pPr>
            <w:r>
              <w:rPr>
                <w:b/>
                <w:bCs/>
              </w:rPr>
              <w:t>5.</w:t>
            </w:r>
            <w:r>
              <w:rPr>
                <w:b/>
                <w:bCs/>
                <w:spacing w:val="-3"/>
              </w:rPr>
              <w:t xml:space="preserve"> </w:t>
            </w:r>
            <w:r>
              <w:rPr>
                <w:b/>
                <w:bCs/>
              </w:rPr>
              <w:t>SORU (</w:t>
            </w:r>
            <w:r w:rsidR="00D22986">
              <w:rPr>
                <w:b/>
                <w:bCs/>
              </w:rPr>
              <w:t>10</w:t>
            </w:r>
            <w:r>
              <w:rPr>
                <w:b/>
                <w:bCs/>
              </w:rPr>
              <w:t xml:space="preserve"> P)</w:t>
            </w:r>
          </w:p>
        </w:tc>
        <w:tc>
          <w:tcPr>
            <w:tcW w:w="903"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79E2E16F" w:rsidR="00537E28" w:rsidRDefault="00537E28" w:rsidP="00537E28">
            <w:pPr>
              <w:pStyle w:val="TableParagraph"/>
              <w:kinsoku w:val="0"/>
              <w:overflowPunct w:val="0"/>
              <w:spacing w:before="53"/>
              <w:jc w:val="center"/>
              <w:rPr>
                <w:b/>
                <w:bCs/>
              </w:rPr>
            </w:pPr>
            <w:r>
              <w:rPr>
                <w:b/>
                <w:bCs/>
              </w:rPr>
              <w:t>6. SORU (1</w:t>
            </w:r>
            <w:r w:rsidR="00D22986">
              <w:rPr>
                <w:b/>
                <w:bCs/>
              </w:rPr>
              <w:t>0</w:t>
            </w:r>
            <w:r>
              <w:rPr>
                <w:b/>
                <w:bCs/>
              </w:rPr>
              <w:t xml:space="preserve"> P)</w:t>
            </w:r>
          </w:p>
        </w:tc>
        <w:tc>
          <w:tcPr>
            <w:tcW w:w="902"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6C619919" w:rsidR="00537E28" w:rsidRDefault="00537E28" w:rsidP="00537E28">
            <w:pPr>
              <w:pStyle w:val="TableParagraph"/>
              <w:kinsoku w:val="0"/>
              <w:overflowPunct w:val="0"/>
              <w:spacing w:before="53"/>
              <w:jc w:val="center"/>
              <w:rPr>
                <w:b/>
                <w:bCs/>
              </w:rPr>
            </w:pPr>
            <w:r>
              <w:rPr>
                <w:b/>
                <w:bCs/>
              </w:rPr>
              <w:t>7. SORU (1</w:t>
            </w:r>
            <w:r w:rsidR="00D22986">
              <w:rPr>
                <w:b/>
                <w:bCs/>
              </w:rPr>
              <w:t>0</w:t>
            </w:r>
            <w:r>
              <w:rPr>
                <w:b/>
                <w:bCs/>
              </w:rPr>
              <w:t xml:space="preserve"> P)</w:t>
            </w:r>
          </w:p>
        </w:tc>
        <w:tc>
          <w:tcPr>
            <w:tcW w:w="903" w:type="dxa"/>
            <w:tcBorders>
              <w:top w:val="single" w:sz="6" w:space="0" w:color="77085A"/>
              <w:left w:val="single" w:sz="6" w:space="0" w:color="77085A"/>
              <w:bottom w:val="single" w:sz="6" w:space="0" w:color="77085A"/>
              <w:right w:val="single" w:sz="6" w:space="0" w:color="77085A"/>
            </w:tcBorders>
            <w:shd w:val="clear" w:color="auto" w:fill="FDE2B8"/>
          </w:tcPr>
          <w:p w14:paraId="2481D639" w14:textId="39906CAE" w:rsidR="00537E28" w:rsidRDefault="00537E28" w:rsidP="00537E28">
            <w:pPr>
              <w:pStyle w:val="TableParagraph"/>
              <w:kinsoku w:val="0"/>
              <w:overflowPunct w:val="0"/>
              <w:spacing w:before="55"/>
              <w:jc w:val="center"/>
              <w:rPr>
                <w:b/>
                <w:bCs/>
                <w:sz w:val="22"/>
                <w:szCs w:val="22"/>
              </w:rPr>
            </w:pPr>
            <w:r>
              <w:rPr>
                <w:b/>
                <w:bCs/>
              </w:rPr>
              <w:t>8. SORU (1</w:t>
            </w:r>
            <w:r w:rsidR="00D22986">
              <w:rPr>
                <w:b/>
                <w:bCs/>
              </w:rPr>
              <w:t>0</w:t>
            </w:r>
            <w:r>
              <w:rPr>
                <w:b/>
                <w:bCs/>
              </w:rPr>
              <w:t xml:space="preserve"> P)</w:t>
            </w:r>
          </w:p>
        </w:tc>
        <w:tc>
          <w:tcPr>
            <w:tcW w:w="902" w:type="dxa"/>
            <w:tcBorders>
              <w:top w:val="single" w:sz="6" w:space="0" w:color="77085A"/>
              <w:left w:val="single" w:sz="6" w:space="0" w:color="77085A"/>
              <w:bottom w:val="single" w:sz="6" w:space="0" w:color="77085A"/>
              <w:right w:val="single" w:sz="6" w:space="0" w:color="77085A"/>
            </w:tcBorders>
            <w:shd w:val="clear" w:color="auto" w:fill="FDE2B8"/>
          </w:tcPr>
          <w:p w14:paraId="496D201D" w14:textId="2D78E8C9" w:rsidR="00537E28" w:rsidRDefault="00537E28" w:rsidP="00537E28">
            <w:pPr>
              <w:pStyle w:val="TableParagraph"/>
              <w:kinsoku w:val="0"/>
              <w:overflowPunct w:val="0"/>
              <w:spacing w:before="55"/>
              <w:jc w:val="center"/>
              <w:rPr>
                <w:b/>
                <w:bCs/>
                <w:sz w:val="22"/>
                <w:szCs w:val="22"/>
              </w:rPr>
            </w:pPr>
            <w:r>
              <w:rPr>
                <w:b/>
                <w:bCs/>
              </w:rPr>
              <w:t>9. SORU (</w:t>
            </w:r>
            <w:r w:rsidR="00D22986">
              <w:rPr>
                <w:b/>
                <w:bCs/>
              </w:rPr>
              <w:t>20</w:t>
            </w:r>
            <w:r>
              <w:rPr>
                <w:b/>
                <w:bCs/>
              </w:rPr>
              <w:t xml:space="preserve"> P)</w:t>
            </w:r>
          </w:p>
        </w:tc>
        <w:tc>
          <w:tcPr>
            <w:tcW w:w="165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1CD24350" w:rsidR="00537E28" w:rsidRDefault="00537E28" w:rsidP="00537E28">
            <w:pPr>
              <w:pStyle w:val="TableParagraph"/>
              <w:kinsoku w:val="0"/>
              <w:overflowPunct w:val="0"/>
              <w:spacing w:before="5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537E28" w14:paraId="378DAE32" w14:textId="77777777" w:rsidTr="00537E28">
        <w:trPr>
          <w:trHeight w:val="577"/>
        </w:trPr>
        <w:tc>
          <w:tcPr>
            <w:tcW w:w="85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537E28" w:rsidRDefault="00537E28">
            <w:pPr>
              <w:pStyle w:val="TableParagraph"/>
              <w:kinsoku w:val="0"/>
              <w:overflowPunct w:val="0"/>
              <w:ind w:left="0"/>
              <w:rPr>
                <w:rFonts w:ascii="Times New Roman" w:hAnsi="Times New Roman" w:cs="Times New Roman"/>
                <w:sz w:val="22"/>
                <w:szCs w:val="22"/>
              </w:rPr>
            </w:pPr>
          </w:p>
        </w:tc>
        <w:tc>
          <w:tcPr>
            <w:tcW w:w="1034"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537E28" w:rsidRDefault="00537E28">
            <w:pPr>
              <w:pStyle w:val="TableParagraph"/>
              <w:kinsoku w:val="0"/>
              <w:overflowPunct w:val="0"/>
              <w:ind w:left="0"/>
              <w:rPr>
                <w:rFonts w:ascii="Times New Roman" w:hAnsi="Times New Roman" w:cs="Times New Roman"/>
                <w:sz w:val="22"/>
                <w:szCs w:val="22"/>
              </w:rPr>
            </w:pPr>
          </w:p>
        </w:tc>
        <w:tc>
          <w:tcPr>
            <w:tcW w:w="902"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537E28" w:rsidRDefault="00537E28">
            <w:pPr>
              <w:pStyle w:val="TableParagraph"/>
              <w:kinsoku w:val="0"/>
              <w:overflowPunct w:val="0"/>
              <w:ind w:left="0"/>
              <w:rPr>
                <w:rFonts w:ascii="Times New Roman" w:hAnsi="Times New Roman" w:cs="Times New Roman"/>
                <w:sz w:val="22"/>
                <w:szCs w:val="22"/>
              </w:rPr>
            </w:pPr>
          </w:p>
        </w:tc>
        <w:tc>
          <w:tcPr>
            <w:tcW w:w="903"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537E28" w:rsidRDefault="00537E28">
            <w:pPr>
              <w:pStyle w:val="TableParagraph"/>
              <w:kinsoku w:val="0"/>
              <w:overflowPunct w:val="0"/>
              <w:ind w:left="0"/>
              <w:rPr>
                <w:rFonts w:ascii="Times New Roman" w:hAnsi="Times New Roman" w:cs="Times New Roman"/>
                <w:sz w:val="22"/>
                <w:szCs w:val="22"/>
              </w:rPr>
            </w:pPr>
          </w:p>
        </w:tc>
        <w:tc>
          <w:tcPr>
            <w:tcW w:w="902"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537E28" w:rsidRDefault="00537E28">
            <w:pPr>
              <w:pStyle w:val="TableParagraph"/>
              <w:kinsoku w:val="0"/>
              <w:overflowPunct w:val="0"/>
              <w:ind w:left="0"/>
              <w:rPr>
                <w:rFonts w:ascii="Times New Roman" w:hAnsi="Times New Roman" w:cs="Times New Roman"/>
                <w:sz w:val="22"/>
                <w:szCs w:val="22"/>
              </w:rPr>
            </w:pPr>
          </w:p>
        </w:tc>
        <w:tc>
          <w:tcPr>
            <w:tcW w:w="903"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537E28" w:rsidRDefault="00537E28">
            <w:pPr>
              <w:pStyle w:val="TableParagraph"/>
              <w:kinsoku w:val="0"/>
              <w:overflowPunct w:val="0"/>
              <w:ind w:left="0"/>
              <w:rPr>
                <w:rFonts w:ascii="Times New Roman" w:hAnsi="Times New Roman" w:cs="Times New Roman"/>
                <w:sz w:val="22"/>
                <w:szCs w:val="22"/>
              </w:rPr>
            </w:pPr>
          </w:p>
        </w:tc>
        <w:tc>
          <w:tcPr>
            <w:tcW w:w="902"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537E28" w:rsidRDefault="00537E28">
            <w:pPr>
              <w:pStyle w:val="TableParagraph"/>
              <w:kinsoku w:val="0"/>
              <w:overflowPunct w:val="0"/>
              <w:ind w:left="0"/>
              <w:rPr>
                <w:rFonts w:ascii="Times New Roman" w:hAnsi="Times New Roman" w:cs="Times New Roman"/>
                <w:sz w:val="22"/>
                <w:szCs w:val="22"/>
              </w:rPr>
            </w:pPr>
          </w:p>
        </w:tc>
        <w:tc>
          <w:tcPr>
            <w:tcW w:w="903" w:type="dxa"/>
            <w:tcBorders>
              <w:top w:val="single" w:sz="6" w:space="0" w:color="77085A"/>
              <w:left w:val="single" w:sz="6" w:space="0" w:color="77085A"/>
              <w:bottom w:val="single" w:sz="6" w:space="0" w:color="77085A"/>
              <w:right w:val="single" w:sz="6" w:space="0" w:color="77085A"/>
            </w:tcBorders>
            <w:shd w:val="clear" w:color="auto" w:fill="FFF9F0"/>
          </w:tcPr>
          <w:p w14:paraId="4B04E52E" w14:textId="77777777" w:rsidR="00537E28" w:rsidRDefault="00537E28">
            <w:pPr>
              <w:pStyle w:val="TableParagraph"/>
              <w:kinsoku w:val="0"/>
              <w:overflowPunct w:val="0"/>
              <w:ind w:left="0"/>
              <w:rPr>
                <w:rFonts w:ascii="Times New Roman" w:hAnsi="Times New Roman" w:cs="Times New Roman"/>
                <w:sz w:val="22"/>
                <w:szCs w:val="22"/>
              </w:rPr>
            </w:pPr>
          </w:p>
        </w:tc>
        <w:tc>
          <w:tcPr>
            <w:tcW w:w="902" w:type="dxa"/>
            <w:tcBorders>
              <w:top w:val="single" w:sz="6" w:space="0" w:color="77085A"/>
              <w:left w:val="single" w:sz="6" w:space="0" w:color="77085A"/>
              <w:bottom w:val="single" w:sz="6" w:space="0" w:color="77085A"/>
              <w:right w:val="single" w:sz="6" w:space="0" w:color="77085A"/>
            </w:tcBorders>
            <w:shd w:val="clear" w:color="auto" w:fill="FFF9F0"/>
          </w:tcPr>
          <w:p w14:paraId="172E065E" w14:textId="77777777" w:rsidR="00537E28" w:rsidRDefault="00537E28">
            <w:pPr>
              <w:pStyle w:val="TableParagraph"/>
              <w:kinsoku w:val="0"/>
              <w:overflowPunct w:val="0"/>
              <w:ind w:left="0"/>
              <w:rPr>
                <w:rFonts w:ascii="Times New Roman" w:hAnsi="Times New Roman" w:cs="Times New Roman"/>
                <w:sz w:val="22"/>
                <w:szCs w:val="22"/>
              </w:rPr>
            </w:pPr>
          </w:p>
        </w:tc>
        <w:tc>
          <w:tcPr>
            <w:tcW w:w="165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A75E062" w:rsidR="00537E28" w:rsidRDefault="00537E28">
            <w:pPr>
              <w:pStyle w:val="TableParagraph"/>
              <w:kinsoku w:val="0"/>
              <w:overflowPunct w:val="0"/>
              <w:ind w:left="0"/>
              <w:rPr>
                <w:rFonts w:ascii="Times New Roman" w:hAnsi="Times New Roman" w:cs="Times New Roman"/>
                <w:sz w:val="22"/>
                <w:szCs w:val="22"/>
              </w:rPr>
            </w:pPr>
          </w:p>
        </w:tc>
      </w:tr>
    </w:tbl>
    <w:p w14:paraId="51607653" w14:textId="1BB7BBB8" w:rsidR="008B02EF" w:rsidRDefault="004E3D01">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72A95204">
                <wp:simplePos x="0" y="0"/>
                <wp:positionH relativeFrom="column">
                  <wp:posOffset>153670</wp:posOffset>
                </wp:positionH>
                <wp:positionV relativeFrom="paragraph">
                  <wp:posOffset>90170</wp:posOffset>
                </wp:positionV>
                <wp:extent cx="6274435" cy="7546975"/>
                <wp:effectExtent l="0" t="0" r="0"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7546975"/>
                        </a:xfrm>
                        <a:prstGeom prst="rect">
                          <a:avLst/>
                        </a:prstGeom>
                        <a:solidFill>
                          <a:srgbClr val="FFFFFF"/>
                        </a:solidFill>
                        <a:ln w="9525">
                          <a:noFill/>
                          <a:miter lim="800000"/>
                          <a:headEnd/>
                          <a:tailEnd/>
                        </a:ln>
                      </wps:spPr>
                      <wps:txbx>
                        <w:txbxContent>
                          <w:p w14:paraId="3E10DA9F" w14:textId="5EAF7091" w:rsidR="004E3D01" w:rsidRPr="004E3D01" w:rsidRDefault="004E3D01" w:rsidP="00D22986">
                            <w:pPr>
                              <w:jc w:val="both"/>
                              <w:rPr>
                                <w:rFonts w:cs="ArialMT"/>
                                <w:sz w:val="24"/>
                                <w:szCs w:val="24"/>
                              </w:rPr>
                            </w:pPr>
                            <w:r w:rsidRPr="000D4CE9">
                              <w:rPr>
                                <w:rFonts w:cs="ArialMT"/>
                                <w:sz w:val="24"/>
                                <w:szCs w:val="24"/>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w:t>
                            </w:r>
                            <w:r w:rsidR="00D22986">
                              <w:rPr>
                                <w:rFonts w:cs="ArialMT"/>
                                <w:sz w:val="24"/>
                                <w:szCs w:val="24"/>
                              </w:rPr>
                              <w:t xml:space="preserve"> </w:t>
                            </w:r>
                            <w:r w:rsidRPr="000D4CE9">
                              <w:rPr>
                                <w:rFonts w:cs="ArialMT"/>
                                <w:sz w:val="24"/>
                                <w:szCs w:val="24"/>
                              </w:rPr>
                              <w:t>kuşaklara da sağlayabilme kabiliyetinin giderek azalmasına ve doğanın çok hızlı bir biçimde tahrip olmasına neden oluyor.</w:t>
                            </w:r>
                          </w:p>
                          <w:p w14:paraId="1903EE2F" w14:textId="3432D6D5" w:rsidR="004E3D01" w:rsidRPr="004E3D01" w:rsidRDefault="004E3D01" w:rsidP="004E3D01">
                            <w:pPr>
                              <w:tabs>
                                <w:tab w:val="left" w:pos="644"/>
                              </w:tabs>
                              <w:kinsoku w:val="0"/>
                              <w:overflowPunct w:val="0"/>
                              <w:spacing w:before="3"/>
                              <w:rPr>
                                <w:b/>
                                <w:bCs/>
                                <w:sz w:val="20"/>
                                <w:szCs w:val="20"/>
                              </w:rPr>
                            </w:pPr>
                            <w:r w:rsidRPr="004E3D01">
                              <w:rPr>
                                <w:b/>
                                <w:bCs/>
                                <w:sz w:val="24"/>
                                <w:szCs w:val="24"/>
                              </w:rPr>
                              <w:t>1. Anlamı verilen sözcükleri metinden bularak anlamlarının karşısına yazınız.</w:t>
                            </w:r>
                          </w:p>
                          <w:tbl>
                            <w:tblPr>
                              <w:tblW w:w="9372" w:type="dxa"/>
                              <w:tblInd w:w="-8" w:type="dxa"/>
                              <w:tblLayout w:type="fixed"/>
                              <w:tblCellMar>
                                <w:left w:w="0" w:type="dxa"/>
                                <w:right w:w="0" w:type="dxa"/>
                              </w:tblCellMar>
                              <w:tblLook w:val="0000" w:firstRow="0" w:lastRow="0" w:firstColumn="0" w:lastColumn="0" w:noHBand="0" w:noVBand="0"/>
                            </w:tblPr>
                            <w:tblGrid>
                              <w:gridCol w:w="2282"/>
                              <w:gridCol w:w="7090"/>
                            </w:tblGrid>
                            <w:tr w:rsidR="004E3D01" w:rsidRPr="00BD24A6" w14:paraId="77FE687F" w14:textId="77777777" w:rsidTr="004E3D01">
                              <w:trPr>
                                <w:trHeight w:val="399"/>
                              </w:trPr>
                              <w:tc>
                                <w:tcPr>
                                  <w:tcW w:w="2282" w:type="dxa"/>
                                  <w:tcBorders>
                                    <w:top w:val="single" w:sz="6" w:space="0" w:color="77085A"/>
                                    <w:left w:val="single" w:sz="6" w:space="0" w:color="77085A"/>
                                    <w:bottom w:val="single" w:sz="6" w:space="0" w:color="77085A"/>
                                    <w:right w:val="single" w:sz="6" w:space="0" w:color="77085A"/>
                                  </w:tcBorders>
                                  <w:shd w:val="clear" w:color="auto" w:fill="FDE2B8"/>
                                </w:tcPr>
                                <w:p w14:paraId="46D54D47" w14:textId="77777777" w:rsidR="004E3D01" w:rsidRPr="00BD24A6" w:rsidRDefault="004E3D01" w:rsidP="004E3D01">
                                  <w:pPr>
                                    <w:pStyle w:val="TableParagraph"/>
                                    <w:kinsoku w:val="0"/>
                                    <w:overflowPunct w:val="0"/>
                                    <w:spacing w:before="53"/>
                                    <w:ind w:left="59"/>
                                    <w:jc w:val="center"/>
                                    <w:rPr>
                                      <w:b/>
                                      <w:bCs/>
                                      <w:sz w:val="28"/>
                                      <w:szCs w:val="28"/>
                                    </w:rPr>
                                  </w:pPr>
                                  <w:r w:rsidRPr="00BD24A6">
                                    <w:rPr>
                                      <w:b/>
                                      <w:bCs/>
                                      <w:sz w:val="28"/>
                                      <w:szCs w:val="28"/>
                                    </w:rPr>
                                    <w:t>Sözcük</w:t>
                                  </w:r>
                                </w:p>
                              </w:tc>
                              <w:tc>
                                <w:tcPr>
                                  <w:tcW w:w="7090" w:type="dxa"/>
                                  <w:tcBorders>
                                    <w:top w:val="single" w:sz="6" w:space="0" w:color="77085A"/>
                                    <w:left w:val="single" w:sz="6" w:space="0" w:color="77085A"/>
                                    <w:bottom w:val="single" w:sz="6" w:space="0" w:color="77085A"/>
                                    <w:right w:val="single" w:sz="6" w:space="0" w:color="77085A"/>
                                  </w:tcBorders>
                                  <w:shd w:val="clear" w:color="auto" w:fill="FDE2B8"/>
                                </w:tcPr>
                                <w:p w14:paraId="00026C39" w14:textId="77777777" w:rsidR="004E3D01" w:rsidRPr="00BD24A6" w:rsidRDefault="004E3D01" w:rsidP="004E3D01">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4E3D01" w:rsidRPr="00BD24A6" w14:paraId="5E140EAF" w14:textId="77777777" w:rsidTr="004E3D01">
                              <w:trPr>
                                <w:trHeight w:val="292"/>
                              </w:trPr>
                              <w:tc>
                                <w:tcPr>
                                  <w:tcW w:w="2282" w:type="dxa"/>
                                  <w:tcBorders>
                                    <w:top w:val="single" w:sz="6" w:space="0" w:color="77085A"/>
                                    <w:left w:val="single" w:sz="6" w:space="0" w:color="77085A"/>
                                    <w:bottom w:val="single" w:sz="6" w:space="0" w:color="77085A"/>
                                    <w:right w:val="single" w:sz="6" w:space="0" w:color="77085A"/>
                                  </w:tcBorders>
                                </w:tcPr>
                                <w:p w14:paraId="75FBCD44"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57FE9E84" w14:textId="43A99B65" w:rsidR="004E3D01" w:rsidRPr="004E3D01" w:rsidRDefault="004E3D01" w:rsidP="004E3D01">
                                  <w:pPr>
                                    <w:pStyle w:val="TableParagraph"/>
                                    <w:kinsoku w:val="0"/>
                                    <w:overflowPunct w:val="0"/>
                                    <w:spacing w:line="266" w:lineRule="exact"/>
                                    <w:ind w:left="109"/>
                                    <w:rPr>
                                      <w:spacing w:val="-1"/>
                                      <w:sz w:val="28"/>
                                      <w:szCs w:val="28"/>
                                    </w:rPr>
                                  </w:pPr>
                                  <w:r w:rsidRPr="004E3D01">
                                    <w:rPr>
                                      <w:rFonts w:eastAsia="Times New Roman" w:cs="Calibri"/>
                                    </w:rPr>
                                    <w:t>Yararlanılan uygun şart veya durum</w:t>
                                  </w:r>
                                </w:p>
                              </w:tc>
                            </w:tr>
                            <w:tr w:rsidR="004E3D01" w:rsidRPr="00BD24A6" w14:paraId="7265CD37" w14:textId="77777777" w:rsidTr="004E3D01">
                              <w:trPr>
                                <w:trHeight w:val="292"/>
                              </w:trPr>
                              <w:tc>
                                <w:tcPr>
                                  <w:tcW w:w="2282" w:type="dxa"/>
                                  <w:tcBorders>
                                    <w:top w:val="single" w:sz="6" w:space="0" w:color="77085A"/>
                                    <w:left w:val="single" w:sz="6" w:space="0" w:color="77085A"/>
                                    <w:bottom w:val="single" w:sz="6" w:space="0" w:color="77085A"/>
                                    <w:right w:val="single" w:sz="6" w:space="0" w:color="77085A"/>
                                  </w:tcBorders>
                                </w:tcPr>
                                <w:p w14:paraId="42843C85"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66129833" w14:textId="205D5D00" w:rsidR="004E3D01" w:rsidRPr="004E3D01" w:rsidRDefault="004E3D01" w:rsidP="004E3D01">
                                  <w:pPr>
                                    <w:pStyle w:val="TableParagraph"/>
                                    <w:kinsoku w:val="0"/>
                                    <w:overflowPunct w:val="0"/>
                                    <w:spacing w:line="266" w:lineRule="exact"/>
                                    <w:ind w:left="109"/>
                                    <w:rPr>
                                      <w:sz w:val="28"/>
                                      <w:szCs w:val="28"/>
                                    </w:rPr>
                                  </w:pPr>
                                  <w:r w:rsidRPr="004E3D01">
                                    <w:rPr>
                                      <w:rFonts w:eastAsia="Times New Roman" w:cs="Calibri"/>
                                    </w:rPr>
                                    <w:t>Bolluk, rahatlık ve varlık içinde iyi yaşama</w:t>
                                  </w:r>
                                </w:p>
                              </w:tc>
                            </w:tr>
                            <w:tr w:rsidR="004E3D01" w:rsidRPr="00BD24A6" w14:paraId="2E0BA927" w14:textId="77777777" w:rsidTr="004E3D01">
                              <w:trPr>
                                <w:trHeight w:val="312"/>
                              </w:trPr>
                              <w:tc>
                                <w:tcPr>
                                  <w:tcW w:w="2282" w:type="dxa"/>
                                  <w:tcBorders>
                                    <w:top w:val="single" w:sz="6" w:space="0" w:color="77085A"/>
                                    <w:left w:val="single" w:sz="6" w:space="0" w:color="77085A"/>
                                    <w:bottom w:val="single" w:sz="6" w:space="0" w:color="77085A"/>
                                    <w:right w:val="single" w:sz="6" w:space="0" w:color="77085A"/>
                                  </w:tcBorders>
                                </w:tcPr>
                                <w:p w14:paraId="467EBE60"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075A4B69" w14:textId="459CBC7E" w:rsidR="004E3D01" w:rsidRPr="004E3D01" w:rsidRDefault="004E3D01" w:rsidP="004E3D01">
                                  <w:pPr>
                                    <w:pStyle w:val="TableParagraph"/>
                                    <w:kinsoku w:val="0"/>
                                    <w:overflowPunct w:val="0"/>
                                    <w:spacing w:line="278" w:lineRule="exact"/>
                                    <w:ind w:left="109"/>
                                    <w:rPr>
                                      <w:sz w:val="28"/>
                                      <w:szCs w:val="28"/>
                                    </w:rPr>
                                  </w:pPr>
                                  <w:r w:rsidRPr="004E3D01">
                                    <w:rPr>
                                      <w:rFonts w:eastAsia="Times New Roman" w:cs="Calibri"/>
                                    </w:rPr>
                                    <w:t>Yıkma, kırıp dökme, harap etme, bozma</w:t>
                                  </w:r>
                                </w:p>
                              </w:tc>
                            </w:tr>
                            <w:tr w:rsidR="004E3D01" w:rsidRPr="00BD24A6" w14:paraId="4D1DFDE7" w14:textId="77777777" w:rsidTr="004E3D01">
                              <w:trPr>
                                <w:trHeight w:val="364"/>
                              </w:trPr>
                              <w:tc>
                                <w:tcPr>
                                  <w:tcW w:w="2282" w:type="dxa"/>
                                  <w:tcBorders>
                                    <w:top w:val="single" w:sz="6" w:space="0" w:color="77085A"/>
                                    <w:left w:val="single" w:sz="6" w:space="0" w:color="77085A"/>
                                    <w:bottom w:val="single" w:sz="6" w:space="0" w:color="77085A"/>
                                    <w:right w:val="single" w:sz="6" w:space="0" w:color="77085A"/>
                                  </w:tcBorders>
                                </w:tcPr>
                                <w:p w14:paraId="106504E1"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0E78D8B3" w14:textId="1BD64C56" w:rsidR="004E3D01" w:rsidRPr="004E3D01" w:rsidRDefault="004E3D01" w:rsidP="004E3D01">
                                  <w:pPr>
                                    <w:pStyle w:val="TableParagraph"/>
                                    <w:kinsoku w:val="0"/>
                                    <w:overflowPunct w:val="0"/>
                                    <w:spacing w:line="277" w:lineRule="exact"/>
                                    <w:ind w:left="109"/>
                                    <w:rPr>
                                      <w:spacing w:val="-3"/>
                                      <w:sz w:val="28"/>
                                      <w:szCs w:val="28"/>
                                    </w:rPr>
                                  </w:pPr>
                                  <w:r>
                                    <w:rPr>
                                      <w:rFonts w:eastAsia="Times New Roman" w:cs="Calibri"/>
                                    </w:rPr>
                                    <w:t>N</w:t>
                                  </w:r>
                                  <w:r w:rsidRPr="004E3D01">
                                    <w:rPr>
                                      <w:rFonts w:eastAsia="Times New Roman" w:cs="Calibri"/>
                                    </w:rPr>
                                    <w:t>esil, jenerasyon</w:t>
                                  </w:r>
                                </w:p>
                              </w:tc>
                            </w:tr>
                            <w:tr w:rsidR="004E3D01" w:rsidRPr="00BD24A6" w14:paraId="04AAFE3B" w14:textId="77777777" w:rsidTr="004E3D01">
                              <w:trPr>
                                <w:trHeight w:val="364"/>
                              </w:trPr>
                              <w:tc>
                                <w:tcPr>
                                  <w:tcW w:w="2282" w:type="dxa"/>
                                  <w:tcBorders>
                                    <w:top w:val="single" w:sz="6" w:space="0" w:color="77085A"/>
                                    <w:left w:val="single" w:sz="6" w:space="0" w:color="77085A"/>
                                    <w:bottom w:val="single" w:sz="6" w:space="0" w:color="77085A"/>
                                    <w:right w:val="single" w:sz="6" w:space="0" w:color="77085A"/>
                                  </w:tcBorders>
                                </w:tcPr>
                                <w:p w14:paraId="23454D80"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34BAFDE5" w14:textId="75B5D429" w:rsidR="004E3D01" w:rsidRPr="004E3D01" w:rsidRDefault="004E3D01" w:rsidP="004E3D01">
                                  <w:pPr>
                                    <w:pStyle w:val="TableParagraph"/>
                                    <w:kinsoku w:val="0"/>
                                    <w:overflowPunct w:val="0"/>
                                    <w:spacing w:line="277" w:lineRule="exact"/>
                                    <w:ind w:left="109"/>
                                    <w:rPr>
                                      <w:spacing w:val="-3"/>
                                      <w:sz w:val="28"/>
                                      <w:szCs w:val="28"/>
                                    </w:rPr>
                                  </w:pPr>
                                  <w:r>
                                    <w:rPr>
                                      <w:rFonts w:eastAsia="Times New Roman" w:cs="Calibri"/>
                                    </w:rPr>
                                    <w:t>Y</w:t>
                                  </w:r>
                                  <w:r w:rsidRPr="004E3D01">
                                    <w:rPr>
                                      <w:rFonts w:eastAsia="Times New Roman" w:cs="Calibri"/>
                                    </w:rPr>
                                    <w:t>etenek</w:t>
                                  </w:r>
                                </w:p>
                              </w:tc>
                            </w:tr>
                          </w:tbl>
                          <w:p w14:paraId="3C68BC13" w14:textId="5FC5E4B0" w:rsidR="004E3D01" w:rsidRDefault="00D22986" w:rsidP="0054622C">
                            <w:pPr>
                              <w:widowControl/>
                              <w:rPr>
                                <w:sz w:val="28"/>
                                <w:szCs w:val="28"/>
                              </w:rPr>
                            </w:pPr>
                            <w:r w:rsidRPr="007B45E0">
                              <w:rPr>
                                <w:noProof/>
                                <w:sz w:val="28"/>
                                <w:szCs w:val="28"/>
                              </w:rPr>
                              <w:drawing>
                                <wp:inline distT="0" distB="0" distL="0" distR="0" wp14:anchorId="45E31E8F" wp14:editId="68BC3346">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4171B38" w14:textId="05925E0A" w:rsidR="004E3D01" w:rsidRDefault="004E3D01" w:rsidP="004E3D01">
                            <w:pPr>
                              <w:jc w:val="both"/>
                              <w:rPr>
                                <w:rFonts w:cs="Arial-BoldMT"/>
                                <w:b/>
                                <w:bCs/>
                                <w:sz w:val="24"/>
                                <w:szCs w:val="24"/>
                              </w:rPr>
                            </w:pPr>
                            <w:r w:rsidRPr="000D4CE9">
                              <w:rPr>
                                <w:rFonts w:cs="ArialMT"/>
                                <w:sz w:val="24"/>
                                <w:szCs w:val="24"/>
                              </w:rPr>
                              <w:t>Birçok insan, yazarların başlarından geçenleri ya da tanık olduklarını anlattıklarına inanır, bu onların anlatım</w:t>
                            </w:r>
                            <w:r>
                              <w:rPr>
                                <w:rFonts w:cs="ArialMT"/>
                                <w:sz w:val="24"/>
                                <w:szCs w:val="24"/>
                              </w:rPr>
                              <w:t xml:space="preserve"> </w:t>
                            </w:r>
                            <w:r w:rsidRPr="000D4CE9">
                              <w:rPr>
                                <w:rFonts w:cs="ArialMT"/>
                                <w:sz w:val="24"/>
                                <w:szCs w:val="24"/>
                              </w:rPr>
                              <w:t xml:space="preserve">becerisinden ileri gelir. Üzülsek de kabul etmeliyiz, </w:t>
                            </w:r>
                            <w:proofErr w:type="spellStart"/>
                            <w:r w:rsidRPr="000D4CE9">
                              <w:rPr>
                                <w:rFonts w:cs="ArialMT"/>
                                <w:sz w:val="24"/>
                                <w:szCs w:val="24"/>
                              </w:rPr>
                              <w:t>Sherlock</w:t>
                            </w:r>
                            <w:proofErr w:type="spellEnd"/>
                            <w:r w:rsidRPr="000D4CE9">
                              <w:rPr>
                                <w:rFonts w:cs="ArialMT"/>
                                <w:sz w:val="24"/>
                                <w:szCs w:val="24"/>
                              </w:rPr>
                              <w:t xml:space="preserve"> </w:t>
                            </w:r>
                            <w:proofErr w:type="spellStart"/>
                            <w:r w:rsidRPr="000D4CE9">
                              <w:rPr>
                                <w:rFonts w:cs="ArialMT"/>
                                <w:sz w:val="24"/>
                                <w:szCs w:val="24"/>
                              </w:rPr>
                              <w:t>Holmes</w:t>
                            </w:r>
                            <w:proofErr w:type="spellEnd"/>
                            <w:r w:rsidRPr="000D4CE9">
                              <w:rPr>
                                <w:rFonts w:cs="ArialMT"/>
                                <w:sz w:val="24"/>
                                <w:szCs w:val="24"/>
                              </w:rPr>
                              <w:t xml:space="preserve"> diye bir dedektif hiç yaşamadı; Çalıkuşu Feride de yaralı kalbiyle köyden köye uçmadı. Olmamış olayları olmuş gibi anlatabilmek yazarlığın gerektirdiği en önemli</w:t>
                            </w:r>
                            <w:r>
                              <w:rPr>
                                <w:rFonts w:cs="ArialMT"/>
                                <w:sz w:val="24"/>
                                <w:szCs w:val="24"/>
                              </w:rPr>
                              <w:t xml:space="preserve"> </w:t>
                            </w:r>
                            <w:r w:rsidRPr="000D4CE9">
                              <w:rPr>
                                <w:rFonts w:cs="ArialMT"/>
                                <w:sz w:val="24"/>
                                <w:szCs w:val="24"/>
                              </w:rPr>
                              <w:t>meziyetlerden biridir. Kibarlığı bir yana bırakıp buna “yalan söyleme becerisi” de diyebiliriz. “</w:t>
                            </w:r>
                            <w:proofErr w:type="spellStart"/>
                            <w:r w:rsidRPr="000D4CE9">
                              <w:rPr>
                                <w:rFonts w:cs="ArialMT"/>
                                <w:sz w:val="24"/>
                                <w:szCs w:val="24"/>
                              </w:rPr>
                              <w:t>Yazma”nın</w:t>
                            </w:r>
                            <w:proofErr w:type="spellEnd"/>
                            <w:r w:rsidRPr="000D4CE9">
                              <w:rPr>
                                <w:rFonts w:cs="ArialMT"/>
                                <w:sz w:val="24"/>
                                <w:szCs w:val="24"/>
                              </w:rPr>
                              <w:t xml:space="preserve"> argoda “yalan söylemek” anlamında kullanılması sebepsiz değil.</w:t>
                            </w:r>
                            <w:r w:rsidRPr="000D4CE9">
                              <w:rPr>
                                <w:rFonts w:cs="ArialMT"/>
                                <w:sz w:val="24"/>
                                <w:szCs w:val="24"/>
                              </w:rPr>
                              <w:br/>
                            </w:r>
                            <w:r>
                              <w:rPr>
                                <w:rFonts w:cs="Arial-BoldMT"/>
                                <w:b/>
                                <w:bCs/>
                                <w:sz w:val="24"/>
                                <w:szCs w:val="24"/>
                              </w:rPr>
                              <w:t xml:space="preserve">2. </w:t>
                            </w:r>
                            <w:r w:rsidRPr="000D4CE9">
                              <w:rPr>
                                <w:rFonts w:cs="Arial-BoldMT"/>
                                <w:b/>
                                <w:bCs/>
                                <w:sz w:val="24"/>
                                <w:szCs w:val="24"/>
                              </w:rPr>
                              <w:t xml:space="preserve">Bu metne göre yazmanın argoda yalan söylemek anlamında kullanılmasının </w:t>
                            </w:r>
                            <w:r w:rsidRPr="004E3D01">
                              <w:rPr>
                                <w:rFonts w:cs="Arial-BoldMT"/>
                                <w:b/>
                                <w:bCs/>
                                <w:sz w:val="24"/>
                                <w:szCs w:val="24"/>
                                <w:u w:val="single"/>
                              </w:rPr>
                              <w:t>asıl</w:t>
                            </w:r>
                            <w:r w:rsidRPr="000D4CE9">
                              <w:rPr>
                                <w:rFonts w:cs="Arial-BoldMT"/>
                                <w:b/>
                                <w:bCs/>
                                <w:sz w:val="24"/>
                                <w:szCs w:val="24"/>
                              </w:rPr>
                              <w:t xml:space="preserve"> sebebi nedir?</w:t>
                            </w:r>
                          </w:p>
                          <w:p w14:paraId="1D6CB6CD" w14:textId="6EAD8AC5" w:rsidR="004E3D01" w:rsidRDefault="004E3D01" w:rsidP="004E3D01">
                            <w:pPr>
                              <w:jc w:val="both"/>
                              <w:rPr>
                                <w:rFonts w:cs="Arial-BoldMT"/>
                                <w:b/>
                                <w:bCs/>
                                <w:sz w:val="24"/>
                                <w:szCs w:val="24"/>
                              </w:rPr>
                            </w:pPr>
                          </w:p>
                          <w:p w14:paraId="12B19F88" w14:textId="52E937E0" w:rsidR="004E3D01" w:rsidRDefault="004E3D01" w:rsidP="004E3D01">
                            <w:pPr>
                              <w:jc w:val="both"/>
                              <w:rPr>
                                <w:rFonts w:cs="Arial-BoldMT"/>
                                <w:b/>
                                <w:bCs/>
                                <w:sz w:val="24"/>
                                <w:szCs w:val="24"/>
                              </w:rPr>
                            </w:pPr>
                          </w:p>
                          <w:p w14:paraId="58116C22" w14:textId="17080682" w:rsidR="004F118B" w:rsidRPr="000D4CE9" w:rsidRDefault="00D22986" w:rsidP="004E3D01">
                            <w:pPr>
                              <w:jc w:val="both"/>
                              <w:rPr>
                                <w:rFonts w:cs="Arial-BoldMT"/>
                                <w:b/>
                                <w:bCs/>
                                <w:sz w:val="24"/>
                                <w:szCs w:val="24"/>
                              </w:rPr>
                            </w:pPr>
                            <w:r w:rsidRPr="007B45E0">
                              <w:rPr>
                                <w:noProof/>
                                <w:sz w:val="28"/>
                                <w:szCs w:val="28"/>
                              </w:rPr>
                              <w:drawing>
                                <wp:inline distT="0" distB="0" distL="0" distR="0" wp14:anchorId="29EE694B" wp14:editId="4E8E6FEC">
                                  <wp:extent cx="6082665" cy="3467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3C4C241" w14:textId="145CE34A" w:rsidR="004F118B" w:rsidRPr="00534BBD" w:rsidRDefault="004F118B" w:rsidP="004F118B">
                            <w:pPr>
                              <w:rPr>
                                <w:rFonts w:cs="Arial-BoldMT"/>
                                <w:b/>
                                <w:bCs/>
                                <w:sz w:val="24"/>
                                <w:szCs w:val="24"/>
                              </w:rPr>
                            </w:pPr>
                            <w:r w:rsidRPr="00534BBD">
                              <w:rPr>
                                <w:rFonts w:cs="ArialMT"/>
                                <w:sz w:val="24"/>
                                <w:szCs w:val="24"/>
                              </w:rPr>
                              <w:t>Şimdiki çocuklar bilmez ancak eskiden biz komşu çocukları birbirimizin annesine “komşu anne” diye seslenirdik. Komşu çocukları olarak bizler kardeş gibi büyürdük. Komşuda yer içer hatta yatıya kalırdık. Çocukluğumuzun yarısı bu komşu evlerinde geçerdi. Anneler kendi çocuklarına ne alırsa komşu çocuğuna da alırdı. Kimse okuldan geldiğinde anahtarını unuttuğu için kapıda kalmazdı çünkü her komşunun kapısı diğerinin çocuğuna açıktı.</w:t>
                            </w:r>
                            <w:r w:rsidRPr="00534BBD">
                              <w:rPr>
                                <w:rFonts w:cs="ArialMT"/>
                                <w:sz w:val="24"/>
                                <w:szCs w:val="24"/>
                              </w:rPr>
                              <w:br/>
                            </w:r>
                            <w:r w:rsidRPr="00534BBD">
                              <w:rPr>
                                <w:rFonts w:cs="Arial-BoldMT"/>
                                <w:b/>
                                <w:bCs/>
                                <w:sz w:val="24"/>
                                <w:szCs w:val="24"/>
                              </w:rPr>
                              <w:t>3. Bu metnin konusunu yazınız.</w:t>
                            </w:r>
                          </w:p>
                          <w:p w14:paraId="26936075" w14:textId="7D96CEBD" w:rsidR="004E3D01" w:rsidRDefault="004E3D01" w:rsidP="0054622C">
                            <w:pPr>
                              <w:widowControl/>
                              <w:rPr>
                                <w:sz w:val="28"/>
                                <w:szCs w:val="28"/>
                              </w:rPr>
                            </w:pPr>
                          </w:p>
                          <w:p w14:paraId="1D8632FB" w14:textId="77777777" w:rsidR="00D22986" w:rsidRDefault="00D22986" w:rsidP="0054622C">
                            <w:pPr>
                              <w:widowControl/>
                              <w:rPr>
                                <w:sz w:val="28"/>
                                <w:szCs w:val="28"/>
                              </w:rPr>
                            </w:pPr>
                          </w:p>
                          <w:p w14:paraId="1A9F0A0C" w14:textId="49688F12" w:rsidR="004E3D01" w:rsidRDefault="00D22986" w:rsidP="0054622C">
                            <w:pPr>
                              <w:widowControl/>
                              <w:rPr>
                                <w:sz w:val="28"/>
                                <w:szCs w:val="28"/>
                              </w:rPr>
                            </w:pPr>
                            <w:r w:rsidRPr="007B45E0">
                              <w:rPr>
                                <w:noProof/>
                                <w:sz w:val="28"/>
                                <w:szCs w:val="28"/>
                              </w:rPr>
                              <w:drawing>
                                <wp:inline distT="0" distB="0" distL="0" distR="0" wp14:anchorId="4B457350" wp14:editId="0E736FDB">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769844E" w14:textId="77777777" w:rsidR="004F118B" w:rsidRPr="00AF7EFD" w:rsidRDefault="004F118B" w:rsidP="004F118B">
                            <w:pPr>
                              <w:rPr>
                                <w:rFonts w:cs="Arial-BoldMT"/>
                                <w:b/>
                                <w:bCs/>
                                <w:sz w:val="28"/>
                                <w:szCs w:val="26"/>
                              </w:rPr>
                            </w:pPr>
                            <w:r w:rsidRPr="00AF7EFD">
                              <w:rPr>
                                <w:rFonts w:cs="Arial-BoldMT"/>
                                <w:b/>
                                <w:bCs/>
                                <w:sz w:val="28"/>
                                <w:szCs w:val="26"/>
                              </w:rPr>
                              <w:t>4. Aşağıdaki anlam özelliklerine uygun birer cümle yazınız.</w:t>
                            </w:r>
                          </w:p>
                          <w:p w14:paraId="36056FF1" w14:textId="77777777" w:rsidR="004F118B" w:rsidRPr="00AF7EFD" w:rsidRDefault="004F118B" w:rsidP="004F118B">
                            <w:pPr>
                              <w:rPr>
                                <w:rFonts w:cs="ArialMT"/>
                                <w:sz w:val="28"/>
                                <w:szCs w:val="26"/>
                              </w:rPr>
                            </w:pPr>
                            <w:r w:rsidRPr="00AF7EFD">
                              <w:rPr>
                                <w:rFonts w:cs="ArialMT"/>
                                <w:sz w:val="28"/>
                                <w:szCs w:val="26"/>
                              </w:rPr>
                              <w:t>Koşul:</w:t>
                            </w:r>
                          </w:p>
                          <w:p w14:paraId="09A42E98" w14:textId="77777777" w:rsidR="004F118B" w:rsidRPr="00AF7EFD" w:rsidRDefault="004F118B" w:rsidP="004F118B">
                            <w:pPr>
                              <w:rPr>
                                <w:rFonts w:cs="ArialMT"/>
                                <w:sz w:val="28"/>
                                <w:szCs w:val="26"/>
                              </w:rPr>
                            </w:pPr>
                            <w:r w:rsidRPr="00AF7EFD">
                              <w:rPr>
                                <w:rFonts w:cs="ArialMT"/>
                                <w:sz w:val="28"/>
                                <w:szCs w:val="26"/>
                              </w:rPr>
                              <w:t>Karşılaştırma:</w:t>
                            </w:r>
                          </w:p>
                          <w:p w14:paraId="5F212E2D" w14:textId="5CD0E82E" w:rsidR="004E3D01" w:rsidRPr="00E8159C" w:rsidRDefault="004F118B" w:rsidP="0054622C">
                            <w:pPr>
                              <w:widowControl/>
                              <w:rPr>
                                <w:sz w:val="28"/>
                                <w:szCs w:val="28"/>
                              </w:rPr>
                            </w:pPr>
                            <w:r w:rsidRPr="00AF7EFD">
                              <w:rPr>
                                <w:rFonts w:cs="ArialMT"/>
                                <w:sz w:val="28"/>
                                <w:szCs w:val="26"/>
                              </w:rPr>
                              <w:t>Benzetme: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12.1pt;margin-top:7.1pt;width:494.05pt;height:594.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" stroked="f">
                <v:textbox>
                  <w:txbxContent>
                    <w:p w14:paraId="3E10DA9F" w14:textId="5EAF7091" w:rsidR="004E3D01" w:rsidRPr="004E3D01" w:rsidRDefault="004E3D01" w:rsidP="00D22986">
                      <w:pPr>
                        <w:jc w:val="both"/>
                        <w:rPr>
                          <w:rFonts w:cs="ArialMT"/>
                          <w:sz w:val="24"/>
                          <w:szCs w:val="24"/>
                        </w:rPr>
                      </w:pPr>
                      <w:r w:rsidRPr="000D4CE9">
                        <w:rPr>
                          <w:rFonts w:cs="ArialMT"/>
                          <w:sz w:val="24"/>
                          <w:szCs w:val="24"/>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w:t>
                      </w:r>
                      <w:r w:rsidR="00D22986">
                        <w:rPr>
                          <w:rFonts w:cs="ArialMT"/>
                          <w:sz w:val="24"/>
                          <w:szCs w:val="24"/>
                        </w:rPr>
                        <w:t xml:space="preserve"> </w:t>
                      </w:r>
                      <w:r w:rsidRPr="000D4CE9">
                        <w:rPr>
                          <w:rFonts w:cs="ArialMT"/>
                          <w:sz w:val="24"/>
                          <w:szCs w:val="24"/>
                        </w:rPr>
                        <w:t>kuşaklara da sağlayabilme kabiliyetinin giderek azalmasına ve doğanın çok hızlı bir biçimde tahrip olmasına neden oluyor.</w:t>
                      </w:r>
                    </w:p>
                    <w:p w14:paraId="1903EE2F" w14:textId="3432D6D5" w:rsidR="004E3D01" w:rsidRPr="004E3D01" w:rsidRDefault="004E3D01" w:rsidP="004E3D01">
                      <w:pPr>
                        <w:tabs>
                          <w:tab w:val="left" w:pos="644"/>
                        </w:tabs>
                        <w:kinsoku w:val="0"/>
                        <w:overflowPunct w:val="0"/>
                        <w:spacing w:before="3"/>
                        <w:rPr>
                          <w:b/>
                          <w:bCs/>
                          <w:sz w:val="20"/>
                          <w:szCs w:val="20"/>
                        </w:rPr>
                      </w:pPr>
                      <w:r w:rsidRPr="004E3D01">
                        <w:rPr>
                          <w:b/>
                          <w:bCs/>
                          <w:sz w:val="24"/>
                          <w:szCs w:val="24"/>
                        </w:rPr>
                        <w:t>1. Anlamı verilen sözcükleri metinden bularak anlamlarının karşısına yazınız.</w:t>
                      </w:r>
                    </w:p>
                    <w:tbl>
                      <w:tblPr>
                        <w:tblW w:w="9372" w:type="dxa"/>
                        <w:tblInd w:w="-8" w:type="dxa"/>
                        <w:tblLayout w:type="fixed"/>
                        <w:tblCellMar>
                          <w:left w:w="0" w:type="dxa"/>
                          <w:right w:w="0" w:type="dxa"/>
                        </w:tblCellMar>
                        <w:tblLook w:val="0000" w:firstRow="0" w:lastRow="0" w:firstColumn="0" w:lastColumn="0" w:noHBand="0" w:noVBand="0"/>
                      </w:tblPr>
                      <w:tblGrid>
                        <w:gridCol w:w="2282"/>
                        <w:gridCol w:w="7090"/>
                      </w:tblGrid>
                      <w:tr w:rsidR="004E3D01" w:rsidRPr="00BD24A6" w14:paraId="77FE687F" w14:textId="77777777" w:rsidTr="004E3D01">
                        <w:trPr>
                          <w:trHeight w:val="399"/>
                        </w:trPr>
                        <w:tc>
                          <w:tcPr>
                            <w:tcW w:w="2282" w:type="dxa"/>
                            <w:tcBorders>
                              <w:top w:val="single" w:sz="6" w:space="0" w:color="77085A"/>
                              <w:left w:val="single" w:sz="6" w:space="0" w:color="77085A"/>
                              <w:bottom w:val="single" w:sz="6" w:space="0" w:color="77085A"/>
                              <w:right w:val="single" w:sz="6" w:space="0" w:color="77085A"/>
                            </w:tcBorders>
                            <w:shd w:val="clear" w:color="auto" w:fill="FDE2B8"/>
                          </w:tcPr>
                          <w:p w14:paraId="46D54D47" w14:textId="77777777" w:rsidR="004E3D01" w:rsidRPr="00BD24A6" w:rsidRDefault="004E3D01" w:rsidP="004E3D01">
                            <w:pPr>
                              <w:pStyle w:val="TableParagraph"/>
                              <w:kinsoku w:val="0"/>
                              <w:overflowPunct w:val="0"/>
                              <w:spacing w:before="53"/>
                              <w:ind w:left="59"/>
                              <w:jc w:val="center"/>
                              <w:rPr>
                                <w:b/>
                                <w:bCs/>
                                <w:sz w:val="28"/>
                                <w:szCs w:val="28"/>
                              </w:rPr>
                            </w:pPr>
                            <w:r w:rsidRPr="00BD24A6">
                              <w:rPr>
                                <w:b/>
                                <w:bCs/>
                                <w:sz w:val="28"/>
                                <w:szCs w:val="28"/>
                              </w:rPr>
                              <w:t>Sözcük</w:t>
                            </w:r>
                          </w:p>
                        </w:tc>
                        <w:tc>
                          <w:tcPr>
                            <w:tcW w:w="7090" w:type="dxa"/>
                            <w:tcBorders>
                              <w:top w:val="single" w:sz="6" w:space="0" w:color="77085A"/>
                              <w:left w:val="single" w:sz="6" w:space="0" w:color="77085A"/>
                              <w:bottom w:val="single" w:sz="6" w:space="0" w:color="77085A"/>
                              <w:right w:val="single" w:sz="6" w:space="0" w:color="77085A"/>
                            </w:tcBorders>
                            <w:shd w:val="clear" w:color="auto" w:fill="FDE2B8"/>
                          </w:tcPr>
                          <w:p w14:paraId="00026C39" w14:textId="77777777" w:rsidR="004E3D01" w:rsidRPr="00BD24A6" w:rsidRDefault="004E3D01" w:rsidP="004E3D01">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4E3D01" w:rsidRPr="00BD24A6" w14:paraId="5E140EAF" w14:textId="77777777" w:rsidTr="004E3D01">
                        <w:trPr>
                          <w:trHeight w:val="292"/>
                        </w:trPr>
                        <w:tc>
                          <w:tcPr>
                            <w:tcW w:w="2282" w:type="dxa"/>
                            <w:tcBorders>
                              <w:top w:val="single" w:sz="6" w:space="0" w:color="77085A"/>
                              <w:left w:val="single" w:sz="6" w:space="0" w:color="77085A"/>
                              <w:bottom w:val="single" w:sz="6" w:space="0" w:color="77085A"/>
                              <w:right w:val="single" w:sz="6" w:space="0" w:color="77085A"/>
                            </w:tcBorders>
                          </w:tcPr>
                          <w:p w14:paraId="75FBCD44"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57FE9E84" w14:textId="43A99B65" w:rsidR="004E3D01" w:rsidRPr="004E3D01" w:rsidRDefault="004E3D01" w:rsidP="004E3D01">
                            <w:pPr>
                              <w:pStyle w:val="TableParagraph"/>
                              <w:kinsoku w:val="0"/>
                              <w:overflowPunct w:val="0"/>
                              <w:spacing w:line="266" w:lineRule="exact"/>
                              <w:ind w:left="109"/>
                              <w:rPr>
                                <w:spacing w:val="-1"/>
                                <w:sz w:val="28"/>
                                <w:szCs w:val="28"/>
                              </w:rPr>
                            </w:pPr>
                            <w:r w:rsidRPr="004E3D01">
                              <w:rPr>
                                <w:rFonts w:eastAsia="Times New Roman" w:cs="Calibri"/>
                              </w:rPr>
                              <w:t>Yararlanılan uygun şart veya durum</w:t>
                            </w:r>
                          </w:p>
                        </w:tc>
                      </w:tr>
                      <w:tr w:rsidR="004E3D01" w:rsidRPr="00BD24A6" w14:paraId="7265CD37" w14:textId="77777777" w:rsidTr="004E3D01">
                        <w:trPr>
                          <w:trHeight w:val="292"/>
                        </w:trPr>
                        <w:tc>
                          <w:tcPr>
                            <w:tcW w:w="2282" w:type="dxa"/>
                            <w:tcBorders>
                              <w:top w:val="single" w:sz="6" w:space="0" w:color="77085A"/>
                              <w:left w:val="single" w:sz="6" w:space="0" w:color="77085A"/>
                              <w:bottom w:val="single" w:sz="6" w:space="0" w:color="77085A"/>
                              <w:right w:val="single" w:sz="6" w:space="0" w:color="77085A"/>
                            </w:tcBorders>
                          </w:tcPr>
                          <w:p w14:paraId="42843C85"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66129833" w14:textId="205D5D00" w:rsidR="004E3D01" w:rsidRPr="004E3D01" w:rsidRDefault="004E3D01" w:rsidP="004E3D01">
                            <w:pPr>
                              <w:pStyle w:val="TableParagraph"/>
                              <w:kinsoku w:val="0"/>
                              <w:overflowPunct w:val="0"/>
                              <w:spacing w:line="266" w:lineRule="exact"/>
                              <w:ind w:left="109"/>
                              <w:rPr>
                                <w:sz w:val="28"/>
                                <w:szCs w:val="28"/>
                              </w:rPr>
                            </w:pPr>
                            <w:r w:rsidRPr="004E3D01">
                              <w:rPr>
                                <w:rFonts w:eastAsia="Times New Roman" w:cs="Calibri"/>
                              </w:rPr>
                              <w:t>Bolluk, rahatlık ve varlık içinde iyi yaşama</w:t>
                            </w:r>
                          </w:p>
                        </w:tc>
                      </w:tr>
                      <w:tr w:rsidR="004E3D01" w:rsidRPr="00BD24A6" w14:paraId="2E0BA927" w14:textId="77777777" w:rsidTr="004E3D01">
                        <w:trPr>
                          <w:trHeight w:val="312"/>
                        </w:trPr>
                        <w:tc>
                          <w:tcPr>
                            <w:tcW w:w="2282" w:type="dxa"/>
                            <w:tcBorders>
                              <w:top w:val="single" w:sz="6" w:space="0" w:color="77085A"/>
                              <w:left w:val="single" w:sz="6" w:space="0" w:color="77085A"/>
                              <w:bottom w:val="single" w:sz="6" w:space="0" w:color="77085A"/>
                              <w:right w:val="single" w:sz="6" w:space="0" w:color="77085A"/>
                            </w:tcBorders>
                          </w:tcPr>
                          <w:p w14:paraId="467EBE60"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075A4B69" w14:textId="459CBC7E" w:rsidR="004E3D01" w:rsidRPr="004E3D01" w:rsidRDefault="004E3D01" w:rsidP="004E3D01">
                            <w:pPr>
                              <w:pStyle w:val="TableParagraph"/>
                              <w:kinsoku w:val="0"/>
                              <w:overflowPunct w:val="0"/>
                              <w:spacing w:line="278" w:lineRule="exact"/>
                              <w:ind w:left="109"/>
                              <w:rPr>
                                <w:sz w:val="28"/>
                                <w:szCs w:val="28"/>
                              </w:rPr>
                            </w:pPr>
                            <w:r w:rsidRPr="004E3D01">
                              <w:rPr>
                                <w:rFonts w:eastAsia="Times New Roman" w:cs="Calibri"/>
                              </w:rPr>
                              <w:t>Yıkma, kırıp dökme, harap etme, bozma</w:t>
                            </w:r>
                          </w:p>
                        </w:tc>
                      </w:tr>
                      <w:tr w:rsidR="004E3D01" w:rsidRPr="00BD24A6" w14:paraId="4D1DFDE7" w14:textId="77777777" w:rsidTr="004E3D01">
                        <w:trPr>
                          <w:trHeight w:val="364"/>
                        </w:trPr>
                        <w:tc>
                          <w:tcPr>
                            <w:tcW w:w="2282" w:type="dxa"/>
                            <w:tcBorders>
                              <w:top w:val="single" w:sz="6" w:space="0" w:color="77085A"/>
                              <w:left w:val="single" w:sz="6" w:space="0" w:color="77085A"/>
                              <w:bottom w:val="single" w:sz="6" w:space="0" w:color="77085A"/>
                              <w:right w:val="single" w:sz="6" w:space="0" w:color="77085A"/>
                            </w:tcBorders>
                          </w:tcPr>
                          <w:p w14:paraId="106504E1"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0E78D8B3" w14:textId="1BD64C56" w:rsidR="004E3D01" w:rsidRPr="004E3D01" w:rsidRDefault="004E3D01" w:rsidP="004E3D01">
                            <w:pPr>
                              <w:pStyle w:val="TableParagraph"/>
                              <w:kinsoku w:val="0"/>
                              <w:overflowPunct w:val="0"/>
                              <w:spacing w:line="277" w:lineRule="exact"/>
                              <w:ind w:left="109"/>
                              <w:rPr>
                                <w:spacing w:val="-3"/>
                                <w:sz w:val="28"/>
                                <w:szCs w:val="28"/>
                              </w:rPr>
                            </w:pPr>
                            <w:r>
                              <w:rPr>
                                <w:rFonts w:eastAsia="Times New Roman" w:cs="Calibri"/>
                              </w:rPr>
                              <w:t>N</w:t>
                            </w:r>
                            <w:r w:rsidRPr="004E3D01">
                              <w:rPr>
                                <w:rFonts w:eastAsia="Times New Roman" w:cs="Calibri"/>
                              </w:rPr>
                              <w:t>esil, jenerasyon</w:t>
                            </w:r>
                          </w:p>
                        </w:tc>
                      </w:tr>
                      <w:tr w:rsidR="004E3D01" w:rsidRPr="00BD24A6" w14:paraId="04AAFE3B" w14:textId="77777777" w:rsidTr="004E3D01">
                        <w:trPr>
                          <w:trHeight w:val="364"/>
                        </w:trPr>
                        <w:tc>
                          <w:tcPr>
                            <w:tcW w:w="2282" w:type="dxa"/>
                            <w:tcBorders>
                              <w:top w:val="single" w:sz="6" w:space="0" w:color="77085A"/>
                              <w:left w:val="single" w:sz="6" w:space="0" w:color="77085A"/>
                              <w:bottom w:val="single" w:sz="6" w:space="0" w:color="77085A"/>
                              <w:right w:val="single" w:sz="6" w:space="0" w:color="77085A"/>
                            </w:tcBorders>
                          </w:tcPr>
                          <w:p w14:paraId="23454D80" w14:textId="77777777" w:rsidR="004E3D01" w:rsidRPr="00BD24A6" w:rsidRDefault="004E3D01" w:rsidP="004E3D01">
                            <w:pPr>
                              <w:pStyle w:val="TableParagraph"/>
                              <w:kinsoku w:val="0"/>
                              <w:overflowPunct w:val="0"/>
                              <w:rPr>
                                <w:rFonts w:ascii="Times New Roman" w:hAnsi="Times New Roman" w:cs="Times New Roman"/>
                                <w:sz w:val="28"/>
                                <w:szCs w:val="28"/>
                              </w:rPr>
                            </w:pPr>
                          </w:p>
                        </w:tc>
                        <w:tc>
                          <w:tcPr>
                            <w:tcW w:w="7090" w:type="dxa"/>
                            <w:tcBorders>
                              <w:top w:val="single" w:sz="6" w:space="0" w:color="77085A"/>
                              <w:left w:val="single" w:sz="6" w:space="0" w:color="77085A"/>
                              <w:bottom w:val="single" w:sz="6" w:space="0" w:color="77085A"/>
                              <w:right w:val="single" w:sz="6" w:space="0" w:color="77085A"/>
                            </w:tcBorders>
                            <w:vAlign w:val="center"/>
                          </w:tcPr>
                          <w:p w14:paraId="34BAFDE5" w14:textId="75B5D429" w:rsidR="004E3D01" w:rsidRPr="004E3D01" w:rsidRDefault="004E3D01" w:rsidP="004E3D01">
                            <w:pPr>
                              <w:pStyle w:val="TableParagraph"/>
                              <w:kinsoku w:val="0"/>
                              <w:overflowPunct w:val="0"/>
                              <w:spacing w:line="277" w:lineRule="exact"/>
                              <w:ind w:left="109"/>
                              <w:rPr>
                                <w:spacing w:val="-3"/>
                                <w:sz w:val="28"/>
                                <w:szCs w:val="28"/>
                              </w:rPr>
                            </w:pPr>
                            <w:r>
                              <w:rPr>
                                <w:rFonts w:eastAsia="Times New Roman" w:cs="Calibri"/>
                              </w:rPr>
                              <w:t>Y</w:t>
                            </w:r>
                            <w:r w:rsidRPr="004E3D01">
                              <w:rPr>
                                <w:rFonts w:eastAsia="Times New Roman" w:cs="Calibri"/>
                              </w:rPr>
                              <w:t>etenek</w:t>
                            </w:r>
                          </w:p>
                        </w:tc>
                      </w:tr>
                    </w:tbl>
                    <w:p w14:paraId="3C68BC13" w14:textId="5FC5E4B0" w:rsidR="004E3D01" w:rsidRDefault="00D22986" w:rsidP="0054622C">
                      <w:pPr>
                        <w:widowControl/>
                        <w:rPr>
                          <w:sz w:val="28"/>
                          <w:szCs w:val="28"/>
                        </w:rPr>
                      </w:pPr>
                      <w:r w:rsidRPr="007B45E0">
                        <w:rPr>
                          <w:noProof/>
                          <w:sz w:val="28"/>
                          <w:szCs w:val="28"/>
                        </w:rPr>
                        <w:drawing>
                          <wp:inline distT="0" distB="0" distL="0" distR="0" wp14:anchorId="45E31E8F" wp14:editId="68BC3346">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4171B38" w14:textId="05925E0A" w:rsidR="004E3D01" w:rsidRDefault="004E3D01" w:rsidP="004E3D01">
                      <w:pPr>
                        <w:jc w:val="both"/>
                        <w:rPr>
                          <w:rFonts w:cs="Arial-BoldMT"/>
                          <w:b/>
                          <w:bCs/>
                          <w:sz w:val="24"/>
                          <w:szCs w:val="24"/>
                        </w:rPr>
                      </w:pPr>
                      <w:r w:rsidRPr="000D4CE9">
                        <w:rPr>
                          <w:rFonts w:cs="ArialMT"/>
                          <w:sz w:val="24"/>
                          <w:szCs w:val="24"/>
                        </w:rPr>
                        <w:t>Birçok insan, yazarların başlarından geçenleri ya da tanık olduklarını anlattıklarına inanır, bu onların anlatım</w:t>
                      </w:r>
                      <w:r>
                        <w:rPr>
                          <w:rFonts w:cs="ArialMT"/>
                          <w:sz w:val="24"/>
                          <w:szCs w:val="24"/>
                        </w:rPr>
                        <w:t xml:space="preserve"> </w:t>
                      </w:r>
                      <w:r w:rsidRPr="000D4CE9">
                        <w:rPr>
                          <w:rFonts w:cs="ArialMT"/>
                          <w:sz w:val="24"/>
                          <w:szCs w:val="24"/>
                        </w:rPr>
                        <w:t xml:space="preserve">becerisinden ileri gelir. Üzülsek de kabul etmeliyiz, </w:t>
                      </w:r>
                      <w:proofErr w:type="spellStart"/>
                      <w:r w:rsidRPr="000D4CE9">
                        <w:rPr>
                          <w:rFonts w:cs="ArialMT"/>
                          <w:sz w:val="24"/>
                          <w:szCs w:val="24"/>
                        </w:rPr>
                        <w:t>Sherlock</w:t>
                      </w:r>
                      <w:proofErr w:type="spellEnd"/>
                      <w:r w:rsidRPr="000D4CE9">
                        <w:rPr>
                          <w:rFonts w:cs="ArialMT"/>
                          <w:sz w:val="24"/>
                          <w:szCs w:val="24"/>
                        </w:rPr>
                        <w:t xml:space="preserve"> </w:t>
                      </w:r>
                      <w:proofErr w:type="spellStart"/>
                      <w:r w:rsidRPr="000D4CE9">
                        <w:rPr>
                          <w:rFonts w:cs="ArialMT"/>
                          <w:sz w:val="24"/>
                          <w:szCs w:val="24"/>
                        </w:rPr>
                        <w:t>Holmes</w:t>
                      </w:r>
                      <w:proofErr w:type="spellEnd"/>
                      <w:r w:rsidRPr="000D4CE9">
                        <w:rPr>
                          <w:rFonts w:cs="ArialMT"/>
                          <w:sz w:val="24"/>
                          <w:szCs w:val="24"/>
                        </w:rPr>
                        <w:t xml:space="preserve"> diye bir dedektif hiç yaşamadı; Çalıkuşu Feride de yaralı kalbiyle köyden köye uçmadı. Olmamış olayları olmuş gibi anlatabilmek yazarlığın gerektirdiği en önemli</w:t>
                      </w:r>
                      <w:r>
                        <w:rPr>
                          <w:rFonts w:cs="ArialMT"/>
                          <w:sz w:val="24"/>
                          <w:szCs w:val="24"/>
                        </w:rPr>
                        <w:t xml:space="preserve"> </w:t>
                      </w:r>
                      <w:r w:rsidRPr="000D4CE9">
                        <w:rPr>
                          <w:rFonts w:cs="ArialMT"/>
                          <w:sz w:val="24"/>
                          <w:szCs w:val="24"/>
                        </w:rPr>
                        <w:t>meziyetlerden biridir. Kibarlığı bir yana bırakıp buna “yalan söyleme becerisi” de diyebiliriz. “</w:t>
                      </w:r>
                      <w:proofErr w:type="spellStart"/>
                      <w:r w:rsidRPr="000D4CE9">
                        <w:rPr>
                          <w:rFonts w:cs="ArialMT"/>
                          <w:sz w:val="24"/>
                          <w:szCs w:val="24"/>
                        </w:rPr>
                        <w:t>Yazma”nın</w:t>
                      </w:r>
                      <w:proofErr w:type="spellEnd"/>
                      <w:r w:rsidRPr="000D4CE9">
                        <w:rPr>
                          <w:rFonts w:cs="ArialMT"/>
                          <w:sz w:val="24"/>
                          <w:szCs w:val="24"/>
                        </w:rPr>
                        <w:t xml:space="preserve"> argoda “yalan söylemek” anlamında kullanılması sebepsiz değil.</w:t>
                      </w:r>
                      <w:r w:rsidRPr="000D4CE9">
                        <w:rPr>
                          <w:rFonts w:cs="ArialMT"/>
                          <w:sz w:val="24"/>
                          <w:szCs w:val="24"/>
                        </w:rPr>
                        <w:br/>
                      </w:r>
                      <w:r>
                        <w:rPr>
                          <w:rFonts w:cs="Arial-BoldMT"/>
                          <w:b/>
                          <w:bCs/>
                          <w:sz w:val="24"/>
                          <w:szCs w:val="24"/>
                        </w:rPr>
                        <w:t xml:space="preserve">2. </w:t>
                      </w:r>
                      <w:r w:rsidRPr="000D4CE9">
                        <w:rPr>
                          <w:rFonts w:cs="Arial-BoldMT"/>
                          <w:b/>
                          <w:bCs/>
                          <w:sz w:val="24"/>
                          <w:szCs w:val="24"/>
                        </w:rPr>
                        <w:t xml:space="preserve">Bu metne göre yazmanın argoda yalan söylemek anlamında kullanılmasının </w:t>
                      </w:r>
                      <w:r w:rsidRPr="004E3D01">
                        <w:rPr>
                          <w:rFonts w:cs="Arial-BoldMT"/>
                          <w:b/>
                          <w:bCs/>
                          <w:sz w:val="24"/>
                          <w:szCs w:val="24"/>
                          <w:u w:val="single"/>
                        </w:rPr>
                        <w:t>asıl</w:t>
                      </w:r>
                      <w:r w:rsidRPr="000D4CE9">
                        <w:rPr>
                          <w:rFonts w:cs="Arial-BoldMT"/>
                          <w:b/>
                          <w:bCs/>
                          <w:sz w:val="24"/>
                          <w:szCs w:val="24"/>
                        </w:rPr>
                        <w:t xml:space="preserve"> sebebi nedir?</w:t>
                      </w:r>
                    </w:p>
                    <w:p w14:paraId="1D6CB6CD" w14:textId="6EAD8AC5" w:rsidR="004E3D01" w:rsidRDefault="004E3D01" w:rsidP="004E3D01">
                      <w:pPr>
                        <w:jc w:val="both"/>
                        <w:rPr>
                          <w:rFonts w:cs="Arial-BoldMT"/>
                          <w:b/>
                          <w:bCs/>
                          <w:sz w:val="24"/>
                          <w:szCs w:val="24"/>
                        </w:rPr>
                      </w:pPr>
                    </w:p>
                    <w:p w14:paraId="12B19F88" w14:textId="52E937E0" w:rsidR="004E3D01" w:rsidRDefault="004E3D01" w:rsidP="004E3D01">
                      <w:pPr>
                        <w:jc w:val="both"/>
                        <w:rPr>
                          <w:rFonts w:cs="Arial-BoldMT"/>
                          <w:b/>
                          <w:bCs/>
                          <w:sz w:val="24"/>
                          <w:szCs w:val="24"/>
                        </w:rPr>
                      </w:pPr>
                    </w:p>
                    <w:p w14:paraId="58116C22" w14:textId="17080682" w:rsidR="004F118B" w:rsidRPr="000D4CE9" w:rsidRDefault="00D22986" w:rsidP="004E3D01">
                      <w:pPr>
                        <w:jc w:val="both"/>
                        <w:rPr>
                          <w:rFonts w:cs="Arial-BoldMT"/>
                          <w:b/>
                          <w:bCs/>
                          <w:sz w:val="24"/>
                          <w:szCs w:val="24"/>
                        </w:rPr>
                      </w:pPr>
                      <w:r w:rsidRPr="007B45E0">
                        <w:rPr>
                          <w:noProof/>
                          <w:sz w:val="28"/>
                          <w:szCs w:val="28"/>
                        </w:rPr>
                        <w:drawing>
                          <wp:inline distT="0" distB="0" distL="0" distR="0" wp14:anchorId="29EE694B" wp14:editId="4E8E6FEC">
                            <wp:extent cx="6082665" cy="3467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3C4C241" w14:textId="145CE34A" w:rsidR="004F118B" w:rsidRPr="00534BBD" w:rsidRDefault="004F118B" w:rsidP="004F118B">
                      <w:pPr>
                        <w:rPr>
                          <w:rFonts w:cs="Arial-BoldMT"/>
                          <w:b/>
                          <w:bCs/>
                          <w:sz w:val="24"/>
                          <w:szCs w:val="24"/>
                        </w:rPr>
                      </w:pPr>
                      <w:r w:rsidRPr="00534BBD">
                        <w:rPr>
                          <w:rFonts w:cs="ArialMT"/>
                          <w:sz w:val="24"/>
                          <w:szCs w:val="24"/>
                        </w:rPr>
                        <w:t>Şimdiki çocuklar bilmez ancak eskiden biz komşu çocukları birbirimizin annesine “komşu anne” diye seslenirdik. Komşu çocukları olarak bizler kardeş gibi büyürdük. Komşuda yer içer hatta yatıya kalırdık. Çocukluğumuzun yarısı bu komşu evlerinde geçerdi. Anneler kendi çocuklarına ne alırsa komşu çocuğuna da alırdı. Kimse okuldan geldiğinde anahtarını unuttuğu için kapıda kalmazdı çünkü her komşunun kapısı diğerinin çocuğuna açıktı.</w:t>
                      </w:r>
                      <w:r w:rsidRPr="00534BBD">
                        <w:rPr>
                          <w:rFonts w:cs="ArialMT"/>
                          <w:sz w:val="24"/>
                          <w:szCs w:val="24"/>
                        </w:rPr>
                        <w:br/>
                      </w:r>
                      <w:r w:rsidRPr="00534BBD">
                        <w:rPr>
                          <w:rFonts w:cs="Arial-BoldMT"/>
                          <w:b/>
                          <w:bCs/>
                          <w:sz w:val="24"/>
                          <w:szCs w:val="24"/>
                        </w:rPr>
                        <w:t>3. Bu metnin konusunu yazınız.</w:t>
                      </w:r>
                    </w:p>
                    <w:p w14:paraId="26936075" w14:textId="7D96CEBD" w:rsidR="004E3D01" w:rsidRDefault="004E3D01" w:rsidP="0054622C">
                      <w:pPr>
                        <w:widowControl/>
                        <w:rPr>
                          <w:sz w:val="28"/>
                          <w:szCs w:val="28"/>
                        </w:rPr>
                      </w:pPr>
                    </w:p>
                    <w:p w14:paraId="1D8632FB" w14:textId="77777777" w:rsidR="00D22986" w:rsidRDefault="00D22986" w:rsidP="0054622C">
                      <w:pPr>
                        <w:widowControl/>
                        <w:rPr>
                          <w:sz w:val="28"/>
                          <w:szCs w:val="28"/>
                        </w:rPr>
                      </w:pPr>
                    </w:p>
                    <w:p w14:paraId="1A9F0A0C" w14:textId="49688F12" w:rsidR="004E3D01" w:rsidRDefault="00D22986" w:rsidP="0054622C">
                      <w:pPr>
                        <w:widowControl/>
                        <w:rPr>
                          <w:sz w:val="28"/>
                          <w:szCs w:val="28"/>
                        </w:rPr>
                      </w:pPr>
                      <w:r w:rsidRPr="007B45E0">
                        <w:rPr>
                          <w:noProof/>
                          <w:sz w:val="28"/>
                          <w:szCs w:val="28"/>
                        </w:rPr>
                        <w:drawing>
                          <wp:inline distT="0" distB="0" distL="0" distR="0" wp14:anchorId="4B457350" wp14:editId="0E736FDB">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769844E" w14:textId="77777777" w:rsidR="004F118B" w:rsidRPr="00AF7EFD" w:rsidRDefault="004F118B" w:rsidP="004F118B">
                      <w:pPr>
                        <w:rPr>
                          <w:rFonts w:cs="Arial-BoldMT"/>
                          <w:b/>
                          <w:bCs/>
                          <w:sz w:val="28"/>
                          <w:szCs w:val="26"/>
                        </w:rPr>
                      </w:pPr>
                      <w:r w:rsidRPr="00AF7EFD">
                        <w:rPr>
                          <w:rFonts w:cs="Arial-BoldMT"/>
                          <w:b/>
                          <w:bCs/>
                          <w:sz w:val="28"/>
                          <w:szCs w:val="26"/>
                        </w:rPr>
                        <w:t>4. Aşağıdaki anlam özelliklerine uygun birer cümle yazınız.</w:t>
                      </w:r>
                    </w:p>
                    <w:p w14:paraId="36056FF1" w14:textId="77777777" w:rsidR="004F118B" w:rsidRPr="00AF7EFD" w:rsidRDefault="004F118B" w:rsidP="004F118B">
                      <w:pPr>
                        <w:rPr>
                          <w:rFonts w:cs="ArialMT"/>
                          <w:sz w:val="28"/>
                          <w:szCs w:val="26"/>
                        </w:rPr>
                      </w:pPr>
                      <w:r w:rsidRPr="00AF7EFD">
                        <w:rPr>
                          <w:rFonts w:cs="ArialMT"/>
                          <w:sz w:val="28"/>
                          <w:szCs w:val="26"/>
                        </w:rPr>
                        <w:t>Koşul:</w:t>
                      </w:r>
                    </w:p>
                    <w:p w14:paraId="09A42E98" w14:textId="77777777" w:rsidR="004F118B" w:rsidRPr="00AF7EFD" w:rsidRDefault="004F118B" w:rsidP="004F118B">
                      <w:pPr>
                        <w:rPr>
                          <w:rFonts w:cs="ArialMT"/>
                          <w:sz w:val="28"/>
                          <w:szCs w:val="26"/>
                        </w:rPr>
                      </w:pPr>
                      <w:r w:rsidRPr="00AF7EFD">
                        <w:rPr>
                          <w:rFonts w:cs="ArialMT"/>
                          <w:sz w:val="28"/>
                          <w:szCs w:val="26"/>
                        </w:rPr>
                        <w:t>Karşılaştırma:</w:t>
                      </w:r>
                    </w:p>
                    <w:p w14:paraId="5F212E2D" w14:textId="5CD0E82E" w:rsidR="004E3D01" w:rsidRPr="00E8159C" w:rsidRDefault="004F118B" w:rsidP="0054622C">
                      <w:pPr>
                        <w:widowControl/>
                        <w:rPr>
                          <w:sz w:val="28"/>
                          <w:szCs w:val="28"/>
                        </w:rPr>
                      </w:pPr>
                      <w:r w:rsidRPr="00AF7EFD">
                        <w:rPr>
                          <w:rFonts w:cs="ArialMT"/>
                          <w:sz w:val="28"/>
                          <w:szCs w:val="26"/>
                        </w:rPr>
                        <w:t>Benzetme:</w:t>
                      </w:r>
                    </w:p>
                  </w:txbxContent>
                </v:textbox>
                <w10:wrap type="square"/>
              </v:shape>
            </w:pict>
          </mc:Fallback>
        </mc:AlternateContent>
      </w:r>
    </w:p>
    <w:p w14:paraId="5D586A58" w14:textId="72A8F59B" w:rsidR="00032839" w:rsidRDefault="00032839">
      <w:pPr>
        <w:rPr>
          <w:b/>
          <w:bCs/>
          <w:sz w:val="25"/>
          <w:szCs w:val="25"/>
        </w:rPr>
        <w:sectPr w:rsidR="00032839" w:rsidSect="007B45E0">
          <w:footerReference w:type="default" r:id="rId10"/>
          <w:pgSz w:w="11910" w:h="16840"/>
          <w:pgMar w:top="400" w:right="300" w:bottom="1134" w:left="580" w:header="0" w:footer="1180" w:gutter="0"/>
          <w:pgNumType w:start="1"/>
          <w:cols w:space="708"/>
          <w:noEndnote/>
        </w:sectPr>
      </w:pPr>
    </w:p>
    <w:p w14:paraId="53D82D35" w14:textId="2667407C" w:rsidR="008B02EF" w:rsidRDefault="00F716AA" w:rsidP="00890605">
      <w:pPr>
        <w:ind w:left="142" w:right="540"/>
        <w:rPr>
          <w:sz w:val="23"/>
          <w:szCs w:val="23"/>
        </w:rPr>
      </w:pPr>
      <w:r>
        <w:rPr>
          <w:rFonts w:cs="ArialMT"/>
          <w:b/>
          <w:bCs/>
          <w:noProof/>
          <w:sz w:val="28"/>
          <w:szCs w:val="26"/>
          <w:lang w:eastAsia="en-US"/>
        </w:rPr>
        <w:lastRenderedPageBreak/>
        <mc:AlternateContent>
          <mc:Choice Requires="wps">
            <w:drawing>
              <wp:anchor distT="0" distB="0" distL="114300" distR="114300" simplePos="0" relativeHeight="251670528" behindDoc="0" locked="0" layoutInCell="1" allowOverlap="1" wp14:anchorId="0CB7D0EA" wp14:editId="1114D753">
                <wp:simplePos x="0" y="0"/>
                <wp:positionH relativeFrom="column">
                  <wp:posOffset>3585656</wp:posOffset>
                </wp:positionH>
                <wp:positionV relativeFrom="paragraph">
                  <wp:posOffset>4058153</wp:posOffset>
                </wp:positionV>
                <wp:extent cx="3028018" cy="4501573"/>
                <wp:effectExtent l="0" t="0" r="1270" b="0"/>
                <wp:wrapNone/>
                <wp:docPr id="3" name="Metin Kutusu 3"/>
                <wp:cNvGraphicFramePr/>
                <a:graphic xmlns:a="http://schemas.openxmlformats.org/drawingml/2006/main">
                  <a:graphicData uri="http://schemas.microsoft.com/office/word/2010/wordprocessingShape">
                    <wps:wsp>
                      <wps:cNvSpPr txBox="1"/>
                      <wps:spPr>
                        <a:xfrm>
                          <a:off x="0" y="0"/>
                          <a:ext cx="3028018" cy="4501573"/>
                        </a:xfrm>
                        <a:prstGeom prst="rect">
                          <a:avLst/>
                        </a:prstGeom>
                        <a:solidFill>
                          <a:schemeClr val="lt1"/>
                        </a:solidFill>
                        <a:ln w="6350">
                          <a:noFill/>
                        </a:ln>
                      </wps:spPr>
                      <wps:txbx>
                        <w:txbxContent>
                          <w:p w14:paraId="54C00584" w14:textId="36EF0AAC" w:rsidR="00F716AA" w:rsidRPr="00D22986" w:rsidRDefault="00D22986" w:rsidP="00D22986">
                            <w:pPr>
                              <w:pBdr>
                                <w:left w:val="single" w:sz="4" w:space="4" w:color="auto"/>
                              </w:pBdr>
                              <w:rPr>
                                <w:b/>
                                <w:bCs/>
                                <w:sz w:val="24"/>
                                <w:szCs w:val="24"/>
                              </w:rPr>
                            </w:pPr>
                            <w:r w:rsidRPr="00D22986">
                              <w:rPr>
                                <w:b/>
                                <w:bCs/>
                                <w:sz w:val="24"/>
                                <w:szCs w:val="24"/>
                              </w:rPr>
                              <w:t>9. Planlı ders çalışmanın faydalarını anlatan kısa bir bilgilendirici metin yazınız. Yazım ve noktalama kurallarına dikkat ediniz.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7D0EA" id="Metin Kutusu 3" o:spid="_x0000_s1029" type="#_x0000_t202" style="position:absolute;left:0;text-align:left;margin-left:282.35pt;margin-top:319.55pt;width:238.45pt;height:35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" fillcolor="white [3201]" stroked="f" strokeweight=".5pt">
                <v:textbox>
                  <w:txbxContent>
                    <w:p w14:paraId="54C00584" w14:textId="36EF0AAC" w:rsidR="00F716AA" w:rsidRPr="00D22986" w:rsidRDefault="00D22986" w:rsidP="00D22986">
                      <w:pPr>
                        <w:pBdr>
                          <w:left w:val="single" w:sz="4" w:space="4" w:color="auto"/>
                        </w:pBdr>
                        <w:rPr>
                          <w:b/>
                          <w:bCs/>
                          <w:sz w:val="24"/>
                          <w:szCs w:val="24"/>
                        </w:rPr>
                      </w:pPr>
                      <w:r w:rsidRPr="00D22986">
                        <w:rPr>
                          <w:b/>
                          <w:bCs/>
                          <w:sz w:val="24"/>
                          <w:szCs w:val="24"/>
                        </w:rPr>
                        <w:t>9. Planlı ders çalışmanın faydalarını anlatan kısa bir bilgilendirici metin yazınız. Yazım ve noktalama kurallarına dikkat ediniz.</w:t>
                      </w:r>
                    </w:p>
                  </w:txbxContent>
                </v:textbox>
              </v:shape>
            </w:pict>
          </mc:Fallback>
        </mc:AlternateContent>
      </w:r>
      <w:r w:rsidR="00AD0670" w:rsidRPr="00AD0670">
        <w:rPr>
          <w:rFonts w:cs="ArialMT"/>
          <w:b/>
          <w:bCs/>
          <w:noProof/>
          <w:sz w:val="28"/>
          <w:szCs w:val="26"/>
          <w:lang w:eastAsia="en-US"/>
        </w:rPr>
        <mc:AlternateContent>
          <mc:Choice Requires="wps">
            <w:drawing>
              <wp:anchor distT="45720" distB="45720" distL="114300" distR="114300" simplePos="0" relativeHeight="251667456" behindDoc="0" locked="0" layoutInCell="1" allowOverlap="1" wp14:anchorId="77D453C8" wp14:editId="5DEFBAAE">
                <wp:simplePos x="0" y="0"/>
                <wp:positionH relativeFrom="column">
                  <wp:posOffset>107950</wp:posOffset>
                </wp:positionH>
                <wp:positionV relativeFrom="paragraph">
                  <wp:posOffset>0</wp:posOffset>
                </wp:positionV>
                <wp:extent cx="6591300" cy="8820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820150"/>
                        </a:xfrm>
                        <a:prstGeom prst="rect">
                          <a:avLst/>
                        </a:prstGeom>
                        <a:solidFill>
                          <a:srgbClr val="FFFFFF"/>
                        </a:solidFill>
                        <a:ln w="9525">
                          <a:noFill/>
                          <a:miter lim="800000"/>
                          <a:headEnd/>
                          <a:tailEnd/>
                        </a:ln>
                      </wps:spPr>
                      <wps:txbx>
                        <w:txbxContent>
                          <w:p w14:paraId="3B6C4BD4" w14:textId="77777777" w:rsidR="00F716AA" w:rsidRDefault="00F716AA" w:rsidP="00F716AA">
                            <w:pPr>
                              <w:jc w:val="both"/>
                              <w:rPr>
                                <w:rFonts w:cs="Arial-BoldMT"/>
                                <w:sz w:val="28"/>
                                <w:szCs w:val="28"/>
                              </w:rPr>
                            </w:pPr>
                            <w:r>
                              <w:rPr>
                                <w:rFonts w:cs="Arial-BoldMT"/>
                                <w:sz w:val="28"/>
                                <w:szCs w:val="28"/>
                              </w:rPr>
                              <w:t>Bazı kimseler gülümsemeyi, aklı başında adamın ciddiliğini bozan bir hâl sayarlar. Yüz göz olmasınlar diye çocuklarına, yılışık demesinler diye konu komşuya gülmezler. Kaşları, çalışırken de konuşurken de çatıktır. Kendilerine ettikleri zulüm yetmiyormuş gibi gülümseyenlere de kızarlar. Hâlbuki insanların hayvanlardan bir farkı konuşmaksa öteki farkı da gülmektir.</w:t>
                            </w:r>
                          </w:p>
                          <w:p w14:paraId="44A5EA4B" w14:textId="652D32E4" w:rsidR="00F716AA" w:rsidRDefault="00F716AA" w:rsidP="00F716AA">
                            <w:pPr>
                              <w:rPr>
                                <w:rFonts w:cs="Arial-BoldMT"/>
                                <w:b/>
                                <w:bCs/>
                                <w:sz w:val="28"/>
                                <w:szCs w:val="28"/>
                              </w:rPr>
                            </w:pPr>
                            <w:r>
                              <w:rPr>
                                <w:rFonts w:cs="Arial-BoldMT"/>
                                <w:b/>
                                <w:bCs/>
                                <w:sz w:val="28"/>
                                <w:szCs w:val="28"/>
                              </w:rPr>
                              <w:t>5. Bu metnin türünü gerekçelendirerek yazınız.</w:t>
                            </w:r>
                          </w:p>
                          <w:p w14:paraId="2A564CC2" w14:textId="1094EF77" w:rsidR="00A96F8F" w:rsidRDefault="00A96F8F" w:rsidP="00A96F8F">
                            <w:pPr>
                              <w:widowControl/>
                              <w:rPr>
                                <w:b/>
                                <w:bCs/>
                                <w:sz w:val="24"/>
                                <w:szCs w:val="24"/>
                              </w:rPr>
                            </w:pPr>
                          </w:p>
                          <w:p w14:paraId="4850CB78" w14:textId="7266BF37" w:rsidR="00F716AA" w:rsidRDefault="00F716AA" w:rsidP="00A96F8F">
                            <w:pPr>
                              <w:widowControl/>
                              <w:rPr>
                                <w:b/>
                                <w:bCs/>
                                <w:sz w:val="24"/>
                                <w:szCs w:val="24"/>
                              </w:rPr>
                            </w:pPr>
                          </w:p>
                          <w:p w14:paraId="6AC287DB" w14:textId="5DA7E91E" w:rsidR="00F716AA" w:rsidRDefault="00D22986" w:rsidP="00A96F8F">
                            <w:pPr>
                              <w:widowControl/>
                              <w:rPr>
                                <w:b/>
                                <w:bCs/>
                                <w:sz w:val="24"/>
                                <w:szCs w:val="24"/>
                              </w:rPr>
                            </w:pPr>
                            <w:r w:rsidRPr="007B45E0">
                              <w:rPr>
                                <w:noProof/>
                                <w:sz w:val="28"/>
                                <w:szCs w:val="28"/>
                              </w:rPr>
                              <w:drawing>
                                <wp:inline distT="0" distB="0" distL="0" distR="0" wp14:anchorId="0DA6FB91" wp14:editId="5A0DB115">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920D3CF" w14:textId="77777777" w:rsidR="00F716AA" w:rsidRDefault="00F716AA" w:rsidP="00F716AA">
                            <w:pPr>
                              <w:widowControl/>
                              <w:rPr>
                                <w:rFonts w:cs="Arial-BoldMT"/>
                                <w:b/>
                                <w:bCs/>
                                <w:sz w:val="28"/>
                                <w:szCs w:val="26"/>
                              </w:rPr>
                            </w:pPr>
                            <w:r>
                              <w:rPr>
                                <w:rFonts w:cs="Arial-BoldMT"/>
                                <w:b/>
                                <w:bCs/>
                                <w:sz w:val="28"/>
                                <w:szCs w:val="26"/>
                              </w:rPr>
                              <w:t>6. Aşağıdaki cümleyi ögelerine ayırınız.</w:t>
                            </w:r>
                          </w:p>
                          <w:p w14:paraId="3064A874" w14:textId="77777777" w:rsidR="00204935" w:rsidRDefault="00204935" w:rsidP="00204935">
                            <w:pPr>
                              <w:widowControl/>
                              <w:rPr>
                                <w:rFonts w:cs="Arial-BoldMT"/>
                                <w:b/>
                                <w:bCs/>
                                <w:sz w:val="28"/>
                                <w:szCs w:val="26"/>
                              </w:rPr>
                            </w:pPr>
                            <w:r>
                              <w:rPr>
                                <w:rFonts w:eastAsia="Times New Roman" w:cs="Calibri"/>
                                <w:sz w:val="28"/>
                                <w:szCs w:val="28"/>
                              </w:rPr>
                              <w:t>Volkan amca, köydeki bahçesine bir göz ev yapacakmış.</w:t>
                            </w:r>
                          </w:p>
                          <w:p w14:paraId="6DC0DE9A" w14:textId="1B289EE0" w:rsidR="00F716AA" w:rsidRDefault="00F716AA" w:rsidP="00A96F8F">
                            <w:pPr>
                              <w:widowControl/>
                              <w:rPr>
                                <w:b/>
                                <w:bCs/>
                                <w:sz w:val="24"/>
                                <w:szCs w:val="24"/>
                              </w:rPr>
                            </w:pPr>
                          </w:p>
                          <w:p w14:paraId="0063C4A1" w14:textId="0E7B1262" w:rsidR="00F716AA" w:rsidRDefault="00F716AA" w:rsidP="00A96F8F">
                            <w:pPr>
                              <w:widowControl/>
                              <w:rPr>
                                <w:b/>
                                <w:bCs/>
                                <w:sz w:val="24"/>
                                <w:szCs w:val="24"/>
                              </w:rPr>
                            </w:pPr>
                          </w:p>
                          <w:p w14:paraId="227CEE6E" w14:textId="03A81B4D" w:rsidR="00F716AA" w:rsidRDefault="00D22986" w:rsidP="00A96F8F">
                            <w:pPr>
                              <w:widowControl/>
                              <w:rPr>
                                <w:b/>
                                <w:bCs/>
                                <w:sz w:val="24"/>
                                <w:szCs w:val="24"/>
                              </w:rPr>
                            </w:pPr>
                            <w:r w:rsidRPr="007B45E0">
                              <w:rPr>
                                <w:noProof/>
                                <w:sz w:val="28"/>
                                <w:szCs w:val="28"/>
                              </w:rPr>
                              <w:drawing>
                                <wp:inline distT="0" distB="0" distL="0" distR="0" wp14:anchorId="632C14B0" wp14:editId="2D229B3A">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A65D6CB" w14:textId="77777777" w:rsidR="00F716AA" w:rsidRDefault="00F716AA" w:rsidP="00F716AA">
                            <w:pPr>
                              <w:rPr>
                                <w:rFonts w:eastAsia="Times New Roman" w:cs="Calibri"/>
                                <w:color w:val="FF0000"/>
                                <w:sz w:val="28"/>
                                <w:szCs w:val="28"/>
                              </w:rPr>
                            </w:pPr>
                            <w:bookmarkStart w:id="0" w:name="_Hlk186110371"/>
                            <w:r>
                              <w:rPr>
                                <w:rFonts w:eastAsia="ArialMT" w:cs="ArialMT"/>
                                <w:sz w:val="28"/>
                                <w:szCs w:val="28"/>
                              </w:rPr>
                              <w:t>Bu kadar kolay olduğunu bilmezdim cümle türlerinin.</w:t>
                            </w:r>
                          </w:p>
                          <w:bookmarkEnd w:id="0"/>
                          <w:p w14:paraId="3FEE0A8E" w14:textId="4B44D38D" w:rsidR="00F716AA" w:rsidRDefault="00F716AA" w:rsidP="00F716AA">
                            <w:pPr>
                              <w:widowControl/>
                              <w:rPr>
                                <w:rFonts w:cs="Arial-BoldMT"/>
                                <w:b/>
                                <w:bCs/>
                                <w:sz w:val="28"/>
                                <w:szCs w:val="28"/>
                              </w:rPr>
                            </w:pPr>
                            <w:r>
                              <w:rPr>
                                <w:rFonts w:cs="Arial-BoldMT"/>
                                <w:b/>
                                <w:bCs/>
                                <w:sz w:val="28"/>
                                <w:szCs w:val="28"/>
                              </w:rPr>
                              <w:t>7. Bu cümleyi kurallı hâle getirerek yeniden yazınız.</w:t>
                            </w:r>
                          </w:p>
                          <w:p w14:paraId="2DF916D5" w14:textId="47EDA925" w:rsidR="00F716AA" w:rsidRDefault="00F716AA" w:rsidP="00A96F8F">
                            <w:pPr>
                              <w:widowControl/>
                              <w:rPr>
                                <w:b/>
                                <w:bCs/>
                                <w:sz w:val="24"/>
                                <w:szCs w:val="24"/>
                              </w:rPr>
                            </w:pPr>
                          </w:p>
                          <w:p w14:paraId="037EBA06" w14:textId="3F87B60A" w:rsidR="00F716AA" w:rsidRDefault="00F716AA" w:rsidP="00A96F8F">
                            <w:pPr>
                              <w:widowControl/>
                              <w:rPr>
                                <w:b/>
                                <w:bCs/>
                                <w:sz w:val="24"/>
                                <w:szCs w:val="24"/>
                              </w:rPr>
                            </w:pPr>
                          </w:p>
                          <w:p w14:paraId="09C0C523" w14:textId="43577302" w:rsidR="00F716AA" w:rsidRDefault="00F716AA" w:rsidP="00A96F8F">
                            <w:pPr>
                              <w:widowControl/>
                              <w:rPr>
                                <w:b/>
                                <w:bCs/>
                                <w:sz w:val="24"/>
                                <w:szCs w:val="24"/>
                              </w:rPr>
                            </w:pPr>
                          </w:p>
                          <w:p w14:paraId="0CE3DC69" w14:textId="3949482D" w:rsidR="00F716AA" w:rsidRDefault="00D22986" w:rsidP="00A96F8F">
                            <w:pPr>
                              <w:widowControl/>
                              <w:rPr>
                                <w:b/>
                                <w:bCs/>
                                <w:sz w:val="24"/>
                                <w:szCs w:val="24"/>
                              </w:rPr>
                            </w:pPr>
                            <w:r w:rsidRPr="007B45E0">
                              <w:rPr>
                                <w:noProof/>
                                <w:sz w:val="28"/>
                                <w:szCs w:val="28"/>
                              </w:rPr>
                              <w:drawing>
                                <wp:inline distT="0" distB="0" distL="0" distR="0" wp14:anchorId="4B62AF2D" wp14:editId="23E74078">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A6067C3" w14:textId="77777777" w:rsidR="00F716AA" w:rsidRDefault="00F716AA" w:rsidP="00A96F8F">
                            <w:pPr>
                              <w:widowControl/>
                              <w:rPr>
                                <w:b/>
                                <w:bCs/>
                                <w:sz w:val="24"/>
                                <w:szCs w:val="24"/>
                              </w:rPr>
                            </w:pPr>
                          </w:p>
                          <w:p w14:paraId="1CCE68F5" w14:textId="52AD1184" w:rsidR="00F716AA" w:rsidRDefault="00F716AA" w:rsidP="00A96F8F">
                            <w:pPr>
                              <w:widowControl/>
                              <w:rPr>
                                <w:b/>
                                <w:bCs/>
                                <w:sz w:val="24"/>
                                <w:szCs w:val="24"/>
                              </w:rPr>
                            </w:pPr>
                            <w:r>
                              <w:rPr>
                                <w:b/>
                                <w:bCs/>
                                <w:sz w:val="24"/>
                                <w:szCs w:val="24"/>
                              </w:rPr>
                              <w:t>8. Aşağıdaki grafiğe göre soru</w:t>
                            </w:r>
                            <w:r w:rsidR="00D22986">
                              <w:rPr>
                                <w:b/>
                                <w:bCs/>
                                <w:sz w:val="24"/>
                                <w:szCs w:val="24"/>
                              </w:rPr>
                              <w:t>ları</w:t>
                            </w:r>
                            <w:r>
                              <w:rPr>
                                <w:b/>
                                <w:bCs/>
                                <w:sz w:val="24"/>
                                <w:szCs w:val="24"/>
                              </w:rPr>
                              <w:t xml:space="preserve"> cevaplayınız.      </w:t>
                            </w:r>
                          </w:p>
                          <w:p w14:paraId="3A2CD55D" w14:textId="5D99FF99" w:rsidR="00F716AA" w:rsidRDefault="00F716AA" w:rsidP="00A96F8F">
                            <w:pPr>
                              <w:widowControl/>
                              <w:rPr>
                                <w:b/>
                                <w:bCs/>
                                <w:sz w:val="24"/>
                                <w:szCs w:val="24"/>
                              </w:rPr>
                            </w:pPr>
                            <w:r w:rsidRPr="004F118B">
                              <w:rPr>
                                <w:b/>
                                <w:bCs/>
                                <w:noProof/>
                                <w:sz w:val="24"/>
                                <w:szCs w:val="24"/>
                              </w:rPr>
                              <w:drawing>
                                <wp:inline distT="0" distB="0" distL="0" distR="0" wp14:anchorId="47EDD418" wp14:editId="09EE78CF">
                                  <wp:extent cx="3360716" cy="3477273"/>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0716" cy="3477273"/>
                                          </a:xfrm>
                                          <a:prstGeom prst="rect">
                                            <a:avLst/>
                                          </a:prstGeom>
                                          <a:noFill/>
                                          <a:ln>
                                            <a:noFill/>
                                          </a:ln>
                                        </pic:spPr>
                                      </pic:pic>
                                    </a:graphicData>
                                  </a:graphic>
                                </wp:inline>
                              </w:drawing>
                            </w:r>
                          </w:p>
                          <w:p w14:paraId="4E425E07" w14:textId="628DC3CC" w:rsidR="00F716AA" w:rsidRPr="00A96F8F" w:rsidRDefault="00D22986" w:rsidP="00A96F8F">
                            <w:pPr>
                              <w:widowControl/>
                              <w:rPr>
                                <w:b/>
                                <w:bCs/>
                                <w:sz w:val="24"/>
                                <w:szCs w:val="24"/>
                              </w:rPr>
                            </w:pPr>
                            <w:r>
                              <w:rPr>
                                <w:b/>
                                <w:bCs/>
                                <w:sz w:val="24"/>
                                <w:szCs w:val="24"/>
                              </w:rPr>
                              <w:t>a) Hangi yılda ülke dışına çıkan ziyaretçi sayısı</w:t>
                            </w:r>
                            <w:r>
                              <w:rPr>
                                <w:b/>
                                <w:bCs/>
                                <w:sz w:val="24"/>
                                <w:szCs w:val="24"/>
                              </w:rPr>
                              <w:br/>
                              <w:t xml:space="preserve"> en azdır?</w:t>
                            </w:r>
                            <w:r>
                              <w:rPr>
                                <w:b/>
                                <w:bCs/>
                                <w:sz w:val="24"/>
                                <w:szCs w:val="24"/>
                              </w:rPr>
                              <w:br/>
                            </w:r>
                            <w:r>
                              <w:rPr>
                                <w:b/>
                                <w:bCs/>
                                <w:sz w:val="24"/>
                                <w:szCs w:val="24"/>
                              </w:rPr>
                              <w:br/>
                              <w:t>b) Ülke dışına çıkan ziyaretçi sayısı hangi ülke-</w:t>
                            </w:r>
                            <w:r>
                              <w:rPr>
                                <w:b/>
                                <w:bCs/>
                                <w:sz w:val="24"/>
                                <w:szCs w:val="24"/>
                              </w:rPr>
                              <w:br/>
                              <w:t>de en fazladır?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30" type="#_x0000_t202" style="position:absolute;left:0;text-align:left;margin-left:8.5pt;margin-top:0;width:519pt;height:6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" stroked="f">
                <v:textbox>
                  <w:txbxContent>
                    <w:p w14:paraId="3B6C4BD4" w14:textId="77777777" w:rsidR="00F716AA" w:rsidRDefault="00F716AA" w:rsidP="00F716AA">
                      <w:pPr>
                        <w:jc w:val="both"/>
                        <w:rPr>
                          <w:rFonts w:cs="Arial-BoldMT"/>
                          <w:sz w:val="28"/>
                          <w:szCs w:val="28"/>
                        </w:rPr>
                      </w:pPr>
                      <w:r>
                        <w:rPr>
                          <w:rFonts w:cs="Arial-BoldMT"/>
                          <w:sz w:val="28"/>
                          <w:szCs w:val="28"/>
                        </w:rPr>
                        <w:t>Bazı kimseler gülümsemeyi, aklı başında adamın ciddiliğini bozan bir hâl sayarlar. Yüz göz olmasınlar diye çocuklarına, yılışık demesinler diye konu komşuya gülmezler. Kaşları, çalışırken de konuşurken de çatıktır. Kendilerine ettikleri zulüm yetmiyormuş gibi gülümseyenlere de kızarlar. Hâlbuki insanların hayvanlardan bir farkı konuşmaksa öteki farkı da gülmektir.</w:t>
                      </w:r>
                    </w:p>
                    <w:p w14:paraId="44A5EA4B" w14:textId="652D32E4" w:rsidR="00F716AA" w:rsidRDefault="00F716AA" w:rsidP="00F716AA">
                      <w:pPr>
                        <w:rPr>
                          <w:rFonts w:cs="Arial-BoldMT"/>
                          <w:b/>
                          <w:bCs/>
                          <w:sz w:val="28"/>
                          <w:szCs w:val="28"/>
                        </w:rPr>
                      </w:pPr>
                      <w:r>
                        <w:rPr>
                          <w:rFonts w:cs="Arial-BoldMT"/>
                          <w:b/>
                          <w:bCs/>
                          <w:sz w:val="28"/>
                          <w:szCs w:val="28"/>
                        </w:rPr>
                        <w:t>5. Bu metnin türünü gerekçelendirerek yazınız.</w:t>
                      </w:r>
                    </w:p>
                    <w:p w14:paraId="2A564CC2" w14:textId="1094EF77" w:rsidR="00A96F8F" w:rsidRDefault="00A96F8F" w:rsidP="00A96F8F">
                      <w:pPr>
                        <w:widowControl/>
                        <w:rPr>
                          <w:b/>
                          <w:bCs/>
                          <w:sz w:val="24"/>
                          <w:szCs w:val="24"/>
                        </w:rPr>
                      </w:pPr>
                    </w:p>
                    <w:p w14:paraId="4850CB78" w14:textId="7266BF37" w:rsidR="00F716AA" w:rsidRDefault="00F716AA" w:rsidP="00A96F8F">
                      <w:pPr>
                        <w:widowControl/>
                        <w:rPr>
                          <w:b/>
                          <w:bCs/>
                          <w:sz w:val="24"/>
                          <w:szCs w:val="24"/>
                        </w:rPr>
                      </w:pPr>
                    </w:p>
                    <w:p w14:paraId="6AC287DB" w14:textId="5DA7E91E" w:rsidR="00F716AA" w:rsidRDefault="00D22986" w:rsidP="00A96F8F">
                      <w:pPr>
                        <w:widowControl/>
                        <w:rPr>
                          <w:b/>
                          <w:bCs/>
                          <w:sz w:val="24"/>
                          <w:szCs w:val="24"/>
                        </w:rPr>
                      </w:pPr>
                      <w:r w:rsidRPr="007B45E0">
                        <w:rPr>
                          <w:noProof/>
                          <w:sz w:val="28"/>
                          <w:szCs w:val="28"/>
                        </w:rPr>
                        <w:drawing>
                          <wp:inline distT="0" distB="0" distL="0" distR="0" wp14:anchorId="0DA6FB91" wp14:editId="5A0DB115">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920D3CF" w14:textId="77777777" w:rsidR="00F716AA" w:rsidRDefault="00F716AA" w:rsidP="00F716AA">
                      <w:pPr>
                        <w:widowControl/>
                        <w:rPr>
                          <w:rFonts w:cs="Arial-BoldMT"/>
                          <w:b/>
                          <w:bCs/>
                          <w:sz w:val="28"/>
                          <w:szCs w:val="26"/>
                        </w:rPr>
                      </w:pPr>
                      <w:r>
                        <w:rPr>
                          <w:rFonts w:cs="Arial-BoldMT"/>
                          <w:b/>
                          <w:bCs/>
                          <w:sz w:val="28"/>
                          <w:szCs w:val="26"/>
                        </w:rPr>
                        <w:t>6. Aşağıdaki cümleyi ögelerine ayırınız.</w:t>
                      </w:r>
                    </w:p>
                    <w:p w14:paraId="3064A874" w14:textId="77777777" w:rsidR="00204935" w:rsidRDefault="00204935" w:rsidP="00204935">
                      <w:pPr>
                        <w:widowControl/>
                        <w:rPr>
                          <w:rFonts w:cs="Arial-BoldMT"/>
                          <w:b/>
                          <w:bCs/>
                          <w:sz w:val="28"/>
                          <w:szCs w:val="26"/>
                        </w:rPr>
                      </w:pPr>
                      <w:r>
                        <w:rPr>
                          <w:rFonts w:eastAsia="Times New Roman" w:cs="Calibri"/>
                          <w:sz w:val="28"/>
                          <w:szCs w:val="28"/>
                        </w:rPr>
                        <w:t>Volkan amca, köydeki bahçesine bir göz ev yapacakmış.</w:t>
                      </w:r>
                    </w:p>
                    <w:p w14:paraId="6DC0DE9A" w14:textId="1B289EE0" w:rsidR="00F716AA" w:rsidRDefault="00F716AA" w:rsidP="00A96F8F">
                      <w:pPr>
                        <w:widowControl/>
                        <w:rPr>
                          <w:b/>
                          <w:bCs/>
                          <w:sz w:val="24"/>
                          <w:szCs w:val="24"/>
                        </w:rPr>
                      </w:pPr>
                    </w:p>
                    <w:p w14:paraId="0063C4A1" w14:textId="0E7B1262" w:rsidR="00F716AA" w:rsidRDefault="00F716AA" w:rsidP="00A96F8F">
                      <w:pPr>
                        <w:widowControl/>
                        <w:rPr>
                          <w:b/>
                          <w:bCs/>
                          <w:sz w:val="24"/>
                          <w:szCs w:val="24"/>
                        </w:rPr>
                      </w:pPr>
                    </w:p>
                    <w:p w14:paraId="227CEE6E" w14:textId="03A81B4D" w:rsidR="00F716AA" w:rsidRDefault="00D22986" w:rsidP="00A96F8F">
                      <w:pPr>
                        <w:widowControl/>
                        <w:rPr>
                          <w:b/>
                          <w:bCs/>
                          <w:sz w:val="24"/>
                          <w:szCs w:val="24"/>
                        </w:rPr>
                      </w:pPr>
                      <w:r w:rsidRPr="007B45E0">
                        <w:rPr>
                          <w:noProof/>
                          <w:sz w:val="28"/>
                          <w:szCs w:val="28"/>
                        </w:rPr>
                        <w:drawing>
                          <wp:inline distT="0" distB="0" distL="0" distR="0" wp14:anchorId="632C14B0" wp14:editId="2D229B3A">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A65D6CB" w14:textId="77777777" w:rsidR="00F716AA" w:rsidRDefault="00F716AA" w:rsidP="00F716AA">
                      <w:pPr>
                        <w:rPr>
                          <w:rFonts w:eastAsia="Times New Roman" w:cs="Calibri"/>
                          <w:color w:val="FF0000"/>
                          <w:sz w:val="28"/>
                          <w:szCs w:val="28"/>
                        </w:rPr>
                      </w:pPr>
                      <w:bookmarkStart w:id="1" w:name="_Hlk186110371"/>
                      <w:r>
                        <w:rPr>
                          <w:rFonts w:eastAsia="ArialMT" w:cs="ArialMT"/>
                          <w:sz w:val="28"/>
                          <w:szCs w:val="28"/>
                        </w:rPr>
                        <w:t>Bu kadar kolay olduğunu bilmezdim cümle türlerinin.</w:t>
                      </w:r>
                    </w:p>
                    <w:bookmarkEnd w:id="1"/>
                    <w:p w14:paraId="3FEE0A8E" w14:textId="4B44D38D" w:rsidR="00F716AA" w:rsidRDefault="00F716AA" w:rsidP="00F716AA">
                      <w:pPr>
                        <w:widowControl/>
                        <w:rPr>
                          <w:rFonts w:cs="Arial-BoldMT"/>
                          <w:b/>
                          <w:bCs/>
                          <w:sz w:val="28"/>
                          <w:szCs w:val="28"/>
                        </w:rPr>
                      </w:pPr>
                      <w:r>
                        <w:rPr>
                          <w:rFonts w:cs="Arial-BoldMT"/>
                          <w:b/>
                          <w:bCs/>
                          <w:sz w:val="28"/>
                          <w:szCs w:val="28"/>
                        </w:rPr>
                        <w:t>7. Bu cümleyi kurallı hâle getirerek yeniden yazınız.</w:t>
                      </w:r>
                    </w:p>
                    <w:p w14:paraId="2DF916D5" w14:textId="47EDA925" w:rsidR="00F716AA" w:rsidRDefault="00F716AA" w:rsidP="00A96F8F">
                      <w:pPr>
                        <w:widowControl/>
                        <w:rPr>
                          <w:b/>
                          <w:bCs/>
                          <w:sz w:val="24"/>
                          <w:szCs w:val="24"/>
                        </w:rPr>
                      </w:pPr>
                    </w:p>
                    <w:p w14:paraId="037EBA06" w14:textId="3F87B60A" w:rsidR="00F716AA" w:rsidRDefault="00F716AA" w:rsidP="00A96F8F">
                      <w:pPr>
                        <w:widowControl/>
                        <w:rPr>
                          <w:b/>
                          <w:bCs/>
                          <w:sz w:val="24"/>
                          <w:szCs w:val="24"/>
                        </w:rPr>
                      </w:pPr>
                    </w:p>
                    <w:p w14:paraId="09C0C523" w14:textId="43577302" w:rsidR="00F716AA" w:rsidRDefault="00F716AA" w:rsidP="00A96F8F">
                      <w:pPr>
                        <w:widowControl/>
                        <w:rPr>
                          <w:b/>
                          <w:bCs/>
                          <w:sz w:val="24"/>
                          <w:szCs w:val="24"/>
                        </w:rPr>
                      </w:pPr>
                    </w:p>
                    <w:p w14:paraId="0CE3DC69" w14:textId="3949482D" w:rsidR="00F716AA" w:rsidRDefault="00D22986" w:rsidP="00A96F8F">
                      <w:pPr>
                        <w:widowControl/>
                        <w:rPr>
                          <w:b/>
                          <w:bCs/>
                          <w:sz w:val="24"/>
                          <w:szCs w:val="24"/>
                        </w:rPr>
                      </w:pPr>
                      <w:r w:rsidRPr="007B45E0">
                        <w:rPr>
                          <w:noProof/>
                          <w:sz w:val="28"/>
                          <w:szCs w:val="28"/>
                        </w:rPr>
                        <w:drawing>
                          <wp:inline distT="0" distB="0" distL="0" distR="0" wp14:anchorId="4B62AF2D" wp14:editId="23E74078">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A6067C3" w14:textId="77777777" w:rsidR="00F716AA" w:rsidRDefault="00F716AA" w:rsidP="00A96F8F">
                      <w:pPr>
                        <w:widowControl/>
                        <w:rPr>
                          <w:b/>
                          <w:bCs/>
                          <w:sz w:val="24"/>
                          <w:szCs w:val="24"/>
                        </w:rPr>
                      </w:pPr>
                    </w:p>
                    <w:p w14:paraId="1CCE68F5" w14:textId="52AD1184" w:rsidR="00F716AA" w:rsidRDefault="00F716AA" w:rsidP="00A96F8F">
                      <w:pPr>
                        <w:widowControl/>
                        <w:rPr>
                          <w:b/>
                          <w:bCs/>
                          <w:sz w:val="24"/>
                          <w:szCs w:val="24"/>
                        </w:rPr>
                      </w:pPr>
                      <w:r>
                        <w:rPr>
                          <w:b/>
                          <w:bCs/>
                          <w:sz w:val="24"/>
                          <w:szCs w:val="24"/>
                        </w:rPr>
                        <w:t>8. Aşağıdaki grafiğe göre soru</w:t>
                      </w:r>
                      <w:r w:rsidR="00D22986">
                        <w:rPr>
                          <w:b/>
                          <w:bCs/>
                          <w:sz w:val="24"/>
                          <w:szCs w:val="24"/>
                        </w:rPr>
                        <w:t>ları</w:t>
                      </w:r>
                      <w:r>
                        <w:rPr>
                          <w:b/>
                          <w:bCs/>
                          <w:sz w:val="24"/>
                          <w:szCs w:val="24"/>
                        </w:rPr>
                        <w:t xml:space="preserve"> cevaplayınız.      </w:t>
                      </w:r>
                    </w:p>
                    <w:p w14:paraId="3A2CD55D" w14:textId="5D99FF99" w:rsidR="00F716AA" w:rsidRDefault="00F716AA" w:rsidP="00A96F8F">
                      <w:pPr>
                        <w:widowControl/>
                        <w:rPr>
                          <w:b/>
                          <w:bCs/>
                          <w:sz w:val="24"/>
                          <w:szCs w:val="24"/>
                        </w:rPr>
                      </w:pPr>
                      <w:r w:rsidRPr="004F118B">
                        <w:rPr>
                          <w:b/>
                          <w:bCs/>
                          <w:noProof/>
                          <w:sz w:val="24"/>
                          <w:szCs w:val="24"/>
                        </w:rPr>
                        <w:drawing>
                          <wp:inline distT="0" distB="0" distL="0" distR="0" wp14:anchorId="47EDD418" wp14:editId="09EE78CF">
                            <wp:extent cx="3360716" cy="3477273"/>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0716" cy="3477273"/>
                                    </a:xfrm>
                                    <a:prstGeom prst="rect">
                                      <a:avLst/>
                                    </a:prstGeom>
                                    <a:noFill/>
                                    <a:ln>
                                      <a:noFill/>
                                    </a:ln>
                                  </pic:spPr>
                                </pic:pic>
                              </a:graphicData>
                            </a:graphic>
                          </wp:inline>
                        </w:drawing>
                      </w:r>
                    </w:p>
                    <w:p w14:paraId="4E425E07" w14:textId="628DC3CC" w:rsidR="00F716AA" w:rsidRPr="00A96F8F" w:rsidRDefault="00D22986" w:rsidP="00A96F8F">
                      <w:pPr>
                        <w:widowControl/>
                        <w:rPr>
                          <w:b/>
                          <w:bCs/>
                          <w:sz w:val="24"/>
                          <w:szCs w:val="24"/>
                        </w:rPr>
                      </w:pPr>
                      <w:r>
                        <w:rPr>
                          <w:b/>
                          <w:bCs/>
                          <w:sz w:val="24"/>
                          <w:szCs w:val="24"/>
                        </w:rPr>
                        <w:t>a) Hangi yılda ülke dışına çıkan ziyaretçi sayısı</w:t>
                      </w:r>
                      <w:r>
                        <w:rPr>
                          <w:b/>
                          <w:bCs/>
                          <w:sz w:val="24"/>
                          <w:szCs w:val="24"/>
                        </w:rPr>
                        <w:br/>
                        <w:t xml:space="preserve"> en azdır?</w:t>
                      </w:r>
                      <w:r>
                        <w:rPr>
                          <w:b/>
                          <w:bCs/>
                          <w:sz w:val="24"/>
                          <w:szCs w:val="24"/>
                        </w:rPr>
                        <w:br/>
                      </w:r>
                      <w:r>
                        <w:rPr>
                          <w:b/>
                          <w:bCs/>
                          <w:sz w:val="24"/>
                          <w:szCs w:val="24"/>
                        </w:rPr>
                        <w:br/>
                        <w:t>b) Ülke dışına çıkan ziyaretçi sayısı hangi ülke-</w:t>
                      </w:r>
                      <w:r>
                        <w:rPr>
                          <w:b/>
                          <w:bCs/>
                          <w:sz w:val="24"/>
                          <w:szCs w:val="24"/>
                        </w:rPr>
                        <w:br/>
                        <w:t>de en fazladır?</w:t>
                      </w:r>
                    </w:p>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2"/>
      <w:footerReference w:type="default" r:id="rId13"/>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1A93" w14:textId="77777777" w:rsidR="00042AF2" w:rsidRDefault="00042AF2">
      <w:r>
        <w:separator/>
      </w:r>
    </w:p>
  </w:endnote>
  <w:endnote w:type="continuationSeparator" w:id="0">
    <w:p w14:paraId="18CD82CC" w14:textId="77777777" w:rsidR="00042AF2" w:rsidRDefault="0004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E03D" w14:textId="77777777" w:rsidR="00042AF2" w:rsidRDefault="00042AF2">
      <w:r>
        <w:separator/>
      </w:r>
    </w:p>
  </w:footnote>
  <w:footnote w:type="continuationSeparator" w:id="0">
    <w:p w14:paraId="60ADB354" w14:textId="77777777" w:rsidR="00042AF2" w:rsidRDefault="0004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42AF2"/>
    <w:rsid w:val="00113D27"/>
    <w:rsid w:val="00184962"/>
    <w:rsid w:val="001A134F"/>
    <w:rsid w:val="00204935"/>
    <w:rsid w:val="0024546C"/>
    <w:rsid w:val="0024585B"/>
    <w:rsid w:val="00261956"/>
    <w:rsid w:val="002B30F1"/>
    <w:rsid w:val="00350E86"/>
    <w:rsid w:val="0037615A"/>
    <w:rsid w:val="003C5BF8"/>
    <w:rsid w:val="00434CC3"/>
    <w:rsid w:val="004C4825"/>
    <w:rsid w:val="004D3BC1"/>
    <w:rsid w:val="004E3D01"/>
    <w:rsid w:val="004F118B"/>
    <w:rsid w:val="00534BBD"/>
    <w:rsid w:val="00537E28"/>
    <w:rsid w:val="0054622C"/>
    <w:rsid w:val="00602FA0"/>
    <w:rsid w:val="00612CE7"/>
    <w:rsid w:val="006D272A"/>
    <w:rsid w:val="0078281E"/>
    <w:rsid w:val="007B45E0"/>
    <w:rsid w:val="00867076"/>
    <w:rsid w:val="00890605"/>
    <w:rsid w:val="008B02EF"/>
    <w:rsid w:val="008F299C"/>
    <w:rsid w:val="00986656"/>
    <w:rsid w:val="009949E5"/>
    <w:rsid w:val="00A0293F"/>
    <w:rsid w:val="00A96F8F"/>
    <w:rsid w:val="00AD0670"/>
    <w:rsid w:val="00CA1694"/>
    <w:rsid w:val="00D22986"/>
    <w:rsid w:val="00D87CAA"/>
    <w:rsid w:val="00DA360A"/>
    <w:rsid w:val="00E8159C"/>
    <w:rsid w:val="00F206DD"/>
    <w:rsid w:val="00F61D90"/>
    <w:rsid w:val="00F716AA"/>
    <w:rsid w:val="00F74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Default">
    <w:name w:val="Default"/>
    <w:rsid w:val="00434CC3"/>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537E28"/>
    <w:pPr>
      <w:spacing w:line="241" w:lineRule="atLeast"/>
    </w:pPr>
    <w:rPr>
      <w:color w:val="auto"/>
    </w:rPr>
  </w:style>
  <w:style w:type="character" w:customStyle="1" w:styleId="A1">
    <w:name w:val="A1"/>
    <w:uiPriority w:val="99"/>
    <w:rsid w:val="00537E28"/>
    <w:rPr>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3663">
      <w:bodyDiv w:val="1"/>
      <w:marLeft w:val="0"/>
      <w:marRight w:val="0"/>
      <w:marTop w:val="0"/>
      <w:marBottom w:val="0"/>
      <w:divBdr>
        <w:top w:val="none" w:sz="0" w:space="0" w:color="auto"/>
        <w:left w:val="none" w:sz="0" w:space="0" w:color="auto"/>
        <w:bottom w:val="none" w:sz="0" w:space="0" w:color="auto"/>
        <w:right w:val="none" w:sz="0" w:space="0" w:color="auto"/>
      </w:divBdr>
    </w:div>
    <w:div w:id="887717344">
      <w:bodyDiv w:val="1"/>
      <w:marLeft w:val="0"/>
      <w:marRight w:val="0"/>
      <w:marTop w:val="0"/>
      <w:marBottom w:val="0"/>
      <w:divBdr>
        <w:top w:val="none" w:sz="0" w:space="0" w:color="auto"/>
        <w:left w:val="none" w:sz="0" w:space="0" w:color="auto"/>
        <w:bottom w:val="none" w:sz="0" w:space="0" w:color="auto"/>
        <w:right w:val="none" w:sz="0" w:space="0" w:color="auto"/>
      </w:divBdr>
    </w:div>
    <w:div w:id="20481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26</Words>
  <Characters>149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19</cp:revision>
  <dcterms:created xsi:type="dcterms:W3CDTF">2024-12-22T20:48:00Z</dcterms:created>
  <dcterms:modified xsi:type="dcterms:W3CDTF">2025-01-01T18:17:00Z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