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22EB8860"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557"/>
      </w:tblGrid>
      <w:tr w:rsidR="008B02EF" w14:paraId="1EAC75BA" w14:textId="77777777" w:rsidTr="004C0AF3">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1E034C1A" w:rsidR="008B02EF" w:rsidRDefault="008B02EF">
            <w:pPr>
              <w:pStyle w:val="TableParagraph"/>
              <w:kinsoku w:val="0"/>
              <w:overflowPunct w:val="0"/>
              <w:spacing w:before="53"/>
              <w:ind w:left="62"/>
              <w:rPr>
                <w:b/>
                <w:bCs/>
              </w:rPr>
            </w:pPr>
            <w:r>
              <w:rPr>
                <w:b/>
                <w:bCs/>
              </w:rPr>
              <w:t>1.</w:t>
            </w:r>
            <w:r>
              <w:rPr>
                <w:b/>
                <w:bCs/>
                <w:spacing w:val="-3"/>
              </w:rPr>
              <w:t xml:space="preserve"> </w:t>
            </w:r>
            <w:r>
              <w:rPr>
                <w:b/>
                <w:bCs/>
              </w:rPr>
              <w:t>SORU</w:t>
            </w:r>
            <w:r w:rsidR="00032839">
              <w:rPr>
                <w:b/>
                <w:bCs/>
              </w:rPr>
              <w:br/>
              <w:t>(</w:t>
            </w:r>
            <w:r w:rsidR="003C5BF8">
              <w:rPr>
                <w:b/>
                <w:bCs/>
              </w:rPr>
              <w:t>20</w:t>
            </w:r>
            <w:r w:rsidR="00032839">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53EBA3C4" w:rsidR="008B02EF" w:rsidRDefault="008B02EF">
            <w:pPr>
              <w:pStyle w:val="TableParagraph"/>
              <w:kinsoku w:val="0"/>
              <w:overflowPunct w:val="0"/>
              <w:spacing w:before="53"/>
              <w:ind w:left="213"/>
              <w:rPr>
                <w:b/>
                <w:bCs/>
              </w:rPr>
            </w:pPr>
            <w:r>
              <w:rPr>
                <w:b/>
                <w:bCs/>
              </w:rPr>
              <w:t>2.</w:t>
            </w:r>
            <w:r>
              <w:rPr>
                <w:b/>
                <w:bCs/>
                <w:spacing w:val="-3"/>
              </w:rPr>
              <w:t xml:space="preserve"> </w:t>
            </w:r>
            <w:r>
              <w:rPr>
                <w:b/>
                <w:bCs/>
              </w:rPr>
              <w:t>SORU</w:t>
            </w:r>
            <w:r w:rsidR="00032839">
              <w:rPr>
                <w:b/>
                <w:bCs/>
              </w:rPr>
              <w:t xml:space="preserve"> (</w:t>
            </w:r>
            <w:r w:rsidR="003C5BF8">
              <w:rPr>
                <w:b/>
                <w:bCs/>
              </w:rPr>
              <w:t>20</w:t>
            </w:r>
            <w:r w:rsidR="00032839">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0B271274" w:rsidR="008B02EF" w:rsidRDefault="008B02EF">
            <w:pPr>
              <w:pStyle w:val="TableParagraph"/>
              <w:kinsoku w:val="0"/>
              <w:overflowPunct w:val="0"/>
              <w:spacing w:before="53"/>
              <w:ind w:left="213"/>
              <w:rPr>
                <w:b/>
                <w:bCs/>
              </w:rPr>
            </w:pPr>
            <w:r>
              <w:rPr>
                <w:b/>
                <w:bCs/>
              </w:rPr>
              <w:t>3.</w:t>
            </w:r>
            <w:r>
              <w:rPr>
                <w:b/>
                <w:bCs/>
                <w:spacing w:val="-3"/>
              </w:rPr>
              <w:t xml:space="preserve"> </w:t>
            </w:r>
            <w:r>
              <w:rPr>
                <w:b/>
                <w:bCs/>
              </w:rPr>
              <w:t>SORU</w:t>
            </w:r>
            <w:r w:rsidR="00032839">
              <w:rPr>
                <w:b/>
                <w:bCs/>
              </w:rPr>
              <w:t xml:space="preserve"> (1</w:t>
            </w:r>
            <w:r w:rsidR="003C5BF8">
              <w:rPr>
                <w:b/>
                <w:bCs/>
              </w:rPr>
              <w:t>0</w:t>
            </w:r>
            <w:r w:rsidR="00032839">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723DFAB" w:rsidR="008B02EF" w:rsidRDefault="008B02EF">
            <w:pPr>
              <w:pStyle w:val="TableParagraph"/>
              <w:kinsoku w:val="0"/>
              <w:overflowPunct w:val="0"/>
              <w:spacing w:before="53"/>
              <w:ind w:left="213"/>
              <w:rPr>
                <w:b/>
                <w:bCs/>
              </w:rPr>
            </w:pPr>
            <w:r>
              <w:rPr>
                <w:b/>
                <w:bCs/>
              </w:rPr>
              <w:t>4.</w:t>
            </w:r>
            <w:r>
              <w:rPr>
                <w:b/>
                <w:bCs/>
                <w:spacing w:val="-3"/>
              </w:rPr>
              <w:t xml:space="preserve"> </w:t>
            </w:r>
            <w:r>
              <w:rPr>
                <w:b/>
                <w:bCs/>
              </w:rPr>
              <w:t>SORU</w:t>
            </w:r>
            <w:r w:rsidR="00032839">
              <w:rPr>
                <w:b/>
                <w:bCs/>
              </w:rPr>
              <w:t xml:space="preserve"> (1</w:t>
            </w:r>
            <w:r w:rsidR="003C5BF8">
              <w:rPr>
                <w:b/>
                <w:bCs/>
              </w:rPr>
              <w:t>0</w:t>
            </w:r>
            <w:r w:rsidR="00032839">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4BF86516" w:rsidR="008B02EF" w:rsidRDefault="008B02EF">
            <w:pPr>
              <w:pStyle w:val="TableParagraph"/>
              <w:kinsoku w:val="0"/>
              <w:overflowPunct w:val="0"/>
              <w:spacing w:before="53"/>
              <w:ind w:left="216"/>
              <w:rPr>
                <w:b/>
                <w:bCs/>
              </w:rPr>
            </w:pPr>
            <w:r>
              <w:rPr>
                <w:b/>
                <w:bCs/>
              </w:rPr>
              <w:t>5.</w:t>
            </w:r>
            <w:r>
              <w:rPr>
                <w:b/>
                <w:bCs/>
                <w:spacing w:val="-3"/>
              </w:rPr>
              <w:t xml:space="preserve"> </w:t>
            </w:r>
            <w:r>
              <w:rPr>
                <w:b/>
                <w:bCs/>
              </w:rPr>
              <w:t>SORU</w:t>
            </w:r>
            <w:r w:rsidR="00032839">
              <w:rPr>
                <w:b/>
                <w:bCs/>
              </w:rPr>
              <w:t xml:space="preserve"> (15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3AC08C48" w:rsidR="008B02EF" w:rsidRDefault="008B02EF">
            <w:pPr>
              <w:pStyle w:val="TableParagraph"/>
              <w:kinsoku w:val="0"/>
              <w:overflowPunct w:val="0"/>
              <w:spacing w:before="53"/>
              <w:ind w:left="223"/>
              <w:rPr>
                <w:b/>
                <w:bCs/>
              </w:rPr>
            </w:pPr>
            <w:r>
              <w:rPr>
                <w:b/>
                <w:bCs/>
              </w:rPr>
              <w:t>6.SORU</w:t>
            </w:r>
            <w:r w:rsidR="00032839">
              <w:rPr>
                <w:b/>
                <w:bCs/>
              </w:rPr>
              <w:t xml:space="preserve"> (1</w:t>
            </w:r>
            <w:r w:rsidR="003C5BF8">
              <w:rPr>
                <w:b/>
                <w:bCs/>
              </w:rPr>
              <w:t>0</w:t>
            </w:r>
            <w:r w:rsidR="00032839">
              <w:rPr>
                <w:b/>
                <w:bCs/>
              </w:rPr>
              <w:t xml:space="preserve">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3772B148" w:rsidR="008B02EF" w:rsidRDefault="008B02EF">
            <w:pPr>
              <w:pStyle w:val="TableParagraph"/>
              <w:kinsoku w:val="0"/>
              <w:overflowPunct w:val="0"/>
              <w:spacing w:before="53"/>
              <w:ind w:left="211"/>
              <w:rPr>
                <w:b/>
                <w:bCs/>
              </w:rPr>
            </w:pPr>
            <w:r>
              <w:rPr>
                <w:b/>
                <w:bCs/>
              </w:rPr>
              <w:t>7.SORU</w:t>
            </w:r>
            <w:r w:rsidR="00032839">
              <w:rPr>
                <w:b/>
                <w:bCs/>
              </w:rPr>
              <w:t xml:space="preserve"> (</w:t>
            </w:r>
            <w:r w:rsidR="003C5BF8">
              <w:rPr>
                <w:b/>
                <w:bCs/>
              </w:rPr>
              <w:t>15</w:t>
            </w:r>
            <w:r w:rsidR="00032839">
              <w:rPr>
                <w:b/>
                <w:bCs/>
              </w:rPr>
              <w:t xml:space="preserve"> P)</w:t>
            </w:r>
          </w:p>
        </w:tc>
        <w:tc>
          <w:tcPr>
            <w:tcW w:w="1557"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77777777" w:rsidR="008B02EF" w:rsidRDefault="008B02E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4C0AF3">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557"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77777777" w:rsidR="008B02EF" w:rsidRDefault="008B02EF">
      <w:pPr>
        <w:pStyle w:val="GvdeMetni"/>
        <w:kinsoku w:val="0"/>
        <w:overflowPunct w:val="0"/>
        <w:spacing w:before="3"/>
        <w:rPr>
          <w:rFonts w:ascii="Times New Roman" w:hAnsi="Times New Roman" w:cs="Times New Roman"/>
          <w:sz w:val="10"/>
          <w:szCs w:val="10"/>
        </w:rPr>
      </w:pPr>
    </w:p>
    <w:p w14:paraId="30277C8E" w14:textId="77777777" w:rsidR="00032839" w:rsidRPr="00BD24A6" w:rsidRDefault="00032839" w:rsidP="004C0AF3">
      <w:pPr>
        <w:pStyle w:val="GvdeMetni"/>
        <w:kinsoku w:val="0"/>
        <w:overflowPunct w:val="0"/>
        <w:spacing w:before="122" w:after="120" w:line="221" w:lineRule="auto"/>
        <w:ind w:left="312" w:right="824"/>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75E22508" w14:textId="77777777" w:rsidR="00032839" w:rsidRDefault="00032839" w:rsidP="004C0AF3">
      <w:pPr>
        <w:pStyle w:val="ListeParagraf"/>
        <w:numPr>
          <w:ilvl w:val="0"/>
          <w:numId w:val="3"/>
        </w:numPr>
        <w:tabs>
          <w:tab w:val="left" w:pos="644"/>
        </w:tabs>
        <w:kinsoku w:val="0"/>
        <w:overflowPunct w:val="0"/>
        <w:spacing w:before="3"/>
        <w:ind w:left="643" w:right="824"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7FB38EC0" w14:textId="77777777" w:rsidR="00032839" w:rsidRDefault="00032839" w:rsidP="00032839">
      <w:pPr>
        <w:pStyle w:val="GvdeMetni"/>
        <w:kinsoku w:val="0"/>
        <w:overflowPunct w:val="0"/>
        <w:spacing w:before="1"/>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12"/>
        <w:gridCol w:w="8597"/>
      </w:tblGrid>
      <w:tr w:rsidR="00032839" w:rsidRPr="00BD24A6" w14:paraId="7093BA02" w14:textId="77777777" w:rsidTr="004C0AF3">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26785CDA" w14:textId="77777777" w:rsidR="00032839" w:rsidRPr="00BD24A6" w:rsidRDefault="00032839" w:rsidP="00350E86">
            <w:pPr>
              <w:pStyle w:val="TableParagraph"/>
              <w:kinsoku w:val="0"/>
              <w:overflowPunct w:val="0"/>
              <w:spacing w:before="53"/>
              <w:ind w:left="59"/>
              <w:rPr>
                <w:b/>
                <w:bCs/>
                <w:sz w:val="28"/>
                <w:szCs w:val="28"/>
              </w:rPr>
            </w:pPr>
            <w:r w:rsidRPr="00BD24A6">
              <w:rPr>
                <w:b/>
                <w:bCs/>
                <w:sz w:val="28"/>
                <w:szCs w:val="28"/>
              </w:rPr>
              <w:t>Sözcük</w:t>
            </w:r>
          </w:p>
        </w:tc>
        <w:tc>
          <w:tcPr>
            <w:tcW w:w="8597" w:type="dxa"/>
            <w:tcBorders>
              <w:top w:val="single" w:sz="6" w:space="0" w:color="77085A"/>
              <w:left w:val="single" w:sz="6" w:space="0" w:color="77085A"/>
              <w:bottom w:val="single" w:sz="6" w:space="0" w:color="77085A"/>
              <w:right w:val="single" w:sz="6" w:space="0" w:color="77085A"/>
            </w:tcBorders>
            <w:shd w:val="clear" w:color="auto" w:fill="FDE2B8"/>
          </w:tcPr>
          <w:p w14:paraId="728EEFD5" w14:textId="77777777" w:rsidR="00032839" w:rsidRPr="00BD24A6" w:rsidRDefault="00032839"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032839" w:rsidRPr="00BD24A6" w14:paraId="1A23F3DF" w14:textId="77777777" w:rsidTr="004C0AF3">
        <w:trPr>
          <w:trHeight w:val="350"/>
        </w:trPr>
        <w:tc>
          <w:tcPr>
            <w:tcW w:w="1612" w:type="dxa"/>
            <w:tcBorders>
              <w:top w:val="single" w:sz="6" w:space="0" w:color="77085A"/>
              <w:left w:val="single" w:sz="6" w:space="0" w:color="77085A"/>
              <w:bottom w:val="single" w:sz="6" w:space="0" w:color="77085A"/>
              <w:right w:val="single" w:sz="6" w:space="0" w:color="77085A"/>
            </w:tcBorders>
          </w:tcPr>
          <w:p w14:paraId="6E53D3D6" w14:textId="77777777" w:rsidR="00032839" w:rsidRPr="00BD24A6" w:rsidRDefault="00032839"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20F2B55A" w14:textId="77777777" w:rsidR="00032839" w:rsidRPr="00BD24A6" w:rsidRDefault="00032839"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032839" w:rsidRPr="00BD24A6" w14:paraId="3B4A98D6" w14:textId="77777777" w:rsidTr="004C0AF3">
        <w:trPr>
          <w:trHeight w:val="350"/>
        </w:trPr>
        <w:tc>
          <w:tcPr>
            <w:tcW w:w="1612" w:type="dxa"/>
            <w:tcBorders>
              <w:top w:val="single" w:sz="6" w:space="0" w:color="77085A"/>
              <w:left w:val="single" w:sz="6" w:space="0" w:color="77085A"/>
              <w:bottom w:val="single" w:sz="6" w:space="0" w:color="77085A"/>
              <w:right w:val="single" w:sz="6" w:space="0" w:color="77085A"/>
            </w:tcBorders>
          </w:tcPr>
          <w:p w14:paraId="704F71FF" w14:textId="77777777" w:rsidR="00032839" w:rsidRPr="00BD24A6" w:rsidRDefault="00032839"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32D5487C" w14:textId="77777777" w:rsidR="00032839" w:rsidRPr="00BD24A6" w:rsidRDefault="00032839"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032839" w:rsidRPr="00BD24A6" w14:paraId="1B5CAB4F" w14:textId="77777777" w:rsidTr="004C0AF3">
        <w:trPr>
          <w:trHeight w:val="374"/>
        </w:trPr>
        <w:tc>
          <w:tcPr>
            <w:tcW w:w="1612" w:type="dxa"/>
            <w:tcBorders>
              <w:top w:val="single" w:sz="6" w:space="0" w:color="77085A"/>
              <w:left w:val="single" w:sz="6" w:space="0" w:color="77085A"/>
              <w:bottom w:val="single" w:sz="6" w:space="0" w:color="77085A"/>
              <w:right w:val="single" w:sz="6" w:space="0" w:color="77085A"/>
            </w:tcBorders>
          </w:tcPr>
          <w:p w14:paraId="37D610C6" w14:textId="77777777" w:rsidR="00032839" w:rsidRPr="00BD24A6" w:rsidRDefault="00032839"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2A4E5D43" w14:textId="77777777" w:rsidR="00032839" w:rsidRPr="00BD24A6" w:rsidRDefault="00032839"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032839" w:rsidRPr="00BD24A6" w14:paraId="58BEB86E" w14:textId="77777777" w:rsidTr="004C0AF3">
        <w:trPr>
          <w:trHeight w:val="437"/>
        </w:trPr>
        <w:tc>
          <w:tcPr>
            <w:tcW w:w="1612" w:type="dxa"/>
            <w:tcBorders>
              <w:top w:val="single" w:sz="6" w:space="0" w:color="77085A"/>
              <w:left w:val="single" w:sz="6" w:space="0" w:color="77085A"/>
              <w:bottom w:val="single" w:sz="6" w:space="0" w:color="77085A"/>
              <w:right w:val="single" w:sz="6" w:space="0" w:color="77085A"/>
            </w:tcBorders>
          </w:tcPr>
          <w:p w14:paraId="4D24B29E" w14:textId="77777777" w:rsidR="00032839" w:rsidRPr="00BD24A6" w:rsidRDefault="00032839"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13E524BA" w14:textId="77777777" w:rsidR="00032839" w:rsidRPr="00BD24A6" w:rsidRDefault="00032839"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27B62B08" w14:textId="128AC3F7" w:rsidR="00032839" w:rsidRDefault="00032839" w:rsidP="00032839">
      <w:pPr>
        <w:pStyle w:val="GvdeMetni"/>
        <w:kinsoku w:val="0"/>
        <w:overflowPunct w:val="0"/>
        <w:rPr>
          <w:b/>
          <w:bCs/>
          <w:sz w:val="14"/>
          <w:szCs w:val="14"/>
        </w:rPr>
      </w:pPr>
      <w:r>
        <w:rPr>
          <w:noProof/>
        </w:rPr>
        <mc:AlternateContent>
          <mc:Choice Requires="wps">
            <w:drawing>
              <wp:anchor distT="0" distB="0" distL="0" distR="0" simplePos="0" relativeHeight="251661312" behindDoc="0" locked="0" layoutInCell="0" allowOverlap="1" wp14:anchorId="129D87EF" wp14:editId="5B2D3210">
                <wp:simplePos x="0" y="0"/>
                <wp:positionH relativeFrom="page">
                  <wp:posOffset>438785</wp:posOffset>
                </wp:positionH>
                <wp:positionV relativeFrom="paragraph">
                  <wp:posOffset>161290</wp:posOffset>
                </wp:positionV>
                <wp:extent cx="6663690" cy="9525"/>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04782C" id="Freeform 3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2.7pt,559.2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0EEF6165" w14:textId="22DAEBA1" w:rsidR="00032839" w:rsidRDefault="00032839">
      <w:pPr>
        <w:rPr>
          <w:b/>
          <w:bCs/>
          <w:sz w:val="25"/>
          <w:szCs w:val="25"/>
        </w:rPr>
      </w:pPr>
    </w:p>
    <w:p w14:paraId="10781472" w14:textId="2F6E06E4" w:rsidR="00032839" w:rsidRPr="00D140C7" w:rsidRDefault="00032839" w:rsidP="004C0AF3">
      <w:pPr>
        <w:pStyle w:val="GvdeMetni"/>
        <w:kinsoku w:val="0"/>
        <w:overflowPunct w:val="0"/>
        <w:spacing w:before="69" w:line="220" w:lineRule="auto"/>
        <w:ind w:left="426" w:right="540"/>
        <w:rPr>
          <w:sz w:val="28"/>
          <w:szCs w:val="28"/>
        </w:rPr>
      </w:pPr>
      <w:r w:rsidRPr="00D140C7">
        <w:rPr>
          <w:sz w:val="28"/>
          <w:szCs w:val="28"/>
        </w:rPr>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69B50818" w14:textId="30E29475" w:rsidR="00032839" w:rsidRPr="00D140C7" w:rsidRDefault="00032839" w:rsidP="004C0AF3">
      <w:pPr>
        <w:tabs>
          <w:tab w:val="left" w:pos="476"/>
        </w:tabs>
        <w:kinsoku w:val="0"/>
        <w:overflowPunct w:val="0"/>
        <w:spacing w:before="25"/>
        <w:ind w:left="426" w:right="540"/>
        <w:rPr>
          <w:b/>
          <w:bCs/>
          <w:color w:val="000000"/>
          <w:sz w:val="28"/>
          <w:szCs w:val="28"/>
        </w:rPr>
      </w:pPr>
      <w:r>
        <w:rPr>
          <w:b/>
          <w:bCs/>
          <w:sz w:val="28"/>
          <w:szCs w:val="28"/>
        </w:rPr>
        <w:t xml:space="preserve">2.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67A813E0" w14:textId="53BAEBE6" w:rsidR="00032839" w:rsidRDefault="00032839">
      <w:pPr>
        <w:rPr>
          <w:b/>
          <w:bCs/>
          <w:sz w:val="25"/>
          <w:szCs w:val="25"/>
        </w:rPr>
      </w:pPr>
    </w:p>
    <w:p w14:paraId="05FCD7AC" w14:textId="137ECC33" w:rsidR="00032839" w:rsidRDefault="00032839">
      <w:pPr>
        <w:rPr>
          <w:b/>
          <w:bCs/>
          <w:sz w:val="25"/>
          <w:szCs w:val="25"/>
        </w:rPr>
      </w:pPr>
    </w:p>
    <w:p w14:paraId="731FAD08" w14:textId="23776EE9" w:rsidR="00032839" w:rsidRDefault="00032839">
      <w:pPr>
        <w:rPr>
          <w:b/>
          <w:bCs/>
          <w:sz w:val="25"/>
          <w:szCs w:val="25"/>
        </w:rPr>
      </w:pPr>
    </w:p>
    <w:p w14:paraId="61F95BA6" w14:textId="1EC0D8C3" w:rsidR="00032839" w:rsidRDefault="00032839">
      <w:pPr>
        <w:rPr>
          <w:b/>
          <w:bCs/>
          <w:sz w:val="25"/>
          <w:szCs w:val="25"/>
        </w:rPr>
      </w:pPr>
      <w:r>
        <w:rPr>
          <w:noProof/>
        </w:rPr>
        <mc:AlternateContent>
          <mc:Choice Requires="wps">
            <w:drawing>
              <wp:anchor distT="0" distB="0" distL="0" distR="0" simplePos="0" relativeHeight="251665408" behindDoc="0" locked="0" layoutInCell="0" allowOverlap="1" wp14:anchorId="6D65196A" wp14:editId="5C9FA8C2">
                <wp:simplePos x="0" y="0"/>
                <wp:positionH relativeFrom="page">
                  <wp:align>center</wp:align>
                </wp:positionH>
                <wp:positionV relativeFrom="paragraph">
                  <wp:posOffset>167829</wp:posOffset>
                </wp:positionV>
                <wp:extent cx="6663690" cy="9525"/>
                <wp:effectExtent l="0" t="0" r="22860" b="28575"/>
                <wp:wrapTopAndBottom/>
                <wp:docPr id="5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1A3221" id="Freeform 39" o:spid="_x0000_s1026" style="position:absolute;z-index:25166540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points="0,13.2pt,524.65pt,13.9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" o:allowincell="f" filled="f" strokecolor="#77085a" strokeweight="2pt">
                <v:stroke dashstyle="longDashDot"/>
                <v:path arrowok="t" o:connecttype="custom" o:connectlocs="0,0;6663055,8890" o:connectangles="0,0"/>
                <w10:wrap type="topAndBottom" anchorx="page"/>
              </v:polyline>
            </w:pict>
          </mc:Fallback>
        </mc:AlternateContent>
      </w:r>
    </w:p>
    <w:p w14:paraId="363DCC5E" w14:textId="3DD0A661" w:rsidR="00032839" w:rsidRDefault="00032839" w:rsidP="00032839">
      <w:pPr>
        <w:ind w:left="567"/>
        <w:rPr>
          <w:b/>
          <w:bCs/>
          <w:sz w:val="28"/>
          <w:szCs w:val="28"/>
        </w:rPr>
      </w:pPr>
      <w:r>
        <w:rPr>
          <w:b/>
          <w:bCs/>
          <w:sz w:val="28"/>
          <w:szCs w:val="28"/>
        </w:rPr>
        <w:t>3. Aşağıdaki dizelerde yer alan söz sanatlarını bulup dizelerin karşısındaki kutulara yazınız.</w:t>
      </w:r>
    </w:p>
    <w:p w14:paraId="7BD5FC8D" w14:textId="77777777" w:rsidR="00032839" w:rsidRDefault="00032839" w:rsidP="00032839">
      <w:pPr>
        <w:ind w:left="567"/>
        <w:rPr>
          <w:rFonts w:ascii="Times New Roman" w:hAnsi="Times New Roman"/>
          <w:sz w:val="24"/>
          <w:szCs w:val="24"/>
        </w:rPr>
      </w:pPr>
      <w:r>
        <w:rPr>
          <w:sz w:val="24"/>
          <w:szCs w:val="24"/>
        </w:rPr>
        <w:t> </w:t>
      </w: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1F429120" wp14:editId="57C636F7">
                <wp:simplePos x="0" y="0"/>
                <wp:positionH relativeFrom="column">
                  <wp:posOffset>476885</wp:posOffset>
                </wp:positionH>
                <wp:positionV relativeFrom="paragraph">
                  <wp:posOffset>8816975</wp:posOffset>
                </wp:positionV>
                <wp:extent cx="6625590" cy="949325"/>
                <wp:effectExtent l="635" t="0" r="3175"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25590" cy="9493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C027" id="Dikdörtgen 1" o:spid="_x0000_s1026" style="position:absolute;margin-left:37.55pt;margin-top:694.25pt;width:521.7pt;height:74.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" filled="f" stroked="f" strokeweight="2pt">
                <v:shadow color="black [0]"/>
                <o:lock v:ext="edit" shapetype="t"/>
                <v:textbox inset="0,0,0,0"/>
              </v:rect>
            </w:pict>
          </mc:Fallback>
        </mc:AlternateContent>
      </w:r>
    </w:p>
    <w:tbl>
      <w:tblPr>
        <w:tblW w:w="9140" w:type="dxa"/>
        <w:tblInd w:w="562" w:type="dxa"/>
        <w:tblCellMar>
          <w:left w:w="0" w:type="dxa"/>
          <w:right w:w="0" w:type="dxa"/>
        </w:tblCellMar>
        <w:tblLook w:val="04A0" w:firstRow="1" w:lastRow="0" w:firstColumn="1" w:lastColumn="0" w:noHBand="0" w:noVBand="1"/>
      </w:tblPr>
      <w:tblGrid>
        <w:gridCol w:w="4395"/>
        <w:gridCol w:w="4745"/>
      </w:tblGrid>
      <w:tr w:rsidR="00032839" w14:paraId="10D795C6" w14:textId="77777777" w:rsidTr="00032839">
        <w:trPr>
          <w:trHeight w:val="636"/>
        </w:trPr>
        <w:tc>
          <w:tcPr>
            <w:tcW w:w="439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5B469539" w14:textId="77777777" w:rsidR="00032839" w:rsidRPr="00032839" w:rsidRDefault="00032839" w:rsidP="00032839">
            <w:pPr>
              <w:ind w:left="36"/>
              <w:rPr>
                <w:rFonts w:ascii="Rockwell" w:hAnsi="Rockwell"/>
                <w:color w:val="000000"/>
                <w:kern w:val="28"/>
                <w:sz w:val="28"/>
                <w:szCs w:val="28"/>
                <w14:cntxtAlts/>
              </w:rPr>
            </w:pPr>
            <w:r w:rsidRPr="00032839">
              <w:rPr>
                <w:sz w:val="28"/>
                <w:szCs w:val="28"/>
              </w:rPr>
              <w:t>a) Ben küçücük bir ağacım,</w:t>
            </w:r>
            <w:r w:rsidRPr="00032839">
              <w:rPr>
                <w:sz w:val="28"/>
                <w:szCs w:val="28"/>
              </w:rPr>
              <w:br/>
              <w:t>Yurdumun bir bahçesinde.</w:t>
            </w:r>
          </w:p>
        </w:tc>
        <w:tc>
          <w:tcPr>
            <w:tcW w:w="474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3DD78A0B" w14:textId="77777777" w:rsidR="00032839" w:rsidRDefault="00032839" w:rsidP="00032839">
            <w:pPr>
              <w:ind w:left="567"/>
            </w:pPr>
            <w:r>
              <w:rPr>
                <w:sz w:val="24"/>
                <w:szCs w:val="24"/>
              </w:rPr>
              <w:t> </w:t>
            </w:r>
          </w:p>
        </w:tc>
      </w:tr>
      <w:tr w:rsidR="00032839" w14:paraId="1CF9DC56" w14:textId="77777777" w:rsidTr="00032839">
        <w:trPr>
          <w:trHeight w:val="859"/>
        </w:trPr>
        <w:tc>
          <w:tcPr>
            <w:tcW w:w="439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3999953C" w14:textId="77777777" w:rsidR="00032839" w:rsidRPr="00032839" w:rsidRDefault="00032839" w:rsidP="00032839">
            <w:pPr>
              <w:ind w:left="36"/>
              <w:rPr>
                <w:rFonts w:ascii="Calibri" w:hAnsi="Calibri" w:cs="Calibri"/>
                <w:sz w:val="28"/>
                <w:szCs w:val="28"/>
              </w:rPr>
            </w:pPr>
            <w:r w:rsidRPr="00032839">
              <w:rPr>
                <w:sz w:val="28"/>
                <w:szCs w:val="28"/>
              </w:rPr>
              <w:t>b) Rüzgâr eser dallarımız atışır</w:t>
            </w:r>
          </w:p>
          <w:p w14:paraId="53FF0380" w14:textId="77777777" w:rsidR="00032839" w:rsidRPr="00032839" w:rsidRDefault="00032839" w:rsidP="00032839">
            <w:pPr>
              <w:ind w:left="36"/>
              <w:rPr>
                <w:rFonts w:ascii="Calibri" w:hAnsi="Calibri" w:cs="Calibri"/>
                <w:sz w:val="28"/>
                <w:szCs w:val="28"/>
              </w:rPr>
            </w:pPr>
            <w:r w:rsidRPr="00032839">
              <w:rPr>
                <w:sz w:val="28"/>
                <w:szCs w:val="28"/>
              </w:rPr>
              <w:t>Yas ile sevincim yıkışır dağlar.</w:t>
            </w:r>
          </w:p>
          <w:p w14:paraId="79362422" w14:textId="77777777" w:rsidR="00032839" w:rsidRPr="00032839" w:rsidRDefault="00032839" w:rsidP="00032839">
            <w:pPr>
              <w:ind w:left="36"/>
              <w:rPr>
                <w:rFonts w:cs="Times New Roman"/>
                <w:sz w:val="28"/>
                <w:szCs w:val="28"/>
              </w:rPr>
            </w:pPr>
            <w:r w:rsidRPr="00032839">
              <w:rPr>
                <w:sz w:val="28"/>
                <w:szCs w:val="28"/>
              </w:rPr>
              <w:t> </w:t>
            </w:r>
          </w:p>
        </w:tc>
        <w:tc>
          <w:tcPr>
            <w:tcW w:w="474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2D151600" w14:textId="77777777" w:rsidR="00032839" w:rsidRDefault="00032839" w:rsidP="00032839">
            <w:pPr>
              <w:ind w:left="567"/>
              <w:rPr>
                <w:rFonts w:ascii="Rockwell" w:hAnsi="Rockwell"/>
                <w:sz w:val="18"/>
                <w:szCs w:val="18"/>
              </w:rPr>
            </w:pPr>
            <w:r>
              <w:rPr>
                <w:sz w:val="24"/>
                <w:szCs w:val="24"/>
              </w:rPr>
              <w:t> </w:t>
            </w:r>
          </w:p>
        </w:tc>
      </w:tr>
    </w:tbl>
    <w:p w14:paraId="38869D05" w14:textId="77777777" w:rsidR="00032839" w:rsidRDefault="00032839" w:rsidP="00032839">
      <w:pPr>
        <w:rPr>
          <w:sz w:val="24"/>
          <w:szCs w:val="24"/>
        </w:rPr>
      </w:pPr>
    </w:p>
    <w:p w14:paraId="5D586A58" w14:textId="213DFC00" w:rsidR="00032839" w:rsidRDefault="00032839">
      <w:pPr>
        <w:rPr>
          <w:b/>
          <w:bCs/>
          <w:sz w:val="25"/>
          <w:szCs w:val="25"/>
        </w:rPr>
        <w:sectPr w:rsidR="00032839">
          <w:footerReference w:type="default" r:id="rId9"/>
          <w:pgSz w:w="11910" w:h="16840"/>
          <w:pgMar w:top="400" w:right="300" w:bottom="1380" w:left="580" w:header="0" w:footer="1180" w:gutter="0"/>
          <w:pgNumType w:start="1"/>
          <w:cols w:space="708"/>
          <w:noEndnote/>
        </w:sectPr>
      </w:pPr>
    </w:p>
    <w:p w14:paraId="217AB7CF" w14:textId="7350B57E" w:rsidR="00032839" w:rsidRPr="00BD24A6" w:rsidRDefault="00032839" w:rsidP="004C0AF3">
      <w:pPr>
        <w:ind w:left="142" w:right="965"/>
        <w:jc w:val="both"/>
        <w:rPr>
          <w:rFonts w:cs="ArialMT"/>
          <w:sz w:val="28"/>
          <w:szCs w:val="26"/>
          <w:lang w:eastAsia="en-US"/>
        </w:rPr>
      </w:pPr>
      <w:r w:rsidRPr="00032839">
        <w:rPr>
          <w:rFonts w:cs="ArialMT"/>
          <w:b/>
          <w:bCs/>
          <w:sz w:val="28"/>
          <w:szCs w:val="26"/>
          <w:lang w:eastAsia="en-US"/>
        </w:rPr>
        <w:lastRenderedPageBreak/>
        <w:t>4.</w:t>
      </w:r>
      <w:r w:rsidRPr="00BD24A6">
        <w:rPr>
          <w:rFonts w:cs="ArialMT"/>
          <w:sz w:val="28"/>
          <w:szCs w:val="26"/>
          <w:lang w:eastAsia="en-US"/>
        </w:rPr>
        <w:t xml:space="preserve"> Türkiye’de “cennet kuşu” olarak adlandırılan “starliçe” bitkisinin ana vatanı Güney Afrika’dır. Bu bitki, egzotik bir kuşu andıran rengârenk görünümü ve ilgi çekici çiçekleri nedeniyle ılıman iklim bölgelerinde dış mekânların, karasal iklim bölgelerinde de iç mekânların gözdesi olmuştur.</w:t>
      </w:r>
    </w:p>
    <w:p w14:paraId="7BEA3EB0" w14:textId="77777777" w:rsidR="00032839" w:rsidRDefault="00032839" w:rsidP="004C0AF3">
      <w:pPr>
        <w:ind w:left="142" w:right="965"/>
        <w:jc w:val="both"/>
        <w:rPr>
          <w:rFonts w:cs="ArialMT"/>
          <w:b/>
          <w:bCs/>
          <w:sz w:val="28"/>
          <w:szCs w:val="26"/>
          <w:lang w:eastAsia="en-US"/>
        </w:rPr>
      </w:pPr>
      <w:r w:rsidRPr="00BD24A6">
        <w:rPr>
          <w:rFonts w:cs="ArialMT"/>
          <w:b/>
          <w:bCs/>
          <w:sz w:val="28"/>
          <w:szCs w:val="26"/>
          <w:lang w:eastAsia="en-US"/>
        </w:rPr>
        <w:t xml:space="preserve">Bu metne göre </w:t>
      </w:r>
      <w:r w:rsidRPr="00BD24A6">
        <w:rPr>
          <w:rFonts w:cs="ArialMT"/>
          <w:sz w:val="28"/>
          <w:szCs w:val="26"/>
          <w:lang w:eastAsia="en-US"/>
        </w:rPr>
        <w:t>“cennet kuşu”</w:t>
      </w:r>
      <w:r w:rsidRPr="00BD24A6">
        <w:rPr>
          <w:rFonts w:cs="ArialMT"/>
          <w:b/>
          <w:bCs/>
          <w:sz w:val="28"/>
          <w:szCs w:val="26"/>
          <w:lang w:eastAsia="en-US"/>
        </w:rPr>
        <w:t xml:space="preserve"> bitkisinin iç ve dış mekânlarda süsleme ögesi olarak tercih edilme nedenini yazınız.</w:t>
      </w:r>
    </w:p>
    <w:p w14:paraId="6473D282" w14:textId="77777777" w:rsidR="00032839" w:rsidRPr="00BD24A6" w:rsidRDefault="00032839" w:rsidP="00032839">
      <w:pPr>
        <w:ind w:left="142" w:right="540"/>
        <w:rPr>
          <w:rFonts w:cs="ArialMT"/>
          <w:b/>
          <w:bCs/>
          <w:sz w:val="28"/>
          <w:szCs w:val="26"/>
          <w:lang w:eastAsia="en-US"/>
        </w:rPr>
      </w:pPr>
    </w:p>
    <w:p w14:paraId="4A5FA6B5" w14:textId="11DB69CC" w:rsidR="00032839" w:rsidRDefault="00032839" w:rsidP="00032839">
      <w:pPr>
        <w:ind w:left="142" w:right="540"/>
        <w:rPr>
          <w:rFonts w:cs="ArialMT"/>
          <w:sz w:val="28"/>
          <w:szCs w:val="26"/>
          <w:lang w:eastAsia="en-US"/>
        </w:rPr>
      </w:pPr>
      <w:r w:rsidRPr="00BD24A6">
        <w:rPr>
          <w:rFonts w:cs="ArialMT"/>
          <w:sz w:val="28"/>
          <w:szCs w:val="26"/>
          <w:lang w:eastAsia="en-US"/>
        </w:rPr>
        <w:t>……………………………………………………………………………………………</w:t>
      </w:r>
      <w:r>
        <w:rPr>
          <w:rFonts w:cs="ArialMT"/>
          <w:sz w:val="28"/>
          <w:szCs w:val="26"/>
          <w:lang w:eastAsia="en-US"/>
        </w:rPr>
        <w:t>…………………………………</w:t>
      </w:r>
    </w:p>
    <w:p w14:paraId="528B53A8" w14:textId="77777777" w:rsidR="00032839" w:rsidRDefault="00032839" w:rsidP="00032839">
      <w:pPr>
        <w:ind w:left="142" w:right="540"/>
        <w:rPr>
          <w:rFonts w:cs="ArialMT"/>
          <w:sz w:val="28"/>
          <w:szCs w:val="26"/>
          <w:lang w:eastAsia="en-US"/>
        </w:rPr>
      </w:pPr>
    </w:p>
    <w:p w14:paraId="60A3A698" w14:textId="24C3968F" w:rsidR="00032839" w:rsidRPr="00032839" w:rsidRDefault="00032839" w:rsidP="00032839">
      <w:pPr>
        <w:ind w:left="142" w:right="540"/>
        <w:rPr>
          <w:rFonts w:cs="ArialMT"/>
          <w:sz w:val="28"/>
          <w:szCs w:val="26"/>
          <w:lang w:eastAsia="en-US"/>
        </w:rPr>
      </w:pPr>
      <w:r>
        <w:rPr>
          <w:rFonts w:cs="ArialMT"/>
          <w:sz w:val="28"/>
          <w:szCs w:val="26"/>
          <w:lang w:eastAsia="en-US"/>
        </w:rPr>
        <w:t>…………………………………………………………………………………………………………………………………</w:t>
      </w:r>
    </w:p>
    <w:p w14:paraId="6517176C" w14:textId="30375A9F" w:rsidR="00032839" w:rsidRDefault="00032839" w:rsidP="00032839">
      <w:pPr>
        <w:tabs>
          <w:tab w:val="left" w:pos="1047"/>
        </w:tabs>
        <w:rPr>
          <w:sz w:val="21"/>
          <w:szCs w:val="21"/>
        </w:rPr>
      </w:pPr>
      <w:r>
        <w:rPr>
          <w:noProof/>
        </w:rPr>
        <mc:AlternateContent>
          <mc:Choice Requires="wps">
            <w:drawing>
              <wp:anchor distT="0" distB="0" distL="0" distR="0" simplePos="0" relativeHeight="251671552" behindDoc="0" locked="0" layoutInCell="0" allowOverlap="1" wp14:anchorId="03FD0ED9" wp14:editId="6DBCD43E">
                <wp:simplePos x="0" y="0"/>
                <wp:positionH relativeFrom="margin">
                  <wp:posOffset>114745</wp:posOffset>
                </wp:positionH>
                <wp:positionV relativeFrom="paragraph">
                  <wp:posOffset>306705</wp:posOffset>
                </wp:positionV>
                <wp:extent cx="6663690" cy="9525"/>
                <wp:effectExtent l="0" t="0" r="22860" b="28575"/>
                <wp:wrapTopAndBottom/>
                <wp:docPr id="5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D4F999" id="Freeform 39" o:spid="_x0000_s1026" style="position:absolute;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9.05pt,24.15pt,533.7pt,24.8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3dtAIAAMo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4FB1F2EC" w14:textId="7E52DBC9" w:rsidR="00032839" w:rsidRDefault="00032839" w:rsidP="00032839">
      <w:pPr>
        <w:tabs>
          <w:tab w:val="left" w:pos="1047"/>
        </w:tabs>
        <w:rPr>
          <w:sz w:val="21"/>
          <w:szCs w:val="21"/>
        </w:rPr>
      </w:pPr>
    </w:p>
    <w:p w14:paraId="225A6B49" w14:textId="1B9EB9C8" w:rsidR="00032839" w:rsidRPr="00577751" w:rsidRDefault="00032839" w:rsidP="004C0AF3">
      <w:pPr>
        <w:ind w:left="284" w:right="824" w:hanging="284"/>
        <w:jc w:val="right"/>
        <w:rPr>
          <w:sz w:val="24"/>
          <w:szCs w:val="24"/>
        </w:rPr>
      </w:pPr>
      <w:r w:rsidRPr="00577751">
        <w:rPr>
          <w:sz w:val="24"/>
          <w:szCs w:val="24"/>
        </w:rPr>
        <w:t>Ankara</w:t>
      </w:r>
    </w:p>
    <w:p w14:paraId="01D29A61" w14:textId="17FFE70E" w:rsidR="00032839" w:rsidRPr="003D40F7" w:rsidRDefault="00032839" w:rsidP="004C0AF3">
      <w:pPr>
        <w:pStyle w:val="GvdeMetni"/>
        <w:tabs>
          <w:tab w:val="left" w:pos="10206"/>
        </w:tabs>
        <w:kinsoku w:val="0"/>
        <w:overflowPunct w:val="0"/>
        <w:ind w:left="284" w:right="824" w:hanging="284"/>
        <w:jc w:val="right"/>
        <w:rPr>
          <w:sz w:val="28"/>
          <w:szCs w:val="28"/>
        </w:rPr>
      </w:pPr>
      <w:r w:rsidRPr="003D40F7">
        <w:rPr>
          <w:rFonts w:cs="TimesNewRomanPSMT"/>
          <w:sz w:val="28"/>
          <w:szCs w:val="28"/>
        </w:rPr>
        <w:t>27 Kasım 1923</w:t>
      </w:r>
    </w:p>
    <w:p w14:paraId="077919F6" w14:textId="0FC237DB" w:rsidR="00032839" w:rsidRPr="003D40F7" w:rsidRDefault="00032839" w:rsidP="004C0AF3">
      <w:pPr>
        <w:tabs>
          <w:tab w:val="left" w:pos="10206"/>
        </w:tabs>
        <w:ind w:left="426" w:right="824"/>
        <w:rPr>
          <w:sz w:val="28"/>
          <w:szCs w:val="28"/>
        </w:rPr>
      </w:pPr>
      <w:r w:rsidRPr="003D40F7">
        <w:rPr>
          <w:sz w:val="28"/>
          <w:szCs w:val="28"/>
        </w:rPr>
        <w:t>Bay Curtis LAFRANCE,</w:t>
      </w:r>
    </w:p>
    <w:p w14:paraId="46CFD8D6" w14:textId="0A8ADEC3" w:rsidR="00032839" w:rsidRPr="003D40F7" w:rsidRDefault="00032839" w:rsidP="004C0AF3">
      <w:pPr>
        <w:tabs>
          <w:tab w:val="left" w:pos="10206"/>
        </w:tabs>
        <w:ind w:left="426" w:right="824" w:firstLine="284"/>
        <w:rPr>
          <w:rFonts w:cs="TimesNewRomanPSMT"/>
          <w:sz w:val="28"/>
          <w:szCs w:val="28"/>
        </w:rPr>
      </w:pPr>
      <w:r w:rsidRPr="003D40F7">
        <w:rPr>
          <w:rFonts w:cs="TimesNewRomanPSMT"/>
          <w:sz w:val="28"/>
          <w:szCs w:val="28"/>
        </w:rPr>
        <w:t>Mektubunuzu aldım. Türk yurdu hakkındaki ilgi ve dileklerinize teşekkür ederim. İsteğiniz üzerine bir fotoğrafımı gönderiyorum. Amerika’nın zeki ve çalışkan çocuklarına biricik öğüdüm: Türkler hakkındaki her işittiğine gerçek gözü ile bakmayıp kanıtlarını bilimsel ve temelli incelemelere dayandırmaya önem vermeleridir.</w:t>
      </w:r>
      <w:r>
        <w:rPr>
          <w:rFonts w:cs="TimesNewRomanPSMT"/>
          <w:sz w:val="28"/>
          <w:szCs w:val="28"/>
        </w:rPr>
        <w:t xml:space="preserve"> </w:t>
      </w:r>
      <w:r w:rsidRPr="003D40F7">
        <w:rPr>
          <w:rFonts w:cs="TimesNewRomanPSMT"/>
          <w:sz w:val="28"/>
          <w:szCs w:val="28"/>
        </w:rPr>
        <w:t>Başarılar ve mutluluklar dilerim.</w:t>
      </w:r>
    </w:p>
    <w:p w14:paraId="2EBE714B" w14:textId="77777777" w:rsidR="00032839" w:rsidRPr="003D40F7" w:rsidRDefault="00032839" w:rsidP="004C0AF3">
      <w:pPr>
        <w:tabs>
          <w:tab w:val="left" w:pos="10206"/>
        </w:tabs>
        <w:ind w:left="426" w:right="824" w:hanging="284"/>
        <w:jc w:val="right"/>
        <w:rPr>
          <w:rFonts w:cs="TimesNewRomanPSMT"/>
          <w:sz w:val="28"/>
          <w:szCs w:val="28"/>
        </w:rPr>
      </w:pPr>
      <w:r w:rsidRPr="003D40F7">
        <w:rPr>
          <w:rFonts w:cs="TimesNewRomanPSMT"/>
          <w:sz w:val="28"/>
          <w:szCs w:val="28"/>
        </w:rPr>
        <w:t>Türkiye Cumhurbaşkanı</w:t>
      </w:r>
    </w:p>
    <w:p w14:paraId="22566FDB" w14:textId="002738DA" w:rsidR="00032839" w:rsidRPr="00032839" w:rsidRDefault="00032839" w:rsidP="004C0AF3">
      <w:pPr>
        <w:pStyle w:val="GvdeMetni"/>
        <w:tabs>
          <w:tab w:val="left" w:pos="10206"/>
        </w:tabs>
        <w:kinsoku w:val="0"/>
        <w:overflowPunct w:val="0"/>
        <w:spacing w:before="9"/>
        <w:ind w:left="426" w:right="824" w:hanging="284"/>
        <w:jc w:val="right"/>
        <w:rPr>
          <w:sz w:val="28"/>
          <w:szCs w:val="28"/>
        </w:rPr>
      </w:pPr>
      <w:r w:rsidRPr="003D40F7">
        <w:rPr>
          <w:sz w:val="28"/>
          <w:szCs w:val="28"/>
        </w:rPr>
        <w:t>Gazi Mustafa Kemal</w:t>
      </w:r>
    </w:p>
    <w:p w14:paraId="690DEA9D" w14:textId="40B63EC0" w:rsidR="00032839" w:rsidRDefault="00032839" w:rsidP="00032839">
      <w:pPr>
        <w:pStyle w:val="GvdeMetni"/>
        <w:tabs>
          <w:tab w:val="left" w:pos="10206"/>
        </w:tabs>
        <w:kinsoku w:val="0"/>
        <w:overflowPunct w:val="0"/>
        <w:spacing w:before="9"/>
        <w:ind w:left="426" w:right="965"/>
        <w:rPr>
          <w:rFonts w:ascii="Arial-BoldMT" w:hAnsi="Arial-BoldMT" w:cs="Arial-BoldMT"/>
          <w:b/>
          <w:bCs/>
          <w:sz w:val="20"/>
          <w:szCs w:val="20"/>
        </w:rPr>
      </w:pPr>
      <w:r>
        <w:rPr>
          <w:rFonts w:cs="Arial-BoldMT"/>
          <w:b/>
          <w:bCs/>
          <w:sz w:val="28"/>
          <w:szCs w:val="28"/>
        </w:rPr>
        <w:t xml:space="preserve">5. </w:t>
      </w:r>
      <w:r w:rsidRPr="003D40F7">
        <w:rPr>
          <w:rFonts w:cs="Arial-BoldMT"/>
          <w:b/>
          <w:bCs/>
          <w:sz w:val="28"/>
          <w:szCs w:val="28"/>
        </w:rPr>
        <w:t>Bu metnin türünü belirleyiniz. Bu metin türüyle ilgili bilgi veriniz</w:t>
      </w:r>
      <w:r>
        <w:rPr>
          <w:rFonts w:ascii="Arial-BoldMT" w:hAnsi="Arial-BoldMT" w:cs="Arial-BoldMT"/>
          <w:b/>
          <w:bCs/>
          <w:sz w:val="20"/>
          <w:szCs w:val="20"/>
        </w:rPr>
        <w:t>.</w:t>
      </w:r>
    </w:p>
    <w:p w14:paraId="55EE82DE" w14:textId="0BD12DE7" w:rsidR="00032839" w:rsidRDefault="00032839" w:rsidP="00032839">
      <w:pPr>
        <w:tabs>
          <w:tab w:val="left" w:pos="10206"/>
        </w:tabs>
        <w:ind w:left="284"/>
        <w:rPr>
          <w:sz w:val="28"/>
          <w:szCs w:val="28"/>
        </w:rPr>
      </w:pPr>
    </w:p>
    <w:p w14:paraId="72DAAB11" w14:textId="77777777" w:rsidR="003C5BF8" w:rsidRDefault="003C5BF8" w:rsidP="00032839">
      <w:pPr>
        <w:tabs>
          <w:tab w:val="left" w:pos="10206"/>
        </w:tabs>
        <w:ind w:left="284"/>
        <w:rPr>
          <w:sz w:val="28"/>
          <w:szCs w:val="28"/>
        </w:rPr>
      </w:pPr>
    </w:p>
    <w:p w14:paraId="1048C6B7" w14:textId="77777777" w:rsidR="00032839" w:rsidRDefault="00032839" w:rsidP="00032839">
      <w:pPr>
        <w:tabs>
          <w:tab w:val="left" w:pos="10206"/>
        </w:tabs>
        <w:ind w:left="284"/>
        <w:rPr>
          <w:sz w:val="28"/>
          <w:szCs w:val="28"/>
        </w:rPr>
      </w:pPr>
    </w:p>
    <w:p w14:paraId="17910EDE" w14:textId="154C6E7C" w:rsidR="00032839" w:rsidRDefault="00032839" w:rsidP="00032839">
      <w:pPr>
        <w:tabs>
          <w:tab w:val="left" w:pos="1047"/>
        </w:tabs>
        <w:rPr>
          <w:sz w:val="21"/>
          <w:szCs w:val="21"/>
        </w:rPr>
      </w:pPr>
      <w:r>
        <w:rPr>
          <w:noProof/>
        </w:rPr>
        <mc:AlternateContent>
          <mc:Choice Requires="wps">
            <w:drawing>
              <wp:anchor distT="0" distB="0" distL="0" distR="0" simplePos="0" relativeHeight="251669504" behindDoc="0" locked="0" layoutInCell="0" allowOverlap="1" wp14:anchorId="6045B29D" wp14:editId="7C00A3A0">
                <wp:simplePos x="0" y="0"/>
                <wp:positionH relativeFrom="page">
                  <wp:posOffset>615373</wp:posOffset>
                </wp:positionH>
                <wp:positionV relativeFrom="paragraph">
                  <wp:posOffset>170485</wp:posOffset>
                </wp:positionV>
                <wp:extent cx="6663690" cy="9525"/>
                <wp:effectExtent l="0" t="0" r="22860" b="28575"/>
                <wp:wrapTopAndBottom/>
                <wp:docPr id="5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1CD493" id="Freeform 3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8.45pt,13.4pt,573.1pt,14.1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o7tAIAAMo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32F42368" w14:textId="472ED677" w:rsidR="00032839" w:rsidRPr="00032839" w:rsidRDefault="00032839" w:rsidP="00032839">
      <w:pPr>
        <w:ind w:left="426" w:right="682"/>
        <w:rPr>
          <w:rFonts w:cstheme="majorHAnsi"/>
          <w:sz w:val="28"/>
          <w:szCs w:val="28"/>
        </w:rPr>
      </w:pPr>
      <w:bookmarkStart w:id="0" w:name="_Hlk185800014"/>
      <w:r w:rsidRPr="00032839">
        <w:rPr>
          <w:rFonts w:cstheme="majorHAnsi"/>
          <w:sz w:val="28"/>
          <w:szCs w:val="28"/>
        </w:rPr>
        <w:t>Tuna’nın üstünde güneş batarken</w:t>
      </w:r>
    </w:p>
    <w:p w14:paraId="5AFF0E91" w14:textId="23772343" w:rsidR="00032839" w:rsidRPr="00032839" w:rsidRDefault="00032839" w:rsidP="00032839">
      <w:pPr>
        <w:ind w:left="426" w:right="682"/>
        <w:rPr>
          <w:rFonts w:cstheme="majorHAnsi"/>
          <w:sz w:val="28"/>
          <w:szCs w:val="28"/>
        </w:rPr>
      </w:pPr>
      <w:r w:rsidRPr="00032839">
        <w:rPr>
          <w:rFonts w:cstheme="majorHAnsi"/>
          <w:sz w:val="28"/>
          <w:szCs w:val="28"/>
        </w:rPr>
        <w:t>Sevgili yurdumu andırır bana</w:t>
      </w:r>
    </w:p>
    <w:p w14:paraId="05DEBCF3" w14:textId="198E2062" w:rsidR="00032839" w:rsidRPr="00032839" w:rsidRDefault="00032839" w:rsidP="00032839">
      <w:pPr>
        <w:ind w:left="426" w:right="682"/>
        <w:rPr>
          <w:rFonts w:cstheme="majorHAnsi"/>
          <w:sz w:val="28"/>
          <w:szCs w:val="28"/>
        </w:rPr>
      </w:pPr>
      <w:r w:rsidRPr="00032839">
        <w:rPr>
          <w:rFonts w:cstheme="majorHAnsi"/>
          <w:sz w:val="28"/>
          <w:szCs w:val="28"/>
        </w:rPr>
        <w:t>Bir hayal isterim Boğaziçi’nden</w:t>
      </w:r>
    </w:p>
    <w:p w14:paraId="4D037BCF" w14:textId="63A5F565" w:rsidR="00032839" w:rsidRDefault="00032839" w:rsidP="00032839">
      <w:pPr>
        <w:ind w:left="426" w:right="682"/>
        <w:rPr>
          <w:rFonts w:cstheme="majorHAnsi"/>
          <w:b/>
          <w:bCs/>
          <w:sz w:val="28"/>
          <w:szCs w:val="28"/>
        </w:rPr>
      </w:pPr>
      <w:r w:rsidRPr="00032839">
        <w:rPr>
          <w:rFonts w:cstheme="majorHAnsi"/>
          <w:sz w:val="28"/>
          <w:szCs w:val="28"/>
        </w:rPr>
        <w:t>Bakarım ‘‘İstanbul’’ diye her yana.</w:t>
      </w:r>
      <w:r w:rsidRPr="00032839">
        <w:rPr>
          <w:rFonts w:cstheme="majorHAnsi"/>
          <w:b/>
          <w:bCs/>
          <w:sz w:val="28"/>
          <w:szCs w:val="28"/>
        </w:rPr>
        <w:br/>
        <w:t>6. Bu şiirin dize sonlarında ses benzerliği olan kelimeleri yazınız.</w:t>
      </w:r>
    </w:p>
    <w:p w14:paraId="70C3FE21" w14:textId="77777777" w:rsidR="00032839" w:rsidRPr="00032839" w:rsidRDefault="00032839" w:rsidP="00032839">
      <w:pPr>
        <w:ind w:left="426" w:right="682"/>
        <w:rPr>
          <w:rFonts w:cstheme="majorHAnsi"/>
          <w:b/>
          <w:bCs/>
          <w:sz w:val="28"/>
          <w:szCs w:val="28"/>
        </w:rPr>
      </w:pPr>
    </w:p>
    <w:p w14:paraId="668A0E7C" w14:textId="52FC124D" w:rsidR="00032839" w:rsidRPr="00032839" w:rsidRDefault="00032839" w:rsidP="00032839">
      <w:pPr>
        <w:ind w:left="426" w:right="682"/>
        <w:rPr>
          <w:rFonts w:eastAsia="Times New Roman" w:cstheme="majorHAnsi"/>
          <w:color w:val="000000"/>
          <w:sz w:val="28"/>
          <w:szCs w:val="28"/>
        </w:rPr>
      </w:pPr>
      <w:r w:rsidRPr="00032839">
        <w:rPr>
          <w:rFonts w:eastAsia="ArialMT" w:cstheme="majorHAnsi"/>
          <w:sz w:val="28"/>
          <w:szCs w:val="28"/>
        </w:rPr>
        <w:t>………………………………………………………….……………………………………………………………</w:t>
      </w:r>
      <w:bookmarkEnd w:id="0"/>
      <w:r>
        <w:rPr>
          <w:noProof/>
        </w:rPr>
        <mc:AlternateContent>
          <mc:Choice Requires="wps">
            <w:drawing>
              <wp:anchor distT="0" distB="0" distL="0" distR="0" simplePos="0" relativeHeight="251667456" behindDoc="0" locked="0" layoutInCell="0" allowOverlap="1" wp14:anchorId="14A56727" wp14:editId="505E2BC1">
                <wp:simplePos x="0" y="0"/>
                <wp:positionH relativeFrom="page">
                  <wp:posOffset>547370</wp:posOffset>
                </wp:positionH>
                <wp:positionV relativeFrom="paragraph">
                  <wp:posOffset>404940</wp:posOffset>
                </wp:positionV>
                <wp:extent cx="6663690" cy="9525"/>
                <wp:effectExtent l="0" t="0" r="22860" b="28575"/>
                <wp:wrapTopAndBottom/>
                <wp:docPr id="5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734FAB" id="Freeform 3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1pt,31.9pt,567.75pt,32.6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p>
    <w:p w14:paraId="05FE2CB6" w14:textId="092617AD" w:rsidR="00032839" w:rsidRPr="00032839" w:rsidRDefault="00032839" w:rsidP="00032839">
      <w:pPr>
        <w:tabs>
          <w:tab w:val="left" w:pos="1047"/>
        </w:tabs>
        <w:ind w:left="426" w:right="682"/>
        <w:rPr>
          <w:rFonts w:cstheme="majorHAnsi"/>
          <w:sz w:val="28"/>
          <w:szCs w:val="28"/>
        </w:rPr>
      </w:pPr>
    </w:p>
    <w:p w14:paraId="0305F42C" w14:textId="6500A58C" w:rsidR="00032839" w:rsidRPr="00032839" w:rsidRDefault="00032839" w:rsidP="004C0AF3">
      <w:pPr>
        <w:ind w:left="426" w:right="824"/>
        <w:jc w:val="both"/>
        <w:rPr>
          <w:rFonts w:cstheme="majorHAnsi"/>
          <w:b/>
          <w:bCs/>
          <w:sz w:val="28"/>
          <w:szCs w:val="28"/>
        </w:rPr>
      </w:pPr>
      <w:r w:rsidRPr="00032839">
        <w:rPr>
          <w:rFonts w:cstheme="majorHAnsi"/>
          <w:b/>
          <w:bCs/>
          <w:sz w:val="28"/>
          <w:szCs w:val="28"/>
        </w:rPr>
        <w:t>7. Aşağıdaki parçada yay ayraçla belirtilen yerlere uygun noktalama işaretlerini getiriniz.</w:t>
      </w:r>
    </w:p>
    <w:p w14:paraId="53D82D35" w14:textId="52D42B9F" w:rsidR="008B02EF" w:rsidRDefault="00032839" w:rsidP="004C0AF3">
      <w:pPr>
        <w:spacing w:line="256" w:lineRule="auto"/>
        <w:ind w:left="426" w:right="824"/>
        <w:rPr>
          <w:sz w:val="23"/>
          <w:szCs w:val="23"/>
        </w:rPr>
      </w:pPr>
      <w:r w:rsidRPr="00032839">
        <w:rPr>
          <w:rFonts w:cstheme="majorHAnsi"/>
          <w:sz w:val="28"/>
          <w:szCs w:val="28"/>
        </w:rPr>
        <w:t xml:space="preserve">Neden sevilir somurtmak </w:t>
      </w:r>
      <w:proofErr w:type="gramStart"/>
      <w:r w:rsidRPr="00032839">
        <w:rPr>
          <w:rFonts w:cstheme="majorHAnsi"/>
          <w:sz w:val="28"/>
          <w:szCs w:val="28"/>
        </w:rPr>
        <w:t>( )</w:t>
      </w:r>
      <w:proofErr w:type="gramEnd"/>
      <w:r w:rsidRPr="00032839">
        <w:rPr>
          <w:rFonts w:cstheme="majorHAnsi"/>
          <w:sz w:val="28"/>
          <w:szCs w:val="28"/>
        </w:rPr>
        <w:t xml:space="preserve"> Gülmek ( ) gülümsemek ne kadar doğalsa somurtmak da o kadar zorlamadır ( ) O asık suratlı insanlar öyle olabilmek için çok mu zorlarlar kendilerini acaba ( )</w:t>
      </w:r>
      <w:r>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28" type="#_x0000_t202" style="position:absolute;left:0;text-align:left;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C661" w14:textId="77777777" w:rsidR="00E946C9" w:rsidRDefault="00E946C9">
      <w:r>
        <w:separator/>
      </w:r>
    </w:p>
  </w:endnote>
  <w:endnote w:type="continuationSeparator" w:id="0">
    <w:p w14:paraId="42D3A6A9" w14:textId="77777777" w:rsidR="00E946C9" w:rsidRDefault="00E9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Rockwell">
    <w:panose1 w:val="02060603020205020403"/>
    <w:charset w:val="00"/>
    <w:family w:val="roman"/>
    <w:pitch w:val="variable"/>
    <w:sig w:usb0="00000007" w:usb1="00000000" w:usb2="00000000" w:usb3="00000000" w:csb0="00000003"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D3AF" w14:textId="77777777" w:rsidR="00E946C9" w:rsidRDefault="00E946C9">
      <w:r>
        <w:separator/>
      </w:r>
    </w:p>
  </w:footnote>
  <w:footnote w:type="continuationSeparator" w:id="0">
    <w:p w14:paraId="5A9A37B2" w14:textId="77777777" w:rsidR="00E946C9" w:rsidRDefault="00E9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24585B"/>
    <w:rsid w:val="002B30F1"/>
    <w:rsid w:val="00350E86"/>
    <w:rsid w:val="0037615A"/>
    <w:rsid w:val="003C5BF8"/>
    <w:rsid w:val="004C0AF3"/>
    <w:rsid w:val="004D3BC1"/>
    <w:rsid w:val="006D272A"/>
    <w:rsid w:val="008B02EF"/>
    <w:rsid w:val="008F299C"/>
    <w:rsid w:val="00E946C9"/>
    <w:rsid w:val="00F20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4</cp:revision>
  <dcterms:created xsi:type="dcterms:W3CDTF">2024-12-22T20:48:00Z</dcterms:created>
  <dcterms:modified xsi:type="dcterms:W3CDTF">2024-12-25T20:28:00Z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