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DF" w:rsidRPr="006E4E74" w:rsidRDefault="000C5CC3" w:rsidP="0032289D">
      <w:pPr>
        <w:jc w:val="center"/>
        <w:rPr>
          <w:rFonts w:ascii="Times New Roman" w:hAnsi="Times New Roman" w:cs="Times New Roman"/>
          <w:b/>
          <w:sz w:val="20"/>
          <w:szCs w:val="20"/>
        </w:rPr>
      </w:pPr>
      <w:r w:rsidRPr="006E4E74">
        <w:rPr>
          <w:rFonts w:ascii="Times New Roman" w:hAnsi="Times New Roman" w:cs="Times New Roman"/>
          <w:b/>
          <w:sz w:val="20"/>
          <w:szCs w:val="20"/>
        </w:rPr>
        <w:t>2024-2025 EĞİTİM-</w:t>
      </w:r>
      <w:r w:rsidR="006E37AC">
        <w:rPr>
          <w:rFonts w:ascii="Times New Roman" w:hAnsi="Times New Roman" w:cs="Times New Roman"/>
          <w:b/>
          <w:sz w:val="20"/>
          <w:szCs w:val="20"/>
        </w:rPr>
        <w:t>ÖĞRETİM YILI ATATÜRK ORTAOKULU 6</w:t>
      </w:r>
      <w:r w:rsidRPr="006E4E74">
        <w:rPr>
          <w:rFonts w:ascii="Times New Roman" w:hAnsi="Times New Roman" w:cs="Times New Roman"/>
          <w:b/>
          <w:sz w:val="20"/>
          <w:szCs w:val="20"/>
        </w:rPr>
        <w:t>. SINIFLAR TÜRKÇE DERSİ YILLIK PLANI</w:t>
      </w:r>
    </w:p>
    <w:tbl>
      <w:tblPr>
        <w:tblStyle w:val="TabloKlavuzu"/>
        <w:tblW w:w="15615" w:type="dxa"/>
        <w:tblLayout w:type="fixed"/>
        <w:tblLook w:val="04A0" w:firstRow="1" w:lastRow="0" w:firstColumn="1" w:lastColumn="0" w:noHBand="0" w:noVBand="1"/>
      </w:tblPr>
      <w:tblGrid>
        <w:gridCol w:w="402"/>
        <w:gridCol w:w="6"/>
        <w:gridCol w:w="398"/>
        <w:gridCol w:w="7"/>
        <w:gridCol w:w="284"/>
        <w:gridCol w:w="283"/>
        <w:gridCol w:w="569"/>
        <w:gridCol w:w="2409"/>
        <w:gridCol w:w="2271"/>
        <w:gridCol w:w="279"/>
        <w:gridCol w:w="3123"/>
        <w:gridCol w:w="142"/>
        <w:gridCol w:w="135"/>
        <w:gridCol w:w="1559"/>
        <w:gridCol w:w="992"/>
        <w:gridCol w:w="994"/>
        <w:gridCol w:w="6"/>
        <w:gridCol w:w="572"/>
        <w:gridCol w:w="1184"/>
      </w:tblGrid>
      <w:tr w:rsidR="000C5CC3" w:rsidRPr="006E4E74" w:rsidTr="00EC737C">
        <w:trPr>
          <w:cantSplit/>
          <w:trHeight w:val="345"/>
        </w:trPr>
        <w:tc>
          <w:tcPr>
            <w:tcW w:w="408" w:type="dxa"/>
            <w:gridSpan w:val="2"/>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AY</w:t>
            </w:r>
          </w:p>
        </w:tc>
        <w:tc>
          <w:tcPr>
            <w:tcW w:w="405" w:type="dxa"/>
            <w:gridSpan w:val="2"/>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HATFA</w:t>
            </w:r>
          </w:p>
        </w:tc>
        <w:tc>
          <w:tcPr>
            <w:tcW w:w="284" w:type="dxa"/>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SÜRE</w:t>
            </w:r>
          </w:p>
        </w:tc>
        <w:tc>
          <w:tcPr>
            <w:tcW w:w="283" w:type="dxa"/>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TEMA</w:t>
            </w:r>
          </w:p>
        </w:tc>
        <w:tc>
          <w:tcPr>
            <w:tcW w:w="569" w:type="dxa"/>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METN</w:t>
            </w:r>
          </w:p>
        </w:tc>
        <w:tc>
          <w:tcPr>
            <w:tcW w:w="9918" w:type="dxa"/>
            <w:gridSpan w:val="7"/>
          </w:tcPr>
          <w:p w:rsidR="000C5CC3" w:rsidRPr="006E4E74" w:rsidRDefault="000C5CC3" w:rsidP="000C5CC3">
            <w:pPr>
              <w:jc w:val="center"/>
              <w:rPr>
                <w:rFonts w:ascii="Times New Roman" w:hAnsi="Times New Roman" w:cs="Times New Roman"/>
                <w:b/>
                <w:sz w:val="18"/>
                <w:szCs w:val="18"/>
              </w:rPr>
            </w:pPr>
            <w:r w:rsidRPr="006E4E74">
              <w:rPr>
                <w:rFonts w:ascii="Times New Roman" w:hAnsi="Times New Roman" w:cs="Times New Roman"/>
                <w:b/>
                <w:sz w:val="18"/>
                <w:szCs w:val="18"/>
              </w:rPr>
              <w:t>KAZANIMLAR</w:t>
            </w:r>
          </w:p>
          <w:p w:rsidR="000C5CC3" w:rsidRPr="006E4E74" w:rsidRDefault="000C5CC3" w:rsidP="003E12AA">
            <w:pPr>
              <w:jc w:val="center"/>
              <w:rPr>
                <w:rFonts w:ascii="Times New Roman" w:hAnsi="Times New Roman" w:cs="Times New Roman"/>
                <w:b/>
                <w:sz w:val="18"/>
                <w:szCs w:val="18"/>
              </w:rPr>
            </w:pPr>
          </w:p>
        </w:tc>
        <w:tc>
          <w:tcPr>
            <w:tcW w:w="992" w:type="dxa"/>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YÖNTEM VE TEKNİKLER</w:t>
            </w:r>
          </w:p>
        </w:tc>
        <w:tc>
          <w:tcPr>
            <w:tcW w:w="994" w:type="dxa"/>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ÖLÇME DEĞERLENDİRME</w:t>
            </w:r>
          </w:p>
        </w:tc>
        <w:tc>
          <w:tcPr>
            <w:tcW w:w="578" w:type="dxa"/>
            <w:gridSpan w:val="2"/>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BELİRLİ GÜN VE HAFTALAR</w:t>
            </w:r>
          </w:p>
        </w:tc>
        <w:tc>
          <w:tcPr>
            <w:tcW w:w="1184" w:type="dxa"/>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OKUL DIŞI ÖĞRENME</w:t>
            </w:r>
          </w:p>
        </w:tc>
      </w:tr>
      <w:tr w:rsidR="000C5CC3" w:rsidRPr="006E4E74" w:rsidTr="00EC737C">
        <w:trPr>
          <w:cantSplit/>
          <w:trHeight w:val="1020"/>
        </w:trPr>
        <w:tc>
          <w:tcPr>
            <w:tcW w:w="408" w:type="dxa"/>
            <w:gridSpan w:val="2"/>
            <w:vMerge/>
            <w:textDirection w:val="btLr"/>
          </w:tcPr>
          <w:p w:rsidR="000C5CC3" w:rsidRPr="006E4E74" w:rsidRDefault="000C5CC3" w:rsidP="008B0E85">
            <w:pPr>
              <w:ind w:left="113" w:right="113"/>
              <w:rPr>
                <w:rFonts w:ascii="Times New Roman" w:hAnsi="Times New Roman" w:cs="Times New Roman"/>
                <w:b/>
                <w:sz w:val="18"/>
                <w:szCs w:val="18"/>
              </w:rPr>
            </w:pPr>
          </w:p>
        </w:tc>
        <w:tc>
          <w:tcPr>
            <w:tcW w:w="405" w:type="dxa"/>
            <w:gridSpan w:val="2"/>
            <w:vMerge/>
            <w:textDirection w:val="btLr"/>
          </w:tcPr>
          <w:p w:rsidR="000C5CC3" w:rsidRPr="006E4E74" w:rsidRDefault="000C5CC3" w:rsidP="008B0E85">
            <w:pPr>
              <w:ind w:left="113" w:right="113"/>
              <w:rPr>
                <w:rFonts w:ascii="Times New Roman" w:hAnsi="Times New Roman" w:cs="Times New Roman"/>
                <w:b/>
                <w:sz w:val="18"/>
                <w:szCs w:val="18"/>
              </w:rPr>
            </w:pPr>
          </w:p>
        </w:tc>
        <w:tc>
          <w:tcPr>
            <w:tcW w:w="284" w:type="dxa"/>
            <w:vMerge/>
            <w:textDirection w:val="btLr"/>
          </w:tcPr>
          <w:p w:rsidR="000C5CC3" w:rsidRPr="006E4E74" w:rsidRDefault="000C5CC3" w:rsidP="008B0E85">
            <w:pPr>
              <w:ind w:left="113" w:right="113"/>
              <w:rPr>
                <w:rFonts w:ascii="Times New Roman" w:hAnsi="Times New Roman" w:cs="Times New Roman"/>
                <w:b/>
                <w:sz w:val="18"/>
                <w:szCs w:val="18"/>
              </w:rPr>
            </w:pPr>
          </w:p>
        </w:tc>
        <w:tc>
          <w:tcPr>
            <w:tcW w:w="283" w:type="dxa"/>
            <w:vMerge/>
            <w:textDirection w:val="btLr"/>
          </w:tcPr>
          <w:p w:rsidR="000C5CC3" w:rsidRPr="006E4E74" w:rsidRDefault="000C5CC3" w:rsidP="008B0E85">
            <w:pPr>
              <w:ind w:left="113" w:right="113"/>
              <w:rPr>
                <w:rFonts w:ascii="Times New Roman" w:hAnsi="Times New Roman" w:cs="Times New Roman"/>
                <w:b/>
                <w:sz w:val="18"/>
                <w:szCs w:val="18"/>
              </w:rPr>
            </w:pPr>
          </w:p>
        </w:tc>
        <w:tc>
          <w:tcPr>
            <w:tcW w:w="569" w:type="dxa"/>
            <w:vMerge/>
            <w:textDirection w:val="btLr"/>
          </w:tcPr>
          <w:p w:rsidR="000C5CC3" w:rsidRPr="006E4E74" w:rsidRDefault="000C5CC3" w:rsidP="008B0E85">
            <w:pPr>
              <w:ind w:left="113" w:right="113"/>
              <w:rPr>
                <w:rFonts w:ascii="Times New Roman" w:hAnsi="Times New Roman" w:cs="Times New Roman"/>
                <w:b/>
                <w:sz w:val="18"/>
                <w:szCs w:val="18"/>
              </w:rPr>
            </w:pPr>
          </w:p>
        </w:tc>
        <w:tc>
          <w:tcPr>
            <w:tcW w:w="2409" w:type="dxa"/>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DİNLEME/İZLEME</w:t>
            </w:r>
          </w:p>
        </w:tc>
        <w:tc>
          <w:tcPr>
            <w:tcW w:w="2271" w:type="dxa"/>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KONUŞMA</w:t>
            </w:r>
          </w:p>
        </w:tc>
        <w:tc>
          <w:tcPr>
            <w:tcW w:w="3544" w:type="dxa"/>
            <w:gridSpan w:val="3"/>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OKUMA</w:t>
            </w:r>
          </w:p>
        </w:tc>
        <w:tc>
          <w:tcPr>
            <w:tcW w:w="1694" w:type="dxa"/>
            <w:gridSpan w:val="2"/>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YAZMA</w:t>
            </w:r>
          </w:p>
        </w:tc>
        <w:tc>
          <w:tcPr>
            <w:tcW w:w="992" w:type="dxa"/>
            <w:vMerge/>
            <w:textDirection w:val="btLr"/>
          </w:tcPr>
          <w:p w:rsidR="000C5CC3" w:rsidRPr="006E4E74" w:rsidRDefault="000C5CC3" w:rsidP="003E12AA">
            <w:pPr>
              <w:ind w:left="113" w:right="113"/>
              <w:jc w:val="center"/>
              <w:rPr>
                <w:rFonts w:ascii="Times New Roman" w:hAnsi="Times New Roman" w:cs="Times New Roman"/>
                <w:b/>
                <w:sz w:val="18"/>
                <w:szCs w:val="18"/>
              </w:rPr>
            </w:pPr>
          </w:p>
        </w:tc>
        <w:tc>
          <w:tcPr>
            <w:tcW w:w="994" w:type="dxa"/>
            <w:vMerge/>
            <w:textDirection w:val="btLr"/>
          </w:tcPr>
          <w:p w:rsidR="000C5CC3" w:rsidRPr="006E4E74" w:rsidRDefault="000C5CC3" w:rsidP="003E12AA">
            <w:pPr>
              <w:ind w:left="113" w:right="113"/>
              <w:jc w:val="center"/>
              <w:rPr>
                <w:rFonts w:ascii="Times New Roman" w:hAnsi="Times New Roman" w:cs="Times New Roman"/>
                <w:b/>
                <w:sz w:val="18"/>
                <w:szCs w:val="18"/>
              </w:rPr>
            </w:pPr>
          </w:p>
        </w:tc>
        <w:tc>
          <w:tcPr>
            <w:tcW w:w="578" w:type="dxa"/>
            <w:gridSpan w:val="2"/>
            <w:vMerge/>
            <w:textDirection w:val="btLr"/>
          </w:tcPr>
          <w:p w:rsidR="000C5CC3" w:rsidRPr="006E4E74" w:rsidRDefault="000C5CC3" w:rsidP="003E12AA">
            <w:pPr>
              <w:ind w:left="113" w:right="113"/>
              <w:jc w:val="center"/>
              <w:rPr>
                <w:rFonts w:ascii="Times New Roman" w:hAnsi="Times New Roman" w:cs="Times New Roman"/>
                <w:b/>
                <w:sz w:val="18"/>
                <w:szCs w:val="18"/>
              </w:rPr>
            </w:pPr>
          </w:p>
        </w:tc>
        <w:tc>
          <w:tcPr>
            <w:tcW w:w="1184" w:type="dxa"/>
            <w:vMerge/>
            <w:textDirection w:val="btLr"/>
          </w:tcPr>
          <w:p w:rsidR="000C5CC3" w:rsidRPr="006E4E74" w:rsidRDefault="000C5CC3" w:rsidP="003E12AA">
            <w:pPr>
              <w:ind w:left="113" w:right="113"/>
              <w:jc w:val="center"/>
              <w:rPr>
                <w:rFonts w:ascii="Times New Roman" w:hAnsi="Times New Roman" w:cs="Times New Roman"/>
                <w:b/>
                <w:sz w:val="18"/>
                <w:szCs w:val="18"/>
              </w:rPr>
            </w:pPr>
          </w:p>
        </w:tc>
      </w:tr>
      <w:tr w:rsidR="006E37AC" w:rsidRPr="006E4E74" w:rsidTr="006E37AC">
        <w:trPr>
          <w:cantSplit/>
          <w:trHeight w:val="7368"/>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EYLÜL</w:t>
            </w:r>
          </w:p>
          <w:p w:rsidR="006E37AC" w:rsidRPr="006E4E74" w:rsidRDefault="006E37AC" w:rsidP="006E4E74">
            <w:pPr>
              <w:ind w:left="113" w:right="113"/>
              <w:jc w:val="center"/>
              <w:rPr>
                <w:rFonts w:ascii="Times New Roman" w:hAnsi="Times New Roman" w:cs="Times New Roman"/>
                <w:b/>
                <w:sz w:val="18"/>
                <w:szCs w:val="18"/>
              </w:rPr>
            </w:pPr>
          </w:p>
          <w:p w:rsidR="006E37AC" w:rsidRPr="006E4E74" w:rsidRDefault="006E37AC" w:rsidP="006E4E74">
            <w:pPr>
              <w:ind w:left="113" w:right="113"/>
              <w:jc w:val="center"/>
              <w:rPr>
                <w:rFonts w:ascii="Times New Roman" w:hAnsi="Times New Roman" w:cs="Times New Roman"/>
                <w:b/>
                <w:sz w:val="18"/>
                <w:szCs w:val="18"/>
              </w:rPr>
            </w:pPr>
          </w:p>
          <w:p w:rsidR="006E37AC" w:rsidRPr="006E4E74" w:rsidRDefault="006E37AC" w:rsidP="006E4E74">
            <w:pPr>
              <w:ind w:left="113" w:right="113"/>
              <w:jc w:val="center"/>
              <w:rPr>
                <w:rFonts w:ascii="Times New Roman" w:hAnsi="Times New Roman" w:cs="Times New Roman"/>
                <w:b/>
                <w:sz w:val="18"/>
                <w:szCs w:val="18"/>
              </w:rPr>
            </w:pPr>
          </w:p>
          <w:p w:rsidR="006E37AC" w:rsidRPr="006E4E74" w:rsidRDefault="006E37AC" w:rsidP="006E4E74">
            <w:pPr>
              <w:ind w:left="113" w:right="113"/>
              <w:jc w:val="center"/>
              <w:rPr>
                <w:rFonts w:ascii="Times New Roman" w:hAnsi="Times New Roman" w:cs="Times New Roman"/>
                <w:b/>
                <w:sz w:val="18"/>
                <w:szCs w:val="18"/>
              </w:rPr>
            </w:pPr>
          </w:p>
          <w:p w:rsidR="006E37AC" w:rsidRPr="006E4E74" w:rsidRDefault="006E37AC" w:rsidP="006E4E74">
            <w:pPr>
              <w:ind w:left="113" w:right="113"/>
              <w:jc w:val="center"/>
              <w:rPr>
                <w:rFonts w:ascii="Times New Roman" w:hAnsi="Times New Roman" w:cs="Times New Roman"/>
                <w:b/>
                <w:sz w:val="18"/>
                <w:szCs w:val="18"/>
              </w:rPr>
            </w:pP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1. Hafta: 9-13 Eylül</w:t>
            </w: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ERDEMLER</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EMİNE TEYZE'NİN ÇİLEK REÇELİ</w:t>
            </w:r>
          </w:p>
        </w:tc>
        <w:tc>
          <w:tcPr>
            <w:tcW w:w="2409" w:type="dxa"/>
            <w:vAlign w:val="center"/>
          </w:tcPr>
          <w:p w:rsidR="006E37AC" w:rsidRPr="006E37AC" w:rsidRDefault="006E37AC">
            <w:pPr>
              <w:jc w:val="center"/>
              <w:rPr>
                <w:rFonts w:ascii="Times New Roman" w:hAnsi="Times New Roman" w:cs="Times New Roman"/>
                <w:color w:val="000000"/>
                <w:sz w:val="18"/>
                <w:szCs w:val="18"/>
              </w:rPr>
            </w:pP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T.6.2.1. Hazırlıklı konuşma yapar.</w:t>
            </w:r>
            <w:r w:rsidRPr="006E37AC">
              <w:rPr>
                <w:rFonts w:ascii="Times New Roman" w:hAnsi="Times New Roman" w:cs="Times New Roman"/>
                <w:color w:val="000000"/>
                <w:sz w:val="18"/>
                <w:szCs w:val="18"/>
              </w:rPr>
              <w:br/>
              <w:t>T.6.2.2. Hazırlıksız konuşma yapar.</w:t>
            </w:r>
            <w:r w:rsidRPr="006E37AC">
              <w:rPr>
                <w:rFonts w:ascii="Times New Roman" w:hAnsi="Times New Roman" w:cs="Times New Roman"/>
                <w:color w:val="000000"/>
                <w:sz w:val="18"/>
                <w:szCs w:val="18"/>
              </w:rPr>
              <w:br/>
              <w:t>T.6.2.4. Konuşmalarında beden dilini etkili bir şekilde kullanır.</w:t>
            </w:r>
            <w:r w:rsidRPr="006E37AC">
              <w:rPr>
                <w:rFonts w:ascii="Times New Roman" w:hAnsi="Times New Roman" w:cs="Times New Roman"/>
                <w:color w:val="000000"/>
                <w:sz w:val="18"/>
                <w:szCs w:val="18"/>
              </w:rPr>
              <w:br/>
              <w:t>T.6.2.5. Kelimeleri anlamlarına uygun kullanır.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br/>
              <w:t>T.6.3.1. Noktalama işaretlerine dikkat ederek sesli ve sessiz okur.</w:t>
            </w:r>
            <w:r w:rsidRPr="006E37AC">
              <w:rPr>
                <w:rFonts w:ascii="Times New Roman" w:hAnsi="Times New Roman" w:cs="Times New Roman"/>
                <w:color w:val="000000"/>
                <w:sz w:val="18"/>
                <w:szCs w:val="18"/>
              </w:rPr>
              <w:br/>
              <w:t>Söz Varlığı</w:t>
            </w:r>
            <w:r w:rsidRPr="006E37AC">
              <w:rPr>
                <w:rFonts w:ascii="Times New Roman" w:hAnsi="Times New Roman" w:cs="Times New Roman"/>
                <w:color w:val="000000"/>
                <w:sz w:val="18"/>
                <w:szCs w:val="18"/>
              </w:rPr>
              <w:br/>
              <w:t>T.6.3.5. Bağlamdan yararlanarak bilmediği kelime ve kelime gruplarının anlamını tahmin eder.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a) Öğrencilerin tahmin ettikleri kelime ve kelime gruplarını öğrenmek için sözlük, atasözleri ve deyimler</w:t>
            </w:r>
            <w:r w:rsidRPr="006E37AC">
              <w:rPr>
                <w:rFonts w:ascii="Times New Roman" w:hAnsi="Times New Roman" w:cs="Times New Roman"/>
                <w:i/>
                <w:iCs/>
                <w:color w:val="000000"/>
                <w:sz w:val="18"/>
                <w:szCs w:val="18"/>
              </w:rPr>
              <w:br/>
              <w:t>sözlüğü vb. araçları kullanmaları sağlanır.</w:t>
            </w:r>
            <w:r w:rsidRPr="006E37AC">
              <w:rPr>
                <w:rFonts w:ascii="Times New Roman" w:hAnsi="Times New Roman" w:cs="Times New Roman"/>
                <w:i/>
                <w:iCs/>
                <w:color w:val="000000"/>
                <w:sz w:val="18"/>
                <w:szCs w:val="18"/>
              </w:rPr>
              <w:br/>
              <w:t>b) Öğrencinin öğrendiği kelime ve kelime gruplarından sözlük oluşturması teşvik edilir.</w:t>
            </w:r>
            <w:r w:rsidRPr="006E37AC">
              <w:rPr>
                <w:rFonts w:ascii="Times New Roman" w:hAnsi="Times New Roman" w:cs="Times New Roman"/>
                <w:color w:val="000000"/>
                <w:sz w:val="18"/>
                <w:szCs w:val="18"/>
              </w:rPr>
              <w:br/>
              <w:t>T.6.3.6. Deyim ve atasözlerinin metne katkısını belirler.</w:t>
            </w:r>
            <w:r w:rsidRPr="006E37AC">
              <w:rPr>
                <w:rFonts w:ascii="Times New Roman" w:hAnsi="Times New Roman" w:cs="Times New Roman"/>
                <w:color w:val="000000"/>
                <w:sz w:val="18"/>
                <w:szCs w:val="18"/>
              </w:rPr>
              <w:br/>
              <w:t xml:space="preserve">T.6.3.17. Metinle ilgili soruları cevaplar.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Metin içi ve metin dışı anlam ilişkileri kurulur.</w:t>
            </w:r>
            <w:r w:rsidRPr="006E37AC">
              <w:rPr>
                <w:rFonts w:ascii="Times New Roman" w:hAnsi="Times New Roman" w:cs="Times New Roman"/>
                <w:color w:val="000000"/>
                <w:sz w:val="18"/>
                <w:szCs w:val="18"/>
              </w:rPr>
              <w:br/>
              <w:t>T.6.3.19. Metnin konusunu belirler.</w:t>
            </w:r>
            <w:r w:rsidRPr="006E37AC">
              <w:rPr>
                <w:rFonts w:ascii="Times New Roman" w:hAnsi="Times New Roman" w:cs="Times New Roman"/>
                <w:color w:val="000000"/>
                <w:sz w:val="18"/>
                <w:szCs w:val="18"/>
              </w:rPr>
              <w:br/>
              <w:t>T.6.3.20. Metnin ana fikrini/ana duygusunu belirler.</w:t>
            </w:r>
            <w:r w:rsidRPr="006E37AC">
              <w:rPr>
                <w:rFonts w:ascii="Times New Roman" w:hAnsi="Times New Roman" w:cs="Times New Roman"/>
                <w:color w:val="000000"/>
                <w:sz w:val="18"/>
                <w:szCs w:val="18"/>
              </w:rPr>
              <w:br/>
              <w:t>T.6.3.22. Metindeki hikâye unsurlarını belirler.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Olay örgüsü, mekân, zaman, şahıs ve varlık kadrosu, anlatıcı üzerinde durulur. </w:t>
            </w:r>
            <w:r w:rsidRPr="006E37AC">
              <w:rPr>
                <w:rFonts w:ascii="Times New Roman" w:hAnsi="Times New Roman" w:cs="Times New Roman"/>
                <w:color w:val="000000"/>
                <w:sz w:val="18"/>
                <w:szCs w:val="18"/>
              </w:rPr>
              <w:br/>
              <w:t xml:space="preserve">T.6.3.24. Metnin içeriğini yorumlar.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a) Yazarın olaylara bakış açısının tespit edilmesi sağlanır.</w:t>
            </w:r>
            <w:r w:rsidRPr="006E37AC">
              <w:rPr>
                <w:rFonts w:ascii="Times New Roman" w:hAnsi="Times New Roman" w:cs="Times New Roman"/>
                <w:i/>
                <w:iCs/>
                <w:color w:val="000000"/>
                <w:sz w:val="18"/>
                <w:szCs w:val="18"/>
              </w:rPr>
              <w:br/>
              <w:t xml:space="preserve">b) Metindeki öznel ve nesnel yaklaşımların tespit edilmesi sağlanır. </w:t>
            </w:r>
            <w:r w:rsidRPr="006E37AC">
              <w:rPr>
                <w:rFonts w:ascii="Times New Roman" w:hAnsi="Times New Roman" w:cs="Times New Roman"/>
                <w:color w:val="000000"/>
                <w:sz w:val="18"/>
                <w:szCs w:val="18"/>
              </w:rPr>
              <w:br/>
              <w:t>c) Metindeki örnek ve ayrıntılara atıf yapılması sağlanır.</w:t>
            </w:r>
            <w:r w:rsidRPr="006E37AC">
              <w:rPr>
                <w:rFonts w:ascii="Times New Roman" w:hAnsi="Times New Roman" w:cs="Times New Roman"/>
                <w:color w:val="000000"/>
                <w:sz w:val="18"/>
                <w:szCs w:val="18"/>
              </w:rPr>
              <w:br/>
              <w:t xml:space="preserve">T.6.3.29. Okudukları ile ilgili çıkarımlarda bulunur.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Neden-sonuç, amaç-sonuç, koşul, karşılaştırma, benzetme, örneklendirme, duygu belirten ifadeler, abartma üzerinde durulu</w:t>
            </w:r>
            <w:r w:rsidRPr="006E37AC">
              <w:rPr>
                <w:rFonts w:ascii="Times New Roman" w:hAnsi="Times New Roman" w:cs="Times New Roman"/>
                <w:color w:val="000000"/>
                <w:sz w:val="18"/>
                <w:szCs w:val="18"/>
              </w:rPr>
              <w:t>r.</w:t>
            </w:r>
          </w:p>
        </w:tc>
        <w:tc>
          <w:tcPr>
            <w:tcW w:w="1694" w:type="dxa"/>
            <w:gridSpan w:val="2"/>
            <w:vAlign w:val="center"/>
          </w:tcPr>
          <w:p w:rsidR="006E37AC" w:rsidRDefault="006E37AC">
            <w:pPr>
              <w:jc w:val="center"/>
              <w:rPr>
                <w:rFonts w:ascii="Times New Roman" w:hAnsi="Times New Roman" w:cs="Times New Roman"/>
                <w:i/>
                <w:iCs/>
                <w:color w:val="000000"/>
                <w:sz w:val="16"/>
                <w:szCs w:val="16"/>
              </w:rPr>
            </w:pPr>
            <w:r w:rsidRPr="006E37AC">
              <w:rPr>
                <w:rFonts w:ascii="Times New Roman" w:hAnsi="Times New Roman" w:cs="Times New Roman"/>
                <w:color w:val="000000"/>
                <w:sz w:val="16"/>
                <w:szCs w:val="16"/>
              </w:rPr>
              <w:t>T.6.4.3. Hikâye edici metin yazar.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Öğrencilerin zaman, mekân, şahıs ve olay unsurlarını belirlemeleri, hikâyenin serim, düğüm ve çözüm</w:t>
            </w:r>
            <w:r w:rsidRPr="006E37AC">
              <w:rPr>
                <w:rFonts w:ascii="Times New Roman" w:hAnsi="Times New Roman" w:cs="Times New Roman"/>
                <w:i/>
                <w:iCs/>
                <w:color w:val="000000"/>
                <w:sz w:val="16"/>
                <w:szCs w:val="16"/>
              </w:rPr>
              <w:br/>
              <w:t>bölümlerinde anlatacaklarının taslağını oluşturmaları sağlanır.</w:t>
            </w:r>
            <w:r w:rsidRPr="006E37AC">
              <w:rPr>
                <w:rFonts w:ascii="Times New Roman" w:hAnsi="Times New Roman" w:cs="Times New Roman"/>
                <w:i/>
                <w:iCs/>
                <w:color w:val="000000"/>
                <w:sz w:val="16"/>
                <w:szCs w:val="16"/>
              </w:rPr>
              <w:br/>
              <w:t>b) Öğrenciler yazım kılavuzundan yararlanmaları ve yeni öğrendiği kelimeleri kullanmaları için teşvik edilir.</w:t>
            </w:r>
            <w:r w:rsidRPr="006E37AC">
              <w:rPr>
                <w:rFonts w:ascii="Times New Roman" w:hAnsi="Times New Roman" w:cs="Times New Roman"/>
                <w:color w:val="000000"/>
                <w:sz w:val="16"/>
                <w:szCs w:val="16"/>
              </w:rPr>
              <w:br/>
              <w:t>T.6.4.4. Yazma stratejilerini uygul</w:t>
            </w:r>
            <w:r w:rsidR="00CB2D25">
              <w:rPr>
                <w:rFonts w:ascii="Times New Roman" w:hAnsi="Times New Roman" w:cs="Times New Roman"/>
                <w:color w:val="000000"/>
                <w:sz w:val="16"/>
                <w:szCs w:val="16"/>
              </w:rPr>
              <w:t>ar</w:t>
            </w:r>
            <w:r w:rsidRPr="006E37AC">
              <w:rPr>
                <w:rFonts w:ascii="Times New Roman" w:hAnsi="Times New Roman" w:cs="Times New Roman"/>
                <w:color w:val="000000"/>
                <w:sz w:val="16"/>
                <w:szCs w:val="16"/>
              </w:rPr>
              <w:br/>
              <w:t>T.6.4.6. Bir işi işlem basamaklarına göre yazar.</w:t>
            </w:r>
            <w:r w:rsidRPr="006E37AC">
              <w:rPr>
                <w:rFonts w:ascii="Times New Roman" w:hAnsi="Times New Roman" w:cs="Times New Roman"/>
                <w:color w:val="000000"/>
                <w:sz w:val="16"/>
                <w:szCs w:val="16"/>
              </w:rPr>
              <w:br/>
              <w:t>T.6.4.8. Yazdıklarının içeriğine uygun başlık belirler.</w:t>
            </w:r>
            <w:r w:rsidRPr="006E37AC">
              <w:rPr>
                <w:rFonts w:ascii="Times New Roman" w:hAnsi="Times New Roman" w:cs="Times New Roman"/>
                <w:color w:val="000000"/>
                <w:sz w:val="16"/>
                <w:szCs w:val="16"/>
              </w:rPr>
              <w:br/>
              <w:t>T.6.4.10. Yazdıklarını düzenler.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Anlam bütünlüğünü bozan ifadelerin belirlenmesi ve düzeltilmesi sağlanır, kavramsal olarak anlatım</w:t>
            </w:r>
            <w:r w:rsidRPr="006E37AC">
              <w:rPr>
                <w:rFonts w:ascii="Times New Roman" w:hAnsi="Times New Roman" w:cs="Times New Roman"/>
                <w:i/>
                <w:iCs/>
                <w:color w:val="000000"/>
                <w:sz w:val="16"/>
                <w:szCs w:val="16"/>
              </w:rPr>
              <w:br/>
              <w:t>bozukluğu konusuna değinilmez.</w:t>
            </w:r>
            <w:r w:rsidRPr="006E37AC">
              <w:rPr>
                <w:rFonts w:ascii="Times New Roman" w:hAnsi="Times New Roman" w:cs="Times New Roman"/>
                <w:i/>
                <w:iCs/>
                <w:color w:val="000000"/>
                <w:sz w:val="16"/>
                <w:szCs w:val="16"/>
              </w:rPr>
              <w:br/>
              <w:t>b) Metinde yer alan yazım ve noktalama kuralları ile sınırlı tutulur.</w:t>
            </w:r>
          </w:p>
          <w:p w:rsidR="006E37AC" w:rsidRPr="006E37AC" w:rsidRDefault="006E37AC">
            <w:pPr>
              <w:jc w:val="center"/>
              <w:rPr>
                <w:rFonts w:ascii="Times New Roman" w:hAnsi="Times New Roman" w:cs="Times New Roman"/>
                <w:color w:val="000000"/>
                <w:sz w:val="16"/>
                <w:szCs w:val="16"/>
              </w:rPr>
            </w:pPr>
          </w:p>
        </w:tc>
        <w:tc>
          <w:tcPr>
            <w:tcW w:w="992" w:type="dxa"/>
          </w:tcPr>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8B0E85">
            <w:pPr>
              <w:rPr>
                <w:rFonts w:ascii="Times New Roman" w:eastAsia="Cambria" w:hAnsi="Times New Roman" w:cs="Times New Roman"/>
                <w:sz w:val="18"/>
                <w:szCs w:val="18"/>
              </w:rPr>
            </w:pP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FF1FBF">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8B0E85">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E37AC" w:rsidRPr="006E4E74" w:rsidRDefault="006E37AC" w:rsidP="00106D6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İLKÖĞRETİM HAFTASI</w:t>
            </w:r>
          </w:p>
        </w:tc>
        <w:tc>
          <w:tcPr>
            <w:tcW w:w="1184" w:type="dxa"/>
          </w:tcPr>
          <w:p w:rsidR="006E37AC" w:rsidRPr="006E4E74" w:rsidRDefault="006E37AC" w:rsidP="008B0E85">
            <w:pPr>
              <w:rPr>
                <w:rFonts w:ascii="Times New Roman" w:hAnsi="Times New Roman" w:cs="Times New Roman"/>
                <w:sz w:val="18"/>
                <w:szCs w:val="18"/>
              </w:rPr>
            </w:pPr>
          </w:p>
        </w:tc>
      </w:tr>
      <w:tr w:rsidR="006E37AC" w:rsidRPr="006E4E74" w:rsidTr="006E37AC">
        <w:trPr>
          <w:cantSplit/>
          <w:trHeight w:val="2125"/>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EYLÜL</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2. Hafta: 16-20 Eylül</w:t>
            </w: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ERDEMLER</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ADSIZ ÇEŞME</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w:t>
            </w: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T.6.2.2. Hazırlıksız konuşma yapar.</w:t>
            </w:r>
            <w:r w:rsidRPr="006E37AC">
              <w:rPr>
                <w:rFonts w:ascii="Times New Roman" w:hAnsi="Times New Roman" w:cs="Times New Roman"/>
                <w:color w:val="000000"/>
                <w:sz w:val="18"/>
                <w:szCs w:val="18"/>
              </w:rPr>
              <w:br/>
              <w:t>T.6.2.3.Konuşma stratejilerini uygular.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T.6.3.1. Noktalama işaretlerine dikkat ederek sesli ve sessiz okur.</w:t>
            </w:r>
            <w:r w:rsidRPr="006E37AC">
              <w:rPr>
                <w:rFonts w:ascii="Times New Roman" w:hAnsi="Times New Roman" w:cs="Times New Roman"/>
                <w:color w:val="000000"/>
                <w:sz w:val="18"/>
                <w:szCs w:val="18"/>
              </w:rPr>
              <w:br/>
              <w:t>T.6.3.5. Bağlamdan yararlanarak bilmediği kelime ve kelime gruplarının anlamını tahmin eder.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a) Öğrencilerin tahmin ettikleri kelime ve kelime gruplarını öğrenmek için sözlük, atasözleri ve deyimler</w:t>
            </w:r>
            <w:r w:rsidRPr="006E37AC">
              <w:rPr>
                <w:rFonts w:ascii="Times New Roman" w:hAnsi="Times New Roman" w:cs="Times New Roman"/>
                <w:i/>
                <w:iCs/>
                <w:color w:val="000000"/>
                <w:sz w:val="18"/>
                <w:szCs w:val="18"/>
              </w:rPr>
              <w:br/>
              <w:t>sözlüğü vb. araçları kullanmaları sağlanır.</w:t>
            </w:r>
            <w:r w:rsidRPr="006E37AC">
              <w:rPr>
                <w:rFonts w:ascii="Times New Roman" w:hAnsi="Times New Roman" w:cs="Times New Roman"/>
                <w:i/>
                <w:iCs/>
                <w:color w:val="000000"/>
                <w:sz w:val="18"/>
                <w:szCs w:val="18"/>
              </w:rPr>
              <w:br/>
              <w:t>b) Öğrencinin öğrendiği kelime ve kelime gruplarından sözlük oluşturması teşvik edilir.</w:t>
            </w:r>
            <w:r w:rsidRPr="006E37AC">
              <w:rPr>
                <w:rFonts w:ascii="Times New Roman" w:hAnsi="Times New Roman" w:cs="Times New Roman"/>
                <w:color w:val="000000"/>
                <w:sz w:val="18"/>
                <w:szCs w:val="18"/>
              </w:rPr>
              <w:br/>
              <w:t>T.6.3.15. Görselden ve başlıktan hareketle okuyacağı metnin konusunu tahmin eder.</w:t>
            </w:r>
            <w:r w:rsidRPr="006E37AC">
              <w:rPr>
                <w:rFonts w:ascii="Times New Roman" w:hAnsi="Times New Roman" w:cs="Times New Roman"/>
                <w:color w:val="000000"/>
                <w:sz w:val="18"/>
                <w:szCs w:val="18"/>
              </w:rPr>
              <w:br/>
              <w:t xml:space="preserve">T.6.3.17. Metinle ilgili soruları cevaplar.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Metin içi ve metin dışı anlam ilişkileri kurulur.</w:t>
            </w:r>
            <w:r w:rsidRPr="006E37AC">
              <w:rPr>
                <w:rFonts w:ascii="Times New Roman" w:hAnsi="Times New Roman" w:cs="Times New Roman"/>
                <w:color w:val="000000"/>
                <w:sz w:val="18"/>
                <w:szCs w:val="18"/>
              </w:rPr>
              <w:br/>
              <w:t>T.6.3.20. Metnin ana fikrini/ana duygusunu belirler.                                                                                                                  T.6.3.21. Metnin içeriğine uygun başlık belirler</w:t>
            </w:r>
            <w:r w:rsidRPr="006E37AC">
              <w:rPr>
                <w:rFonts w:ascii="Times New Roman" w:hAnsi="Times New Roman" w:cs="Times New Roman"/>
                <w:color w:val="000000"/>
                <w:sz w:val="18"/>
                <w:szCs w:val="18"/>
              </w:rPr>
              <w:br/>
              <w:t xml:space="preserve">T.6.3.24. Metnin içeriğini yorumlar.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a) Yazarın olaylara bakış açısının tespit edilmesi sağlanır. b) Metindeki öznel ve nesnel yaklaşımların tespit edilmesi sağlanır. </w:t>
            </w:r>
            <w:r w:rsidRPr="006E37AC">
              <w:rPr>
                <w:rFonts w:ascii="Times New Roman" w:hAnsi="Times New Roman" w:cs="Times New Roman"/>
                <w:i/>
                <w:iCs/>
                <w:color w:val="000000"/>
                <w:sz w:val="18"/>
                <w:szCs w:val="18"/>
              </w:rPr>
              <w:br/>
              <w:t>c) Metindeki örnek ve ayrıntılara atıf yapılması sağlanır.</w:t>
            </w:r>
            <w:r w:rsidRPr="006E37AC">
              <w:rPr>
                <w:rFonts w:ascii="Times New Roman" w:hAnsi="Times New Roman" w:cs="Times New Roman"/>
                <w:color w:val="000000"/>
                <w:sz w:val="18"/>
                <w:szCs w:val="18"/>
              </w:rPr>
              <w:br/>
              <w:t>T.6.3.35. Grafik, tablo ve çizelgeyle sunulan bilgileri yorumlar.</w:t>
            </w:r>
          </w:p>
        </w:tc>
        <w:tc>
          <w:tcPr>
            <w:tcW w:w="1694" w:type="dxa"/>
            <w:gridSpan w:val="2"/>
            <w:vAlign w:val="center"/>
          </w:tcPr>
          <w:p w:rsidR="006E37AC" w:rsidRDefault="006E37AC">
            <w:pPr>
              <w:jc w:val="center"/>
              <w:rPr>
                <w:rFonts w:ascii="Times New Roman" w:hAnsi="Times New Roman" w:cs="Times New Roman"/>
                <w:i/>
                <w:iCs/>
                <w:color w:val="000000"/>
                <w:sz w:val="16"/>
                <w:szCs w:val="16"/>
              </w:rPr>
            </w:pPr>
            <w:r w:rsidRPr="006E37AC">
              <w:rPr>
                <w:rFonts w:ascii="Times New Roman" w:hAnsi="Times New Roman" w:cs="Times New Roman"/>
                <w:color w:val="000000"/>
                <w:sz w:val="16"/>
                <w:szCs w:val="16"/>
              </w:rPr>
              <w:t xml:space="preserve">T.6.4.4. Yazma stratejilerini uygular. </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Güdümlü, serbest, kontrollü, tahminde bulunma, metin tamamlama, bir metni kendi kelimeleri ile yeniden oluşturma, boşluk doldurma, grup olarak yazma gibi yöntem ve tekniklerin kullanılması sağlanır.</w:t>
            </w:r>
            <w:r w:rsidRPr="006E37AC">
              <w:rPr>
                <w:rFonts w:ascii="Times New Roman" w:hAnsi="Times New Roman" w:cs="Times New Roman"/>
                <w:color w:val="000000"/>
                <w:sz w:val="16"/>
                <w:szCs w:val="16"/>
              </w:rPr>
              <w:br/>
              <w:t>T.6.4.3. Hikâye edici metin yazar.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Öğrencilerin zaman, mekân, şahıs ve olay unsurlarını belirlemeleri, hikâyenin serim, düğüm ve çözüm</w:t>
            </w:r>
            <w:r w:rsidRPr="006E37AC">
              <w:rPr>
                <w:rFonts w:ascii="Times New Roman" w:hAnsi="Times New Roman" w:cs="Times New Roman"/>
                <w:i/>
                <w:iCs/>
                <w:color w:val="000000"/>
                <w:sz w:val="16"/>
                <w:szCs w:val="16"/>
              </w:rPr>
              <w:br/>
              <w:t>bölümlerinde anlatacaklarının taslağını oluşturmaları sağlanır.</w:t>
            </w:r>
            <w:r w:rsidRPr="006E37AC">
              <w:rPr>
                <w:rFonts w:ascii="Times New Roman" w:hAnsi="Times New Roman" w:cs="Times New Roman"/>
                <w:i/>
                <w:iCs/>
                <w:color w:val="000000"/>
                <w:sz w:val="16"/>
                <w:szCs w:val="16"/>
              </w:rPr>
              <w:br/>
              <w:t>b) Öğrenciler yazım kılavuzundan yararlanmaları ve yeni öğrendiği kelimeleri kullanmaları için teşvik edilir.</w:t>
            </w:r>
            <w:r w:rsidRPr="006E37AC">
              <w:rPr>
                <w:rFonts w:ascii="Times New Roman" w:hAnsi="Times New Roman" w:cs="Times New Roman"/>
                <w:color w:val="000000"/>
                <w:sz w:val="16"/>
                <w:szCs w:val="16"/>
              </w:rPr>
              <w:br/>
              <w:t>T.6.4.10. Yazdıklarını düzenler.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Anlam bütünlüğünü bozan ifadelerin belirlenmesi ve düzeltilmesi sağlanır, kavramsal olarak anlatım</w:t>
            </w:r>
            <w:r w:rsidRPr="006E37AC">
              <w:rPr>
                <w:rFonts w:ascii="Times New Roman" w:hAnsi="Times New Roman" w:cs="Times New Roman"/>
                <w:i/>
                <w:iCs/>
                <w:color w:val="000000"/>
                <w:sz w:val="16"/>
                <w:szCs w:val="16"/>
              </w:rPr>
              <w:br/>
              <w:t>bozukluğu konusuna değinilmez.</w:t>
            </w:r>
            <w:r w:rsidRPr="006E37AC">
              <w:rPr>
                <w:rFonts w:ascii="Times New Roman" w:hAnsi="Times New Roman" w:cs="Times New Roman"/>
                <w:i/>
                <w:iCs/>
                <w:color w:val="000000"/>
                <w:sz w:val="16"/>
                <w:szCs w:val="16"/>
              </w:rPr>
              <w:br/>
              <w:t>b) Metinde yer alan yazım ve noktalama kuralları ile sınırlı tutulur.</w:t>
            </w:r>
          </w:p>
          <w:p w:rsidR="006E37AC" w:rsidRPr="006E37AC" w:rsidRDefault="006E37AC">
            <w:pPr>
              <w:jc w:val="center"/>
              <w:rPr>
                <w:rFonts w:ascii="Times New Roman" w:hAnsi="Times New Roman" w:cs="Times New Roman"/>
                <w:color w:val="000000"/>
                <w:sz w:val="16"/>
                <w:szCs w:val="16"/>
              </w:rPr>
            </w:pP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15 TEMMUZ DEMOKRASİ VE MİLLÎ BİRLİK GÜNÜ</w:t>
            </w:r>
          </w:p>
        </w:tc>
        <w:tc>
          <w:tcPr>
            <w:tcW w:w="1184" w:type="dxa"/>
          </w:tcPr>
          <w:p w:rsidR="006E37AC" w:rsidRPr="006E4E74" w:rsidRDefault="006E37AC" w:rsidP="008E2392">
            <w:pPr>
              <w:rPr>
                <w:rFonts w:ascii="Times New Roman" w:hAnsi="Times New Roman" w:cs="Times New Roman"/>
                <w:sz w:val="18"/>
                <w:szCs w:val="18"/>
              </w:rPr>
            </w:pPr>
          </w:p>
        </w:tc>
      </w:tr>
      <w:tr w:rsidR="006E37AC" w:rsidRPr="006E4E74" w:rsidTr="006E37AC">
        <w:trPr>
          <w:cantSplit/>
          <w:trHeight w:val="8486"/>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EYLÜL</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b/>
                <w:bCs/>
                <w:color w:val="000000"/>
                <w:sz w:val="18"/>
                <w:szCs w:val="18"/>
              </w:rPr>
            </w:pPr>
          </w:p>
          <w:p w:rsidR="006E37AC" w:rsidRPr="006E4E74" w:rsidRDefault="006E37A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 Hafta: 23-27 Eylül</w:t>
            </w:r>
          </w:p>
          <w:p w:rsidR="006E37AC" w:rsidRPr="006E4E74" w:rsidRDefault="006E37AC" w:rsidP="006E4E74">
            <w:pPr>
              <w:ind w:left="113" w:right="113"/>
              <w:jc w:val="center"/>
              <w:rPr>
                <w:rFonts w:ascii="Times New Roman" w:hAnsi="Times New Roman" w:cs="Times New Roman"/>
                <w:color w:val="000000"/>
                <w:sz w:val="18"/>
                <w:szCs w:val="18"/>
              </w:rPr>
            </w:pP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ERDEMLER</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KAYNATILMIŞ TOHUM</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w:t>
            </w: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T.6.2.1. Hazırlıklı konuşma yapar.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Öğrencilerin verilen bir konu hakkında görsellerle destekleyerek kısa sunum hazırlamaları ve prova</w:t>
            </w:r>
            <w:r w:rsidRPr="006E37AC">
              <w:rPr>
                <w:rFonts w:ascii="Times New Roman" w:hAnsi="Times New Roman" w:cs="Times New Roman"/>
                <w:i/>
                <w:iCs/>
                <w:color w:val="000000"/>
                <w:sz w:val="18"/>
                <w:szCs w:val="18"/>
              </w:rPr>
              <w:br/>
              <w:t>yapmaları sağlanır.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br/>
              <w:t>T.6.3.1. Noktalama işaretlerine dikkat ederek sesli ve sessiz okur.</w:t>
            </w:r>
            <w:r w:rsidRPr="006E37AC">
              <w:rPr>
                <w:rFonts w:ascii="Times New Roman" w:hAnsi="Times New Roman" w:cs="Times New Roman"/>
                <w:color w:val="000000"/>
                <w:sz w:val="18"/>
                <w:szCs w:val="18"/>
              </w:rPr>
              <w:br/>
              <w:t>T.6.3.5. Bağlamdan yararlanarak bilmediği kelime ve kelime gruplarının anlamını tahmin eder.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a) Öğrencilerin tahmin ettikleri kelime ve kelime gruplarını öğrenmek için sözlük, atasözleri ve deyimler</w:t>
            </w:r>
            <w:r w:rsidRPr="006E37AC">
              <w:rPr>
                <w:rFonts w:ascii="Times New Roman" w:hAnsi="Times New Roman" w:cs="Times New Roman"/>
                <w:i/>
                <w:iCs/>
                <w:color w:val="000000"/>
                <w:sz w:val="18"/>
                <w:szCs w:val="18"/>
              </w:rPr>
              <w:br/>
              <w:t>sözlüğü vb. araçları kullanmaları sağlanır.</w:t>
            </w:r>
            <w:r w:rsidRPr="006E37AC">
              <w:rPr>
                <w:rFonts w:ascii="Times New Roman" w:hAnsi="Times New Roman" w:cs="Times New Roman"/>
                <w:i/>
                <w:iCs/>
                <w:color w:val="000000"/>
                <w:sz w:val="18"/>
                <w:szCs w:val="18"/>
              </w:rPr>
              <w:br/>
              <w:t>b) Öğrencinin öğrendiği kelime ve kelime gruplarından sözlük oluşturması teşvik edilir.</w:t>
            </w:r>
            <w:r w:rsidRPr="006E37AC">
              <w:rPr>
                <w:rFonts w:ascii="Times New Roman" w:hAnsi="Times New Roman" w:cs="Times New Roman"/>
                <w:color w:val="000000"/>
                <w:sz w:val="18"/>
                <w:szCs w:val="18"/>
              </w:rPr>
              <w:br/>
              <w:t>T.6.3.16. Okuduklarını özetler.</w:t>
            </w:r>
            <w:r w:rsidRPr="006E37AC">
              <w:rPr>
                <w:rFonts w:ascii="Times New Roman" w:hAnsi="Times New Roman" w:cs="Times New Roman"/>
                <w:color w:val="000000"/>
                <w:sz w:val="18"/>
                <w:szCs w:val="18"/>
              </w:rPr>
              <w:br/>
              <w:t xml:space="preserve">T.6.3.17. Metinle ilgili soruları cevaplar.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Metin içi ve metin dışı anlam ilişkileri kurulur.</w:t>
            </w:r>
            <w:r w:rsidRPr="006E37AC">
              <w:rPr>
                <w:rFonts w:ascii="Times New Roman" w:hAnsi="Times New Roman" w:cs="Times New Roman"/>
                <w:color w:val="000000"/>
                <w:sz w:val="18"/>
                <w:szCs w:val="18"/>
              </w:rPr>
              <w:br/>
              <w:t>T.6.3.20. Metnin ana fikrini/ana duygusunu belirler.</w:t>
            </w:r>
            <w:r w:rsidRPr="006E37AC">
              <w:rPr>
                <w:rFonts w:ascii="Times New Roman" w:hAnsi="Times New Roman" w:cs="Times New Roman"/>
                <w:color w:val="000000"/>
                <w:sz w:val="18"/>
                <w:szCs w:val="18"/>
              </w:rPr>
              <w:br/>
              <w:t>T.6.3.21. Metnin içeriğine uygun başlık belirler.</w:t>
            </w:r>
            <w:r w:rsidRPr="006E37AC">
              <w:rPr>
                <w:rFonts w:ascii="Times New Roman" w:hAnsi="Times New Roman" w:cs="Times New Roman"/>
                <w:color w:val="000000"/>
                <w:sz w:val="18"/>
                <w:szCs w:val="18"/>
              </w:rPr>
              <w:br/>
              <w:t xml:space="preserve">T.6.3.24. Metnin içeriğini yorumlar.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a) Yazarın olaylara bakış açısının tespit edilmesi sağlanır. </w:t>
            </w:r>
            <w:r w:rsidRPr="006E37AC">
              <w:rPr>
                <w:rFonts w:ascii="Times New Roman" w:hAnsi="Times New Roman" w:cs="Times New Roman"/>
                <w:i/>
                <w:iCs/>
                <w:color w:val="000000"/>
                <w:sz w:val="18"/>
                <w:szCs w:val="18"/>
              </w:rPr>
              <w:br/>
              <w:t xml:space="preserve">b) Metindeki öznel ve nesnel yaklaşımların tespit edilmesi sağlanır. </w:t>
            </w:r>
            <w:r w:rsidRPr="006E37AC">
              <w:rPr>
                <w:rFonts w:ascii="Times New Roman" w:hAnsi="Times New Roman" w:cs="Times New Roman"/>
                <w:i/>
                <w:iCs/>
                <w:color w:val="000000"/>
                <w:sz w:val="18"/>
                <w:szCs w:val="18"/>
              </w:rPr>
              <w:br/>
              <w:t>c) Metindeki örnek ve ayrıntılara atıf yapılması sağlanır.</w:t>
            </w:r>
          </w:p>
        </w:tc>
        <w:tc>
          <w:tcPr>
            <w:tcW w:w="1694" w:type="dxa"/>
            <w:gridSpan w:val="2"/>
            <w:vAlign w:val="center"/>
          </w:tcPr>
          <w:p w:rsidR="006E37AC" w:rsidRDefault="006E37AC">
            <w:pPr>
              <w:jc w:val="center"/>
              <w:rPr>
                <w:rFonts w:ascii="Times New Roman" w:hAnsi="Times New Roman" w:cs="Times New Roman"/>
                <w:i/>
                <w:iCs/>
                <w:color w:val="000000"/>
                <w:sz w:val="16"/>
                <w:szCs w:val="16"/>
              </w:rPr>
            </w:pPr>
            <w:r w:rsidRPr="006E37AC">
              <w:rPr>
                <w:rFonts w:ascii="Times New Roman" w:hAnsi="Times New Roman" w:cs="Times New Roman"/>
                <w:color w:val="000000"/>
                <w:sz w:val="16"/>
                <w:szCs w:val="16"/>
              </w:rPr>
              <w:t xml:space="preserve">T.6.4.4. Yazma stratejilerini uygular. </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Güdümlü, serbest, kontrollü, tahminde bulunma, metin tamamlama, bir metni kendi kelimeleri ile yeniden oluşturma, boşluk doldurma, grup olarak yazma gibi yöntem ve tekniklerin kullanılması sağlanır.</w:t>
            </w:r>
            <w:r w:rsidRPr="006E37AC">
              <w:rPr>
                <w:rFonts w:ascii="Times New Roman" w:hAnsi="Times New Roman" w:cs="Times New Roman"/>
                <w:color w:val="000000"/>
                <w:sz w:val="16"/>
                <w:szCs w:val="16"/>
              </w:rPr>
              <w:br/>
              <w:t>T.6.4.3. Hikâye edici metin yazar.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Öğrencilerin zaman, mekân, şahıs ve olay unsurlarını belirlemeleri, hikâyenin serim, düğüm ve çözüm</w:t>
            </w:r>
            <w:r w:rsidRPr="006E37AC">
              <w:rPr>
                <w:rFonts w:ascii="Times New Roman" w:hAnsi="Times New Roman" w:cs="Times New Roman"/>
                <w:i/>
                <w:iCs/>
                <w:color w:val="000000"/>
                <w:sz w:val="16"/>
                <w:szCs w:val="16"/>
              </w:rPr>
              <w:br/>
              <w:t>bölümlerinde anlatacaklarının taslağını oluşturmaları sağlanır.</w:t>
            </w:r>
            <w:r w:rsidRPr="006E37AC">
              <w:rPr>
                <w:rFonts w:ascii="Times New Roman" w:hAnsi="Times New Roman" w:cs="Times New Roman"/>
                <w:i/>
                <w:iCs/>
                <w:color w:val="000000"/>
                <w:sz w:val="16"/>
                <w:szCs w:val="16"/>
              </w:rPr>
              <w:br/>
              <w:t>b) Öğrenciler yazım kılavuzundan yararlanmaları ve yeni öğrendiği kelimeleri kullanmaları için teşvik edilir.</w:t>
            </w:r>
            <w:r w:rsidRPr="006E37AC">
              <w:rPr>
                <w:rFonts w:ascii="Times New Roman" w:hAnsi="Times New Roman" w:cs="Times New Roman"/>
                <w:color w:val="000000"/>
                <w:sz w:val="16"/>
                <w:szCs w:val="16"/>
              </w:rPr>
              <w:br/>
              <w:t>T.6.4.10. Yazdıklarını düzenler.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Anlam bütünlüğünü bozan ifadelerin belirlenmesi ve düzeltilmesi sağlanır, kavramsal olarak anlatım</w:t>
            </w:r>
            <w:r w:rsidRPr="006E37AC">
              <w:rPr>
                <w:rFonts w:ascii="Times New Roman" w:hAnsi="Times New Roman" w:cs="Times New Roman"/>
                <w:i/>
                <w:iCs/>
                <w:color w:val="000000"/>
                <w:sz w:val="16"/>
                <w:szCs w:val="16"/>
              </w:rPr>
              <w:br/>
              <w:t>bozukluğu konusuna değinilmez.</w:t>
            </w:r>
            <w:r w:rsidRPr="006E37AC">
              <w:rPr>
                <w:rFonts w:ascii="Times New Roman" w:hAnsi="Times New Roman" w:cs="Times New Roman"/>
                <w:i/>
                <w:iCs/>
                <w:color w:val="000000"/>
                <w:sz w:val="16"/>
                <w:szCs w:val="16"/>
              </w:rPr>
              <w:br/>
              <w:t>b) Metinde yer alan yazım ve noktalama kuralları ile sınırlı tutulur.</w:t>
            </w:r>
          </w:p>
          <w:p w:rsidR="006E37AC" w:rsidRPr="006E37AC" w:rsidRDefault="006E37AC">
            <w:pPr>
              <w:jc w:val="center"/>
              <w:rPr>
                <w:rFonts w:ascii="Times New Roman" w:hAnsi="Times New Roman" w:cs="Times New Roman"/>
                <w:color w:val="000000"/>
                <w:sz w:val="16"/>
                <w:szCs w:val="16"/>
              </w:rPr>
            </w:pP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316822">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316822">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p>
        </w:tc>
        <w:tc>
          <w:tcPr>
            <w:tcW w:w="1184" w:type="dxa"/>
          </w:tcPr>
          <w:p w:rsidR="006E37AC" w:rsidRPr="006E4E74" w:rsidRDefault="006E37AC" w:rsidP="008E2392">
            <w:pPr>
              <w:rPr>
                <w:rFonts w:ascii="Times New Roman" w:hAnsi="Times New Roman" w:cs="Times New Roman"/>
                <w:sz w:val="18"/>
                <w:szCs w:val="18"/>
              </w:rPr>
            </w:pPr>
          </w:p>
        </w:tc>
      </w:tr>
      <w:tr w:rsidR="006E37AC" w:rsidRPr="006E4E74" w:rsidTr="006E37AC">
        <w:trPr>
          <w:cantSplit/>
          <w:trHeight w:val="4392"/>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EYLÜL</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b/>
                <w:bCs/>
                <w:color w:val="000000"/>
                <w:sz w:val="18"/>
                <w:szCs w:val="18"/>
              </w:rPr>
            </w:pPr>
          </w:p>
          <w:p w:rsidR="006E37AC" w:rsidRPr="006E4E74" w:rsidRDefault="006E37A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4. Hafta: 30 Eylül -4 Ekim</w:t>
            </w:r>
          </w:p>
          <w:p w:rsidR="006E37AC" w:rsidRPr="006E4E74" w:rsidRDefault="006E37AC" w:rsidP="006E4E74">
            <w:pPr>
              <w:ind w:left="113" w:right="113"/>
              <w:jc w:val="center"/>
              <w:rPr>
                <w:rFonts w:ascii="Times New Roman" w:hAnsi="Times New Roman" w:cs="Times New Roman"/>
                <w:color w:val="000000"/>
                <w:sz w:val="18"/>
                <w:szCs w:val="18"/>
              </w:rPr>
            </w:pP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ERDEMLER</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proofErr w:type="gramStart"/>
            <w:r w:rsidRPr="006E37AC">
              <w:rPr>
                <w:rFonts w:ascii="Times New Roman" w:hAnsi="Times New Roman" w:cs="Times New Roman"/>
                <w:b/>
                <w:bCs/>
                <w:color w:val="000000"/>
                <w:sz w:val="18"/>
                <w:szCs w:val="18"/>
              </w:rPr>
              <w:t>CEYLAN,KAPLUMBAĞA</w:t>
            </w:r>
            <w:proofErr w:type="gramEnd"/>
            <w:r w:rsidRPr="006E37AC">
              <w:rPr>
                <w:rFonts w:ascii="Times New Roman" w:hAnsi="Times New Roman" w:cs="Times New Roman"/>
                <w:b/>
                <w:bCs/>
                <w:color w:val="000000"/>
                <w:sz w:val="18"/>
                <w:szCs w:val="18"/>
              </w:rPr>
              <w:t>, FARE (Dinleme/İzleme Metni)</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T.6.1.1. Dinlediklerinde/izlediklerinde geçen olayların gelişimi ve sonucu hakkında tahminde bulunur.</w:t>
            </w:r>
            <w:r w:rsidRPr="006E37AC">
              <w:rPr>
                <w:rFonts w:ascii="Times New Roman" w:hAnsi="Times New Roman" w:cs="Times New Roman"/>
                <w:color w:val="000000"/>
                <w:sz w:val="18"/>
                <w:szCs w:val="18"/>
              </w:rPr>
              <w:br/>
              <w:t xml:space="preserve">T.6.1.2. Dinlediklerinde/izlediklerinde geçen, bilmediği kelimelerin anlamını tahmin eder.                                     </w:t>
            </w:r>
            <w:r w:rsidRPr="006E37AC">
              <w:rPr>
                <w:rFonts w:ascii="Times New Roman" w:hAnsi="Times New Roman" w:cs="Times New Roman"/>
                <w:i/>
                <w:iCs/>
                <w:color w:val="000000"/>
                <w:sz w:val="18"/>
                <w:szCs w:val="18"/>
              </w:rPr>
              <w:t xml:space="preserve">Öğrencilerin tahminlerini kelimelerin sözlük anlamları ile karşılaştırmaları sağlanır. </w:t>
            </w:r>
            <w:r w:rsidRPr="006E37AC">
              <w:rPr>
                <w:rFonts w:ascii="Times New Roman" w:hAnsi="Times New Roman" w:cs="Times New Roman"/>
                <w:color w:val="000000"/>
                <w:sz w:val="18"/>
                <w:szCs w:val="18"/>
              </w:rPr>
              <w:br/>
              <w:t>T.6.1.4. Dinledikleri/izlediklerine yönelik sorulara cevap verir.</w:t>
            </w:r>
            <w:r w:rsidRPr="006E37AC">
              <w:rPr>
                <w:rFonts w:ascii="Times New Roman" w:hAnsi="Times New Roman" w:cs="Times New Roman"/>
                <w:color w:val="000000"/>
                <w:sz w:val="18"/>
                <w:szCs w:val="18"/>
              </w:rPr>
              <w:br/>
              <w:t>T.6.1.7. Dinlediklerine/izlediklerine yönelik farklı başlıklar önerir.</w:t>
            </w: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T.6.2.3. Konuşma stratejisini uygular</w:t>
            </w:r>
            <w:r w:rsidRPr="006E37AC">
              <w:rPr>
                <w:rFonts w:ascii="Times New Roman" w:hAnsi="Times New Roman" w:cs="Times New Roman"/>
                <w:color w:val="000000"/>
                <w:sz w:val="18"/>
                <w:szCs w:val="18"/>
              </w:rPr>
              <w:br/>
              <w:t>T.6.2.2. Hazırlıksız konuşma yapar.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br/>
            </w:r>
            <w:r w:rsidRPr="006E37AC">
              <w:rPr>
                <w:rFonts w:ascii="Times New Roman" w:hAnsi="Times New Roman" w:cs="Times New Roman"/>
                <w:color w:val="000000"/>
                <w:sz w:val="18"/>
                <w:szCs w:val="18"/>
              </w:rPr>
              <w:br/>
            </w:r>
            <w:r w:rsidRPr="006E37AC">
              <w:rPr>
                <w:rFonts w:ascii="Times New Roman" w:hAnsi="Times New Roman" w:cs="Times New Roman"/>
                <w:color w:val="000000"/>
                <w:sz w:val="18"/>
                <w:szCs w:val="18"/>
              </w:rPr>
              <w:br/>
              <w:t>T.6.3.1. Noktalama işaretlerine dikkat ederek sesli ve sessiz okur.</w:t>
            </w:r>
            <w:r w:rsidRPr="006E37AC">
              <w:rPr>
                <w:rFonts w:ascii="Times New Roman" w:hAnsi="Times New Roman" w:cs="Times New Roman"/>
                <w:color w:val="000000"/>
                <w:sz w:val="18"/>
                <w:szCs w:val="18"/>
              </w:rPr>
              <w:br/>
              <w:t>T.6.3.4. Okuma stratejilerini kullanır.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6E37AC">
              <w:rPr>
                <w:rFonts w:ascii="Times New Roman" w:hAnsi="Times New Roman" w:cs="Times New Roman"/>
                <w:color w:val="000000"/>
                <w:sz w:val="18"/>
                <w:szCs w:val="18"/>
              </w:rPr>
              <w:t xml:space="preserve">                           </w:t>
            </w:r>
            <w:r w:rsidRPr="006E37AC">
              <w:rPr>
                <w:rFonts w:ascii="Times New Roman" w:hAnsi="Times New Roman" w:cs="Times New Roman"/>
                <w:color w:val="000000"/>
                <w:sz w:val="18"/>
                <w:szCs w:val="18"/>
              </w:rPr>
              <w:br/>
              <w:t xml:space="preserve">T.6.3.5. Bağlamdan yararlanarak bilmediği kelime ve kelime gruplarının anlamını tahmin eder. </w:t>
            </w:r>
            <w:r w:rsidRPr="006E37AC">
              <w:rPr>
                <w:rFonts w:ascii="Times New Roman" w:hAnsi="Times New Roman" w:cs="Times New Roman"/>
                <w:color w:val="000000"/>
                <w:sz w:val="18"/>
                <w:szCs w:val="18"/>
              </w:rPr>
              <w:br/>
              <w:t xml:space="preserve"> </w:t>
            </w:r>
            <w:r w:rsidRPr="006E37AC">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37AC">
              <w:rPr>
                <w:rFonts w:ascii="Times New Roman" w:hAnsi="Times New Roman" w:cs="Times New Roman"/>
                <w:i/>
                <w:iCs/>
                <w:color w:val="000000"/>
                <w:sz w:val="18"/>
                <w:szCs w:val="18"/>
              </w:rPr>
              <w:br/>
              <w:t xml:space="preserve">b) Öğrencinin öğrendiği kelime ve kelime gruplarından sözlük oluşturması teşvik edilir. </w:t>
            </w:r>
            <w:r w:rsidRPr="006E37AC">
              <w:rPr>
                <w:rFonts w:ascii="Times New Roman" w:hAnsi="Times New Roman" w:cs="Times New Roman"/>
                <w:color w:val="000000"/>
                <w:sz w:val="18"/>
                <w:szCs w:val="18"/>
              </w:rPr>
              <w:t xml:space="preserve">                                                                                                        </w:t>
            </w:r>
            <w:r w:rsidRPr="006E37AC">
              <w:rPr>
                <w:rFonts w:ascii="Times New Roman" w:hAnsi="Times New Roman" w:cs="Times New Roman"/>
                <w:color w:val="000000"/>
                <w:sz w:val="18"/>
                <w:szCs w:val="18"/>
              </w:rPr>
              <w:br/>
              <w:t xml:space="preserve">T.6.3.16. Okuduklarını özetler.                                     </w:t>
            </w:r>
            <w:r w:rsidRPr="006E37AC">
              <w:rPr>
                <w:rFonts w:ascii="Times New Roman" w:hAnsi="Times New Roman" w:cs="Times New Roman"/>
                <w:color w:val="000000"/>
                <w:sz w:val="18"/>
                <w:szCs w:val="18"/>
              </w:rPr>
              <w:br/>
              <w:t>T.6.3.17. Metinle ilgili soruları cevaplar.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Metin içi ve metin dışı anlam ilişkileri kurulur. </w:t>
            </w:r>
            <w:r w:rsidRPr="006E37AC">
              <w:rPr>
                <w:rFonts w:ascii="Times New Roman" w:hAnsi="Times New Roman" w:cs="Times New Roman"/>
                <w:i/>
                <w:iCs/>
                <w:color w:val="000000"/>
                <w:sz w:val="18"/>
                <w:szCs w:val="18"/>
              </w:rPr>
              <w:br/>
            </w:r>
            <w:r w:rsidRPr="006E37AC">
              <w:rPr>
                <w:rFonts w:ascii="Times New Roman" w:hAnsi="Times New Roman" w:cs="Times New Roman"/>
                <w:color w:val="000000"/>
                <w:sz w:val="18"/>
                <w:szCs w:val="18"/>
              </w:rPr>
              <w:t xml:space="preserve">6.3.19. Metnin konusunu belirler.                                   </w:t>
            </w:r>
            <w:r w:rsidRPr="006E37AC">
              <w:rPr>
                <w:rFonts w:ascii="Times New Roman" w:hAnsi="Times New Roman" w:cs="Times New Roman"/>
                <w:color w:val="000000"/>
                <w:sz w:val="18"/>
                <w:szCs w:val="18"/>
              </w:rPr>
              <w:br/>
              <w:t>6.3.20. Metnin ana fikrini/ana duygusunu belirler.</w:t>
            </w:r>
          </w:p>
        </w:tc>
        <w:tc>
          <w:tcPr>
            <w:tcW w:w="1694" w:type="dxa"/>
            <w:gridSpan w:val="2"/>
            <w:vAlign w:val="center"/>
          </w:tcPr>
          <w:p w:rsidR="006E37AC" w:rsidRDefault="006E37AC">
            <w:pPr>
              <w:jc w:val="center"/>
              <w:rPr>
                <w:rFonts w:ascii="Times New Roman" w:hAnsi="Times New Roman" w:cs="Times New Roman"/>
                <w:i/>
                <w:iCs/>
                <w:color w:val="000000"/>
                <w:sz w:val="16"/>
                <w:szCs w:val="16"/>
              </w:rPr>
            </w:pPr>
            <w:r w:rsidRPr="006E37AC">
              <w:rPr>
                <w:rFonts w:ascii="Times New Roman" w:hAnsi="Times New Roman" w:cs="Times New Roman"/>
                <w:color w:val="000000"/>
                <w:sz w:val="16"/>
                <w:szCs w:val="16"/>
              </w:rPr>
              <w:t>T.6.4.10. Yazdıklarını düzenler.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Anlam bütünlüğünü bozan ifadelerin belirlenmesi ve düzeltilmesi sağlanır, kavramsal olarak anlatım</w:t>
            </w:r>
            <w:r w:rsidRPr="006E37AC">
              <w:rPr>
                <w:rFonts w:ascii="Times New Roman" w:hAnsi="Times New Roman" w:cs="Times New Roman"/>
                <w:i/>
                <w:iCs/>
                <w:color w:val="000000"/>
                <w:sz w:val="16"/>
                <w:szCs w:val="16"/>
              </w:rPr>
              <w:br/>
              <w:t>bozukluğu konusuna değinilmez.</w:t>
            </w:r>
            <w:r w:rsidRPr="006E37AC">
              <w:rPr>
                <w:rFonts w:ascii="Times New Roman" w:hAnsi="Times New Roman" w:cs="Times New Roman"/>
                <w:i/>
                <w:iCs/>
                <w:color w:val="000000"/>
                <w:sz w:val="16"/>
                <w:szCs w:val="16"/>
              </w:rPr>
              <w:br/>
              <w:t>b) Metinde yer alan yazım ve noktalama kuralları ile sınırlı tutulur.</w:t>
            </w:r>
            <w:r w:rsidRPr="006E37AC">
              <w:rPr>
                <w:rFonts w:ascii="Times New Roman" w:hAnsi="Times New Roman" w:cs="Times New Roman"/>
                <w:color w:val="000000"/>
                <w:sz w:val="16"/>
                <w:szCs w:val="16"/>
              </w:rPr>
              <w:br/>
              <w:t>T.6.4.8. Yazdıklarının içeriğine uygun başlık belirler.</w:t>
            </w:r>
            <w:r w:rsidRPr="006E37AC">
              <w:rPr>
                <w:rFonts w:ascii="Times New Roman" w:hAnsi="Times New Roman" w:cs="Times New Roman"/>
                <w:color w:val="000000"/>
                <w:sz w:val="16"/>
                <w:szCs w:val="16"/>
              </w:rPr>
              <w:br/>
              <w:t>T.6.4.3. Hikâye edici metin yazar.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Öğrencilerin zaman, mekân, şahıs ve olay unsurlarını belirlemeleri, hikâyenin serim, düğüm ve çözüm</w:t>
            </w:r>
            <w:r w:rsidRPr="006E37AC">
              <w:rPr>
                <w:rFonts w:ascii="Times New Roman" w:hAnsi="Times New Roman" w:cs="Times New Roman"/>
                <w:i/>
                <w:iCs/>
                <w:color w:val="000000"/>
                <w:sz w:val="16"/>
                <w:szCs w:val="16"/>
              </w:rPr>
              <w:br/>
              <w:t>bölümlerinde anlatacaklarının taslağını oluşturmaları sağlanır.</w:t>
            </w:r>
            <w:r w:rsidRPr="006E37AC">
              <w:rPr>
                <w:rFonts w:ascii="Times New Roman" w:hAnsi="Times New Roman" w:cs="Times New Roman"/>
                <w:i/>
                <w:iCs/>
                <w:color w:val="000000"/>
                <w:sz w:val="16"/>
                <w:szCs w:val="16"/>
              </w:rPr>
              <w:br/>
              <w:t>b) Öğrenciler yazım kılavuzundan yararlanmaları ve yeni öğrendiği kelimeleri kullanmaları için teşvik edilir.</w:t>
            </w:r>
            <w:r w:rsidRPr="006E37AC">
              <w:rPr>
                <w:rFonts w:ascii="Times New Roman" w:hAnsi="Times New Roman" w:cs="Times New Roman"/>
                <w:color w:val="000000"/>
                <w:sz w:val="16"/>
                <w:szCs w:val="16"/>
              </w:rPr>
              <w:br/>
              <w:t>T.6.4.4. Yazma stratejilerini uygular.</w:t>
            </w:r>
            <w:r w:rsidRPr="006E37AC">
              <w:rPr>
                <w:rFonts w:ascii="Times New Roman" w:hAnsi="Times New Roman" w:cs="Times New Roman"/>
                <w:i/>
                <w:iCs/>
                <w:color w:val="000000"/>
                <w:sz w:val="16"/>
                <w:szCs w:val="16"/>
              </w:rPr>
              <w:t xml:space="preserve"> </w:t>
            </w:r>
            <w:r w:rsidRPr="006E37AC">
              <w:rPr>
                <w:rFonts w:ascii="Times New Roman" w:hAnsi="Times New Roman" w:cs="Times New Roman"/>
                <w:i/>
                <w:iCs/>
                <w:color w:val="000000"/>
                <w:sz w:val="16"/>
                <w:szCs w:val="16"/>
              </w:rPr>
              <w:br/>
              <w:t>Güdümlü, serbest, kontrollü, tahminde bulunma, metin tamamlama, bir metni kendi kelimeleri ile yeniden oluşturma, boşluk doldurma, grup olarak yazma gibi yöntem ve tekniklerin kullanılması sağlanır</w:t>
            </w:r>
          </w:p>
          <w:p w:rsidR="006E37AC" w:rsidRPr="006E37AC" w:rsidRDefault="006E37AC">
            <w:pPr>
              <w:jc w:val="center"/>
              <w:rPr>
                <w:rFonts w:ascii="Times New Roman" w:hAnsi="Times New Roman" w:cs="Times New Roman"/>
                <w:color w:val="000000"/>
                <w:sz w:val="16"/>
                <w:szCs w:val="16"/>
              </w:rPr>
            </w:pPr>
            <w:r w:rsidRPr="006E37AC">
              <w:rPr>
                <w:rFonts w:ascii="Times New Roman" w:hAnsi="Times New Roman" w:cs="Times New Roman"/>
                <w:i/>
                <w:iCs/>
                <w:color w:val="000000"/>
                <w:sz w:val="16"/>
                <w:szCs w:val="16"/>
              </w:rPr>
              <w:t>.</w:t>
            </w:r>
          </w:p>
        </w:tc>
        <w:tc>
          <w:tcPr>
            <w:tcW w:w="992" w:type="dxa"/>
          </w:tcPr>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316822">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316822">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p>
        </w:tc>
        <w:tc>
          <w:tcPr>
            <w:tcW w:w="1184" w:type="dxa"/>
          </w:tcPr>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tc>
      </w:tr>
      <w:tr w:rsidR="006E37AC" w:rsidRPr="006E4E74" w:rsidTr="006E37AC">
        <w:trPr>
          <w:cantSplit/>
          <w:trHeight w:val="4392"/>
        </w:trPr>
        <w:tc>
          <w:tcPr>
            <w:tcW w:w="408" w:type="dxa"/>
            <w:gridSpan w:val="2"/>
            <w:textDirection w:val="btLr"/>
          </w:tcPr>
          <w:p w:rsidR="006E37AC" w:rsidRPr="006E4E74" w:rsidRDefault="006E37AC" w:rsidP="00F311B9">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EKİM</w:t>
            </w:r>
          </w:p>
        </w:tc>
        <w:tc>
          <w:tcPr>
            <w:tcW w:w="405" w:type="dxa"/>
            <w:gridSpan w:val="2"/>
            <w:textDirection w:val="btLr"/>
            <w:vAlign w:val="center"/>
          </w:tcPr>
          <w:p w:rsidR="006E37AC" w:rsidRPr="006E4E74" w:rsidRDefault="006E37AC" w:rsidP="00F311B9">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5. AFTA 7-11 EKİM</w:t>
            </w: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MİLLÎ MÜCADELE VE ATATÜRK</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ORDUMUZUN HEPİMİZE İHTİYACI VAR</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w:t>
            </w: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T.6.2.1. Hazırlıklı konuşma yapar.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Öğrencilerin verilen bir konu hakkında görsellerle destekleyerek kısa sunum hazırlamaları ve prova</w:t>
            </w:r>
            <w:r w:rsidRPr="006E37AC">
              <w:rPr>
                <w:rFonts w:ascii="Times New Roman" w:hAnsi="Times New Roman" w:cs="Times New Roman"/>
                <w:i/>
                <w:iCs/>
                <w:color w:val="000000"/>
                <w:sz w:val="18"/>
                <w:szCs w:val="18"/>
              </w:rPr>
              <w:br/>
              <w:t>yapmaları sağlanır.</w:t>
            </w:r>
            <w:r w:rsidRPr="006E37AC">
              <w:rPr>
                <w:rFonts w:ascii="Times New Roman" w:hAnsi="Times New Roman" w:cs="Times New Roman"/>
                <w:color w:val="000000"/>
                <w:sz w:val="18"/>
                <w:szCs w:val="18"/>
              </w:rPr>
              <w:br/>
              <w:t>T.6.2.3.Konuşma stratejilerini uygular.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T.6.3.1. Noktalama işaretlerine dikkat ederek sesli ve sessiz okur.</w:t>
            </w:r>
            <w:r w:rsidRPr="006E37AC">
              <w:rPr>
                <w:rFonts w:ascii="Times New Roman" w:hAnsi="Times New Roman" w:cs="Times New Roman"/>
                <w:color w:val="000000"/>
                <w:sz w:val="18"/>
                <w:szCs w:val="18"/>
              </w:rPr>
              <w:br/>
              <w:t>T.6.3.4.Okuma stratejilerini kullanır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Sesli, sessiz, tahmin ederek, not alarak, soru sorarak, okuma tiyatrosu ve hızlı okuma gibi yöntem ve teknikleri kullanmaları sağlanır.</w:t>
            </w:r>
            <w:r w:rsidRPr="006E37AC">
              <w:rPr>
                <w:rFonts w:ascii="Times New Roman" w:hAnsi="Times New Roman" w:cs="Times New Roman"/>
                <w:color w:val="000000"/>
                <w:sz w:val="18"/>
                <w:szCs w:val="18"/>
              </w:rPr>
              <w:br/>
              <w:t xml:space="preserve">T.6.3.5. Bağlamdan yararlanarak bilmediği kelime ve kelime gruplarının anlamını tahmin eder.                                                                                                       </w:t>
            </w:r>
            <w:r w:rsidRPr="006E37AC">
              <w:rPr>
                <w:rFonts w:ascii="Times New Roman" w:hAnsi="Times New Roman" w:cs="Times New Roman"/>
                <w:color w:val="000000"/>
                <w:sz w:val="18"/>
                <w:szCs w:val="18"/>
              </w:rPr>
              <w:br/>
              <w:t>T.6.3.17. Metinle ilgili soruları cevaplar. Metin içi ve metin dışı anlam ilişkileri kurulur.</w:t>
            </w:r>
            <w:r w:rsidRPr="006E37AC">
              <w:rPr>
                <w:rFonts w:ascii="Times New Roman" w:hAnsi="Times New Roman" w:cs="Times New Roman"/>
                <w:color w:val="000000"/>
                <w:sz w:val="18"/>
                <w:szCs w:val="18"/>
              </w:rPr>
              <w:br/>
              <w:t>6.3.19. Metnin konusunu belirler.</w:t>
            </w:r>
            <w:r w:rsidRPr="006E37AC">
              <w:rPr>
                <w:rFonts w:ascii="Times New Roman" w:hAnsi="Times New Roman" w:cs="Times New Roman"/>
                <w:color w:val="000000"/>
                <w:sz w:val="18"/>
                <w:szCs w:val="18"/>
              </w:rPr>
              <w:br/>
              <w:t>T.6.3.20. Metnin ana fikrini/ana duygusunu belirler.</w:t>
            </w:r>
            <w:r w:rsidRPr="006E37AC">
              <w:rPr>
                <w:rFonts w:ascii="Times New Roman" w:hAnsi="Times New Roman" w:cs="Times New Roman"/>
                <w:color w:val="000000"/>
                <w:sz w:val="18"/>
                <w:szCs w:val="18"/>
              </w:rPr>
              <w:br/>
              <w:t xml:space="preserve">T.6.3.29. Okudukları ile ilgili çıkarımlarda bulunur. </w:t>
            </w:r>
            <w:r w:rsidRPr="006E37AC">
              <w:rPr>
                <w:rFonts w:ascii="Times New Roman" w:hAnsi="Times New Roman" w:cs="Times New Roman"/>
                <w:i/>
                <w:iCs/>
                <w:color w:val="000000"/>
                <w:sz w:val="18"/>
                <w:szCs w:val="18"/>
              </w:rPr>
              <w:t>Neden-sonuç, amaç-sonuç, koşul, karşılaştırma, benzetme, örneklendirme, duygu belirten ifadeler, abartma üzerinde durulur.</w:t>
            </w:r>
            <w:r w:rsidRPr="006E37AC">
              <w:rPr>
                <w:rFonts w:ascii="Times New Roman" w:hAnsi="Times New Roman" w:cs="Times New Roman"/>
                <w:color w:val="000000"/>
                <w:sz w:val="18"/>
                <w:szCs w:val="18"/>
              </w:rPr>
              <w:br/>
              <w:t>T.6.3.33. Bilgi kaynaklarını etkili bir şekilde kullanır.</w:t>
            </w:r>
          </w:p>
        </w:tc>
        <w:tc>
          <w:tcPr>
            <w:tcW w:w="1694" w:type="dxa"/>
            <w:gridSpan w:val="2"/>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T.6.4.2. Bilgilendirici metin yazar.</w:t>
            </w:r>
            <w:r w:rsidRPr="006E37AC">
              <w:rPr>
                <w:rFonts w:ascii="Times New Roman" w:hAnsi="Times New Roman" w:cs="Times New Roman"/>
                <w:color w:val="000000"/>
                <w:sz w:val="18"/>
                <w:szCs w:val="18"/>
              </w:rPr>
              <w:br/>
              <w:t>a</w:t>
            </w:r>
            <w:r w:rsidRPr="006E37AC">
              <w:rPr>
                <w:rFonts w:ascii="Times New Roman" w:hAnsi="Times New Roman" w:cs="Times New Roman"/>
                <w:i/>
                <w:iCs/>
                <w:color w:val="000000"/>
                <w:sz w:val="18"/>
                <w:szCs w:val="18"/>
              </w:rPr>
              <w:t>) Öğrencilerin konu ve ana fikri belirlemeleri, buna göre giriş, gelişme, sonuç bölümlerinde yazacaklarının</w:t>
            </w:r>
            <w:r w:rsidRPr="006E37AC">
              <w:rPr>
                <w:rFonts w:ascii="Times New Roman" w:hAnsi="Times New Roman" w:cs="Times New Roman"/>
                <w:i/>
                <w:iCs/>
                <w:color w:val="000000"/>
                <w:sz w:val="18"/>
                <w:szCs w:val="18"/>
              </w:rPr>
              <w:br/>
              <w:t>taslağını oluşturmaları ve ilk paragrafta amaçlarını ifade etmeleri sağlanır.</w:t>
            </w:r>
            <w:r w:rsidRPr="006E37AC">
              <w:rPr>
                <w:rFonts w:ascii="Times New Roman" w:hAnsi="Times New Roman" w:cs="Times New Roman"/>
                <w:i/>
                <w:iCs/>
                <w:color w:val="000000"/>
                <w:sz w:val="18"/>
                <w:szCs w:val="18"/>
              </w:rPr>
              <w:br/>
              <w:t xml:space="preserve">b) Öğrenciler yazılarında günlük hayattan örnekler vermeleri için teşvik edilir.           </w:t>
            </w:r>
            <w:r w:rsidRPr="006E37AC">
              <w:rPr>
                <w:rFonts w:ascii="Times New Roman" w:hAnsi="Times New Roman" w:cs="Times New Roman"/>
                <w:color w:val="000000"/>
                <w:sz w:val="18"/>
                <w:szCs w:val="18"/>
              </w:rPr>
              <w:br/>
              <w:t xml:space="preserve">T.6.4.4. Yazma stratejilerini uygular.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p>
        </w:tc>
        <w:tc>
          <w:tcPr>
            <w:tcW w:w="1184" w:type="dxa"/>
          </w:tcPr>
          <w:p w:rsidR="006E37AC" w:rsidRPr="006E4E74" w:rsidRDefault="006E37AC" w:rsidP="008E2392">
            <w:pPr>
              <w:rPr>
                <w:rFonts w:ascii="Times New Roman" w:hAnsi="Times New Roman" w:cs="Times New Roman"/>
                <w:sz w:val="18"/>
                <w:szCs w:val="18"/>
              </w:rPr>
            </w:pPr>
          </w:p>
        </w:tc>
      </w:tr>
      <w:tr w:rsidR="006E37AC" w:rsidRPr="006E4E74" w:rsidTr="006E37AC">
        <w:trPr>
          <w:cantSplit/>
          <w:trHeight w:val="4392"/>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EKİM</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 HAFTA 14-18 EKİM</w:t>
            </w: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MİLLÎ MÜCADELE VE ATATÜRK</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AĞUSTOS ŞAFAĞI</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w:t>
            </w: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br/>
              <w:t>T.6.2.2. Hazırlıksız konuşma yapar.</w:t>
            </w:r>
            <w:r w:rsidRPr="006E37AC">
              <w:rPr>
                <w:rFonts w:ascii="Times New Roman" w:hAnsi="Times New Roman" w:cs="Times New Roman"/>
                <w:color w:val="000000"/>
                <w:sz w:val="18"/>
                <w:szCs w:val="18"/>
              </w:rPr>
              <w:br/>
              <w:t>T.6.2.3.Konuşma stratejilerini uygular.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xml:space="preserve">T.6.3.1. Noktalama işaretlerine dikkat ederek sesli ve sessiz okur.                                                                              </w:t>
            </w:r>
            <w:r w:rsidRPr="006E37AC">
              <w:rPr>
                <w:rFonts w:ascii="Times New Roman" w:hAnsi="Times New Roman" w:cs="Times New Roman"/>
                <w:color w:val="000000"/>
                <w:sz w:val="18"/>
                <w:szCs w:val="18"/>
              </w:rPr>
              <w:br/>
              <w:t>T.6.3.4. Okuma stratejilerini kullanır.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6E37AC">
              <w:rPr>
                <w:rFonts w:ascii="Times New Roman" w:hAnsi="Times New Roman" w:cs="Times New Roman"/>
                <w:color w:val="000000"/>
                <w:sz w:val="18"/>
                <w:szCs w:val="18"/>
              </w:rPr>
              <w:t xml:space="preserve">                                                                                                                                                                     </w:t>
            </w:r>
            <w:r w:rsidRPr="006E37AC">
              <w:rPr>
                <w:rFonts w:ascii="Times New Roman" w:hAnsi="Times New Roman" w:cs="Times New Roman"/>
                <w:color w:val="000000"/>
                <w:sz w:val="18"/>
                <w:szCs w:val="18"/>
              </w:rPr>
              <w:br/>
              <w:t>T.6.3.5. Bağlamdan yararlanarak bilmediği kelime ve kelime gruplarının anlamını tahmin eder.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37AC">
              <w:rPr>
                <w:rFonts w:ascii="Times New Roman" w:hAnsi="Times New Roman" w:cs="Times New Roman"/>
                <w:i/>
                <w:iCs/>
                <w:color w:val="000000"/>
                <w:sz w:val="18"/>
                <w:szCs w:val="18"/>
              </w:rPr>
              <w:br/>
              <w:t>b) Öğrencinin öğrendiği kelime ve kelime gruplarından sözlük oluşturması teşvik edilir.</w:t>
            </w:r>
            <w:r w:rsidRPr="006E37AC">
              <w:rPr>
                <w:rFonts w:ascii="Times New Roman" w:hAnsi="Times New Roman" w:cs="Times New Roman"/>
                <w:color w:val="000000"/>
                <w:sz w:val="18"/>
                <w:szCs w:val="18"/>
              </w:rPr>
              <w:br/>
              <w:t xml:space="preserve">T.6.3.6. Deyim ve atasözlerinin metne katkısını belirler.                                                                                         T.6.3.11. Basit, türemiş ve birleşik kelimeleri ayırt eder.                                                                                                          </w:t>
            </w:r>
            <w:r w:rsidRPr="006E37AC">
              <w:rPr>
                <w:rFonts w:ascii="Times New Roman" w:hAnsi="Times New Roman" w:cs="Times New Roman"/>
                <w:color w:val="000000"/>
                <w:sz w:val="18"/>
                <w:szCs w:val="18"/>
              </w:rPr>
              <w:br/>
              <w:t xml:space="preserve">T.7.3.16. Metnin konusunu belirler.                   </w:t>
            </w:r>
            <w:r w:rsidRPr="006E37AC">
              <w:rPr>
                <w:rFonts w:ascii="Times New Roman" w:hAnsi="Times New Roman" w:cs="Times New Roman"/>
                <w:color w:val="000000"/>
                <w:sz w:val="18"/>
                <w:szCs w:val="18"/>
              </w:rPr>
              <w:br/>
              <w:t xml:space="preserve">T.6.3.17. Metinle ilgili soruları cevaplar.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Metin içi ve metin dışı anlam ilişkileri kurulur.</w:t>
            </w:r>
            <w:r w:rsidRPr="006E37AC">
              <w:rPr>
                <w:rFonts w:ascii="Times New Roman" w:hAnsi="Times New Roman" w:cs="Times New Roman"/>
                <w:color w:val="000000"/>
                <w:sz w:val="18"/>
                <w:szCs w:val="18"/>
              </w:rPr>
              <w:br/>
              <w:t>T.6.3.33. Bilgi kaynaklarını etkili bir şekilde kullanır.</w:t>
            </w:r>
          </w:p>
        </w:tc>
        <w:tc>
          <w:tcPr>
            <w:tcW w:w="1694" w:type="dxa"/>
            <w:gridSpan w:val="2"/>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xml:space="preserve">T.6.4.4. Yazma stratejilerini uygular.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p>
        </w:tc>
        <w:tc>
          <w:tcPr>
            <w:tcW w:w="1184" w:type="dxa"/>
          </w:tcPr>
          <w:p w:rsidR="006E37AC" w:rsidRPr="006E4E74" w:rsidRDefault="006E37AC" w:rsidP="008E2392">
            <w:pPr>
              <w:rPr>
                <w:rFonts w:ascii="Times New Roman" w:hAnsi="Times New Roman" w:cs="Times New Roman"/>
                <w:sz w:val="18"/>
                <w:szCs w:val="18"/>
              </w:rPr>
            </w:pPr>
          </w:p>
        </w:tc>
      </w:tr>
      <w:tr w:rsidR="006E37AC" w:rsidRPr="006E4E74" w:rsidTr="006E37AC">
        <w:trPr>
          <w:cantSplit/>
          <w:trHeight w:val="2691"/>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EKİM</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7. HAFTA 21-25 EKİM</w:t>
            </w: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MİLLÎ MÜCADELE VE ATATÜRK</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ÇANKAYA'DA HEDİYE EDİLMEK İSTENEN EV</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w:t>
            </w:r>
          </w:p>
        </w:tc>
        <w:tc>
          <w:tcPr>
            <w:tcW w:w="2271"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T.6.2.1. Hazırlıklı konuşma yapar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Öğrencilerin verilen bir konu hakkında görsellerle destekleyerek kısa sunum hazırlamaları ve prova</w:t>
            </w:r>
            <w:r w:rsidRPr="006E37AC">
              <w:rPr>
                <w:rFonts w:ascii="Times New Roman" w:hAnsi="Times New Roman" w:cs="Times New Roman"/>
                <w:i/>
                <w:iCs/>
                <w:color w:val="000000"/>
                <w:sz w:val="18"/>
                <w:szCs w:val="18"/>
              </w:rPr>
              <w:br/>
              <w:t>yapmaları sağlanır.</w:t>
            </w:r>
            <w:r w:rsidRPr="006E37AC">
              <w:rPr>
                <w:rFonts w:ascii="Times New Roman" w:hAnsi="Times New Roman" w:cs="Times New Roman"/>
                <w:color w:val="000000"/>
                <w:sz w:val="18"/>
                <w:szCs w:val="18"/>
              </w:rPr>
              <w:br/>
              <w:t>T.6.2.3.Konuşma stratejilerini uygular.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r w:rsidRPr="006E37AC">
              <w:rPr>
                <w:rFonts w:ascii="Times New Roman" w:hAnsi="Times New Roman" w:cs="Times New Roman"/>
                <w:color w:val="000000"/>
                <w:sz w:val="18"/>
                <w:szCs w:val="18"/>
              </w:rPr>
              <w:br/>
              <w:t>T.6.2.5. Kelimeleri anlamlarına uygun kullanır.</w:t>
            </w:r>
          </w:p>
        </w:tc>
        <w:tc>
          <w:tcPr>
            <w:tcW w:w="3544"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T.6.3.4. Okuma stratejilerini kullanır.</w:t>
            </w:r>
            <w:r w:rsidRPr="006E37AC">
              <w:rPr>
                <w:rFonts w:ascii="Times New Roman" w:hAnsi="Times New Roman" w:cs="Times New Roman"/>
                <w:color w:val="000000"/>
                <w:sz w:val="18"/>
                <w:szCs w:val="18"/>
              </w:rPr>
              <w:br/>
              <w:t>Sesli, sessiz, tahmin ederek, not alarak, soru sorarak, okuma tiyatrosu ve hızlı okuma gibi yöntem ve teknikleri kullanmaları sağlanır.</w:t>
            </w:r>
            <w:r w:rsidRPr="006E37AC">
              <w:rPr>
                <w:rFonts w:ascii="Times New Roman" w:hAnsi="Times New Roman" w:cs="Times New Roman"/>
                <w:color w:val="000000"/>
                <w:sz w:val="18"/>
                <w:szCs w:val="18"/>
              </w:rPr>
              <w:br/>
              <w:t>T.6.3.6. Deyim ve atasözlerinin metne katkısını belirler.</w:t>
            </w:r>
            <w:r w:rsidRPr="006E37AC">
              <w:rPr>
                <w:rFonts w:ascii="Times New Roman" w:hAnsi="Times New Roman" w:cs="Times New Roman"/>
                <w:color w:val="000000"/>
                <w:sz w:val="18"/>
                <w:szCs w:val="18"/>
              </w:rPr>
              <w:br/>
              <w:t>T.6.3.15. Görselden ve başlıktan hareketle okuyacağı metnin konusunu tahmin eder.</w:t>
            </w:r>
            <w:r w:rsidRPr="006E37AC">
              <w:rPr>
                <w:rFonts w:ascii="Times New Roman" w:hAnsi="Times New Roman" w:cs="Times New Roman"/>
                <w:color w:val="000000"/>
                <w:sz w:val="18"/>
                <w:szCs w:val="18"/>
              </w:rPr>
              <w:br/>
              <w:t>T.6.3.20. Metnin ana fikrini/ana duygusunu belirler.</w:t>
            </w:r>
            <w:r w:rsidRPr="006E37AC">
              <w:rPr>
                <w:rFonts w:ascii="Times New Roman" w:hAnsi="Times New Roman" w:cs="Times New Roman"/>
                <w:color w:val="000000"/>
                <w:sz w:val="18"/>
                <w:szCs w:val="18"/>
              </w:rPr>
              <w:br/>
              <w:t>T.6.3.21. Metnin içeriğine uygun başlık belirler.</w:t>
            </w:r>
            <w:r w:rsidRPr="006E37AC">
              <w:rPr>
                <w:rFonts w:ascii="Times New Roman" w:hAnsi="Times New Roman" w:cs="Times New Roman"/>
                <w:color w:val="000000"/>
                <w:sz w:val="18"/>
                <w:szCs w:val="18"/>
              </w:rPr>
              <w:br/>
              <w:t xml:space="preserve">T.6.3.24. Metnin içeriğini yorumlar.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a) Yazarın olaylara bakış açısının tespit edilmesi sağlanır. </w:t>
            </w:r>
            <w:r w:rsidRPr="006E37AC">
              <w:rPr>
                <w:rFonts w:ascii="Times New Roman" w:hAnsi="Times New Roman" w:cs="Times New Roman"/>
                <w:i/>
                <w:iCs/>
                <w:color w:val="000000"/>
                <w:sz w:val="18"/>
                <w:szCs w:val="18"/>
              </w:rPr>
              <w:br/>
              <w:t xml:space="preserve">b) Metindeki öznel ve nesnel yaklaşımların tespit edilmesi sağlanır. </w:t>
            </w:r>
            <w:r w:rsidRPr="006E37AC">
              <w:rPr>
                <w:rFonts w:ascii="Times New Roman" w:hAnsi="Times New Roman" w:cs="Times New Roman"/>
                <w:i/>
                <w:iCs/>
                <w:color w:val="000000"/>
                <w:sz w:val="18"/>
                <w:szCs w:val="18"/>
              </w:rPr>
              <w:br/>
              <w:t>c) Metindeki örnek ve ayrıntılara atıf yapılması sağlanır.</w:t>
            </w:r>
            <w:r w:rsidRPr="006E37AC">
              <w:rPr>
                <w:rFonts w:ascii="Times New Roman" w:hAnsi="Times New Roman" w:cs="Times New Roman"/>
                <w:color w:val="000000"/>
                <w:sz w:val="18"/>
                <w:szCs w:val="18"/>
              </w:rPr>
              <w:br/>
              <w:t xml:space="preserve">T.6.3.25. Metinler arasında karşılaştırma yapar. </w:t>
            </w:r>
            <w:r w:rsidRPr="006E37AC">
              <w:rPr>
                <w:rFonts w:ascii="Times New Roman" w:hAnsi="Times New Roman" w:cs="Times New Roman"/>
                <w:i/>
                <w:iCs/>
                <w:color w:val="000000"/>
                <w:sz w:val="18"/>
                <w:szCs w:val="18"/>
              </w:rPr>
              <w:t>Metinlerin tema, konu, olay örgüsü ve karakterler açısından karşılaştırılması sağlanır.</w:t>
            </w:r>
            <w:r w:rsidRPr="006E37AC">
              <w:rPr>
                <w:rFonts w:ascii="Times New Roman" w:hAnsi="Times New Roman" w:cs="Times New Roman"/>
                <w:color w:val="000000"/>
                <w:sz w:val="18"/>
                <w:szCs w:val="18"/>
              </w:rPr>
              <w:br/>
              <w:t xml:space="preserve">T.6.3.26. Metin türlerini ayırt eder.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a) Anı, mektup, tiyatro, gezi yazısı türleri öğretilmelidir. </w:t>
            </w:r>
            <w:r w:rsidRPr="006E37AC">
              <w:rPr>
                <w:rFonts w:ascii="Times New Roman" w:hAnsi="Times New Roman" w:cs="Times New Roman"/>
                <w:i/>
                <w:iCs/>
                <w:color w:val="000000"/>
                <w:sz w:val="18"/>
                <w:szCs w:val="18"/>
              </w:rPr>
              <w:br/>
              <w:t>b) Metin türlerine ilişkin ayrıntılı bilgi verilmemelidi</w:t>
            </w:r>
            <w:r w:rsidRPr="006E37AC">
              <w:rPr>
                <w:rFonts w:ascii="Times New Roman" w:hAnsi="Times New Roman" w:cs="Times New Roman"/>
                <w:color w:val="000000"/>
                <w:sz w:val="18"/>
                <w:szCs w:val="18"/>
              </w:rPr>
              <w:t xml:space="preserve">r. </w:t>
            </w:r>
            <w:r w:rsidRPr="006E37AC">
              <w:rPr>
                <w:rFonts w:ascii="Times New Roman" w:hAnsi="Times New Roman" w:cs="Times New Roman"/>
                <w:color w:val="000000"/>
                <w:sz w:val="18"/>
                <w:szCs w:val="18"/>
              </w:rPr>
              <w:br/>
              <w:t xml:space="preserve">T.6.3.29. Okudukları ile ilgili çıkarımlarda bulunur. </w:t>
            </w:r>
            <w:r w:rsidRPr="006E37AC">
              <w:rPr>
                <w:rFonts w:ascii="Times New Roman" w:hAnsi="Times New Roman" w:cs="Times New Roman"/>
                <w:i/>
                <w:iCs/>
                <w:color w:val="000000"/>
                <w:sz w:val="18"/>
                <w:szCs w:val="18"/>
              </w:rPr>
              <w:t>Neden-sonuç, amaç-sonuç, koşul, karşılaştırma, benzetme, örneklendirme, duygu belirten ifadeler, abartma üzerinde durulur.</w:t>
            </w:r>
            <w:r w:rsidRPr="006E37AC">
              <w:rPr>
                <w:rFonts w:ascii="Times New Roman" w:hAnsi="Times New Roman" w:cs="Times New Roman"/>
                <w:color w:val="000000"/>
                <w:sz w:val="18"/>
                <w:szCs w:val="18"/>
              </w:rPr>
              <w:br/>
              <w:t>T.6.3.33. Bilgi kaynaklarını etkili bir şekilde kullanır.</w:t>
            </w:r>
          </w:p>
        </w:tc>
        <w:tc>
          <w:tcPr>
            <w:tcW w:w="1694" w:type="dxa"/>
            <w:gridSpan w:val="2"/>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xml:space="preserve">T.6.4.4. Yazma stratejilerini uygular.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r w:rsidRPr="006E37AC">
              <w:rPr>
                <w:rFonts w:ascii="Times New Roman" w:hAnsi="Times New Roman" w:cs="Times New Roman"/>
                <w:color w:val="000000"/>
                <w:sz w:val="18"/>
                <w:szCs w:val="18"/>
              </w:rPr>
              <w:br/>
              <w:t>T.6.4.1. Şiir yazar.</w:t>
            </w: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p>
        </w:tc>
        <w:tc>
          <w:tcPr>
            <w:tcW w:w="1184" w:type="dxa"/>
          </w:tcPr>
          <w:p w:rsidR="006E37AC" w:rsidRPr="006E4E74" w:rsidRDefault="006E37AC" w:rsidP="008E2392">
            <w:pPr>
              <w:rPr>
                <w:rFonts w:ascii="Times New Roman" w:hAnsi="Times New Roman" w:cs="Times New Roman"/>
                <w:sz w:val="18"/>
                <w:szCs w:val="18"/>
              </w:rPr>
            </w:pPr>
          </w:p>
        </w:tc>
      </w:tr>
      <w:tr w:rsidR="00156917" w:rsidRPr="006E4E74" w:rsidTr="00EC737C">
        <w:trPr>
          <w:cantSplit/>
          <w:trHeight w:val="1982"/>
        </w:trPr>
        <w:tc>
          <w:tcPr>
            <w:tcW w:w="402" w:type="dxa"/>
            <w:textDirection w:val="btLr"/>
          </w:tcPr>
          <w:p w:rsidR="00156917" w:rsidRPr="006E4E74" w:rsidRDefault="00156917" w:rsidP="006E4E74">
            <w:pPr>
              <w:jc w:val="center"/>
              <w:rPr>
                <w:rFonts w:ascii="Times New Roman" w:hAnsi="Times New Roman" w:cs="Times New Roman"/>
                <w:sz w:val="18"/>
                <w:szCs w:val="18"/>
              </w:rPr>
            </w:pPr>
            <w:r w:rsidRPr="006E4E74">
              <w:rPr>
                <w:rFonts w:ascii="Times New Roman" w:hAnsi="Times New Roman" w:cs="Times New Roman"/>
                <w:sz w:val="18"/>
                <w:szCs w:val="18"/>
              </w:rPr>
              <w:t>EKİM</w:t>
            </w:r>
          </w:p>
        </w:tc>
        <w:tc>
          <w:tcPr>
            <w:tcW w:w="404" w:type="dxa"/>
            <w:gridSpan w:val="2"/>
            <w:textDirection w:val="btLr"/>
          </w:tcPr>
          <w:p w:rsidR="00156917" w:rsidRPr="006E4E74" w:rsidRDefault="00156917" w:rsidP="006E4E74">
            <w:pPr>
              <w:jc w:val="center"/>
              <w:rPr>
                <w:rFonts w:ascii="Times New Roman" w:hAnsi="Times New Roman" w:cs="Times New Roman"/>
                <w:sz w:val="18"/>
                <w:szCs w:val="18"/>
              </w:rPr>
            </w:pPr>
            <w:r w:rsidRPr="006E4E74">
              <w:rPr>
                <w:rFonts w:ascii="Times New Roman" w:hAnsi="Times New Roman" w:cs="Times New Roman"/>
                <w:sz w:val="18"/>
                <w:szCs w:val="18"/>
              </w:rPr>
              <w:t>8. HAFTA 28 EKİM-1 KASIM</w:t>
            </w:r>
          </w:p>
        </w:tc>
        <w:tc>
          <w:tcPr>
            <w:tcW w:w="13047" w:type="dxa"/>
            <w:gridSpan w:val="13"/>
          </w:tcPr>
          <w:p w:rsidR="00156917" w:rsidRPr="006E4E74" w:rsidRDefault="00156917" w:rsidP="006E4E74">
            <w:pPr>
              <w:jc w:val="center"/>
              <w:rPr>
                <w:rFonts w:ascii="Times New Roman" w:hAnsi="Times New Roman" w:cs="Times New Roman"/>
                <w:sz w:val="18"/>
                <w:szCs w:val="18"/>
              </w:rPr>
            </w:pPr>
          </w:p>
          <w:p w:rsidR="00156917" w:rsidRPr="006E4E74" w:rsidRDefault="00421990"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156917" w:rsidRDefault="005A3F71" w:rsidP="005A3F71">
            <w:pPr>
              <w:jc w:val="center"/>
              <w:rPr>
                <w:rFonts w:ascii="Times New Roman" w:hAnsi="Times New Roman" w:cs="Times New Roman"/>
                <w:sz w:val="18"/>
                <w:szCs w:val="18"/>
              </w:rPr>
            </w:pPr>
            <w:r w:rsidRPr="005A3F71">
              <w:rPr>
                <w:rFonts w:ascii="Times New Roman" w:hAnsi="Times New Roman" w:cs="Times New Roman"/>
                <w:sz w:val="18"/>
                <w:szCs w:val="18"/>
              </w:rPr>
              <w:br/>
              <w:t>T.6.3.1. Noktalama işaretlerine dikkat ederek s</w:t>
            </w:r>
            <w:r>
              <w:rPr>
                <w:rFonts w:ascii="Times New Roman" w:hAnsi="Times New Roman" w:cs="Times New Roman"/>
                <w:sz w:val="18"/>
                <w:szCs w:val="18"/>
              </w:rPr>
              <w:t>esli ve sessiz okur.</w:t>
            </w:r>
            <w:r w:rsidRPr="005A3F71">
              <w:rPr>
                <w:rFonts w:ascii="Times New Roman" w:hAnsi="Times New Roman" w:cs="Times New Roman"/>
                <w:sz w:val="18"/>
                <w:szCs w:val="18"/>
              </w:rPr>
              <w:br/>
              <w:t>T.6.3.5. Bağlamdan yararlanarak bilmediği kelime ve kelime gr</w:t>
            </w:r>
            <w:r>
              <w:rPr>
                <w:rFonts w:ascii="Times New Roman" w:hAnsi="Times New Roman" w:cs="Times New Roman"/>
                <w:sz w:val="18"/>
                <w:szCs w:val="18"/>
              </w:rPr>
              <w:t>uplarının anlamını tahmin eder.</w:t>
            </w:r>
            <w:r w:rsidRPr="005A3F71">
              <w:rPr>
                <w:rFonts w:ascii="Times New Roman" w:hAnsi="Times New Roman" w:cs="Times New Roman"/>
                <w:sz w:val="18"/>
                <w:szCs w:val="18"/>
              </w:rPr>
              <w:br/>
              <w:t>T.6.3.6. Deyim ve atasözlerinin metne katkısını belirler.</w:t>
            </w:r>
            <w:r w:rsidRPr="005A3F71">
              <w:rPr>
                <w:rFonts w:ascii="Times New Roman" w:hAnsi="Times New Roman" w:cs="Times New Roman"/>
                <w:sz w:val="18"/>
                <w:szCs w:val="18"/>
              </w:rPr>
              <w:br/>
              <w:t>T.6.3.17. Metinle ilgili soruları cevaplar</w:t>
            </w:r>
            <w:r>
              <w:rPr>
                <w:rFonts w:ascii="Times New Roman" w:hAnsi="Times New Roman" w:cs="Times New Roman"/>
                <w:sz w:val="18"/>
                <w:szCs w:val="18"/>
              </w:rPr>
              <w:t xml:space="preserve">. </w:t>
            </w:r>
            <w:r w:rsidRPr="005A3F71">
              <w:rPr>
                <w:rFonts w:ascii="Times New Roman" w:hAnsi="Times New Roman" w:cs="Times New Roman"/>
                <w:sz w:val="18"/>
                <w:szCs w:val="18"/>
              </w:rPr>
              <w:br/>
              <w:t>T.6.3.19. Metnin konusunu belirler.</w:t>
            </w:r>
            <w:r w:rsidRPr="005A3F71">
              <w:rPr>
                <w:rFonts w:ascii="Times New Roman" w:hAnsi="Times New Roman" w:cs="Times New Roman"/>
                <w:sz w:val="18"/>
                <w:szCs w:val="18"/>
              </w:rPr>
              <w:br/>
              <w:t>T.6.3.20. Metnin ana fikrini/ana duygusunu belirler.</w:t>
            </w:r>
            <w:r w:rsidRPr="005A3F71">
              <w:rPr>
                <w:rFonts w:ascii="Times New Roman" w:hAnsi="Times New Roman" w:cs="Times New Roman"/>
                <w:sz w:val="18"/>
                <w:szCs w:val="18"/>
              </w:rPr>
              <w:br/>
              <w:t>T.6.3.22. Metinde</w:t>
            </w:r>
            <w:r>
              <w:rPr>
                <w:rFonts w:ascii="Times New Roman" w:hAnsi="Times New Roman" w:cs="Times New Roman"/>
                <w:sz w:val="18"/>
                <w:szCs w:val="18"/>
              </w:rPr>
              <w:t>ki hikâye unsurlarını belirler.</w:t>
            </w:r>
            <w:r w:rsidRPr="005A3F71">
              <w:rPr>
                <w:rFonts w:ascii="Times New Roman" w:hAnsi="Times New Roman" w:cs="Times New Roman"/>
                <w:sz w:val="18"/>
                <w:szCs w:val="18"/>
              </w:rPr>
              <w:br/>
              <w:t>T.6.3.</w:t>
            </w:r>
            <w:r>
              <w:rPr>
                <w:rFonts w:ascii="Times New Roman" w:hAnsi="Times New Roman" w:cs="Times New Roman"/>
                <w:sz w:val="18"/>
                <w:szCs w:val="18"/>
              </w:rPr>
              <w:t xml:space="preserve">24. Metnin içeriğini yorumlar. </w:t>
            </w:r>
            <w:r w:rsidRPr="005A3F71">
              <w:rPr>
                <w:rFonts w:ascii="Times New Roman" w:hAnsi="Times New Roman" w:cs="Times New Roman"/>
                <w:sz w:val="18"/>
                <w:szCs w:val="18"/>
              </w:rPr>
              <w:br/>
              <w:t>T.6.3.29. Okudukları ile ilgili çıkarımlarda bulunur.</w:t>
            </w:r>
          </w:p>
          <w:p w:rsidR="005A3F71" w:rsidRPr="006E4E74" w:rsidRDefault="005A3F71" w:rsidP="005A3F71">
            <w:pPr>
              <w:jc w:val="center"/>
              <w:rPr>
                <w:rFonts w:ascii="Times New Roman" w:hAnsi="Times New Roman" w:cs="Times New Roman"/>
                <w:b/>
                <w:sz w:val="18"/>
                <w:szCs w:val="18"/>
              </w:rPr>
            </w:pPr>
            <w:r w:rsidRPr="005A3F71">
              <w:rPr>
                <w:rFonts w:ascii="Times New Roman" w:hAnsi="Times New Roman" w:cs="Times New Roman"/>
                <w:sz w:val="18"/>
                <w:szCs w:val="18"/>
              </w:rPr>
              <w:t>T.6.3.26. Metin türlerini ayırt eder.</w:t>
            </w:r>
          </w:p>
        </w:tc>
        <w:tc>
          <w:tcPr>
            <w:tcW w:w="578" w:type="dxa"/>
            <w:gridSpan w:val="2"/>
            <w:textDirection w:val="btLr"/>
          </w:tcPr>
          <w:p w:rsidR="00156917" w:rsidRPr="006E4E74" w:rsidRDefault="00156917" w:rsidP="00156917">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29 EKİM ULUSAL CUMHURİYET BAYRAMI</w:t>
            </w: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jc w:val="center"/>
              <w:rPr>
                <w:rFonts w:ascii="Times New Roman" w:hAnsi="Times New Roman" w:cs="Times New Roman"/>
                <w:b/>
                <w:sz w:val="18"/>
                <w:szCs w:val="18"/>
              </w:rPr>
            </w:pPr>
          </w:p>
        </w:tc>
        <w:tc>
          <w:tcPr>
            <w:tcW w:w="1184" w:type="dxa"/>
          </w:tcPr>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rsidP="00156917">
            <w:pPr>
              <w:ind w:left="1040"/>
              <w:jc w:val="center"/>
              <w:rPr>
                <w:rFonts w:ascii="Times New Roman" w:hAnsi="Times New Roman" w:cs="Times New Roman"/>
                <w:sz w:val="18"/>
                <w:szCs w:val="18"/>
              </w:rPr>
            </w:pPr>
          </w:p>
          <w:p w:rsidR="00156917" w:rsidRPr="006E4E74" w:rsidRDefault="00156917">
            <w:pPr>
              <w:rPr>
                <w:rFonts w:ascii="Times New Roman" w:hAnsi="Times New Roman" w:cs="Times New Roman"/>
                <w:b/>
                <w:sz w:val="18"/>
                <w:szCs w:val="18"/>
              </w:rPr>
            </w:pPr>
          </w:p>
          <w:p w:rsidR="00156917" w:rsidRPr="006E4E74" w:rsidRDefault="00156917" w:rsidP="00156917">
            <w:pPr>
              <w:jc w:val="center"/>
              <w:rPr>
                <w:rFonts w:ascii="Times New Roman" w:hAnsi="Times New Roman" w:cs="Times New Roman"/>
                <w:b/>
                <w:sz w:val="18"/>
                <w:szCs w:val="18"/>
              </w:rPr>
            </w:pPr>
          </w:p>
        </w:tc>
      </w:tr>
      <w:tr w:rsidR="006E37AC" w:rsidRPr="006E4E74" w:rsidTr="006E37AC">
        <w:trPr>
          <w:cantSplit/>
          <w:trHeight w:val="2691"/>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KASIM</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9. HAFTA 4-8 KASIM</w:t>
            </w:r>
          </w:p>
        </w:tc>
        <w:tc>
          <w:tcPr>
            <w:tcW w:w="284" w:type="dxa"/>
            <w:textDirection w:val="btLr"/>
            <w:vAlign w:val="center"/>
          </w:tcPr>
          <w:p w:rsidR="006E37AC" w:rsidRPr="006E37AC" w:rsidRDefault="006E37AC" w:rsidP="006E37AC">
            <w:pPr>
              <w:ind w:left="113" w:right="113"/>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w:t>
            </w:r>
            <w:r>
              <w:rPr>
                <w:rFonts w:ascii="Times New Roman" w:hAnsi="Times New Roman" w:cs="Times New Roman"/>
                <w:color w:val="000000"/>
                <w:sz w:val="18"/>
                <w:szCs w:val="18"/>
              </w:rPr>
              <w:t>6</w:t>
            </w:r>
          </w:p>
        </w:tc>
        <w:tc>
          <w:tcPr>
            <w:tcW w:w="283"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MİLLÎ MÜCADELE VE </w:t>
            </w:r>
            <w:r w:rsidRPr="006E37AC">
              <w:rPr>
                <w:rFonts w:ascii="Times New Roman" w:hAnsi="Times New Roman" w:cs="Times New Roman"/>
                <w:b/>
                <w:bCs/>
                <w:color w:val="000000"/>
                <w:sz w:val="18"/>
                <w:szCs w:val="18"/>
              </w:rPr>
              <w:t>ATATÜRK</w:t>
            </w:r>
          </w:p>
        </w:tc>
        <w:tc>
          <w:tcPr>
            <w:tcW w:w="569" w:type="dxa"/>
            <w:textDirection w:val="btLr"/>
            <w:vAlign w:val="center"/>
          </w:tcPr>
          <w:p w:rsidR="006E37AC" w:rsidRPr="006E37AC" w:rsidRDefault="006E37AC" w:rsidP="006E37AC">
            <w:pPr>
              <w:ind w:left="113" w:right="113"/>
              <w:jc w:val="center"/>
              <w:rPr>
                <w:rFonts w:ascii="Times New Roman" w:hAnsi="Times New Roman" w:cs="Times New Roman"/>
                <w:b/>
                <w:bCs/>
                <w:color w:val="000000"/>
                <w:sz w:val="18"/>
                <w:szCs w:val="18"/>
              </w:rPr>
            </w:pPr>
            <w:r w:rsidRPr="006E37AC">
              <w:rPr>
                <w:rFonts w:ascii="Times New Roman" w:hAnsi="Times New Roman" w:cs="Times New Roman"/>
                <w:b/>
                <w:bCs/>
                <w:color w:val="000000"/>
                <w:sz w:val="18"/>
                <w:szCs w:val="18"/>
              </w:rPr>
              <w:t>CUMHURİYETİN İLANI  (Dinleme/İzleme Metni)</w:t>
            </w:r>
          </w:p>
        </w:tc>
        <w:tc>
          <w:tcPr>
            <w:tcW w:w="2409" w:type="dxa"/>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T.6.1.2. Dinlediklerinde/izlediklerinde geçen, bilmediği kelimelerin anlamını tahmin eder.</w:t>
            </w:r>
            <w:r w:rsidRPr="006E37AC">
              <w:rPr>
                <w:rFonts w:ascii="Times New Roman" w:hAnsi="Times New Roman" w:cs="Times New Roman"/>
                <w:color w:val="000000"/>
                <w:sz w:val="18"/>
                <w:szCs w:val="18"/>
              </w:rPr>
              <w:br/>
              <w:t>Ö</w:t>
            </w:r>
            <w:r w:rsidRPr="006E37AC">
              <w:rPr>
                <w:rFonts w:ascii="Times New Roman" w:hAnsi="Times New Roman" w:cs="Times New Roman"/>
                <w:i/>
                <w:iCs/>
                <w:color w:val="000000"/>
                <w:sz w:val="18"/>
                <w:szCs w:val="18"/>
              </w:rPr>
              <w:t xml:space="preserve">ğrencilerin tahminlerini kelimelerin sözlük anlamları ile karşılaştırmaları sağlanır. </w:t>
            </w:r>
            <w:r w:rsidRPr="006E37AC">
              <w:rPr>
                <w:rFonts w:ascii="Times New Roman" w:hAnsi="Times New Roman" w:cs="Times New Roman"/>
                <w:color w:val="000000"/>
                <w:sz w:val="18"/>
                <w:szCs w:val="18"/>
              </w:rPr>
              <w:t xml:space="preserve">                                                          T.6.1.4. Dinledikleri/izlediklerine yönelik sorulara cevap verir.                                                               </w:t>
            </w:r>
            <w:r w:rsidRPr="006E37AC">
              <w:rPr>
                <w:rFonts w:ascii="Times New Roman" w:hAnsi="Times New Roman" w:cs="Times New Roman"/>
                <w:color w:val="000000"/>
                <w:sz w:val="18"/>
                <w:szCs w:val="18"/>
              </w:rPr>
              <w:br/>
              <w:t xml:space="preserve"> T.6.1.9. Konuşmacının sözlü olmayan mesajlarını kavrar.                                                                                       T.6.1.12. Dinleme stratejilerini uygular.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Katılımlı, </w:t>
            </w:r>
            <w:proofErr w:type="spellStart"/>
            <w:proofErr w:type="gramStart"/>
            <w:r w:rsidRPr="006E37AC">
              <w:rPr>
                <w:rFonts w:ascii="Times New Roman" w:hAnsi="Times New Roman" w:cs="Times New Roman"/>
                <w:i/>
                <w:iCs/>
                <w:color w:val="000000"/>
                <w:sz w:val="18"/>
                <w:szCs w:val="18"/>
              </w:rPr>
              <w:t>katılımsız,grup</w:t>
            </w:r>
            <w:proofErr w:type="spellEnd"/>
            <w:proofErr w:type="gramEnd"/>
            <w:r w:rsidRPr="006E37AC">
              <w:rPr>
                <w:rFonts w:ascii="Times New Roman" w:hAnsi="Times New Roman" w:cs="Times New Roman"/>
                <w:i/>
                <w:iCs/>
                <w:color w:val="000000"/>
                <w:sz w:val="18"/>
                <w:szCs w:val="18"/>
              </w:rPr>
              <w:t xml:space="preserve"> hâlinde ve not alarak dinleme gibi yöntem ve teknikleri uygulamaları sağlanır.</w:t>
            </w:r>
          </w:p>
        </w:tc>
        <w:tc>
          <w:tcPr>
            <w:tcW w:w="2550" w:type="dxa"/>
            <w:gridSpan w:val="2"/>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T.6.2.1. Hazırlıklı konuşma yapar.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 Öğrencilerin verilen bir konu hakkında görsellerle destekleyerek kısa sunum hazırlamaları ve prova</w:t>
            </w:r>
            <w:r w:rsidRPr="006E37AC">
              <w:rPr>
                <w:rFonts w:ascii="Times New Roman" w:hAnsi="Times New Roman" w:cs="Times New Roman"/>
                <w:i/>
                <w:iCs/>
                <w:color w:val="000000"/>
                <w:sz w:val="18"/>
                <w:szCs w:val="18"/>
              </w:rPr>
              <w:br/>
              <w:t>yapmaları sağlanır.</w:t>
            </w:r>
            <w:r w:rsidRPr="006E37AC">
              <w:rPr>
                <w:rFonts w:ascii="Times New Roman" w:hAnsi="Times New Roman" w:cs="Times New Roman"/>
                <w:color w:val="000000"/>
                <w:sz w:val="18"/>
                <w:szCs w:val="18"/>
              </w:rPr>
              <w:br/>
              <w:t>T.6.2.3.Konuşma stratejilerini uygular.</w:t>
            </w:r>
          </w:p>
        </w:tc>
        <w:tc>
          <w:tcPr>
            <w:tcW w:w="3400" w:type="dxa"/>
            <w:gridSpan w:val="3"/>
            <w:vAlign w:val="center"/>
          </w:tcPr>
          <w:p w:rsidR="006E37AC" w:rsidRPr="006E37AC" w:rsidRDefault="006E37AC">
            <w:pPr>
              <w:jc w:val="center"/>
              <w:rPr>
                <w:rFonts w:ascii="Times New Roman" w:hAnsi="Times New Roman" w:cs="Times New Roman"/>
                <w:color w:val="000000"/>
                <w:sz w:val="18"/>
                <w:szCs w:val="18"/>
              </w:rPr>
            </w:pPr>
            <w:r w:rsidRPr="006E37AC">
              <w:rPr>
                <w:rFonts w:ascii="Times New Roman" w:hAnsi="Times New Roman" w:cs="Times New Roman"/>
                <w:color w:val="000000"/>
                <w:sz w:val="18"/>
                <w:szCs w:val="18"/>
              </w:rPr>
              <w:t xml:space="preserve">                                                                               </w:t>
            </w:r>
            <w:r w:rsidRPr="006E37AC">
              <w:rPr>
                <w:rFonts w:ascii="Times New Roman" w:hAnsi="Times New Roman" w:cs="Times New Roman"/>
                <w:color w:val="000000"/>
                <w:sz w:val="18"/>
                <w:szCs w:val="18"/>
              </w:rPr>
              <w:br/>
              <w:t>T.6.3.1. Noktalama işaretlerine dikkat ederek sesli ve sessiz okur.</w:t>
            </w:r>
            <w:r w:rsidRPr="006E37AC">
              <w:rPr>
                <w:rFonts w:ascii="Times New Roman" w:hAnsi="Times New Roman" w:cs="Times New Roman"/>
                <w:color w:val="000000"/>
                <w:sz w:val="18"/>
                <w:szCs w:val="18"/>
              </w:rPr>
              <w:br/>
              <w:t>T.6.3.4. Okuma stratejilerini kullanır.</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6E37AC">
              <w:rPr>
                <w:rFonts w:ascii="Times New Roman" w:hAnsi="Times New Roman" w:cs="Times New Roman"/>
                <w:color w:val="000000"/>
                <w:sz w:val="18"/>
                <w:szCs w:val="18"/>
              </w:rPr>
              <w:t xml:space="preserve">                                                                                                        </w:t>
            </w:r>
            <w:r w:rsidRPr="006E37AC">
              <w:rPr>
                <w:rFonts w:ascii="Times New Roman" w:hAnsi="Times New Roman" w:cs="Times New Roman"/>
                <w:color w:val="000000"/>
                <w:sz w:val="18"/>
                <w:szCs w:val="18"/>
              </w:rPr>
              <w:br/>
              <w:t xml:space="preserve">T.6.3.11. Basit, türemiş ve birleşik kelimeleri ayırt eder.                                                                                                                                                                                </w:t>
            </w:r>
            <w:r w:rsidRPr="006E37AC">
              <w:rPr>
                <w:rFonts w:ascii="Times New Roman" w:hAnsi="Times New Roman" w:cs="Times New Roman"/>
                <w:color w:val="000000"/>
                <w:sz w:val="18"/>
                <w:szCs w:val="18"/>
              </w:rPr>
              <w:br/>
              <w:t xml:space="preserve">T.6.3.17. Metinle ilgili soruları cevaplar. </w:t>
            </w:r>
            <w:r w:rsidRPr="006E37AC">
              <w:rPr>
                <w:rFonts w:ascii="Times New Roman" w:hAnsi="Times New Roman" w:cs="Times New Roman"/>
                <w:color w:val="000000"/>
                <w:sz w:val="18"/>
                <w:szCs w:val="18"/>
              </w:rPr>
              <w:br/>
            </w:r>
            <w:r w:rsidRPr="006E37AC">
              <w:rPr>
                <w:rFonts w:ascii="Times New Roman" w:hAnsi="Times New Roman" w:cs="Times New Roman"/>
                <w:i/>
                <w:iCs/>
                <w:color w:val="000000"/>
                <w:sz w:val="18"/>
                <w:szCs w:val="18"/>
              </w:rPr>
              <w:t xml:space="preserve">Metin içi ve metin dışı anlam ilişkileri kurulur.  </w:t>
            </w:r>
            <w:r w:rsidRPr="006E37AC">
              <w:rPr>
                <w:rFonts w:ascii="Times New Roman" w:hAnsi="Times New Roman" w:cs="Times New Roman"/>
                <w:color w:val="000000"/>
                <w:sz w:val="18"/>
                <w:szCs w:val="18"/>
              </w:rPr>
              <w:t xml:space="preserve">  </w:t>
            </w:r>
            <w:r w:rsidRPr="006E37AC">
              <w:rPr>
                <w:rFonts w:ascii="Times New Roman" w:hAnsi="Times New Roman" w:cs="Times New Roman"/>
                <w:color w:val="000000"/>
                <w:sz w:val="18"/>
                <w:szCs w:val="18"/>
              </w:rPr>
              <w:br/>
              <w:t xml:space="preserve">6.3.19. Metnin konusunu belirler.                                 </w:t>
            </w:r>
            <w:r w:rsidRPr="006E37AC">
              <w:rPr>
                <w:rFonts w:ascii="Times New Roman" w:hAnsi="Times New Roman" w:cs="Times New Roman"/>
                <w:color w:val="000000"/>
                <w:sz w:val="18"/>
                <w:szCs w:val="18"/>
              </w:rPr>
              <w:br/>
              <w:t xml:space="preserve">6.3.20. Metnin ana fikrini/ana duygusunu belirler.                   </w:t>
            </w:r>
          </w:p>
        </w:tc>
        <w:tc>
          <w:tcPr>
            <w:tcW w:w="1559" w:type="dxa"/>
            <w:vAlign w:val="center"/>
          </w:tcPr>
          <w:p w:rsidR="006E37AC" w:rsidRPr="006E37AC" w:rsidRDefault="006E37AC" w:rsidP="006E37AC">
            <w:pPr>
              <w:jc w:val="center"/>
              <w:rPr>
                <w:rFonts w:ascii="Times New Roman" w:hAnsi="Times New Roman" w:cs="Times New Roman"/>
                <w:color w:val="000000"/>
                <w:sz w:val="16"/>
                <w:szCs w:val="16"/>
              </w:rPr>
            </w:pPr>
            <w:r w:rsidRPr="006E37AC">
              <w:rPr>
                <w:rFonts w:ascii="Times New Roman" w:hAnsi="Times New Roman" w:cs="Times New Roman"/>
                <w:color w:val="000000"/>
                <w:sz w:val="16"/>
                <w:szCs w:val="16"/>
              </w:rPr>
              <w:t>T.6.4.3. Hikâye edici metin yazar.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Öğrencilerin zaman, mekân, şahıs ve olay unsurlarını belirlemeleri, hikâyenin serim, düğüm ve çözüm</w:t>
            </w:r>
            <w:r w:rsidRPr="006E37AC">
              <w:rPr>
                <w:rFonts w:ascii="Times New Roman" w:hAnsi="Times New Roman" w:cs="Times New Roman"/>
                <w:i/>
                <w:iCs/>
                <w:color w:val="000000"/>
                <w:sz w:val="16"/>
                <w:szCs w:val="16"/>
              </w:rPr>
              <w:br/>
              <w:t>bölümlerinde anlatacaklarının taslağını oluşturmaları sağlanır.</w:t>
            </w:r>
            <w:r w:rsidRPr="006E37AC">
              <w:rPr>
                <w:rFonts w:ascii="Times New Roman" w:hAnsi="Times New Roman" w:cs="Times New Roman"/>
                <w:i/>
                <w:iCs/>
                <w:color w:val="000000"/>
                <w:sz w:val="16"/>
                <w:szCs w:val="16"/>
              </w:rPr>
              <w:br/>
              <w:t>b) Öğrenciler yazım kılavuzundan yararlanmaları ve yeni öğrendiği kelimeleri kullanmaları için teşvik edilir.</w:t>
            </w:r>
            <w:r w:rsidRPr="006E37AC">
              <w:rPr>
                <w:rFonts w:ascii="Times New Roman" w:hAnsi="Times New Roman" w:cs="Times New Roman"/>
                <w:color w:val="000000"/>
                <w:sz w:val="16"/>
                <w:szCs w:val="16"/>
              </w:rPr>
              <w:br/>
              <w:t>T.6.4.4.</w:t>
            </w:r>
            <w:r>
              <w:rPr>
                <w:rFonts w:ascii="Times New Roman" w:hAnsi="Times New Roman" w:cs="Times New Roman"/>
                <w:color w:val="000000"/>
                <w:sz w:val="16"/>
                <w:szCs w:val="16"/>
              </w:rPr>
              <w:t xml:space="preserve"> Yazma stratejilerini uygular. </w:t>
            </w:r>
            <w:r w:rsidRPr="006E37AC">
              <w:rPr>
                <w:rFonts w:ascii="Times New Roman" w:hAnsi="Times New Roman" w:cs="Times New Roman"/>
                <w:color w:val="000000"/>
                <w:sz w:val="16"/>
                <w:szCs w:val="16"/>
              </w:rPr>
              <w:br/>
              <w:t xml:space="preserve">T.6.4.8. Yazdıklarının içeriğine uygun başlık belirler.            </w:t>
            </w:r>
            <w:r w:rsidRPr="006E37AC">
              <w:rPr>
                <w:rFonts w:ascii="Times New Roman" w:hAnsi="Times New Roman" w:cs="Times New Roman"/>
                <w:color w:val="000000"/>
                <w:sz w:val="16"/>
                <w:szCs w:val="16"/>
              </w:rPr>
              <w:br/>
              <w:t>T.6.4.10. Yazdıklarını düzenler.</w:t>
            </w:r>
            <w:r w:rsidRPr="006E37AC">
              <w:rPr>
                <w:rFonts w:ascii="Times New Roman" w:hAnsi="Times New Roman" w:cs="Times New Roman"/>
                <w:color w:val="000000"/>
                <w:sz w:val="16"/>
                <w:szCs w:val="16"/>
              </w:rPr>
              <w:br/>
            </w:r>
            <w:r w:rsidRPr="006E37AC">
              <w:rPr>
                <w:rFonts w:ascii="Times New Roman" w:hAnsi="Times New Roman" w:cs="Times New Roman"/>
                <w:i/>
                <w:iCs/>
                <w:color w:val="000000"/>
                <w:sz w:val="16"/>
                <w:szCs w:val="16"/>
              </w:rPr>
              <w:t>a) Anlam bütünlüğünü bozan ifadelerin belirlenmesi ve düzeltilmesi sağlanır, kavramsal olarak anlatım</w:t>
            </w:r>
            <w:r w:rsidRPr="006E37AC">
              <w:rPr>
                <w:rFonts w:ascii="Times New Roman" w:hAnsi="Times New Roman" w:cs="Times New Roman"/>
                <w:i/>
                <w:iCs/>
                <w:color w:val="000000"/>
                <w:sz w:val="16"/>
                <w:szCs w:val="16"/>
              </w:rPr>
              <w:br/>
              <w:t>bozukluğu konusuna değinilmez.</w:t>
            </w:r>
            <w:r w:rsidRPr="006E37AC">
              <w:rPr>
                <w:rFonts w:ascii="Times New Roman" w:hAnsi="Times New Roman" w:cs="Times New Roman"/>
                <w:i/>
                <w:iCs/>
                <w:color w:val="000000"/>
                <w:sz w:val="16"/>
                <w:szCs w:val="16"/>
              </w:rPr>
              <w:br/>
              <w:t>b) Metinde yer alan yazım ve noktalama kuralları ile sınırlı tutulur.</w:t>
            </w: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37AC" w:rsidRPr="006E4E74" w:rsidRDefault="006E37A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37AC" w:rsidRPr="006E4E74" w:rsidRDefault="006E37A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37AC" w:rsidRPr="006E4E74" w:rsidRDefault="006E37A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37AC" w:rsidRPr="006E4E74" w:rsidRDefault="006E37A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E37AC" w:rsidRPr="006E4E74" w:rsidRDefault="006E37AC" w:rsidP="0093214B">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KIZILAY HAFTASI (29 EKİM-4 KASIM)</w:t>
            </w:r>
          </w:p>
          <w:p w:rsidR="006E37AC" w:rsidRPr="006E4E74" w:rsidRDefault="006E37AC" w:rsidP="0093214B">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ATATÜRK HAFTASI (10-16 KASIM)</w:t>
            </w:r>
          </w:p>
        </w:tc>
        <w:tc>
          <w:tcPr>
            <w:tcW w:w="1184" w:type="dxa"/>
          </w:tcPr>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Default="00773294" w:rsidP="008E2392">
            <w:pPr>
              <w:rPr>
                <w:rFonts w:ascii="Times New Roman" w:hAnsi="Times New Roman" w:cs="Times New Roman"/>
                <w:sz w:val="18"/>
                <w:szCs w:val="18"/>
              </w:rPr>
            </w:pPr>
            <w:r>
              <w:rPr>
                <w:rFonts w:ascii="Times New Roman" w:hAnsi="Times New Roman" w:cs="Times New Roman"/>
                <w:sz w:val="18"/>
                <w:szCs w:val="18"/>
              </w:rPr>
              <w:t>Kazanım:</w:t>
            </w:r>
            <w:r w:rsidRPr="00773294">
              <w:rPr>
                <w:rFonts w:ascii="Times New Roman" w:hAnsi="Times New Roman" w:cs="Times New Roman"/>
                <w:color w:val="000000"/>
                <w:sz w:val="18"/>
                <w:szCs w:val="18"/>
              </w:rPr>
              <w:t xml:space="preserve"> </w:t>
            </w:r>
            <w:r w:rsidRPr="00773294">
              <w:rPr>
                <w:rFonts w:ascii="Times New Roman" w:hAnsi="Times New Roman" w:cs="Times New Roman"/>
                <w:sz w:val="18"/>
                <w:szCs w:val="18"/>
              </w:rPr>
              <w:t>T.6.3.24. Metnin içeriğini yorumlar.</w:t>
            </w:r>
            <w:r w:rsidRPr="00773294">
              <w:rPr>
                <w:rFonts w:ascii="Times New Roman" w:hAnsi="Times New Roman" w:cs="Times New Roman"/>
                <w:color w:val="000000"/>
                <w:sz w:val="18"/>
                <w:szCs w:val="18"/>
              </w:rPr>
              <w:t xml:space="preserve"> </w:t>
            </w:r>
            <w:r w:rsidRPr="00773294">
              <w:rPr>
                <w:rFonts w:ascii="Times New Roman" w:hAnsi="Times New Roman" w:cs="Times New Roman"/>
                <w:sz w:val="18"/>
                <w:szCs w:val="18"/>
              </w:rPr>
              <w:t>T.6.2.1. Hazırlıklı konuşma yapar.</w:t>
            </w:r>
          </w:p>
          <w:p w:rsidR="00773294" w:rsidRPr="006E4E74" w:rsidRDefault="00773294" w:rsidP="008E2392">
            <w:pPr>
              <w:rPr>
                <w:rFonts w:ascii="Times New Roman" w:hAnsi="Times New Roman" w:cs="Times New Roman"/>
                <w:sz w:val="18"/>
                <w:szCs w:val="18"/>
              </w:rPr>
            </w:pPr>
            <w:r w:rsidRPr="00773294">
              <w:rPr>
                <w:rFonts w:ascii="Times New Roman" w:hAnsi="Times New Roman" w:cs="Times New Roman"/>
                <w:sz w:val="18"/>
                <w:szCs w:val="18"/>
              </w:rPr>
              <w:t>T.6.2.3.Konuşma stratejilerini uygular.</w:t>
            </w:r>
          </w:p>
          <w:p w:rsidR="006E37AC" w:rsidRPr="006E4E74" w:rsidRDefault="006E37AC" w:rsidP="008E2392">
            <w:pPr>
              <w:rPr>
                <w:rFonts w:ascii="Times New Roman" w:hAnsi="Times New Roman" w:cs="Times New Roman"/>
                <w:sz w:val="18"/>
                <w:szCs w:val="18"/>
              </w:rPr>
            </w:pPr>
          </w:p>
          <w:p w:rsidR="006E37AC" w:rsidRPr="006E4E74" w:rsidRDefault="0010618A" w:rsidP="008E2392">
            <w:pPr>
              <w:rPr>
                <w:rFonts w:ascii="Times New Roman" w:hAnsi="Times New Roman" w:cs="Times New Roman"/>
                <w:sz w:val="18"/>
                <w:szCs w:val="18"/>
              </w:rPr>
            </w:pPr>
            <w:r w:rsidRPr="0010618A">
              <w:rPr>
                <w:rFonts w:ascii="Times New Roman" w:hAnsi="Times New Roman" w:cs="Times New Roman"/>
                <w:sz w:val="18"/>
                <w:szCs w:val="18"/>
              </w:rPr>
              <w:t>Milli Mücadele konulu kitap-yazar söyleşisi yapılacak. (Çevrimiçi)</w:t>
            </w: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p w:rsidR="006E37AC" w:rsidRPr="006E4E74" w:rsidRDefault="006E37AC" w:rsidP="008E2392">
            <w:pPr>
              <w:rPr>
                <w:rFonts w:ascii="Times New Roman" w:hAnsi="Times New Roman" w:cs="Times New Roman"/>
                <w:sz w:val="18"/>
                <w:szCs w:val="18"/>
              </w:rPr>
            </w:pPr>
          </w:p>
        </w:tc>
      </w:tr>
      <w:tr w:rsidR="0093214B" w:rsidRPr="006E4E74" w:rsidTr="00245A48">
        <w:trPr>
          <w:cantSplit/>
          <w:trHeight w:val="990"/>
        </w:trPr>
        <w:tc>
          <w:tcPr>
            <w:tcW w:w="15615" w:type="dxa"/>
            <w:gridSpan w:val="19"/>
          </w:tcPr>
          <w:p w:rsidR="0093214B" w:rsidRPr="006E4E74" w:rsidRDefault="0093214B" w:rsidP="006E4E74">
            <w:pPr>
              <w:jc w:val="center"/>
              <w:rPr>
                <w:rFonts w:ascii="Times New Roman" w:hAnsi="Times New Roman" w:cs="Times New Roman"/>
                <w:b/>
                <w:sz w:val="18"/>
                <w:szCs w:val="18"/>
              </w:rPr>
            </w:pPr>
          </w:p>
          <w:p w:rsidR="0093214B" w:rsidRPr="006E4E74" w:rsidRDefault="0093214B" w:rsidP="006E4E74">
            <w:pPr>
              <w:pStyle w:val="ListeParagraf"/>
              <w:numPr>
                <w:ilvl w:val="0"/>
                <w:numId w:val="2"/>
              </w:num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DÖNEM ARA TATİL</w:t>
            </w:r>
          </w:p>
          <w:p w:rsidR="0093214B" w:rsidRPr="006E4E74" w:rsidRDefault="0093214B" w:rsidP="006E4E74">
            <w:pPr>
              <w:pStyle w:val="ListeParagraf"/>
              <w:ind w:left="1080"/>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11-15 KASIM</w:t>
            </w:r>
          </w:p>
          <w:p w:rsidR="0093214B" w:rsidRPr="006E4E74" w:rsidRDefault="0093214B" w:rsidP="006E4E74">
            <w:pPr>
              <w:ind w:left="720"/>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SEMİNER ÇALIŞMASI</w:t>
            </w:r>
          </w:p>
          <w:p w:rsidR="00245A48" w:rsidRPr="006E4E74" w:rsidRDefault="00245A48" w:rsidP="006E4E74">
            <w:pPr>
              <w:ind w:left="720"/>
              <w:jc w:val="center"/>
              <w:rPr>
                <w:rFonts w:ascii="Times New Roman" w:hAnsi="Times New Roman" w:cs="Times New Roman"/>
                <w:b/>
                <w:sz w:val="18"/>
                <w:szCs w:val="18"/>
              </w:rPr>
            </w:pPr>
          </w:p>
        </w:tc>
      </w:tr>
      <w:tr w:rsidR="006E37AC" w:rsidRPr="006E4E74" w:rsidTr="003C46CE">
        <w:trPr>
          <w:cantSplit/>
          <w:trHeight w:val="2691"/>
        </w:trPr>
        <w:tc>
          <w:tcPr>
            <w:tcW w:w="408" w:type="dxa"/>
            <w:gridSpan w:val="2"/>
            <w:textDirection w:val="btLr"/>
          </w:tcPr>
          <w:p w:rsidR="006E37AC" w:rsidRPr="006E4E74" w:rsidRDefault="006E37A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KASIM</w:t>
            </w:r>
          </w:p>
        </w:tc>
        <w:tc>
          <w:tcPr>
            <w:tcW w:w="405" w:type="dxa"/>
            <w:gridSpan w:val="2"/>
            <w:textDirection w:val="btLr"/>
            <w:vAlign w:val="center"/>
          </w:tcPr>
          <w:p w:rsidR="006E37AC" w:rsidRPr="006E4E74" w:rsidRDefault="006E37A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10.HAFTA 18-22 KASIM</w:t>
            </w:r>
          </w:p>
        </w:tc>
        <w:tc>
          <w:tcPr>
            <w:tcW w:w="284" w:type="dxa"/>
            <w:textDirection w:val="btLr"/>
            <w:vAlign w:val="center"/>
          </w:tcPr>
          <w:p w:rsidR="006E37AC" w:rsidRPr="003C46CE" w:rsidRDefault="006E37AC" w:rsidP="003C46CE">
            <w:pPr>
              <w:ind w:left="113" w:right="113"/>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r w:rsidR="003C46CE">
              <w:rPr>
                <w:rFonts w:ascii="Times New Roman" w:hAnsi="Times New Roman" w:cs="Times New Roman"/>
                <w:color w:val="000000"/>
                <w:sz w:val="18"/>
                <w:szCs w:val="18"/>
              </w:rPr>
              <w:t>6</w:t>
            </w:r>
          </w:p>
        </w:tc>
        <w:tc>
          <w:tcPr>
            <w:tcW w:w="283" w:type="dxa"/>
            <w:textDirection w:val="btLr"/>
            <w:vAlign w:val="center"/>
          </w:tcPr>
          <w:p w:rsidR="006E37AC" w:rsidRPr="003C46CE" w:rsidRDefault="006E37AC"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KİŞİSEL GELİŞİM</w:t>
            </w:r>
          </w:p>
        </w:tc>
        <w:tc>
          <w:tcPr>
            <w:tcW w:w="569" w:type="dxa"/>
            <w:textDirection w:val="btLr"/>
            <w:vAlign w:val="center"/>
          </w:tcPr>
          <w:p w:rsidR="006E37AC" w:rsidRPr="003C46CE" w:rsidRDefault="006E37AC"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İYİMSERLİK</w:t>
            </w:r>
          </w:p>
        </w:tc>
        <w:tc>
          <w:tcPr>
            <w:tcW w:w="2409" w:type="dxa"/>
            <w:vAlign w:val="center"/>
          </w:tcPr>
          <w:p w:rsidR="006E37AC" w:rsidRPr="003C46CE" w:rsidRDefault="006E37AC">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p>
        </w:tc>
        <w:tc>
          <w:tcPr>
            <w:tcW w:w="2550" w:type="dxa"/>
            <w:gridSpan w:val="2"/>
            <w:vAlign w:val="center"/>
          </w:tcPr>
          <w:p w:rsidR="006E37AC" w:rsidRPr="003C46CE" w:rsidRDefault="006E37AC">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xml:space="preserve">T.6.2.1. Hazırlıklı konuşma yapar.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Öğrencilerin verilen bir konu hakkında görsellerle destekleyerek kısa sunum hazırlamaları ve prova</w:t>
            </w:r>
            <w:r w:rsidRPr="003C46CE">
              <w:rPr>
                <w:rFonts w:ascii="Times New Roman" w:hAnsi="Times New Roman" w:cs="Times New Roman"/>
                <w:i/>
                <w:iCs/>
                <w:color w:val="000000"/>
                <w:sz w:val="18"/>
                <w:szCs w:val="18"/>
              </w:rPr>
              <w:br/>
              <w:t>yapmaları sağlanır.</w:t>
            </w:r>
            <w:r w:rsidRPr="003C46CE">
              <w:rPr>
                <w:rFonts w:ascii="Times New Roman" w:hAnsi="Times New Roman" w:cs="Times New Roman"/>
                <w:color w:val="000000"/>
                <w:sz w:val="18"/>
                <w:szCs w:val="18"/>
              </w:rPr>
              <w:br/>
              <w:t>T.6.2.3.Konuşma stratejilerini uygular.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400" w:type="dxa"/>
            <w:gridSpan w:val="3"/>
            <w:vAlign w:val="center"/>
          </w:tcPr>
          <w:p w:rsidR="006E37AC" w:rsidRPr="003C46CE" w:rsidRDefault="006E37AC">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br/>
              <w:t xml:space="preserve">T.6.3.1. Noktalama işaretlerine dikkat ederek sesli ve sessiz okur.                                                   </w:t>
            </w:r>
            <w:r w:rsidRPr="003C46CE">
              <w:rPr>
                <w:rFonts w:ascii="Times New Roman" w:hAnsi="Times New Roman" w:cs="Times New Roman"/>
                <w:color w:val="000000"/>
                <w:sz w:val="18"/>
                <w:szCs w:val="18"/>
              </w:rPr>
              <w:br/>
              <w:t>T.6.3.4. Okuma stratejilerini kullanır.</w:t>
            </w:r>
            <w:r w:rsidRPr="003C46CE">
              <w:rPr>
                <w:rFonts w:ascii="Times New Roman" w:hAnsi="Times New Roman" w:cs="Times New Roman"/>
                <w:color w:val="000000"/>
                <w:sz w:val="18"/>
                <w:szCs w:val="18"/>
              </w:rPr>
              <w:br/>
              <w:t>S</w:t>
            </w:r>
            <w:r w:rsidRPr="003C46CE">
              <w:rPr>
                <w:rFonts w:ascii="Times New Roman" w:hAnsi="Times New Roman" w:cs="Times New Roman"/>
                <w:i/>
                <w:iCs/>
                <w:color w:val="000000"/>
                <w:sz w:val="18"/>
                <w:szCs w:val="18"/>
              </w:rPr>
              <w:t>esli, sessiz, tahmin ederek, not alarak, soru sorarak, okuma tiyatrosu ve hızlı okuma gibi yöntem ve teknikleri kullanmaları sağlanır</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T.6.3.5. Bağlamdan yararlanarak bilmediği kelime ve kelime gruplarının anlamını tahmin eder.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a) Öğrencilerin tahmin ettikleri kelime ve kelime gruplarını öğrenmek için sözlük, atasözleri ve deyimler</w:t>
            </w:r>
            <w:r w:rsidRPr="003C46CE">
              <w:rPr>
                <w:rFonts w:ascii="Times New Roman" w:hAnsi="Times New Roman" w:cs="Times New Roman"/>
                <w:i/>
                <w:iCs/>
                <w:color w:val="000000"/>
                <w:sz w:val="18"/>
                <w:szCs w:val="18"/>
              </w:rPr>
              <w:br/>
              <w:t>sözlüğü vb. araçları kullanmaları sağlanır.</w:t>
            </w:r>
            <w:r w:rsidRPr="003C46CE">
              <w:rPr>
                <w:rFonts w:ascii="Times New Roman" w:hAnsi="Times New Roman" w:cs="Times New Roman"/>
                <w:i/>
                <w:iCs/>
                <w:color w:val="000000"/>
                <w:sz w:val="18"/>
                <w:szCs w:val="18"/>
              </w:rPr>
              <w:br/>
              <w:t>b) Öğrencinin öğrendiği kelime ve kelime gruplarından sözlük oluşturması teşvik edili</w:t>
            </w:r>
            <w:r w:rsidRPr="003C46CE">
              <w:rPr>
                <w:rFonts w:ascii="Times New Roman" w:hAnsi="Times New Roman" w:cs="Times New Roman"/>
                <w:color w:val="000000"/>
                <w:sz w:val="18"/>
                <w:szCs w:val="18"/>
              </w:rPr>
              <w:t>r.</w:t>
            </w:r>
            <w:r w:rsidRPr="003C46CE">
              <w:rPr>
                <w:rFonts w:ascii="Times New Roman" w:hAnsi="Times New Roman" w:cs="Times New Roman"/>
                <w:color w:val="000000"/>
                <w:sz w:val="18"/>
                <w:szCs w:val="18"/>
              </w:rPr>
              <w:br/>
              <w:t>T.6.3.6. Deyim ve atasözlerinin metne katkısını belirler.</w:t>
            </w:r>
            <w:r w:rsidRPr="003C46CE">
              <w:rPr>
                <w:rFonts w:ascii="Times New Roman" w:hAnsi="Times New Roman" w:cs="Times New Roman"/>
                <w:color w:val="000000"/>
                <w:sz w:val="18"/>
                <w:szCs w:val="18"/>
              </w:rPr>
              <w:br/>
              <w:t xml:space="preserve">T.6.3.17. Metinle ilgili soruları cevaplar.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Metin içi ve metin dışı anlam ilişkileri kurulur.</w:t>
            </w:r>
            <w:r w:rsidRPr="003C46CE">
              <w:rPr>
                <w:rFonts w:ascii="Times New Roman" w:hAnsi="Times New Roman" w:cs="Times New Roman"/>
                <w:color w:val="000000"/>
                <w:sz w:val="18"/>
                <w:szCs w:val="18"/>
              </w:rPr>
              <w:br/>
              <w:t>T.6.3.19. Metnin konusunu belirler.</w:t>
            </w:r>
            <w:r w:rsidRPr="003C46CE">
              <w:rPr>
                <w:rFonts w:ascii="Times New Roman" w:hAnsi="Times New Roman" w:cs="Times New Roman"/>
                <w:color w:val="000000"/>
                <w:sz w:val="18"/>
                <w:szCs w:val="18"/>
              </w:rPr>
              <w:br/>
              <w:t>T.6.3.20. Metnin ana fikrini/ana duygusunu belirler.</w:t>
            </w:r>
            <w:r w:rsidRPr="003C46CE">
              <w:rPr>
                <w:rFonts w:ascii="Times New Roman" w:hAnsi="Times New Roman" w:cs="Times New Roman"/>
                <w:color w:val="000000"/>
                <w:sz w:val="18"/>
                <w:szCs w:val="18"/>
              </w:rPr>
              <w:br/>
              <w:t xml:space="preserve">T.6.3.24. Metnin içeriğini yorumlar.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 xml:space="preserve">a) Yazarın olaylara bakış açısının tespit edilmesi sağlanır. </w:t>
            </w:r>
            <w:r w:rsidRPr="003C46CE">
              <w:rPr>
                <w:rFonts w:ascii="Times New Roman" w:hAnsi="Times New Roman" w:cs="Times New Roman"/>
                <w:i/>
                <w:iCs/>
                <w:color w:val="000000"/>
                <w:sz w:val="18"/>
                <w:szCs w:val="18"/>
              </w:rPr>
              <w:br/>
              <w:t xml:space="preserve">b) Metindeki öznel ve nesnel yaklaşımların tespit edilmesi sağlanır. </w:t>
            </w:r>
            <w:r w:rsidRPr="003C46CE">
              <w:rPr>
                <w:rFonts w:ascii="Times New Roman" w:hAnsi="Times New Roman" w:cs="Times New Roman"/>
                <w:i/>
                <w:iCs/>
                <w:color w:val="000000"/>
                <w:sz w:val="18"/>
                <w:szCs w:val="18"/>
              </w:rPr>
              <w:br/>
              <w:t>c) Metindeki örnek ve ayrıntılara atıf yapılması sağlanır.</w:t>
            </w:r>
            <w:r w:rsidRPr="003C46CE">
              <w:rPr>
                <w:rFonts w:ascii="Times New Roman" w:hAnsi="Times New Roman" w:cs="Times New Roman"/>
                <w:color w:val="000000"/>
                <w:sz w:val="18"/>
                <w:szCs w:val="18"/>
              </w:rPr>
              <w:br/>
              <w:t xml:space="preserve">T.6.3.29. Okudukları ile ilgili çıkarımlarda bulunur.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Neden-sonuç, amaç-sonuç, koşul, karşılaştırma, benzetme, örneklendirme, duygu belirten ifadeler, abartma üzerinde durulur.</w:t>
            </w:r>
          </w:p>
        </w:tc>
        <w:tc>
          <w:tcPr>
            <w:tcW w:w="1559" w:type="dxa"/>
            <w:vAlign w:val="center"/>
          </w:tcPr>
          <w:p w:rsidR="006E37AC" w:rsidRPr="003C46CE" w:rsidRDefault="006E37AC">
            <w:pPr>
              <w:jc w:val="center"/>
              <w:rPr>
                <w:rFonts w:ascii="Times New Roman" w:hAnsi="Times New Roman" w:cs="Times New Roman"/>
                <w:color w:val="000000"/>
                <w:sz w:val="16"/>
                <w:szCs w:val="16"/>
              </w:rPr>
            </w:pPr>
            <w:r w:rsidRPr="003C46CE">
              <w:rPr>
                <w:rFonts w:ascii="Times New Roman" w:hAnsi="Times New Roman" w:cs="Times New Roman"/>
                <w:color w:val="000000"/>
                <w:sz w:val="16"/>
                <w:szCs w:val="16"/>
              </w:rPr>
              <w:t xml:space="preserve">T.6.4.2. Bilgilendirici metin yazar.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a) Öğrencilerin konu ve ana fikri belirlemeleri, buna göre giriş, gelişme, sonuç bölümlerinde yazacaklarının</w:t>
            </w:r>
            <w:r w:rsidRPr="003C46CE">
              <w:rPr>
                <w:rFonts w:ascii="Times New Roman" w:hAnsi="Times New Roman" w:cs="Times New Roman"/>
                <w:i/>
                <w:iCs/>
                <w:color w:val="000000"/>
                <w:sz w:val="16"/>
                <w:szCs w:val="16"/>
              </w:rPr>
              <w:br/>
              <w:t>taslağını oluşturmaları ve ilk paragrafta amaçlarını ifade etmeleri sağlanır.</w:t>
            </w:r>
            <w:r w:rsidRPr="003C46CE">
              <w:rPr>
                <w:rFonts w:ascii="Times New Roman" w:hAnsi="Times New Roman" w:cs="Times New Roman"/>
                <w:i/>
                <w:iCs/>
                <w:color w:val="000000"/>
                <w:sz w:val="16"/>
                <w:szCs w:val="16"/>
              </w:rPr>
              <w:br/>
              <w:t xml:space="preserve">b) Öğrenciler yazılarında günlük hayattan örnekler vermeleri için teşvik edilir.             </w:t>
            </w:r>
            <w:r w:rsidRPr="003C46CE">
              <w:rPr>
                <w:rFonts w:ascii="Times New Roman" w:hAnsi="Times New Roman" w:cs="Times New Roman"/>
                <w:color w:val="000000"/>
                <w:sz w:val="16"/>
                <w:szCs w:val="16"/>
              </w:rPr>
              <w:t xml:space="preserve">                                                            </w:t>
            </w:r>
            <w:r w:rsidRPr="003C46CE">
              <w:rPr>
                <w:rFonts w:ascii="Times New Roman" w:hAnsi="Times New Roman" w:cs="Times New Roman"/>
                <w:color w:val="000000"/>
                <w:sz w:val="16"/>
                <w:szCs w:val="16"/>
              </w:rPr>
              <w:br/>
              <w:t xml:space="preserve">T.6.4.4. Yazma stratejilerini uygular.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 xml:space="preserve">Güdümlü, serbest, kontrollü, tahminde bulunma, metin tamamlama, bir metni kendi kelimeleri ile yeniden oluşturma, boşluk doldurma, grup olarak yazma gibi yöntem ve tekniklerin kullanılması sağlanır. </w:t>
            </w:r>
            <w:r w:rsidRPr="003C46CE">
              <w:rPr>
                <w:rFonts w:ascii="Times New Roman" w:hAnsi="Times New Roman" w:cs="Times New Roman"/>
                <w:color w:val="000000"/>
                <w:sz w:val="16"/>
                <w:szCs w:val="16"/>
              </w:rPr>
              <w:t xml:space="preserve">                                                                                                                   T.6.4.7. Yazılarını zenginleştirmek için atasözleri, deyimler ve özdeyişler kullanır.                                                               </w:t>
            </w:r>
            <w:r w:rsidRPr="003C46CE">
              <w:rPr>
                <w:rFonts w:ascii="Times New Roman" w:hAnsi="Times New Roman" w:cs="Times New Roman"/>
                <w:color w:val="000000"/>
                <w:sz w:val="16"/>
                <w:szCs w:val="16"/>
              </w:rPr>
              <w:br/>
              <w:t xml:space="preserve">T.6.4.10. Yazdıklarını düzenler. </w:t>
            </w:r>
            <w:r w:rsidRPr="003C46CE">
              <w:rPr>
                <w:rFonts w:ascii="Times New Roman" w:hAnsi="Times New Roman" w:cs="Times New Roman"/>
                <w:color w:val="000000"/>
                <w:sz w:val="16"/>
                <w:szCs w:val="16"/>
              </w:rPr>
              <w:br/>
              <w:t>a</w:t>
            </w:r>
            <w:r w:rsidRPr="003C46CE">
              <w:rPr>
                <w:rFonts w:ascii="Times New Roman" w:hAnsi="Times New Roman" w:cs="Times New Roman"/>
                <w:i/>
                <w:iCs/>
                <w:color w:val="000000"/>
                <w:sz w:val="16"/>
                <w:szCs w:val="16"/>
              </w:rPr>
              <w:t>) Anlam bütünlüğünü bozan ifadelerin belirlenmesi ve düzeltilmesi sağlanır, kavramsal olarak anlatım</w:t>
            </w:r>
            <w:r w:rsidRPr="003C46CE">
              <w:rPr>
                <w:rFonts w:ascii="Times New Roman" w:hAnsi="Times New Roman" w:cs="Times New Roman"/>
                <w:i/>
                <w:iCs/>
                <w:color w:val="000000"/>
                <w:sz w:val="16"/>
                <w:szCs w:val="16"/>
              </w:rPr>
              <w:br/>
              <w:t>bozukluğu konusuna değinilmez.</w:t>
            </w:r>
            <w:r w:rsidRPr="003C46CE">
              <w:rPr>
                <w:rFonts w:ascii="Times New Roman" w:hAnsi="Times New Roman" w:cs="Times New Roman"/>
                <w:i/>
                <w:iCs/>
                <w:color w:val="000000"/>
                <w:sz w:val="16"/>
                <w:szCs w:val="16"/>
              </w:rPr>
              <w:br/>
              <w:t xml:space="preserve">b) Metinde yer alan yazım ve noktalama kuralları ile sınırlı tutulur.     </w:t>
            </w:r>
          </w:p>
        </w:tc>
        <w:tc>
          <w:tcPr>
            <w:tcW w:w="992" w:type="dxa"/>
          </w:tcPr>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7D572D">
            <w:pPr>
              <w:rPr>
                <w:rFonts w:ascii="Times New Roman" w:eastAsia="Cambria" w:hAnsi="Times New Roman" w:cs="Times New Roman"/>
                <w:sz w:val="18"/>
                <w:szCs w:val="18"/>
              </w:rPr>
            </w:pP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Soru cevap</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Gösteri</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Drama</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Eğitsel oyun</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Konuşma halkası</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İstasyon</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Beyin fırtınası</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Sunuş</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Buluş</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Tartışma</w:t>
            </w:r>
          </w:p>
        </w:tc>
        <w:tc>
          <w:tcPr>
            <w:tcW w:w="994" w:type="dxa"/>
          </w:tcPr>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FF1FBF">
            <w:pPr>
              <w:rPr>
                <w:rFonts w:ascii="Times New Roman" w:hAnsi="Times New Roman" w:cs="Times New Roman"/>
                <w:color w:val="000000"/>
                <w:sz w:val="18"/>
                <w:szCs w:val="18"/>
              </w:rPr>
            </w:pP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Boşluk doldurma</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Açık uçlu soru</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Sözcük ilişkilendirme</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Çoktan seçmeli soru</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Kısa cevaplı soru</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Kavram haritası</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Çalışma yaprağı</w:t>
            </w:r>
          </w:p>
          <w:p w:rsidR="006E37AC" w:rsidRPr="006E4E74" w:rsidRDefault="006E37AC" w:rsidP="00245A48">
            <w:pPr>
              <w:rPr>
                <w:rFonts w:ascii="Times New Roman" w:hAnsi="Times New Roman" w:cs="Times New Roman"/>
                <w:sz w:val="18"/>
                <w:szCs w:val="18"/>
              </w:rPr>
            </w:pPr>
            <w:r w:rsidRPr="006E4E74">
              <w:rPr>
                <w:rFonts w:ascii="Times New Roman" w:hAnsi="Times New Roman" w:cs="Times New Roman"/>
                <w:sz w:val="18"/>
                <w:szCs w:val="18"/>
              </w:rPr>
              <w:t>Tema değerlendirme</w:t>
            </w:r>
          </w:p>
        </w:tc>
        <w:tc>
          <w:tcPr>
            <w:tcW w:w="578" w:type="dxa"/>
            <w:gridSpan w:val="2"/>
            <w:textDirection w:val="btLr"/>
          </w:tcPr>
          <w:p w:rsidR="006E37AC" w:rsidRPr="006E4E74" w:rsidRDefault="006E37AC"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24 KASIM ÖĞRETMENLER GÜNÜ</w:t>
            </w:r>
          </w:p>
        </w:tc>
        <w:tc>
          <w:tcPr>
            <w:tcW w:w="1184" w:type="dxa"/>
          </w:tcPr>
          <w:p w:rsidR="006E37AC" w:rsidRPr="006E4E74" w:rsidRDefault="006E37AC" w:rsidP="008E2392">
            <w:pPr>
              <w:rPr>
                <w:rFonts w:ascii="Times New Roman" w:hAnsi="Times New Roman" w:cs="Times New Roman"/>
                <w:sz w:val="18"/>
                <w:szCs w:val="18"/>
              </w:rPr>
            </w:pPr>
          </w:p>
        </w:tc>
      </w:tr>
      <w:tr w:rsidR="003C46CE" w:rsidRPr="006E4E74" w:rsidTr="003C46CE">
        <w:trPr>
          <w:cantSplit/>
          <w:trHeight w:val="2691"/>
        </w:trPr>
        <w:tc>
          <w:tcPr>
            <w:tcW w:w="408" w:type="dxa"/>
            <w:gridSpan w:val="2"/>
            <w:textDirection w:val="btLr"/>
          </w:tcPr>
          <w:p w:rsidR="003C46CE" w:rsidRPr="006E4E74" w:rsidRDefault="003C46C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KASIM</w:t>
            </w:r>
          </w:p>
        </w:tc>
        <w:tc>
          <w:tcPr>
            <w:tcW w:w="405" w:type="dxa"/>
            <w:gridSpan w:val="2"/>
            <w:textDirection w:val="btLr"/>
            <w:vAlign w:val="center"/>
          </w:tcPr>
          <w:p w:rsidR="003C46CE" w:rsidRPr="006E4E74" w:rsidRDefault="003C46C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11. HAFTA 25-29 KASIM</w:t>
            </w:r>
          </w:p>
        </w:tc>
        <w:tc>
          <w:tcPr>
            <w:tcW w:w="284" w:type="dxa"/>
            <w:textDirection w:val="btLr"/>
            <w:vAlign w:val="center"/>
          </w:tcPr>
          <w:p w:rsidR="003C46CE" w:rsidRPr="003C46CE" w:rsidRDefault="003C46CE" w:rsidP="003C46CE">
            <w:pPr>
              <w:ind w:left="113" w:right="113"/>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r>
              <w:rPr>
                <w:rFonts w:ascii="Times New Roman" w:hAnsi="Times New Roman" w:cs="Times New Roman"/>
                <w:color w:val="000000"/>
                <w:sz w:val="18"/>
                <w:szCs w:val="18"/>
              </w:rPr>
              <w:t>6</w:t>
            </w:r>
          </w:p>
        </w:tc>
        <w:tc>
          <w:tcPr>
            <w:tcW w:w="283"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KİŞİSEL GELİŞİM</w:t>
            </w:r>
          </w:p>
        </w:tc>
        <w:tc>
          <w:tcPr>
            <w:tcW w:w="569"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BENİM KIRMIZI PABUÇLARIM</w:t>
            </w:r>
          </w:p>
        </w:tc>
        <w:tc>
          <w:tcPr>
            <w:tcW w:w="2409" w:type="dxa"/>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p>
        </w:tc>
        <w:tc>
          <w:tcPr>
            <w:tcW w:w="2550" w:type="dxa"/>
            <w:gridSpan w:val="2"/>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xml:space="preserve">T.6.2.2. Hazırlıksız konuşma yapar. </w:t>
            </w:r>
            <w:r w:rsidRPr="003C46CE">
              <w:rPr>
                <w:rFonts w:ascii="Times New Roman" w:hAnsi="Times New Roman" w:cs="Times New Roman"/>
                <w:color w:val="000000"/>
                <w:sz w:val="18"/>
                <w:szCs w:val="18"/>
              </w:rPr>
              <w:br/>
              <w:t xml:space="preserve">T.6.2.3.Konuşma stratejilerini uygular. </w:t>
            </w:r>
            <w:r w:rsidRPr="003C46CE">
              <w:rPr>
                <w:rFonts w:ascii="Times New Roman" w:hAnsi="Times New Roman" w:cs="Times New Roman"/>
                <w:color w:val="000000"/>
                <w:sz w:val="18"/>
                <w:szCs w:val="18"/>
              </w:rPr>
              <w:br/>
              <w:t>S</w:t>
            </w:r>
            <w:r w:rsidRPr="003C46CE">
              <w:rPr>
                <w:rFonts w:ascii="Times New Roman" w:hAnsi="Times New Roman" w:cs="Times New Roman"/>
                <w:i/>
                <w:iCs/>
                <w:color w:val="000000"/>
                <w:sz w:val="18"/>
                <w:szCs w:val="18"/>
              </w:rPr>
              <w:t xml:space="preserve">erbest, güdümlü, yaratıcı, hafızada tutma tekniği ve kelime kavram havuzundan seçerek konuşma gibi yöntem ve tekniklerin kullanılması sağlanır.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T.6.2.4. Konuşmalarında beden dilini etkili bir şekilde kullanır.</w:t>
            </w:r>
          </w:p>
        </w:tc>
        <w:tc>
          <w:tcPr>
            <w:tcW w:w="3400" w:type="dxa"/>
            <w:gridSpan w:val="3"/>
            <w:vAlign w:val="center"/>
          </w:tcPr>
          <w:p w:rsidR="003C46CE" w:rsidRDefault="003C46CE">
            <w:pPr>
              <w:jc w:val="center"/>
              <w:rPr>
                <w:rFonts w:ascii="Times New Roman" w:hAnsi="Times New Roman" w:cs="Times New Roman"/>
                <w:i/>
                <w:iCs/>
                <w:color w:val="000000"/>
                <w:sz w:val="16"/>
                <w:szCs w:val="16"/>
              </w:rPr>
            </w:pPr>
            <w:r w:rsidRPr="003C46CE">
              <w:rPr>
                <w:rFonts w:ascii="Times New Roman" w:hAnsi="Times New Roman" w:cs="Times New Roman"/>
                <w:color w:val="000000"/>
                <w:sz w:val="16"/>
                <w:szCs w:val="16"/>
              </w:rPr>
              <w:br/>
              <w:t xml:space="preserve">T.6.3.1. Noktalama işaretlerine dikkat ederek sesli ve sessiz okur.                                                   </w:t>
            </w:r>
            <w:r w:rsidRPr="003C46CE">
              <w:rPr>
                <w:rFonts w:ascii="Times New Roman" w:hAnsi="Times New Roman" w:cs="Times New Roman"/>
                <w:color w:val="000000"/>
                <w:sz w:val="16"/>
                <w:szCs w:val="16"/>
              </w:rPr>
              <w:br/>
              <w:t>T.6.3.4. Okuma stratejilerini kullanır.</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 xml:space="preserve">Sesli, sessiz, tahmin ederek, not alarak, soru sorarak, okuma tiyatrosu ve hızlı okuma gibi yöntem ve teknikleri kullanmaları sağlanır.  </w:t>
            </w:r>
            <w:r w:rsidRPr="003C46CE">
              <w:rPr>
                <w:rFonts w:ascii="Times New Roman" w:hAnsi="Times New Roman" w:cs="Times New Roman"/>
                <w:color w:val="000000"/>
                <w:sz w:val="16"/>
                <w:szCs w:val="16"/>
              </w:rPr>
              <w:br/>
              <w:t>T.6.3.5. Bağlamdan yararlanarak bilmediği kelime ve kelime gruplarının anlamını tahmin eder.</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a) Öğrencilerin tahmin ettikleri kelime ve kelime gruplarını öğrenmek için sözlük, atasözleri ve deyimler sözlüğü vb. araçları kullanmaları sağlanır.</w:t>
            </w:r>
            <w:r w:rsidRPr="003C46CE">
              <w:rPr>
                <w:rFonts w:ascii="Times New Roman" w:hAnsi="Times New Roman" w:cs="Times New Roman"/>
                <w:i/>
                <w:iCs/>
                <w:color w:val="000000"/>
                <w:sz w:val="16"/>
                <w:szCs w:val="16"/>
              </w:rPr>
              <w:br/>
              <w:t>b) Öğrencinin öğrendiği kelime ve kelime gruplarından sözlük oluşturması teşvik edilir.</w:t>
            </w:r>
            <w:r w:rsidRPr="003C46CE">
              <w:rPr>
                <w:rFonts w:ascii="Times New Roman" w:hAnsi="Times New Roman" w:cs="Times New Roman"/>
                <w:color w:val="000000"/>
                <w:sz w:val="16"/>
                <w:szCs w:val="16"/>
              </w:rPr>
              <w:br/>
              <w:t xml:space="preserve">T.6.3.6. Deyim ve atasözlerinin metne katkısını belirler.                                                                                            T.6.3.7. Çekim eklerinin işlevlerini ayırt eder.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 xml:space="preserve">İsim çekim ekleri (çoğul eki, hâl ekleri, iyelik ekleri ve soru eki) üzerinde durulur. </w:t>
            </w:r>
            <w:r w:rsidRPr="003C46CE">
              <w:rPr>
                <w:rFonts w:ascii="Times New Roman" w:hAnsi="Times New Roman" w:cs="Times New Roman"/>
                <w:color w:val="000000"/>
                <w:sz w:val="16"/>
                <w:szCs w:val="16"/>
              </w:rPr>
              <w:br/>
              <w:t xml:space="preserve">T.6.3.8. İsim ve sıfatların metnin anlamına olan katkısını açıklar.                                                                                 </w:t>
            </w:r>
            <w:r w:rsidRPr="003C46CE">
              <w:rPr>
                <w:rFonts w:ascii="Times New Roman" w:hAnsi="Times New Roman" w:cs="Times New Roman"/>
                <w:color w:val="000000"/>
                <w:sz w:val="16"/>
                <w:szCs w:val="16"/>
              </w:rPr>
              <w:br/>
              <w:t xml:space="preserve">T.6.3.11. Basit, türemiş ve birleşik kelimeleri ayırt eder.    </w:t>
            </w:r>
            <w:r w:rsidRPr="003C46CE">
              <w:rPr>
                <w:rFonts w:ascii="Times New Roman" w:hAnsi="Times New Roman" w:cs="Times New Roman"/>
                <w:color w:val="000000"/>
                <w:sz w:val="16"/>
                <w:szCs w:val="16"/>
              </w:rPr>
              <w:br/>
              <w:t xml:space="preserve">T.6.3.17. Metinle ilgili soruları cevaplar.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Metin içi ve metin dışı anlam ilişkileri kurulur.</w:t>
            </w:r>
            <w:r w:rsidRPr="003C46CE">
              <w:rPr>
                <w:rFonts w:ascii="Times New Roman" w:hAnsi="Times New Roman" w:cs="Times New Roman"/>
                <w:color w:val="000000"/>
                <w:sz w:val="16"/>
                <w:szCs w:val="16"/>
              </w:rPr>
              <w:br/>
              <w:t>T.6.3.19. Metnin konusunu belirler.</w:t>
            </w:r>
            <w:r w:rsidRPr="003C46CE">
              <w:rPr>
                <w:rFonts w:ascii="Times New Roman" w:hAnsi="Times New Roman" w:cs="Times New Roman"/>
                <w:color w:val="000000"/>
                <w:sz w:val="16"/>
                <w:szCs w:val="16"/>
              </w:rPr>
              <w:br/>
              <w:t>T.6.3.20. Metnin ana fikrini/ana duygusunu belirler.                                                                                       T.6.3.22.  Metindeki hikâye unsurlarını belirler.</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 xml:space="preserve">Olay örgüsü, mekân, zaman, şahıs ve varlık kadrosu, anlatıcı üzerinde durulur.  </w:t>
            </w:r>
            <w:r w:rsidRPr="003C46CE">
              <w:rPr>
                <w:rFonts w:ascii="Times New Roman" w:hAnsi="Times New Roman" w:cs="Times New Roman"/>
                <w:color w:val="000000"/>
                <w:sz w:val="16"/>
                <w:szCs w:val="16"/>
              </w:rPr>
              <w:t xml:space="preserve">                                                                   </w:t>
            </w:r>
            <w:r w:rsidRPr="003C46CE">
              <w:rPr>
                <w:rFonts w:ascii="Times New Roman" w:hAnsi="Times New Roman" w:cs="Times New Roman"/>
                <w:color w:val="000000"/>
                <w:sz w:val="16"/>
                <w:szCs w:val="16"/>
              </w:rPr>
              <w:br/>
              <w:t>T.6.3.23. Metinde ele alınan sorunlara farklı çözümler üretir.</w:t>
            </w:r>
            <w:r w:rsidRPr="003C46CE">
              <w:rPr>
                <w:rFonts w:ascii="Times New Roman" w:hAnsi="Times New Roman" w:cs="Times New Roman"/>
                <w:color w:val="000000"/>
                <w:sz w:val="16"/>
                <w:szCs w:val="16"/>
              </w:rPr>
              <w:br/>
              <w:t xml:space="preserve">T.6.3.24. Metnin içeriğini yorumlar. </w:t>
            </w:r>
            <w:r w:rsidRPr="003C46CE">
              <w:rPr>
                <w:rFonts w:ascii="Times New Roman" w:hAnsi="Times New Roman" w:cs="Times New Roman"/>
                <w:color w:val="000000"/>
                <w:sz w:val="16"/>
                <w:szCs w:val="16"/>
              </w:rPr>
              <w:br/>
              <w:t>a</w:t>
            </w:r>
            <w:r w:rsidRPr="003C46CE">
              <w:rPr>
                <w:rFonts w:ascii="Times New Roman" w:hAnsi="Times New Roman" w:cs="Times New Roman"/>
                <w:i/>
                <w:iCs/>
                <w:color w:val="000000"/>
                <w:sz w:val="16"/>
                <w:szCs w:val="16"/>
              </w:rPr>
              <w:t xml:space="preserve">) Yazarın olaylara bakış açısının tespit edilmesi sağlanır. </w:t>
            </w:r>
            <w:r w:rsidRPr="003C46CE">
              <w:rPr>
                <w:rFonts w:ascii="Times New Roman" w:hAnsi="Times New Roman" w:cs="Times New Roman"/>
                <w:i/>
                <w:iCs/>
                <w:color w:val="000000"/>
                <w:sz w:val="16"/>
                <w:szCs w:val="16"/>
              </w:rPr>
              <w:br/>
              <w:t xml:space="preserve">b) Metindeki öznel ve nesnel yaklaşımların tespit edilmesi sağlanır. </w:t>
            </w:r>
            <w:r w:rsidRPr="003C46CE">
              <w:rPr>
                <w:rFonts w:ascii="Times New Roman" w:hAnsi="Times New Roman" w:cs="Times New Roman"/>
                <w:i/>
                <w:iCs/>
                <w:color w:val="000000"/>
                <w:sz w:val="16"/>
                <w:szCs w:val="16"/>
              </w:rPr>
              <w:br/>
              <w:t>c) Metindeki örnek ve ayrıntılara atıf yapılması sağlanır.</w:t>
            </w:r>
            <w:r w:rsidRPr="003C46CE">
              <w:rPr>
                <w:rFonts w:ascii="Times New Roman" w:hAnsi="Times New Roman" w:cs="Times New Roman"/>
                <w:color w:val="000000"/>
                <w:sz w:val="16"/>
                <w:szCs w:val="16"/>
              </w:rPr>
              <w:br/>
              <w:t xml:space="preserve">T.6.3.31. Metinde önemli noktaların vurgulanış biçimlerini kavrar.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Altını çizmenin, koyu veya italik yazmanın, renklendirmenin, farklı punto veya font kullanmanın işlevi vurgulanır.</w:t>
            </w:r>
          </w:p>
          <w:p w:rsidR="003C46CE" w:rsidRPr="003C46CE" w:rsidRDefault="003C46CE">
            <w:pPr>
              <w:jc w:val="center"/>
              <w:rPr>
                <w:rFonts w:ascii="Times New Roman" w:hAnsi="Times New Roman" w:cs="Times New Roman"/>
                <w:color w:val="000000"/>
                <w:sz w:val="16"/>
                <w:szCs w:val="16"/>
              </w:rPr>
            </w:pPr>
          </w:p>
        </w:tc>
        <w:tc>
          <w:tcPr>
            <w:tcW w:w="1559" w:type="dxa"/>
            <w:vAlign w:val="center"/>
          </w:tcPr>
          <w:p w:rsidR="003C46CE" w:rsidRPr="003C46CE" w:rsidRDefault="003C46CE">
            <w:pPr>
              <w:jc w:val="center"/>
              <w:rPr>
                <w:rFonts w:ascii="Times New Roman" w:hAnsi="Times New Roman" w:cs="Times New Roman"/>
                <w:color w:val="000000"/>
                <w:sz w:val="16"/>
                <w:szCs w:val="16"/>
              </w:rPr>
            </w:pPr>
            <w:r w:rsidRPr="003C46CE">
              <w:rPr>
                <w:rFonts w:ascii="Times New Roman" w:hAnsi="Times New Roman" w:cs="Times New Roman"/>
                <w:color w:val="000000"/>
                <w:sz w:val="16"/>
                <w:szCs w:val="16"/>
              </w:rPr>
              <w:t>T.6.4.3. Hikâye edici metin yazar.</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a) Öğrencilerin zaman, mekân, şahıs ve olay unsurlarını belirlemeleri, hikâyenin serim, düğüm ve çözüm</w:t>
            </w:r>
            <w:r w:rsidRPr="003C46CE">
              <w:rPr>
                <w:rFonts w:ascii="Times New Roman" w:hAnsi="Times New Roman" w:cs="Times New Roman"/>
                <w:i/>
                <w:iCs/>
                <w:color w:val="000000"/>
                <w:sz w:val="16"/>
                <w:szCs w:val="16"/>
              </w:rPr>
              <w:br/>
              <w:t>bölümlerinde anlatacaklarının taslağını oluşturmaları sağlanır.</w:t>
            </w:r>
            <w:r w:rsidRPr="003C46CE">
              <w:rPr>
                <w:rFonts w:ascii="Times New Roman" w:hAnsi="Times New Roman" w:cs="Times New Roman"/>
                <w:i/>
                <w:iCs/>
                <w:color w:val="000000"/>
                <w:sz w:val="16"/>
                <w:szCs w:val="16"/>
              </w:rPr>
              <w:br/>
              <w:t>b) Öğrenciler yazım kılavuzundan yararlanmaları ve yeni öğrendiği kelimeleri kullanmaları için teşvik edilir.</w:t>
            </w:r>
            <w:r w:rsidRPr="003C46CE">
              <w:rPr>
                <w:rFonts w:ascii="Times New Roman" w:hAnsi="Times New Roman" w:cs="Times New Roman"/>
                <w:color w:val="000000"/>
                <w:sz w:val="16"/>
                <w:szCs w:val="16"/>
              </w:rPr>
              <w:br/>
              <w:t>T.6.4.4. Yazma stratejilerini uygular</w:t>
            </w:r>
            <w:r w:rsidRPr="003C46CE">
              <w:rPr>
                <w:rFonts w:ascii="Times New Roman" w:hAnsi="Times New Roman" w:cs="Times New Roman"/>
                <w:color w:val="000000"/>
                <w:sz w:val="16"/>
                <w:szCs w:val="16"/>
              </w:rPr>
              <w:br/>
              <w:t xml:space="preserve">T.6.4.10. Yazdıklarını düzenler.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a) Anlam bütünlüğünü bozan ifadelerin belirlenmesi ve düzeltilmesi sağlanır, kavramsal olarak anlatım</w:t>
            </w:r>
            <w:r w:rsidRPr="003C46CE">
              <w:rPr>
                <w:rFonts w:ascii="Times New Roman" w:hAnsi="Times New Roman" w:cs="Times New Roman"/>
                <w:i/>
                <w:iCs/>
                <w:color w:val="000000"/>
                <w:sz w:val="16"/>
                <w:szCs w:val="16"/>
              </w:rPr>
              <w:br/>
              <w:t>bozukluğu konusuna değinilmez.</w:t>
            </w:r>
            <w:r w:rsidRPr="003C46CE">
              <w:rPr>
                <w:rFonts w:ascii="Times New Roman" w:hAnsi="Times New Roman" w:cs="Times New Roman"/>
                <w:i/>
                <w:iCs/>
                <w:color w:val="000000"/>
                <w:sz w:val="16"/>
                <w:szCs w:val="16"/>
              </w:rPr>
              <w:br/>
              <w:t xml:space="preserve">b) Metinde yer alan yazım ve noktalama kuralları ile sınırlı tutulur.         </w:t>
            </w:r>
            <w:r w:rsidRPr="003C46CE">
              <w:rPr>
                <w:rFonts w:ascii="Times New Roman" w:hAnsi="Times New Roman" w:cs="Times New Roman"/>
                <w:color w:val="000000"/>
                <w:sz w:val="16"/>
                <w:szCs w:val="16"/>
              </w:rPr>
              <w:t xml:space="preserve">                                               </w:t>
            </w:r>
            <w:r w:rsidRPr="003C46CE">
              <w:rPr>
                <w:rFonts w:ascii="Times New Roman" w:hAnsi="Times New Roman" w:cs="Times New Roman"/>
                <w:color w:val="000000"/>
                <w:sz w:val="16"/>
                <w:szCs w:val="16"/>
              </w:rPr>
              <w:br/>
              <w:t xml:space="preserve"> T.6.4.11. Yazdıklarını paylaşır.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Öğrenciler yazdıklarını sınıf ve okul panosu ile sosyal medyada paylaşmaya teşvik edilir.</w:t>
            </w:r>
          </w:p>
        </w:tc>
        <w:tc>
          <w:tcPr>
            <w:tcW w:w="992" w:type="dxa"/>
          </w:tcPr>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C46CE" w:rsidRPr="006E4E74" w:rsidRDefault="003C46CE"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C46CE" w:rsidRPr="006E4E74" w:rsidRDefault="003C46CE"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C46CE" w:rsidRPr="006E4E74" w:rsidRDefault="003C46CE" w:rsidP="008E2392">
            <w:pPr>
              <w:ind w:left="113" w:right="113"/>
              <w:jc w:val="center"/>
              <w:rPr>
                <w:rFonts w:ascii="Times New Roman" w:hAnsi="Times New Roman" w:cs="Times New Roman"/>
                <w:b/>
                <w:sz w:val="18"/>
                <w:szCs w:val="18"/>
              </w:rPr>
            </w:pPr>
          </w:p>
        </w:tc>
        <w:tc>
          <w:tcPr>
            <w:tcW w:w="1184" w:type="dxa"/>
          </w:tcPr>
          <w:p w:rsidR="003C46CE" w:rsidRPr="006E4E74" w:rsidRDefault="003C46CE" w:rsidP="008E2392">
            <w:pPr>
              <w:rPr>
                <w:rFonts w:ascii="Times New Roman" w:hAnsi="Times New Roman" w:cs="Times New Roman"/>
                <w:sz w:val="18"/>
                <w:szCs w:val="18"/>
              </w:rPr>
            </w:pPr>
          </w:p>
        </w:tc>
      </w:tr>
      <w:tr w:rsidR="003C46CE" w:rsidRPr="006E4E74" w:rsidTr="003C46CE">
        <w:trPr>
          <w:cantSplit/>
          <w:trHeight w:val="2691"/>
        </w:trPr>
        <w:tc>
          <w:tcPr>
            <w:tcW w:w="408" w:type="dxa"/>
            <w:gridSpan w:val="2"/>
            <w:textDirection w:val="btLr"/>
          </w:tcPr>
          <w:p w:rsidR="003C46CE" w:rsidRPr="006E4E74" w:rsidRDefault="003C46C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3C46CE" w:rsidRPr="006E4E74" w:rsidRDefault="003C46C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12. HAFTA 2-6 ARALIK</w:t>
            </w:r>
          </w:p>
        </w:tc>
        <w:tc>
          <w:tcPr>
            <w:tcW w:w="284" w:type="dxa"/>
            <w:textDirection w:val="btLr"/>
            <w:vAlign w:val="center"/>
          </w:tcPr>
          <w:p w:rsidR="003C46CE" w:rsidRPr="003C46CE" w:rsidRDefault="003C46CE" w:rsidP="003C46CE">
            <w:pPr>
              <w:ind w:left="113" w:right="113"/>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r>
              <w:rPr>
                <w:rFonts w:ascii="Times New Roman" w:hAnsi="Times New Roman" w:cs="Times New Roman"/>
                <w:color w:val="000000"/>
                <w:sz w:val="18"/>
                <w:szCs w:val="18"/>
              </w:rPr>
              <w:t>6</w:t>
            </w:r>
          </w:p>
        </w:tc>
        <w:tc>
          <w:tcPr>
            <w:tcW w:w="283"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KİŞİSEL GELİŞİM</w:t>
            </w:r>
          </w:p>
        </w:tc>
        <w:tc>
          <w:tcPr>
            <w:tcW w:w="569"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PULSUZ DİLEKÇE</w:t>
            </w:r>
          </w:p>
        </w:tc>
        <w:tc>
          <w:tcPr>
            <w:tcW w:w="2409" w:type="dxa"/>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p>
        </w:tc>
        <w:tc>
          <w:tcPr>
            <w:tcW w:w="2550" w:type="dxa"/>
            <w:gridSpan w:val="2"/>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xml:space="preserve">T.6.2.1. Hazırlıklı konuşma yapar.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Öğrencilerin verilen bir konu hakkında görsellerle destekleyerek kısa sunum hazırlamaları ve prova</w:t>
            </w:r>
            <w:r w:rsidRPr="003C46CE">
              <w:rPr>
                <w:rFonts w:ascii="Times New Roman" w:hAnsi="Times New Roman" w:cs="Times New Roman"/>
                <w:i/>
                <w:iCs/>
                <w:color w:val="000000"/>
                <w:sz w:val="18"/>
                <w:szCs w:val="18"/>
              </w:rPr>
              <w:br/>
              <w:t>yapmaları sağlanır.</w:t>
            </w:r>
            <w:r w:rsidRPr="003C46CE">
              <w:rPr>
                <w:rFonts w:ascii="Times New Roman" w:hAnsi="Times New Roman" w:cs="Times New Roman"/>
                <w:color w:val="000000"/>
                <w:sz w:val="18"/>
                <w:szCs w:val="18"/>
              </w:rPr>
              <w:br/>
              <w:t xml:space="preserve">T.6.2.3.Konuşma stratejilerini uygular.   </w:t>
            </w:r>
            <w:r w:rsidRPr="003C46CE">
              <w:rPr>
                <w:rFonts w:ascii="Times New Roman" w:hAnsi="Times New Roman" w:cs="Times New Roman"/>
                <w:color w:val="000000"/>
                <w:sz w:val="18"/>
                <w:szCs w:val="18"/>
              </w:rPr>
              <w:br/>
              <w:t xml:space="preserve"> </w:t>
            </w:r>
            <w:r w:rsidRPr="003C46CE">
              <w:rPr>
                <w:rFonts w:ascii="Times New Roman" w:hAnsi="Times New Roman" w:cs="Times New Roman"/>
                <w:i/>
                <w:iCs/>
                <w:color w:val="000000"/>
                <w:sz w:val="18"/>
                <w:szCs w:val="18"/>
              </w:rPr>
              <w:t xml:space="preserve">Serbest, güdümlü, yaratıcı, hafızada tutma tekniği ve kelime kavram havuzundan seçerek konuşma gibi yöntem ve tekniklerin kullanılması sağlanır.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T.6.2.6. Konuşmalarında uygun geçiş ve bağlantı ifadelerini kullanır.</w:t>
            </w:r>
            <w:r w:rsidRPr="003C46CE">
              <w:rPr>
                <w:rFonts w:ascii="Times New Roman" w:hAnsi="Times New Roman" w:cs="Times New Roman"/>
                <w:color w:val="000000"/>
                <w:sz w:val="18"/>
                <w:szCs w:val="18"/>
              </w:rPr>
              <w:br/>
            </w:r>
            <w:proofErr w:type="gramStart"/>
            <w:r w:rsidRPr="003C46CE">
              <w:rPr>
                <w:rFonts w:ascii="Times New Roman" w:hAnsi="Times New Roman" w:cs="Times New Roman"/>
                <w:i/>
                <w:iCs/>
                <w:color w:val="000000"/>
                <w:sz w:val="18"/>
                <w:szCs w:val="18"/>
              </w:rPr>
              <w:t>Ama,</w:t>
            </w:r>
            <w:proofErr w:type="gramEnd"/>
            <w:r w:rsidRPr="003C46CE">
              <w:rPr>
                <w:rFonts w:ascii="Times New Roman" w:hAnsi="Times New Roman" w:cs="Times New Roman"/>
                <w:i/>
                <w:iCs/>
                <w:color w:val="000000"/>
                <w:sz w:val="18"/>
                <w:szCs w:val="18"/>
              </w:rPr>
              <w:t xml:space="preserve"> fakat, ancak, lakin, bununla birlikte ve buna rağmen ifadelerini kullanmaları sağlanır.</w:t>
            </w:r>
          </w:p>
        </w:tc>
        <w:tc>
          <w:tcPr>
            <w:tcW w:w="3400" w:type="dxa"/>
            <w:gridSpan w:val="3"/>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br/>
              <w:t xml:space="preserve">T.6.3.1. Noktalama işaretlerine dikkat ederek sesli ve sessiz okur.                                                   </w:t>
            </w:r>
            <w:r w:rsidRPr="003C46CE">
              <w:rPr>
                <w:rFonts w:ascii="Times New Roman" w:hAnsi="Times New Roman" w:cs="Times New Roman"/>
                <w:color w:val="000000"/>
                <w:sz w:val="18"/>
                <w:szCs w:val="18"/>
              </w:rPr>
              <w:br/>
              <w:t xml:space="preserve">T.6.3.4. Okuma stratejilerini kullanır.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T.6.3.5. Bağlamdan yararlanarak bilmediği kelime ve kelime gruplarının anlamını tahmin eder.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3C46CE">
              <w:rPr>
                <w:rFonts w:ascii="Times New Roman" w:hAnsi="Times New Roman" w:cs="Times New Roman"/>
                <w:i/>
                <w:iCs/>
                <w:color w:val="000000"/>
                <w:sz w:val="18"/>
                <w:szCs w:val="18"/>
              </w:rPr>
              <w:br/>
              <w:t>b) Öğrencinin öğrendiği kelime ve kelime gruplarından sözlük oluşturması teşvik edilir.</w:t>
            </w:r>
            <w:r w:rsidRPr="003C46CE">
              <w:rPr>
                <w:rFonts w:ascii="Times New Roman" w:hAnsi="Times New Roman" w:cs="Times New Roman"/>
                <w:i/>
                <w:iCs/>
                <w:color w:val="000000"/>
                <w:sz w:val="18"/>
                <w:szCs w:val="18"/>
              </w:rPr>
              <w:br/>
            </w:r>
            <w:r w:rsidRPr="003C46CE">
              <w:rPr>
                <w:rFonts w:ascii="Times New Roman" w:hAnsi="Times New Roman" w:cs="Times New Roman"/>
                <w:color w:val="000000"/>
                <w:sz w:val="18"/>
                <w:szCs w:val="18"/>
              </w:rPr>
              <w:t xml:space="preserve"> T.6.3.13. Metni oluşturan unsurlar arasındaki geçiş ve bağlantı ifadelerinin anlama olan katkısını değerlendirir.</w:t>
            </w:r>
            <w:r w:rsidRPr="003C46CE">
              <w:rPr>
                <w:rFonts w:ascii="Times New Roman" w:hAnsi="Times New Roman" w:cs="Times New Roman"/>
                <w:color w:val="000000"/>
                <w:sz w:val="18"/>
                <w:szCs w:val="18"/>
              </w:rPr>
              <w:br/>
            </w:r>
            <w:proofErr w:type="gramStart"/>
            <w:r w:rsidRPr="003C46CE">
              <w:rPr>
                <w:rFonts w:ascii="Times New Roman" w:hAnsi="Times New Roman" w:cs="Times New Roman"/>
                <w:i/>
                <w:iCs/>
                <w:color w:val="000000"/>
                <w:sz w:val="18"/>
                <w:szCs w:val="18"/>
              </w:rPr>
              <w:t>Ama,</w:t>
            </w:r>
            <w:proofErr w:type="gramEnd"/>
            <w:r w:rsidRPr="003C46CE">
              <w:rPr>
                <w:rFonts w:ascii="Times New Roman" w:hAnsi="Times New Roman" w:cs="Times New Roman"/>
                <w:i/>
                <w:iCs/>
                <w:color w:val="000000"/>
                <w:sz w:val="18"/>
                <w:szCs w:val="18"/>
              </w:rPr>
              <w:t xml:space="preserve"> fakat, ancak, lakin, bununla birlikte ve buna rağmen ifadeleri üzerinde durulur.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T.6.3.17. Metinle ilgili soruları cevaplar.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Metin içi ve metin dışı anlam ilişkileri kurulur</w:t>
            </w:r>
            <w:r w:rsidRPr="003C46CE">
              <w:rPr>
                <w:rFonts w:ascii="Times New Roman" w:hAnsi="Times New Roman" w:cs="Times New Roman"/>
                <w:color w:val="000000"/>
                <w:sz w:val="18"/>
                <w:szCs w:val="18"/>
              </w:rPr>
              <w:t>.</w:t>
            </w:r>
            <w:r w:rsidRPr="003C46CE">
              <w:rPr>
                <w:rFonts w:ascii="Times New Roman" w:hAnsi="Times New Roman" w:cs="Times New Roman"/>
                <w:color w:val="000000"/>
                <w:sz w:val="18"/>
                <w:szCs w:val="18"/>
              </w:rPr>
              <w:br/>
              <w:t>T.6.3.19. Metnin konusunu belirler.</w:t>
            </w:r>
            <w:r w:rsidRPr="003C46CE">
              <w:rPr>
                <w:rFonts w:ascii="Times New Roman" w:hAnsi="Times New Roman" w:cs="Times New Roman"/>
                <w:color w:val="000000"/>
                <w:sz w:val="18"/>
                <w:szCs w:val="18"/>
              </w:rPr>
              <w:br/>
              <w:t xml:space="preserve">T.6.3.24. Metnin içeriğini yorumlar.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 xml:space="preserve">a) Yazarın olaylara bakış açısının tespit edilmesi sağlanır. </w:t>
            </w:r>
            <w:r w:rsidRPr="003C46CE">
              <w:rPr>
                <w:rFonts w:ascii="Times New Roman" w:hAnsi="Times New Roman" w:cs="Times New Roman"/>
                <w:i/>
                <w:iCs/>
                <w:color w:val="000000"/>
                <w:sz w:val="18"/>
                <w:szCs w:val="18"/>
              </w:rPr>
              <w:br/>
              <w:t xml:space="preserve">b) Metindeki öznel ve nesnel yaklaşımların tespit edilmesi sağlanır. </w:t>
            </w:r>
            <w:r w:rsidRPr="003C46CE">
              <w:rPr>
                <w:rFonts w:ascii="Times New Roman" w:hAnsi="Times New Roman" w:cs="Times New Roman"/>
                <w:i/>
                <w:iCs/>
                <w:color w:val="000000"/>
                <w:sz w:val="18"/>
                <w:szCs w:val="18"/>
              </w:rPr>
              <w:br/>
              <w:t xml:space="preserve">c) Metindeki örnek ve ayrıntılara atıf yapılması sağlanır.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 xml:space="preserve">T.6.3.26. Metin türlerini ayırt eder.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a) Anı, mektup, tiyatro, gezi yazısı türleri öğretilmelidir.</w:t>
            </w:r>
            <w:r w:rsidRPr="003C46CE">
              <w:rPr>
                <w:rFonts w:ascii="Times New Roman" w:hAnsi="Times New Roman" w:cs="Times New Roman"/>
                <w:i/>
                <w:iCs/>
                <w:color w:val="000000"/>
                <w:sz w:val="18"/>
                <w:szCs w:val="18"/>
              </w:rPr>
              <w:br/>
              <w:t>b) Metin türlerine ilişkin ayrıntılı bilgi verilmemelidir</w:t>
            </w:r>
            <w:r w:rsidRPr="003C46CE">
              <w:rPr>
                <w:rFonts w:ascii="Times New Roman" w:hAnsi="Times New Roman" w:cs="Times New Roman"/>
                <w:color w:val="000000"/>
                <w:sz w:val="18"/>
                <w:szCs w:val="18"/>
              </w:rPr>
              <w:t xml:space="preserve">. </w:t>
            </w:r>
          </w:p>
        </w:tc>
        <w:tc>
          <w:tcPr>
            <w:tcW w:w="1559" w:type="dxa"/>
            <w:vAlign w:val="center"/>
          </w:tcPr>
          <w:p w:rsidR="003C46CE" w:rsidRPr="003C46CE" w:rsidRDefault="003C46CE" w:rsidP="003C46CE">
            <w:pPr>
              <w:jc w:val="center"/>
              <w:rPr>
                <w:rFonts w:ascii="Times New Roman" w:hAnsi="Times New Roman" w:cs="Times New Roman"/>
                <w:color w:val="000000"/>
                <w:sz w:val="16"/>
                <w:szCs w:val="16"/>
              </w:rPr>
            </w:pPr>
            <w:r w:rsidRPr="003C46CE">
              <w:rPr>
                <w:rFonts w:ascii="Times New Roman" w:hAnsi="Times New Roman" w:cs="Times New Roman"/>
                <w:color w:val="000000"/>
                <w:sz w:val="16"/>
                <w:szCs w:val="16"/>
              </w:rPr>
              <w:t>T.6.4.2. Bilgilendirici metin yazar.</w:t>
            </w:r>
            <w:r w:rsidRPr="003C46CE">
              <w:rPr>
                <w:rFonts w:ascii="Times New Roman" w:hAnsi="Times New Roman" w:cs="Times New Roman"/>
                <w:color w:val="000000"/>
                <w:sz w:val="16"/>
                <w:szCs w:val="16"/>
              </w:rPr>
              <w:br/>
              <w:t xml:space="preserve"> </w:t>
            </w:r>
            <w:r w:rsidRPr="003C46CE">
              <w:rPr>
                <w:rFonts w:ascii="Times New Roman" w:hAnsi="Times New Roman" w:cs="Times New Roman"/>
                <w:i/>
                <w:iCs/>
                <w:color w:val="000000"/>
                <w:sz w:val="16"/>
                <w:szCs w:val="16"/>
              </w:rPr>
              <w:t>a) Öğrencilerin konu ve ana fikri belirlemeleri, buna göre giriş, gelişme, sonuç bölümlerinde yazacaklarının</w:t>
            </w:r>
            <w:r w:rsidRPr="003C46CE">
              <w:rPr>
                <w:rFonts w:ascii="Times New Roman" w:hAnsi="Times New Roman" w:cs="Times New Roman"/>
                <w:i/>
                <w:iCs/>
                <w:color w:val="000000"/>
                <w:sz w:val="16"/>
                <w:szCs w:val="16"/>
              </w:rPr>
              <w:br/>
              <w:t>taslağını oluşturmaları ve ilk paragrafta amaçlarını ifade etmeleri sağlanır.</w:t>
            </w:r>
            <w:r w:rsidRPr="003C46CE">
              <w:rPr>
                <w:rFonts w:ascii="Times New Roman" w:hAnsi="Times New Roman" w:cs="Times New Roman"/>
                <w:i/>
                <w:iCs/>
                <w:color w:val="000000"/>
                <w:sz w:val="16"/>
                <w:szCs w:val="16"/>
              </w:rPr>
              <w:br/>
              <w:t>b) Öğrenciler yazılarında günlük hayattan örnekler vermeleri için teşvik edilir.</w:t>
            </w:r>
            <w:r w:rsidRPr="003C46CE">
              <w:rPr>
                <w:rFonts w:ascii="Times New Roman" w:hAnsi="Times New Roman" w:cs="Times New Roman"/>
                <w:color w:val="000000"/>
                <w:sz w:val="16"/>
                <w:szCs w:val="16"/>
              </w:rPr>
              <w:t xml:space="preserve">                                                 </w:t>
            </w:r>
            <w:r w:rsidRPr="003C46CE">
              <w:rPr>
                <w:rFonts w:ascii="Times New Roman" w:hAnsi="Times New Roman" w:cs="Times New Roman"/>
                <w:color w:val="000000"/>
                <w:sz w:val="16"/>
                <w:szCs w:val="16"/>
              </w:rPr>
              <w:br/>
              <w:t>T.6.4.4.</w:t>
            </w:r>
            <w:r>
              <w:rPr>
                <w:rFonts w:ascii="Times New Roman" w:hAnsi="Times New Roman" w:cs="Times New Roman"/>
                <w:color w:val="000000"/>
                <w:sz w:val="16"/>
                <w:szCs w:val="16"/>
              </w:rPr>
              <w:t xml:space="preserve"> Yazma stratejilerini uygular. </w:t>
            </w:r>
            <w:r w:rsidRPr="003C46CE">
              <w:rPr>
                <w:rFonts w:ascii="Times New Roman" w:hAnsi="Times New Roman" w:cs="Times New Roman"/>
                <w:color w:val="000000"/>
                <w:sz w:val="16"/>
                <w:szCs w:val="16"/>
              </w:rPr>
              <w:br/>
              <w:t xml:space="preserve"> T.6.4.6. Bir işi işlem basamaklarına göre yazar.                                         T.6.4.7. Yazılarını zenginleştirmek için atasözleri, deyimler ve özdeyişler kullanır.                                                                                                                                    T.6.4.9. Yazılarında uygun geçiş ve bağlantı ifadelerini kullanır. </w:t>
            </w:r>
            <w:r w:rsidRPr="003C46CE">
              <w:rPr>
                <w:rFonts w:ascii="Times New Roman" w:hAnsi="Times New Roman" w:cs="Times New Roman"/>
                <w:color w:val="000000"/>
                <w:sz w:val="16"/>
                <w:szCs w:val="16"/>
              </w:rPr>
              <w:br/>
            </w:r>
            <w:proofErr w:type="gramStart"/>
            <w:r w:rsidRPr="003C46CE">
              <w:rPr>
                <w:rFonts w:ascii="Times New Roman" w:hAnsi="Times New Roman" w:cs="Times New Roman"/>
                <w:i/>
                <w:iCs/>
                <w:color w:val="000000"/>
                <w:sz w:val="16"/>
                <w:szCs w:val="16"/>
              </w:rPr>
              <w:t>Ama,</w:t>
            </w:r>
            <w:proofErr w:type="gramEnd"/>
            <w:r w:rsidRPr="003C46CE">
              <w:rPr>
                <w:rFonts w:ascii="Times New Roman" w:hAnsi="Times New Roman" w:cs="Times New Roman"/>
                <w:i/>
                <w:iCs/>
                <w:color w:val="000000"/>
                <w:sz w:val="16"/>
                <w:szCs w:val="16"/>
              </w:rPr>
              <w:t xml:space="preserve"> fakat, ancak, lakin, bununla birlikte ve buna rağmen ifadelerinin kullanılması sağlanır.   </w:t>
            </w:r>
            <w:r w:rsidRPr="003C46CE">
              <w:rPr>
                <w:rFonts w:ascii="Times New Roman" w:hAnsi="Times New Roman" w:cs="Times New Roman"/>
                <w:color w:val="000000"/>
                <w:sz w:val="16"/>
                <w:szCs w:val="16"/>
              </w:rPr>
              <w:t xml:space="preserve">                                                                                                                                                                T.</w:t>
            </w:r>
            <w:r>
              <w:rPr>
                <w:rFonts w:ascii="Times New Roman" w:hAnsi="Times New Roman" w:cs="Times New Roman"/>
                <w:color w:val="000000"/>
                <w:sz w:val="16"/>
                <w:szCs w:val="16"/>
              </w:rPr>
              <w:t xml:space="preserve">6.4.10. Yazdıklarını düzenler. </w:t>
            </w:r>
            <w:r w:rsidRPr="003C46CE">
              <w:rPr>
                <w:rFonts w:ascii="Times New Roman" w:hAnsi="Times New Roman" w:cs="Times New Roman"/>
                <w:color w:val="000000"/>
                <w:sz w:val="16"/>
                <w:szCs w:val="16"/>
              </w:rPr>
              <w:br/>
              <w:t xml:space="preserve">T.6.4.11. Yazdıklarını paylaşır. </w:t>
            </w:r>
            <w:r w:rsidRPr="003C46CE">
              <w:rPr>
                <w:rFonts w:ascii="Times New Roman" w:hAnsi="Times New Roman" w:cs="Times New Roman"/>
                <w:color w:val="000000"/>
                <w:sz w:val="16"/>
                <w:szCs w:val="16"/>
              </w:rPr>
              <w:br/>
            </w:r>
            <w:r w:rsidRPr="003C46CE">
              <w:rPr>
                <w:rFonts w:ascii="Times New Roman" w:hAnsi="Times New Roman" w:cs="Times New Roman"/>
                <w:i/>
                <w:iCs/>
                <w:color w:val="000000"/>
                <w:sz w:val="16"/>
                <w:szCs w:val="16"/>
              </w:rPr>
              <w:t>Öğrenciler yazdıklarını sınıf ve okul panosu ile sosyal medyada paylaşmaya teşvik edilir.</w:t>
            </w:r>
          </w:p>
        </w:tc>
        <w:tc>
          <w:tcPr>
            <w:tcW w:w="992" w:type="dxa"/>
          </w:tcPr>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C46CE" w:rsidRPr="006E4E74" w:rsidRDefault="003C46CE"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C46CE" w:rsidRPr="006E4E74" w:rsidRDefault="003C46CE"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C46CE" w:rsidRPr="006E4E74" w:rsidRDefault="003C46CE"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3 ARALIK DÜNYA ENGELLİLER GÜNÜ</w:t>
            </w:r>
          </w:p>
        </w:tc>
        <w:tc>
          <w:tcPr>
            <w:tcW w:w="1184" w:type="dxa"/>
          </w:tcPr>
          <w:p w:rsidR="003C46CE" w:rsidRPr="006E4E74" w:rsidRDefault="003C46CE" w:rsidP="008E2392">
            <w:pPr>
              <w:rPr>
                <w:rFonts w:ascii="Times New Roman" w:hAnsi="Times New Roman" w:cs="Times New Roman"/>
                <w:sz w:val="18"/>
                <w:szCs w:val="18"/>
              </w:rPr>
            </w:pPr>
          </w:p>
        </w:tc>
      </w:tr>
      <w:tr w:rsidR="003C46CE" w:rsidRPr="006E4E74" w:rsidTr="003C46CE">
        <w:trPr>
          <w:cantSplit/>
          <w:trHeight w:val="2691"/>
        </w:trPr>
        <w:tc>
          <w:tcPr>
            <w:tcW w:w="408" w:type="dxa"/>
            <w:gridSpan w:val="2"/>
            <w:textDirection w:val="btLr"/>
          </w:tcPr>
          <w:p w:rsidR="003C46CE" w:rsidRPr="006E4E74" w:rsidRDefault="003C46C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3C46CE" w:rsidRPr="006E4E74" w:rsidRDefault="003C46C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13. HAFTA 9-13 ARALIK</w:t>
            </w:r>
          </w:p>
        </w:tc>
        <w:tc>
          <w:tcPr>
            <w:tcW w:w="284" w:type="dxa"/>
            <w:textDirection w:val="btLr"/>
            <w:vAlign w:val="center"/>
          </w:tcPr>
          <w:p w:rsidR="003C46CE" w:rsidRPr="003C46CE" w:rsidRDefault="003C46CE" w:rsidP="003C46CE">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r w:rsidRPr="003C46CE">
              <w:rPr>
                <w:rFonts w:ascii="Times New Roman" w:hAnsi="Times New Roman" w:cs="Times New Roman"/>
                <w:color w:val="000000"/>
                <w:sz w:val="18"/>
                <w:szCs w:val="18"/>
              </w:rPr>
              <w:t> </w:t>
            </w:r>
          </w:p>
        </w:tc>
        <w:tc>
          <w:tcPr>
            <w:tcW w:w="283"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KİŞİSEL GELİŞİM</w:t>
            </w:r>
          </w:p>
        </w:tc>
        <w:tc>
          <w:tcPr>
            <w:tcW w:w="569"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AKIP GİDERKEN ZAMAN  (Dinleme/İzleme Metni)</w:t>
            </w:r>
          </w:p>
        </w:tc>
        <w:tc>
          <w:tcPr>
            <w:tcW w:w="2409" w:type="dxa"/>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xml:space="preserve">T.6.1.2.Dinlediklerinde/izlediklerinde geçen, bilmediği kelimelerin anlamını tahmin eder.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Öğrencilerin tahminlerini kelimelerin sözlük anlamları ile karşılaştırmaları sağlanır.</w:t>
            </w:r>
            <w:r w:rsidRPr="003C46CE">
              <w:rPr>
                <w:rFonts w:ascii="Times New Roman" w:hAnsi="Times New Roman" w:cs="Times New Roman"/>
                <w:color w:val="000000"/>
                <w:sz w:val="18"/>
                <w:szCs w:val="18"/>
              </w:rPr>
              <w:t xml:space="preserve">                                                       T.6.1.4. Dinledikleri/izlediklerine yönelik sorulara cevap verir.                                                                </w:t>
            </w:r>
            <w:r w:rsidRPr="003C46CE">
              <w:rPr>
                <w:rFonts w:ascii="Times New Roman" w:hAnsi="Times New Roman" w:cs="Times New Roman"/>
                <w:color w:val="000000"/>
                <w:sz w:val="18"/>
                <w:szCs w:val="18"/>
              </w:rPr>
              <w:br/>
              <w:t xml:space="preserve">T.6.1.6. Dinlediklerinin/izlediklerinin </w:t>
            </w:r>
            <w:r w:rsidRPr="003C46CE">
              <w:rPr>
                <w:rFonts w:ascii="Times New Roman" w:hAnsi="Times New Roman" w:cs="Times New Roman"/>
                <w:color w:val="000000"/>
                <w:sz w:val="18"/>
                <w:szCs w:val="18"/>
              </w:rPr>
              <w:br/>
              <w:t xml:space="preserve">ana fikrini/ana duygusunu tespit eder.   </w:t>
            </w:r>
            <w:r w:rsidRPr="003C46CE">
              <w:rPr>
                <w:rFonts w:ascii="Times New Roman" w:hAnsi="Times New Roman" w:cs="Times New Roman"/>
                <w:color w:val="000000"/>
                <w:sz w:val="18"/>
                <w:szCs w:val="18"/>
              </w:rPr>
              <w:br/>
              <w:t>T.6.1.9. Konuşmacının sözlü olmayan mesajlarını kavrar.                                                                                         T.6.1.11. Dinledikleriyle/izledikleriyle ilgili görüşlerini bildirir.                                   T.6.1.12. Dinleme stratejilerini uygular.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 xml:space="preserve">Katılımlı, </w:t>
            </w:r>
            <w:proofErr w:type="spellStart"/>
            <w:proofErr w:type="gramStart"/>
            <w:r w:rsidRPr="003C46CE">
              <w:rPr>
                <w:rFonts w:ascii="Times New Roman" w:hAnsi="Times New Roman" w:cs="Times New Roman"/>
                <w:i/>
                <w:iCs/>
                <w:color w:val="000000"/>
                <w:sz w:val="18"/>
                <w:szCs w:val="18"/>
              </w:rPr>
              <w:t>katılımsız,grup</w:t>
            </w:r>
            <w:proofErr w:type="spellEnd"/>
            <w:proofErr w:type="gramEnd"/>
            <w:r w:rsidRPr="003C46CE">
              <w:rPr>
                <w:rFonts w:ascii="Times New Roman" w:hAnsi="Times New Roman" w:cs="Times New Roman"/>
                <w:i/>
                <w:iCs/>
                <w:color w:val="000000"/>
                <w:sz w:val="18"/>
                <w:szCs w:val="18"/>
              </w:rPr>
              <w:t xml:space="preserve"> hâlinde ve not alarak dinleme gibi yöntem ve teknikleri uygulamaları sağlanır.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 xml:space="preserve">     </w:t>
            </w:r>
          </w:p>
        </w:tc>
        <w:tc>
          <w:tcPr>
            <w:tcW w:w="2550" w:type="dxa"/>
            <w:gridSpan w:val="2"/>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T.6.2.2. Hazırlıksız konuşma yapar.</w:t>
            </w:r>
            <w:r w:rsidRPr="003C46CE">
              <w:rPr>
                <w:rFonts w:ascii="Times New Roman" w:hAnsi="Times New Roman" w:cs="Times New Roman"/>
                <w:color w:val="000000"/>
                <w:sz w:val="18"/>
                <w:szCs w:val="18"/>
              </w:rPr>
              <w:br/>
              <w:t>T.6.2.3.Konuşma stratejilerini uygular.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r w:rsidRPr="003C46CE">
              <w:rPr>
                <w:rFonts w:ascii="Times New Roman" w:hAnsi="Times New Roman" w:cs="Times New Roman"/>
                <w:color w:val="000000"/>
                <w:sz w:val="18"/>
                <w:szCs w:val="18"/>
              </w:rPr>
              <w:t>.</w:t>
            </w:r>
            <w:r w:rsidRPr="003C46CE">
              <w:rPr>
                <w:rFonts w:ascii="Times New Roman" w:hAnsi="Times New Roman" w:cs="Times New Roman"/>
                <w:color w:val="000000"/>
                <w:sz w:val="18"/>
                <w:szCs w:val="18"/>
              </w:rPr>
              <w:br/>
              <w:t>T.6.2.4. Konuşmalarında beden dilini etkili bir şekilde kullanır.</w:t>
            </w:r>
          </w:p>
        </w:tc>
        <w:tc>
          <w:tcPr>
            <w:tcW w:w="3400" w:type="dxa"/>
            <w:gridSpan w:val="3"/>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br/>
              <w:t>T.6.3.1. Noktalama işaretlerine dikkat ederek sesli ve sessiz okur.</w:t>
            </w:r>
            <w:r w:rsidRPr="003C46CE">
              <w:rPr>
                <w:rFonts w:ascii="Times New Roman" w:hAnsi="Times New Roman" w:cs="Times New Roman"/>
                <w:color w:val="000000"/>
                <w:sz w:val="18"/>
                <w:szCs w:val="18"/>
              </w:rPr>
              <w:br/>
              <w:t>T.6.3.13. Metni oluşturan unsurlar arasındaki geçiş ve bağlantı ifadelerinin anlama olan katkısını değerlendirir.</w:t>
            </w:r>
            <w:r w:rsidRPr="003C46CE">
              <w:rPr>
                <w:rFonts w:ascii="Times New Roman" w:hAnsi="Times New Roman" w:cs="Times New Roman"/>
                <w:color w:val="000000"/>
                <w:sz w:val="18"/>
                <w:szCs w:val="18"/>
              </w:rPr>
              <w:br/>
            </w:r>
            <w:proofErr w:type="gramStart"/>
            <w:r w:rsidRPr="003C46CE">
              <w:rPr>
                <w:rFonts w:ascii="Times New Roman" w:hAnsi="Times New Roman" w:cs="Times New Roman"/>
                <w:i/>
                <w:iCs/>
                <w:color w:val="000000"/>
                <w:sz w:val="18"/>
                <w:szCs w:val="18"/>
              </w:rPr>
              <w:t>Ama,</w:t>
            </w:r>
            <w:proofErr w:type="gramEnd"/>
            <w:r w:rsidRPr="003C46CE">
              <w:rPr>
                <w:rFonts w:ascii="Times New Roman" w:hAnsi="Times New Roman" w:cs="Times New Roman"/>
                <w:i/>
                <w:iCs/>
                <w:color w:val="000000"/>
                <w:sz w:val="18"/>
                <w:szCs w:val="18"/>
              </w:rPr>
              <w:t xml:space="preserve"> fakat, ancak, lakin, bununla birlikte ve buna rağmen ifadeleri üzerinde durulur</w:t>
            </w:r>
            <w:r w:rsidRPr="003C46CE">
              <w:rPr>
                <w:rFonts w:ascii="Times New Roman" w:hAnsi="Times New Roman" w:cs="Times New Roman"/>
                <w:color w:val="000000"/>
                <w:sz w:val="18"/>
                <w:szCs w:val="18"/>
              </w:rPr>
              <w:t>.</w:t>
            </w:r>
            <w:r w:rsidRPr="003C46CE">
              <w:rPr>
                <w:rFonts w:ascii="Times New Roman" w:hAnsi="Times New Roman" w:cs="Times New Roman"/>
                <w:color w:val="000000"/>
                <w:sz w:val="18"/>
                <w:szCs w:val="18"/>
              </w:rPr>
              <w:br/>
              <w:t>T.6.3.17. Metinle ilgili soruları cevaplar.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Metin içi ve metin dışı anlam ilişkileri kurulur.</w:t>
            </w:r>
          </w:p>
        </w:tc>
        <w:tc>
          <w:tcPr>
            <w:tcW w:w="1559" w:type="dxa"/>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xml:space="preserve">T.6.4.2. Bilgilendirici metin yazar.  </w:t>
            </w:r>
            <w:r w:rsidRPr="003C46CE">
              <w:rPr>
                <w:rFonts w:ascii="Times New Roman" w:hAnsi="Times New Roman" w:cs="Times New Roman"/>
                <w:color w:val="000000"/>
                <w:sz w:val="18"/>
                <w:szCs w:val="18"/>
              </w:rPr>
              <w:br/>
              <w:t xml:space="preserve"> </w:t>
            </w:r>
            <w:r w:rsidRPr="003C46CE">
              <w:rPr>
                <w:rFonts w:ascii="Times New Roman" w:hAnsi="Times New Roman" w:cs="Times New Roman"/>
                <w:i/>
                <w:iCs/>
                <w:color w:val="000000"/>
                <w:sz w:val="18"/>
                <w:szCs w:val="18"/>
              </w:rPr>
              <w:t>a) Öğrencilerin konu ve ana fikri belirlemeleri, buna göre giriş, gelişme, sonuç bölümlerinde yazacaklarının</w:t>
            </w:r>
            <w:r w:rsidRPr="003C46CE">
              <w:rPr>
                <w:rFonts w:ascii="Times New Roman" w:hAnsi="Times New Roman" w:cs="Times New Roman"/>
                <w:i/>
                <w:iCs/>
                <w:color w:val="000000"/>
                <w:sz w:val="18"/>
                <w:szCs w:val="18"/>
              </w:rPr>
              <w:br/>
              <w:t>taslağını oluşturmaları ve ilk paragrafta amaçlarını ifade etmeleri sağlanır.</w:t>
            </w:r>
            <w:r w:rsidRPr="003C46CE">
              <w:rPr>
                <w:rFonts w:ascii="Times New Roman" w:hAnsi="Times New Roman" w:cs="Times New Roman"/>
                <w:i/>
                <w:iCs/>
                <w:color w:val="000000"/>
                <w:sz w:val="18"/>
                <w:szCs w:val="18"/>
              </w:rPr>
              <w:br/>
              <w:t xml:space="preserve">b) Öğrenciler yazılarında günlük hayattan örnekler vermeleri için teşvik edilir.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 xml:space="preserve">T.6.4.4. Yazma stratejilerini uygular.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 xml:space="preserve">Güdümlü, serbest, kontrollü, tahminde bulunma, metin tamamlama, bir metni kendi kelimeleri ile yeniden oluşturma, boşluk doldurma, grup olarak yazma gibi yöntem ve tekniklerin kullanılması sağlanır.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T.6.4.6. Bir işi işlem basamaklarına göre yazar.                                           T.6.4.8. Yazdıklarının içeriğine uygun başlık belirler.</w:t>
            </w:r>
            <w:r w:rsidRPr="003C46CE">
              <w:rPr>
                <w:rFonts w:ascii="Times New Roman" w:hAnsi="Times New Roman" w:cs="Times New Roman"/>
                <w:color w:val="000000"/>
                <w:sz w:val="18"/>
                <w:szCs w:val="18"/>
              </w:rPr>
              <w:br/>
            </w:r>
            <w:r w:rsidRPr="003C46CE">
              <w:rPr>
                <w:rFonts w:ascii="Times New Roman" w:hAnsi="Times New Roman" w:cs="Times New Roman"/>
                <w:color w:val="000000"/>
                <w:sz w:val="18"/>
                <w:szCs w:val="18"/>
              </w:rPr>
              <w:br/>
              <w:t xml:space="preserve">                                    </w:t>
            </w:r>
          </w:p>
        </w:tc>
        <w:tc>
          <w:tcPr>
            <w:tcW w:w="992" w:type="dxa"/>
          </w:tcPr>
          <w:p w:rsidR="003C46CE" w:rsidRPr="006E4E74" w:rsidRDefault="003C46CE" w:rsidP="0042796E">
            <w:pPr>
              <w:rPr>
                <w:rFonts w:ascii="Times New Roman" w:eastAsia="Cambria" w:hAnsi="Times New Roman" w:cs="Times New Roman"/>
                <w:sz w:val="18"/>
                <w:szCs w:val="18"/>
              </w:rPr>
            </w:pPr>
          </w:p>
          <w:p w:rsidR="003C46CE" w:rsidRPr="006E4E74" w:rsidRDefault="003C46CE" w:rsidP="0042796E">
            <w:pPr>
              <w:rPr>
                <w:rFonts w:ascii="Times New Roman" w:eastAsia="Cambria" w:hAnsi="Times New Roman" w:cs="Times New Roman"/>
                <w:sz w:val="18"/>
                <w:szCs w:val="18"/>
              </w:rPr>
            </w:pPr>
          </w:p>
          <w:p w:rsidR="003C46CE" w:rsidRPr="006E4E74" w:rsidRDefault="003C46CE" w:rsidP="0042796E">
            <w:pPr>
              <w:rPr>
                <w:rFonts w:ascii="Times New Roman" w:eastAsia="Cambria" w:hAnsi="Times New Roman" w:cs="Times New Roman"/>
                <w:sz w:val="18"/>
                <w:szCs w:val="18"/>
              </w:rPr>
            </w:pPr>
          </w:p>
          <w:p w:rsidR="003C46CE" w:rsidRPr="006E4E74" w:rsidRDefault="003C46CE" w:rsidP="0042796E">
            <w:pPr>
              <w:rPr>
                <w:rFonts w:ascii="Times New Roman" w:eastAsia="Cambria" w:hAnsi="Times New Roman" w:cs="Times New Roman"/>
                <w:sz w:val="18"/>
                <w:szCs w:val="18"/>
              </w:rPr>
            </w:pPr>
          </w:p>
          <w:p w:rsidR="003C46CE" w:rsidRPr="006E4E74" w:rsidRDefault="003C46CE" w:rsidP="0042796E">
            <w:pPr>
              <w:rPr>
                <w:rFonts w:ascii="Times New Roman" w:eastAsia="Cambria" w:hAnsi="Times New Roman" w:cs="Times New Roman"/>
                <w:sz w:val="18"/>
                <w:szCs w:val="18"/>
              </w:rPr>
            </w:pPr>
          </w:p>
          <w:p w:rsidR="003C46CE" w:rsidRPr="006E4E74" w:rsidRDefault="003C46CE" w:rsidP="0042796E">
            <w:pPr>
              <w:rPr>
                <w:rFonts w:ascii="Times New Roman" w:eastAsia="Cambria" w:hAnsi="Times New Roman" w:cs="Times New Roman"/>
                <w:sz w:val="18"/>
                <w:szCs w:val="18"/>
              </w:rPr>
            </w:pP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C46CE" w:rsidRPr="006E4E74" w:rsidRDefault="003C46C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C46CE" w:rsidRPr="006E4E74" w:rsidRDefault="003C46CE" w:rsidP="0042796E">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C46CE" w:rsidRPr="006E4E74" w:rsidRDefault="003C46CE" w:rsidP="0042796E">
            <w:pPr>
              <w:rPr>
                <w:rFonts w:ascii="Times New Roman" w:hAnsi="Times New Roman" w:cs="Times New Roman"/>
                <w:color w:val="000000"/>
                <w:sz w:val="18"/>
                <w:szCs w:val="18"/>
              </w:rPr>
            </w:pPr>
          </w:p>
          <w:p w:rsidR="003C46CE" w:rsidRPr="006E4E74" w:rsidRDefault="003C46CE" w:rsidP="0042796E">
            <w:pPr>
              <w:rPr>
                <w:rFonts w:ascii="Times New Roman" w:hAnsi="Times New Roman" w:cs="Times New Roman"/>
                <w:color w:val="000000"/>
                <w:sz w:val="18"/>
                <w:szCs w:val="18"/>
              </w:rPr>
            </w:pPr>
          </w:p>
          <w:p w:rsidR="003C46CE" w:rsidRPr="006E4E74" w:rsidRDefault="003C46CE" w:rsidP="0042796E">
            <w:pPr>
              <w:rPr>
                <w:rFonts w:ascii="Times New Roman" w:hAnsi="Times New Roman" w:cs="Times New Roman"/>
                <w:color w:val="000000"/>
                <w:sz w:val="18"/>
                <w:szCs w:val="18"/>
              </w:rPr>
            </w:pP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C46CE" w:rsidRPr="006E4E74" w:rsidRDefault="003C46C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C46CE" w:rsidRPr="006E4E74" w:rsidRDefault="003C46CE" w:rsidP="0042796E">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C46CE" w:rsidRPr="006E4E74" w:rsidRDefault="003C46CE"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TUTUM, YATIRIM VE TÜRK MALLARI HAFTASI (12-18 ARALIK)</w:t>
            </w:r>
          </w:p>
        </w:tc>
        <w:tc>
          <w:tcPr>
            <w:tcW w:w="1184" w:type="dxa"/>
          </w:tcPr>
          <w:p w:rsidR="003C46CE" w:rsidRPr="006E4E74" w:rsidRDefault="003C46CE" w:rsidP="008E2392">
            <w:pPr>
              <w:rPr>
                <w:rFonts w:ascii="Times New Roman" w:hAnsi="Times New Roman" w:cs="Times New Roman"/>
                <w:sz w:val="18"/>
                <w:szCs w:val="18"/>
              </w:rPr>
            </w:pPr>
          </w:p>
          <w:p w:rsidR="003C46CE" w:rsidRDefault="003C46CE" w:rsidP="008E2392">
            <w:pPr>
              <w:rPr>
                <w:rFonts w:ascii="Times New Roman" w:hAnsi="Times New Roman" w:cs="Times New Roman"/>
                <w:sz w:val="18"/>
                <w:szCs w:val="18"/>
              </w:rPr>
            </w:pPr>
          </w:p>
          <w:p w:rsidR="00773294" w:rsidRDefault="00773294" w:rsidP="00DC4D51">
            <w:pPr>
              <w:rPr>
                <w:rFonts w:ascii="Times New Roman" w:hAnsi="Times New Roman" w:cs="Times New Roman"/>
                <w:sz w:val="18"/>
                <w:szCs w:val="18"/>
              </w:rPr>
            </w:pPr>
            <w:r w:rsidRPr="00773294">
              <w:rPr>
                <w:rFonts w:ascii="Times New Roman" w:hAnsi="Times New Roman" w:cs="Times New Roman"/>
                <w:sz w:val="18"/>
                <w:szCs w:val="18"/>
              </w:rPr>
              <w:t xml:space="preserve">T.6.1.4. Dinledikleri/izlediklerine yönelik sorulara cevap verir.                                                                </w:t>
            </w:r>
            <w:r w:rsidRPr="00773294">
              <w:rPr>
                <w:rFonts w:ascii="Times New Roman" w:hAnsi="Times New Roman" w:cs="Times New Roman"/>
                <w:sz w:val="18"/>
                <w:szCs w:val="18"/>
              </w:rPr>
              <w:br/>
              <w:t xml:space="preserve">T.6.1.6. Dinlediklerinin/izlediklerinin </w:t>
            </w:r>
            <w:r w:rsidRPr="00773294">
              <w:rPr>
                <w:rFonts w:ascii="Times New Roman" w:hAnsi="Times New Roman" w:cs="Times New Roman"/>
                <w:sz w:val="18"/>
                <w:szCs w:val="18"/>
              </w:rPr>
              <w:br/>
              <w:t xml:space="preserve">ana fikrini/ana duygusunu tespit eder.   </w:t>
            </w:r>
            <w:r w:rsidRPr="00773294">
              <w:rPr>
                <w:rFonts w:ascii="Times New Roman" w:hAnsi="Times New Roman" w:cs="Times New Roman"/>
                <w:sz w:val="18"/>
                <w:szCs w:val="18"/>
              </w:rPr>
              <w:br/>
              <w:t>T.6.1.9. Konuşmacının sözlü olmayan mesajlarını kavrar.                                                                                         T.6.1.11. Dinledikleriyle/izledikleriyle ilgili görüşlerini bildirir.                                   T.6.1.12. Dinleme stratejilerini uygular.</w:t>
            </w:r>
          </w:p>
          <w:p w:rsidR="002135D3" w:rsidRDefault="002135D3" w:rsidP="00DC4D51">
            <w:pPr>
              <w:rPr>
                <w:rFonts w:ascii="Times New Roman" w:hAnsi="Times New Roman" w:cs="Times New Roman"/>
                <w:sz w:val="18"/>
                <w:szCs w:val="18"/>
              </w:rPr>
            </w:pPr>
          </w:p>
          <w:p w:rsidR="002135D3" w:rsidRDefault="002135D3" w:rsidP="00DC4D51">
            <w:pPr>
              <w:rPr>
                <w:rFonts w:ascii="Times New Roman" w:hAnsi="Times New Roman" w:cs="Times New Roman"/>
                <w:sz w:val="18"/>
                <w:szCs w:val="18"/>
              </w:rPr>
            </w:pPr>
          </w:p>
          <w:p w:rsidR="002135D3" w:rsidRDefault="002135D3" w:rsidP="00DC4D51">
            <w:pPr>
              <w:rPr>
                <w:rFonts w:ascii="Times New Roman" w:hAnsi="Times New Roman" w:cs="Times New Roman"/>
                <w:sz w:val="18"/>
                <w:szCs w:val="18"/>
              </w:rPr>
            </w:pPr>
          </w:p>
          <w:p w:rsidR="003C46CE" w:rsidRPr="006E4E74" w:rsidRDefault="0010618A" w:rsidP="00DC4D51">
            <w:pPr>
              <w:rPr>
                <w:rFonts w:ascii="Times New Roman" w:hAnsi="Times New Roman" w:cs="Times New Roman"/>
                <w:sz w:val="18"/>
                <w:szCs w:val="18"/>
              </w:rPr>
            </w:pPr>
            <w:r w:rsidRPr="0010618A">
              <w:rPr>
                <w:rFonts w:ascii="Times New Roman" w:hAnsi="Times New Roman" w:cs="Times New Roman"/>
                <w:sz w:val="18"/>
                <w:szCs w:val="18"/>
              </w:rPr>
              <w:t>Sağlıklı beslenme konusunda aile hekimi ile çevrimiçi sohbet edilecek.</w:t>
            </w:r>
          </w:p>
        </w:tc>
      </w:tr>
      <w:tr w:rsidR="003C46CE" w:rsidRPr="006E4E74" w:rsidTr="003C46CE">
        <w:trPr>
          <w:cantSplit/>
          <w:trHeight w:val="9636"/>
        </w:trPr>
        <w:tc>
          <w:tcPr>
            <w:tcW w:w="408" w:type="dxa"/>
            <w:gridSpan w:val="2"/>
            <w:textDirection w:val="btLr"/>
          </w:tcPr>
          <w:p w:rsidR="003C46CE" w:rsidRPr="006E4E74" w:rsidRDefault="003C46C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3C46CE" w:rsidRPr="006E4E74" w:rsidRDefault="003C46C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14. HAFTA 16-20 ARALIK</w:t>
            </w:r>
          </w:p>
        </w:tc>
        <w:tc>
          <w:tcPr>
            <w:tcW w:w="284" w:type="dxa"/>
            <w:textDirection w:val="btLr"/>
            <w:vAlign w:val="center"/>
          </w:tcPr>
          <w:p w:rsidR="003C46CE" w:rsidRPr="003C46CE" w:rsidRDefault="003C46CE" w:rsidP="003C46CE">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r w:rsidRPr="003C46CE">
              <w:rPr>
                <w:rFonts w:ascii="Times New Roman" w:hAnsi="Times New Roman" w:cs="Times New Roman"/>
                <w:color w:val="000000"/>
                <w:sz w:val="18"/>
                <w:szCs w:val="18"/>
              </w:rPr>
              <w:t> </w:t>
            </w:r>
          </w:p>
        </w:tc>
        <w:tc>
          <w:tcPr>
            <w:tcW w:w="283"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MİLLÎ KÜLTÜRÜMÜZ</w:t>
            </w:r>
          </w:p>
        </w:tc>
        <w:tc>
          <w:tcPr>
            <w:tcW w:w="569" w:type="dxa"/>
            <w:textDirection w:val="btLr"/>
            <w:vAlign w:val="center"/>
          </w:tcPr>
          <w:p w:rsidR="003C46CE" w:rsidRPr="003C46CE" w:rsidRDefault="003C46CE" w:rsidP="003C46CE">
            <w:pPr>
              <w:ind w:left="113" w:right="113"/>
              <w:jc w:val="center"/>
              <w:rPr>
                <w:rFonts w:ascii="Times New Roman" w:hAnsi="Times New Roman" w:cs="Times New Roman"/>
                <w:b/>
                <w:bCs/>
                <w:color w:val="000000"/>
                <w:sz w:val="18"/>
                <w:szCs w:val="18"/>
              </w:rPr>
            </w:pPr>
            <w:r w:rsidRPr="003C46CE">
              <w:rPr>
                <w:rFonts w:ascii="Times New Roman" w:hAnsi="Times New Roman" w:cs="Times New Roman"/>
                <w:b/>
                <w:bCs/>
                <w:color w:val="000000"/>
                <w:sz w:val="18"/>
                <w:szCs w:val="18"/>
              </w:rPr>
              <w:t>TÜRKİYE</w:t>
            </w:r>
          </w:p>
        </w:tc>
        <w:tc>
          <w:tcPr>
            <w:tcW w:w="2409" w:type="dxa"/>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w:t>
            </w:r>
          </w:p>
        </w:tc>
        <w:tc>
          <w:tcPr>
            <w:tcW w:w="2550" w:type="dxa"/>
            <w:gridSpan w:val="2"/>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T.6.2.1. Hazırlıklı konuşma yapar.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Öğrencilerin verilen bir konu hakkında görsellerle destekleyerek kısa sunum hazırlamaları ve prova</w:t>
            </w:r>
            <w:r w:rsidRPr="003C46CE">
              <w:rPr>
                <w:rFonts w:ascii="Times New Roman" w:hAnsi="Times New Roman" w:cs="Times New Roman"/>
                <w:i/>
                <w:iCs/>
                <w:color w:val="000000"/>
                <w:sz w:val="18"/>
                <w:szCs w:val="18"/>
              </w:rPr>
              <w:br/>
              <w:t>yapmaları sağlanır.</w:t>
            </w:r>
            <w:r w:rsidRPr="003C46CE">
              <w:rPr>
                <w:rFonts w:ascii="Times New Roman" w:hAnsi="Times New Roman" w:cs="Times New Roman"/>
                <w:color w:val="000000"/>
                <w:sz w:val="18"/>
                <w:szCs w:val="18"/>
              </w:rPr>
              <w:br/>
              <w:t xml:space="preserve"> T.6.2.3.Konuşma stratejilerini uygular.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400" w:type="dxa"/>
            <w:gridSpan w:val="3"/>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br/>
              <w:t xml:space="preserve">T.6.3.1. Noktalama işaretlerine dikkat ederek sesli ve sessiz okur.                                                                                     </w:t>
            </w:r>
            <w:r w:rsidRPr="003C46CE">
              <w:rPr>
                <w:rFonts w:ascii="Times New Roman" w:hAnsi="Times New Roman" w:cs="Times New Roman"/>
                <w:color w:val="000000"/>
                <w:sz w:val="18"/>
                <w:szCs w:val="18"/>
              </w:rPr>
              <w:br/>
              <w:t xml:space="preserve">T.6.3.4. Okuma stratejilerini kullanır. </w:t>
            </w:r>
            <w:r w:rsidRPr="003C46CE">
              <w:rPr>
                <w:rFonts w:ascii="Times New Roman" w:hAnsi="Times New Roman" w:cs="Times New Roman"/>
                <w:color w:val="000000"/>
                <w:sz w:val="18"/>
                <w:szCs w:val="18"/>
              </w:rPr>
              <w:br/>
              <w:t>Sesli, sessiz, tahmin ederek, not alarak, soru sorarak, okuma tiyatrosu ve hızlı okuma gibi yöntem ve teknikleri kullanmaları sağlanır.</w:t>
            </w:r>
            <w:r w:rsidRPr="003C46CE">
              <w:rPr>
                <w:rFonts w:ascii="Times New Roman" w:hAnsi="Times New Roman" w:cs="Times New Roman"/>
                <w:color w:val="000000"/>
                <w:sz w:val="18"/>
                <w:szCs w:val="18"/>
              </w:rPr>
              <w:br/>
              <w:t xml:space="preserve">T.6.3.5. Bağlamdan yararlanarak bilmediği kelime ve kelime gruplarının anlamını tahmin eder.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3C46CE">
              <w:rPr>
                <w:rFonts w:ascii="Times New Roman" w:hAnsi="Times New Roman" w:cs="Times New Roman"/>
                <w:i/>
                <w:iCs/>
                <w:color w:val="000000"/>
                <w:sz w:val="18"/>
                <w:szCs w:val="18"/>
              </w:rPr>
              <w:br/>
              <w:t xml:space="preserve">b) Öğrencinin öğrendiği kelime ve kelime gruplarından sözlük oluşturması teşvik edilir.  </w:t>
            </w:r>
            <w:r w:rsidRPr="003C46CE">
              <w:rPr>
                <w:rFonts w:ascii="Times New Roman" w:hAnsi="Times New Roman" w:cs="Times New Roman"/>
                <w:i/>
                <w:iCs/>
                <w:color w:val="000000"/>
                <w:sz w:val="18"/>
                <w:szCs w:val="18"/>
              </w:rPr>
              <w:br/>
            </w:r>
            <w:r w:rsidRPr="003C46CE">
              <w:rPr>
                <w:rFonts w:ascii="Times New Roman" w:hAnsi="Times New Roman" w:cs="Times New Roman"/>
                <w:color w:val="000000"/>
                <w:sz w:val="18"/>
                <w:szCs w:val="18"/>
              </w:rPr>
              <w:t xml:space="preserve">T.6.3.8. İsim ve sıfatların metnin anlamına olan katkısını açıklar.  </w:t>
            </w:r>
            <w:r w:rsidRPr="003C46CE">
              <w:rPr>
                <w:rFonts w:ascii="Times New Roman" w:hAnsi="Times New Roman" w:cs="Times New Roman"/>
                <w:color w:val="000000"/>
                <w:sz w:val="18"/>
                <w:szCs w:val="18"/>
              </w:rPr>
              <w:br/>
              <w:t xml:space="preserve">T.6.3.6. Deyim ve atasözlerinin metne katkısını belirler.                                                                                                 </w:t>
            </w:r>
            <w:r w:rsidRPr="003C46CE">
              <w:rPr>
                <w:rFonts w:ascii="Times New Roman" w:hAnsi="Times New Roman" w:cs="Times New Roman"/>
                <w:color w:val="000000"/>
                <w:sz w:val="18"/>
                <w:szCs w:val="18"/>
              </w:rPr>
              <w:br/>
              <w:t xml:space="preserve">T.6.3.14. Metindeki söz sanatlarını tespit eder. </w:t>
            </w:r>
            <w:r w:rsidRPr="003C46CE">
              <w:rPr>
                <w:rFonts w:ascii="Times New Roman" w:hAnsi="Times New Roman" w:cs="Times New Roman"/>
                <w:i/>
                <w:iCs/>
                <w:color w:val="000000"/>
                <w:sz w:val="18"/>
                <w:szCs w:val="18"/>
              </w:rPr>
              <w:t>Konuşturma (intak) ve karşıtlık (tezat) söz sanatları verilir</w:t>
            </w:r>
            <w:r w:rsidRPr="003C46CE">
              <w:rPr>
                <w:rFonts w:ascii="Times New Roman" w:hAnsi="Times New Roman" w:cs="Times New Roman"/>
                <w:color w:val="000000"/>
                <w:sz w:val="18"/>
                <w:szCs w:val="18"/>
              </w:rPr>
              <w:t>.</w:t>
            </w:r>
            <w:r w:rsidRPr="003C46CE">
              <w:rPr>
                <w:rFonts w:ascii="Times New Roman" w:hAnsi="Times New Roman" w:cs="Times New Roman"/>
                <w:color w:val="000000"/>
                <w:sz w:val="18"/>
                <w:szCs w:val="18"/>
              </w:rPr>
              <w:br/>
              <w:t xml:space="preserve">T.6.3.17. Metinle ilgili soruları cevaplar.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Metin içi ve metin dışı anlam ilişkileri kurulur.</w:t>
            </w:r>
            <w:r w:rsidRPr="003C46CE">
              <w:rPr>
                <w:rFonts w:ascii="Times New Roman" w:hAnsi="Times New Roman" w:cs="Times New Roman"/>
                <w:color w:val="000000"/>
                <w:sz w:val="18"/>
                <w:szCs w:val="18"/>
              </w:rPr>
              <w:br/>
              <w:t xml:space="preserve">T.6.3.20. Metnin ana fikrini/ana duygusunu belirler.                                                                                                  T.6.3.27. Şiirin şekil özelliklerini açıklar.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Şiirde kafiye, redif gibi ahenk unsurları üzerinde durulur, bunların türlerine değinilmez.</w:t>
            </w:r>
            <w:r w:rsidRPr="003C46CE">
              <w:rPr>
                <w:rFonts w:ascii="Times New Roman" w:hAnsi="Times New Roman" w:cs="Times New Roman"/>
                <w:color w:val="000000"/>
                <w:sz w:val="18"/>
                <w:szCs w:val="18"/>
              </w:rPr>
              <w:br/>
              <w:t xml:space="preserve">T.6.3.29. Okudukları ile ilgili çıkarımlarda bulunur.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 xml:space="preserve">Neden-sonuç, amaç-sonuç, koşul, karşılaştırma, benzetme, örneklendirme, duygu belirten ifadeler, abartma üzerinde durulur.   </w:t>
            </w:r>
            <w:r w:rsidRPr="003C46CE">
              <w:rPr>
                <w:rFonts w:ascii="Times New Roman" w:hAnsi="Times New Roman" w:cs="Times New Roman"/>
                <w:color w:val="000000"/>
                <w:sz w:val="18"/>
                <w:szCs w:val="18"/>
              </w:rPr>
              <w:t xml:space="preserve">                                                                                        </w:t>
            </w:r>
            <w:r w:rsidRPr="003C46CE">
              <w:rPr>
                <w:rFonts w:ascii="Times New Roman" w:hAnsi="Times New Roman" w:cs="Times New Roman"/>
                <w:color w:val="000000"/>
                <w:sz w:val="18"/>
                <w:szCs w:val="18"/>
              </w:rPr>
              <w:br/>
              <w:t>T.6.3.32. Medya metinlerini değerlendirir.</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İnternet, sinema ve televizyonun verdiği iletileri değerlendirmeleri sağlanır.</w:t>
            </w:r>
          </w:p>
        </w:tc>
        <w:tc>
          <w:tcPr>
            <w:tcW w:w="1559" w:type="dxa"/>
            <w:vAlign w:val="center"/>
          </w:tcPr>
          <w:p w:rsidR="003C46CE" w:rsidRPr="003C46CE" w:rsidRDefault="003C46CE">
            <w:pPr>
              <w:jc w:val="center"/>
              <w:rPr>
                <w:rFonts w:ascii="Times New Roman" w:hAnsi="Times New Roman" w:cs="Times New Roman"/>
                <w:color w:val="000000"/>
                <w:sz w:val="18"/>
                <w:szCs w:val="18"/>
              </w:rPr>
            </w:pPr>
            <w:r w:rsidRPr="003C46CE">
              <w:rPr>
                <w:rFonts w:ascii="Times New Roman" w:hAnsi="Times New Roman" w:cs="Times New Roman"/>
                <w:color w:val="000000"/>
                <w:sz w:val="18"/>
                <w:szCs w:val="18"/>
              </w:rPr>
              <w:t xml:space="preserve">T.6.4.5. Yazdıklarını desteklemek için gerektiğinde grafik ve tablo kullanır.                                                </w:t>
            </w:r>
            <w:r w:rsidRPr="003C46CE">
              <w:rPr>
                <w:rFonts w:ascii="Times New Roman" w:hAnsi="Times New Roman" w:cs="Times New Roman"/>
                <w:color w:val="000000"/>
                <w:sz w:val="18"/>
                <w:szCs w:val="18"/>
              </w:rPr>
              <w:br/>
              <w:t xml:space="preserve">T.6.4.6. Bir işi işlem basamaklarına göre yazar.          </w:t>
            </w:r>
            <w:r w:rsidRPr="003C46CE">
              <w:rPr>
                <w:rFonts w:ascii="Times New Roman" w:hAnsi="Times New Roman" w:cs="Times New Roman"/>
                <w:color w:val="000000"/>
                <w:sz w:val="18"/>
                <w:szCs w:val="18"/>
              </w:rPr>
              <w:br/>
              <w:t xml:space="preserve">T.6.4.14. Kısa metinler yazar. </w:t>
            </w:r>
            <w:r w:rsidRPr="003C46CE">
              <w:rPr>
                <w:rFonts w:ascii="Times New Roman" w:hAnsi="Times New Roman" w:cs="Times New Roman"/>
                <w:color w:val="000000"/>
                <w:sz w:val="18"/>
                <w:szCs w:val="18"/>
              </w:rPr>
              <w:br/>
            </w:r>
            <w:r w:rsidRPr="003C46CE">
              <w:rPr>
                <w:rFonts w:ascii="Times New Roman" w:hAnsi="Times New Roman" w:cs="Times New Roman"/>
                <w:i/>
                <w:iCs/>
                <w:color w:val="000000"/>
                <w:sz w:val="18"/>
                <w:szCs w:val="18"/>
              </w:rPr>
              <w:t>Duyuru, ilan ve reklam metinleri yazdırılır.</w:t>
            </w:r>
          </w:p>
        </w:tc>
        <w:tc>
          <w:tcPr>
            <w:tcW w:w="992" w:type="dxa"/>
          </w:tcPr>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Default="003C46CE" w:rsidP="007D572D">
            <w:pPr>
              <w:rPr>
                <w:rFonts w:ascii="Times New Roman" w:eastAsia="Cambria" w:hAnsi="Times New Roman" w:cs="Times New Roman"/>
                <w:sz w:val="18"/>
                <w:szCs w:val="18"/>
              </w:rPr>
            </w:pP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C46CE" w:rsidRPr="006E4E74" w:rsidRDefault="003C46C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C46CE" w:rsidRPr="006E4E74" w:rsidRDefault="003C46CE"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C46CE" w:rsidRPr="006E4E74"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Default="003C46CE" w:rsidP="00FF1FBF">
            <w:pPr>
              <w:rPr>
                <w:rFonts w:ascii="Times New Roman" w:hAnsi="Times New Roman" w:cs="Times New Roman"/>
                <w:color w:val="000000"/>
                <w:sz w:val="18"/>
                <w:szCs w:val="18"/>
              </w:rPr>
            </w:pP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C46CE" w:rsidRPr="006E4E74" w:rsidRDefault="003C46C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C46CE" w:rsidRPr="006E4E74" w:rsidRDefault="003C46CE"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C46CE" w:rsidRPr="006E4E74" w:rsidRDefault="003C46CE" w:rsidP="008E2392">
            <w:pPr>
              <w:ind w:left="113" w:right="113"/>
              <w:jc w:val="center"/>
              <w:rPr>
                <w:rFonts w:ascii="Times New Roman" w:hAnsi="Times New Roman" w:cs="Times New Roman"/>
                <w:b/>
                <w:sz w:val="18"/>
                <w:szCs w:val="18"/>
              </w:rPr>
            </w:pPr>
          </w:p>
        </w:tc>
        <w:tc>
          <w:tcPr>
            <w:tcW w:w="1184" w:type="dxa"/>
          </w:tcPr>
          <w:p w:rsidR="003C46CE" w:rsidRPr="006E4E74" w:rsidRDefault="003C46CE" w:rsidP="008E2392">
            <w:pPr>
              <w:rPr>
                <w:rFonts w:ascii="Times New Roman" w:hAnsi="Times New Roman" w:cs="Times New Roman"/>
                <w:sz w:val="18"/>
                <w:szCs w:val="18"/>
              </w:rPr>
            </w:pPr>
          </w:p>
        </w:tc>
      </w:tr>
      <w:tr w:rsidR="00762CC8" w:rsidRPr="006E4E74" w:rsidTr="00762CC8">
        <w:trPr>
          <w:cantSplit/>
          <w:trHeight w:val="2691"/>
        </w:trPr>
        <w:tc>
          <w:tcPr>
            <w:tcW w:w="408" w:type="dxa"/>
            <w:gridSpan w:val="2"/>
            <w:textDirection w:val="btLr"/>
          </w:tcPr>
          <w:p w:rsidR="00762CC8" w:rsidRPr="006E4E74" w:rsidRDefault="00762CC8"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762CC8" w:rsidRPr="006E4E74" w:rsidRDefault="00762CC8"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15. HAFTA 23-27 ARALIK</w:t>
            </w:r>
          </w:p>
        </w:tc>
        <w:tc>
          <w:tcPr>
            <w:tcW w:w="284" w:type="dxa"/>
            <w:textDirection w:val="btLr"/>
            <w:vAlign w:val="center"/>
          </w:tcPr>
          <w:p w:rsidR="00762CC8" w:rsidRPr="00762CC8" w:rsidRDefault="00762CC8" w:rsidP="00762CC8">
            <w:pPr>
              <w:ind w:left="113" w:right="113"/>
              <w:jc w:val="center"/>
              <w:rPr>
                <w:rFonts w:ascii="Times New Roman" w:hAnsi="Times New Roman" w:cs="Times New Roman"/>
                <w:color w:val="000000"/>
                <w:sz w:val="18"/>
                <w:szCs w:val="18"/>
              </w:rPr>
            </w:pPr>
            <w:r w:rsidRPr="00762CC8">
              <w:rPr>
                <w:rFonts w:ascii="Times New Roman" w:hAnsi="Times New Roman" w:cs="Times New Roman"/>
                <w:color w:val="000000"/>
                <w:sz w:val="18"/>
                <w:szCs w:val="18"/>
              </w:rPr>
              <w:t> </w:t>
            </w:r>
            <w:r>
              <w:rPr>
                <w:rFonts w:ascii="Times New Roman" w:hAnsi="Times New Roman" w:cs="Times New Roman"/>
                <w:color w:val="000000"/>
                <w:sz w:val="18"/>
                <w:szCs w:val="18"/>
              </w:rPr>
              <w:t>6</w:t>
            </w:r>
          </w:p>
        </w:tc>
        <w:tc>
          <w:tcPr>
            <w:tcW w:w="283" w:type="dxa"/>
            <w:textDirection w:val="btLr"/>
            <w:vAlign w:val="center"/>
          </w:tcPr>
          <w:p w:rsidR="00762CC8" w:rsidRPr="00762CC8" w:rsidRDefault="00762CC8" w:rsidP="00762CC8">
            <w:pPr>
              <w:ind w:left="113" w:right="113"/>
              <w:jc w:val="center"/>
              <w:rPr>
                <w:rFonts w:ascii="Times New Roman" w:hAnsi="Times New Roman" w:cs="Times New Roman"/>
                <w:b/>
                <w:bCs/>
                <w:color w:val="000000"/>
                <w:sz w:val="18"/>
                <w:szCs w:val="18"/>
              </w:rPr>
            </w:pPr>
            <w:r w:rsidRPr="00762CC8">
              <w:rPr>
                <w:rFonts w:ascii="Times New Roman" w:hAnsi="Times New Roman" w:cs="Times New Roman"/>
                <w:b/>
                <w:bCs/>
                <w:color w:val="000000"/>
                <w:sz w:val="18"/>
                <w:szCs w:val="18"/>
              </w:rPr>
              <w:t>MİLLÎ KÜLTÜRÜMÜZ</w:t>
            </w:r>
          </w:p>
        </w:tc>
        <w:tc>
          <w:tcPr>
            <w:tcW w:w="569" w:type="dxa"/>
            <w:textDirection w:val="btLr"/>
            <w:vAlign w:val="center"/>
          </w:tcPr>
          <w:p w:rsidR="00762CC8" w:rsidRPr="00762CC8" w:rsidRDefault="00762CC8" w:rsidP="00762CC8">
            <w:pPr>
              <w:ind w:left="113" w:right="113"/>
              <w:jc w:val="center"/>
              <w:rPr>
                <w:rFonts w:ascii="Times New Roman" w:hAnsi="Times New Roman" w:cs="Times New Roman"/>
                <w:b/>
                <w:bCs/>
                <w:color w:val="000000"/>
                <w:sz w:val="18"/>
                <w:szCs w:val="18"/>
              </w:rPr>
            </w:pPr>
            <w:r w:rsidRPr="00762CC8">
              <w:rPr>
                <w:rFonts w:ascii="Times New Roman" w:hAnsi="Times New Roman" w:cs="Times New Roman"/>
                <w:b/>
                <w:bCs/>
                <w:color w:val="000000"/>
                <w:sz w:val="18"/>
                <w:szCs w:val="18"/>
              </w:rPr>
              <w:t>BAYRAM YERİ</w:t>
            </w:r>
          </w:p>
        </w:tc>
        <w:tc>
          <w:tcPr>
            <w:tcW w:w="2409" w:type="dxa"/>
            <w:vAlign w:val="center"/>
          </w:tcPr>
          <w:p w:rsidR="00762CC8" w:rsidRPr="00762CC8" w:rsidRDefault="00762CC8">
            <w:pPr>
              <w:jc w:val="center"/>
              <w:rPr>
                <w:rFonts w:ascii="Times New Roman" w:hAnsi="Times New Roman" w:cs="Times New Roman"/>
                <w:color w:val="000000"/>
                <w:sz w:val="18"/>
                <w:szCs w:val="18"/>
              </w:rPr>
            </w:pPr>
            <w:r w:rsidRPr="00762CC8">
              <w:rPr>
                <w:rFonts w:ascii="Times New Roman" w:hAnsi="Times New Roman" w:cs="Times New Roman"/>
                <w:color w:val="000000"/>
                <w:sz w:val="18"/>
                <w:szCs w:val="18"/>
              </w:rPr>
              <w:t> </w:t>
            </w:r>
          </w:p>
        </w:tc>
        <w:tc>
          <w:tcPr>
            <w:tcW w:w="2550" w:type="dxa"/>
            <w:gridSpan w:val="2"/>
            <w:vAlign w:val="center"/>
          </w:tcPr>
          <w:p w:rsidR="00536654" w:rsidRDefault="00762CC8">
            <w:pPr>
              <w:jc w:val="center"/>
              <w:rPr>
                <w:rFonts w:ascii="Times New Roman" w:hAnsi="Times New Roman" w:cs="Times New Roman"/>
                <w:color w:val="000000"/>
                <w:sz w:val="18"/>
                <w:szCs w:val="18"/>
              </w:rPr>
            </w:pPr>
            <w:r w:rsidRPr="00762CC8">
              <w:rPr>
                <w:rFonts w:ascii="Times New Roman" w:hAnsi="Times New Roman" w:cs="Times New Roman"/>
                <w:color w:val="000000"/>
                <w:sz w:val="18"/>
                <w:szCs w:val="18"/>
              </w:rPr>
              <w:t xml:space="preserve">T.6.2.2. Hazırlıksız konuşma yapar. </w:t>
            </w:r>
          </w:p>
          <w:p w:rsidR="00762CC8" w:rsidRPr="00762CC8" w:rsidRDefault="00762CC8">
            <w:pPr>
              <w:jc w:val="center"/>
              <w:rPr>
                <w:rFonts w:ascii="Times New Roman" w:hAnsi="Times New Roman" w:cs="Times New Roman"/>
                <w:color w:val="000000"/>
                <w:sz w:val="18"/>
                <w:szCs w:val="18"/>
              </w:rPr>
            </w:pPr>
            <w:r w:rsidRPr="00762CC8">
              <w:rPr>
                <w:rFonts w:ascii="Times New Roman" w:hAnsi="Times New Roman" w:cs="Times New Roman"/>
                <w:color w:val="000000"/>
                <w:sz w:val="18"/>
                <w:szCs w:val="18"/>
              </w:rPr>
              <w:t xml:space="preserve">T.6.2.3.Konuşma stratejilerini uygular. </w:t>
            </w:r>
            <w:r w:rsidRPr="00762CC8">
              <w:rPr>
                <w:rFonts w:ascii="Times New Roman" w:hAnsi="Times New Roman" w:cs="Times New Roman"/>
                <w:color w:val="000000"/>
                <w:sz w:val="18"/>
                <w:szCs w:val="18"/>
              </w:rPr>
              <w:br/>
            </w:r>
            <w:r w:rsidRPr="00762CC8">
              <w:rPr>
                <w:rFonts w:ascii="Times New Roman" w:hAnsi="Times New Roman" w:cs="Times New Roman"/>
                <w:i/>
                <w:iCs/>
                <w:color w:val="000000"/>
                <w:sz w:val="18"/>
                <w:szCs w:val="18"/>
              </w:rPr>
              <w:t xml:space="preserve">Serbest, güdümlü, yaratıcı, hafızada tutma tekniği ve kelime kavram havuzundan seçerek konuşma gibi yöntem ve tekniklerin kullanılması sağlanır.     </w:t>
            </w:r>
            <w:r w:rsidRPr="00762CC8">
              <w:rPr>
                <w:rFonts w:ascii="Times New Roman" w:hAnsi="Times New Roman" w:cs="Times New Roman"/>
                <w:color w:val="000000"/>
                <w:sz w:val="18"/>
                <w:szCs w:val="18"/>
              </w:rPr>
              <w:t xml:space="preserve">                     </w:t>
            </w:r>
            <w:r w:rsidRPr="00762CC8">
              <w:rPr>
                <w:rFonts w:ascii="Times New Roman" w:hAnsi="Times New Roman" w:cs="Times New Roman"/>
                <w:color w:val="000000"/>
                <w:sz w:val="18"/>
                <w:szCs w:val="18"/>
              </w:rPr>
              <w:br/>
              <w:t>T.6.2.5. Kelimeleri anlamlarına uygun kullanır.</w:t>
            </w:r>
          </w:p>
        </w:tc>
        <w:tc>
          <w:tcPr>
            <w:tcW w:w="3400" w:type="dxa"/>
            <w:gridSpan w:val="3"/>
            <w:vAlign w:val="center"/>
          </w:tcPr>
          <w:p w:rsidR="00762CC8" w:rsidRPr="00762CC8" w:rsidRDefault="00762CC8">
            <w:pPr>
              <w:jc w:val="center"/>
              <w:rPr>
                <w:rFonts w:ascii="Times New Roman" w:hAnsi="Times New Roman" w:cs="Times New Roman"/>
                <w:color w:val="000000"/>
                <w:sz w:val="16"/>
                <w:szCs w:val="16"/>
              </w:rPr>
            </w:pPr>
            <w:r w:rsidRPr="00762CC8">
              <w:rPr>
                <w:rFonts w:ascii="Times New Roman" w:hAnsi="Times New Roman" w:cs="Times New Roman"/>
                <w:color w:val="000000"/>
                <w:sz w:val="16"/>
                <w:szCs w:val="16"/>
              </w:rPr>
              <w:t xml:space="preserve">T.6.3.1. Noktalama işaretlerine dikkat ederek sesli ve sessiz okur.                                                  </w:t>
            </w:r>
            <w:r w:rsidRPr="00762CC8">
              <w:rPr>
                <w:rFonts w:ascii="Times New Roman" w:hAnsi="Times New Roman" w:cs="Times New Roman"/>
                <w:color w:val="000000"/>
                <w:sz w:val="16"/>
                <w:szCs w:val="16"/>
              </w:rPr>
              <w:br/>
              <w:t>T.6.3.4. Okuma stratejilerini kullanır.</w:t>
            </w:r>
            <w:r w:rsidRPr="00762CC8">
              <w:rPr>
                <w:rFonts w:ascii="Times New Roman" w:hAnsi="Times New Roman" w:cs="Times New Roman"/>
                <w:color w:val="000000"/>
                <w:sz w:val="16"/>
                <w:szCs w:val="16"/>
              </w:rPr>
              <w:br/>
            </w:r>
            <w:r w:rsidRPr="00762CC8">
              <w:rPr>
                <w:rFonts w:ascii="Times New Roman" w:hAnsi="Times New Roman" w:cs="Times New Roman"/>
                <w:i/>
                <w:iCs/>
                <w:color w:val="000000"/>
                <w:sz w:val="16"/>
                <w:szCs w:val="16"/>
              </w:rPr>
              <w:t xml:space="preserve">Sesli, sessiz, tahmin ederek, not alarak, soru sorarak, okuma tiyatrosu ve hızlı okuma gibi yöntem ve teknikleri kullanmaları sağlanır. </w:t>
            </w:r>
            <w:r w:rsidRPr="00762CC8">
              <w:rPr>
                <w:rFonts w:ascii="Times New Roman" w:hAnsi="Times New Roman" w:cs="Times New Roman"/>
                <w:color w:val="000000"/>
                <w:sz w:val="16"/>
                <w:szCs w:val="16"/>
              </w:rPr>
              <w:t xml:space="preserve"> </w:t>
            </w:r>
            <w:r w:rsidRPr="00762CC8">
              <w:rPr>
                <w:rFonts w:ascii="Times New Roman" w:hAnsi="Times New Roman" w:cs="Times New Roman"/>
                <w:color w:val="000000"/>
                <w:sz w:val="16"/>
                <w:szCs w:val="16"/>
              </w:rPr>
              <w:br/>
              <w:t xml:space="preserve">T.6.3.5. Bağlamdan yararlanarak bilmediği kelime ve kelime gruplarının anlamını tahmin eder. </w:t>
            </w:r>
            <w:r w:rsidRPr="00762CC8">
              <w:rPr>
                <w:rFonts w:ascii="Times New Roman" w:hAnsi="Times New Roman" w:cs="Times New Roman"/>
                <w:color w:val="000000"/>
                <w:sz w:val="16"/>
                <w:szCs w:val="16"/>
              </w:rPr>
              <w:br/>
            </w:r>
            <w:r w:rsidRPr="00762CC8">
              <w:rPr>
                <w:rFonts w:ascii="Times New Roman" w:hAnsi="Times New Roman" w:cs="Times New Roman"/>
                <w:i/>
                <w:iCs/>
                <w:color w:val="000000"/>
                <w:sz w:val="16"/>
                <w:szCs w:val="16"/>
              </w:rPr>
              <w:t>a) Öğrencilerin tahmin ettikleri kelime ve kelime gruplarını öğrenmek için sözlük, atasözleri ve deyimler</w:t>
            </w:r>
            <w:r w:rsidRPr="00762CC8">
              <w:rPr>
                <w:rFonts w:ascii="Times New Roman" w:hAnsi="Times New Roman" w:cs="Times New Roman"/>
                <w:i/>
                <w:iCs/>
                <w:color w:val="000000"/>
                <w:sz w:val="16"/>
                <w:szCs w:val="16"/>
              </w:rPr>
              <w:br/>
              <w:t>sözlüğü vb. araçları kullanmaları sağlanır.</w:t>
            </w:r>
            <w:r w:rsidRPr="00762CC8">
              <w:rPr>
                <w:rFonts w:ascii="Times New Roman" w:hAnsi="Times New Roman" w:cs="Times New Roman"/>
                <w:i/>
                <w:iCs/>
                <w:color w:val="000000"/>
                <w:sz w:val="16"/>
                <w:szCs w:val="16"/>
              </w:rPr>
              <w:br/>
              <w:t xml:space="preserve">b) Öğrencinin öğrendiği kelime ve kelime gruplarından sözlük oluşturması teşvik edilir.       </w:t>
            </w:r>
            <w:r w:rsidRPr="00762CC8">
              <w:rPr>
                <w:rFonts w:ascii="Times New Roman" w:hAnsi="Times New Roman" w:cs="Times New Roman"/>
                <w:color w:val="000000"/>
                <w:sz w:val="16"/>
                <w:szCs w:val="16"/>
              </w:rPr>
              <w:t xml:space="preserve">                                                                                        </w:t>
            </w:r>
            <w:r w:rsidRPr="00762CC8">
              <w:rPr>
                <w:rFonts w:ascii="Times New Roman" w:hAnsi="Times New Roman" w:cs="Times New Roman"/>
                <w:color w:val="000000"/>
                <w:sz w:val="16"/>
                <w:szCs w:val="16"/>
              </w:rPr>
              <w:br/>
              <w:t>T.6.3.8. İsim ve sıfatların metnin anlamına olan katkısını açıklar.</w:t>
            </w:r>
            <w:r w:rsidRPr="00762CC8">
              <w:rPr>
                <w:rFonts w:ascii="Times New Roman" w:hAnsi="Times New Roman" w:cs="Times New Roman"/>
                <w:color w:val="000000"/>
                <w:sz w:val="16"/>
                <w:szCs w:val="16"/>
              </w:rPr>
              <w:br/>
              <w:t xml:space="preserve">T.6.3.17. Metinle ilgili soruları cevaplar. </w:t>
            </w:r>
            <w:r w:rsidRPr="00762CC8">
              <w:rPr>
                <w:rFonts w:ascii="Times New Roman" w:hAnsi="Times New Roman" w:cs="Times New Roman"/>
                <w:color w:val="000000"/>
                <w:sz w:val="16"/>
                <w:szCs w:val="16"/>
              </w:rPr>
              <w:br/>
            </w:r>
            <w:r w:rsidRPr="00762CC8">
              <w:rPr>
                <w:rFonts w:ascii="Times New Roman" w:hAnsi="Times New Roman" w:cs="Times New Roman"/>
                <w:i/>
                <w:iCs/>
                <w:color w:val="000000"/>
                <w:sz w:val="16"/>
                <w:szCs w:val="16"/>
              </w:rPr>
              <w:t>Metin içi ve metin dışı anlam ilişkileri kurulur</w:t>
            </w:r>
            <w:r w:rsidRPr="00762CC8">
              <w:rPr>
                <w:rFonts w:ascii="Times New Roman" w:hAnsi="Times New Roman" w:cs="Times New Roman"/>
                <w:color w:val="000000"/>
                <w:sz w:val="16"/>
                <w:szCs w:val="16"/>
              </w:rPr>
              <w:t>.</w:t>
            </w:r>
            <w:r w:rsidRPr="00762CC8">
              <w:rPr>
                <w:rFonts w:ascii="Times New Roman" w:hAnsi="Times New Roman" w:cs="Times New Roman"/>
                <w:color w:val="000000"/>
                <w:sz w:val="16"/>
                <w:szCs w:val="16"/>
              </w:rPr>
              <w:br/>
              <w:t>T.6.3.19. Metnin konusunu belirler.</w:t>
            </w:r>
            <w:r w:rsidRPr="00762CC8">
              <w:rPr>
                <w:rFonts w:ascii="Times New Roman" w:hAnsi="Times New Roman" w:cs="Times New Roman"/>
                <w:color w:val="000000"/>
                <w:sz w:val="16"/>
                <w:szCs w:val="16"/>
              </w:rPr>
              <w:br/>
              <w:t>T.6.3.20. Metnin ana fikrini/ana duygusunu belirler.                                                                                                 T.6.3.22.  Metindeki hikâye unsurlarını belirler.</w:t>
            </w:r>
            <w:r w:rsidRPr="00762CC8">
              <w:rPr>
                <w:rFonts w:ascii="Times New Roman" w:hAnsi="Times New Roman" w:cs="Times New Roman"/>
                <w:color w:val="000000"/>
                <w:sz w:val="16"/>
                <w:szCs w:val="16"/>
              </w:rPr>
              <w:br/>
            </w:r>
            <w:r w:rsidRPr="00762CC8">
              <w:rPr>
                <w:rFonts w:ascii="Times New Roman" w:hAnsi="Times New Roman" w:cs="Times New Roman"/>
                <w:i/>
                <w:iCs/>
                <w:color w:val="000000"/>
                <w:sz w:val="16"/>
                <w:szCs w:val="16"/>
              </w:rPr>
              <w:t>Olay örgüsü, mekân, zaman, şahıs ve varlık kadrosu, anlatıcı üzerinde durulur.</w:t>
            </w:r>
            <w:r w:rsidRPr="00762CC8">
              <w:rPr>
                <w:rFonts w:ascii="Times New Roman" w:hAnsi="Times New Roman" w:cs="Times New Roman"/>
                <w:color w:val="000000"/>
                <w:sz w:val="16"/>
                <w:szCs w:val="16"/>
              </w:rPr>
              <w:br/>
              <w:t xml:space="preserve">T.6.3.24. Metnin içeriğini yorumlar. </w:t>
            </w:r>
            <w:r w:rsidRPr="00762CC8">
              <w:rPr>
                <w:rFonts w:ascii="Times New Roman" w:hAnsi="Times New Roman" w:cs="Times New Roman"/>
                <w:color w:val="000000"/>
                <w:sz w:val="16"/>
                <w:szCs w:val="16"/>
              </w:rPr>
              <w:br/>
            </w:r>
            <w:r w:rsidRPr="00762CC8">
              <w:rPr>
                <w:rFonts w:ascii="Times New Roman" w:hAnsi="Times New Roman" w:cs="Times New Roman"/>
                <w:i/>
                <w:iCs/>
                <w:color w:val="000000"/>
                <w:sz w:val="16"/>
                <w:szCs w:val="16"/>
              </w:rPr>
              <w:t xml:space="preserve">a) Yazarın olaylara bakış açısının tespit edilmesi sağlanır. </w:t>
            </w:r>
            <w:r w:rsidRPr="00762CC8">
              <w:rPr>
                <w:rFonts w:ascii="Times New Roman" w:hAnsi="Times New Roman" w:cs="Times New Roman"/>
                <w:i/>
                <w:iCs/>
                <w:color w:val="000000"/>
                <w:sz w:val="16"/>
                <w:szCs w:val="16"/>
              </w:rPr>
              <w:br/>
              <w:t xml:space="preserve">b) Metindeki öznel ve nesnel yaklaşımların tespit edilmesi sağlanır. </w:t>
            </w:r>
            <w:r w:rsidRPr="00762CC8">
              <w:rPr>
                <w:rFonts w:ascii="Times New Roman" w:hAnsi="Times New Roman" w:cs="Times New Roman"/>
                <w:i/>
                <w:iCs/>
                <w:color w:val="000000"/>
                <w:sz w:val="16"/>
                <w:szCs w:val="16"/>
              </w:rPr>
              <w:br/>
              <w:t>c) Metindeki örnek ve ayrıntılara atıf yapılması sağlanır.</w:t>
            </w:r>
            <w:r w:rsidRPr="00762CC8">
              <w:rPr>
                <w:rFonts w:ascii="Times New Roman" w:hAnsi="Times New Roman" w:cs="Times New Roman"/>
                <w:color w:val="000000"/>
                <w:sz w:val="16"/>
                <w:szCs w:val="16"/>
              </w:rPr>
              <w:br/>
              <w:t>T.6.3.29. Okudukları ile ilgili çıkarımlarda bulunur.</w:t>
            </w:r>
            <w:r w:rsidRPr="00762CC8">
              <w:rPr>
                <w:rFonts w:ascii="Times New Roman" w:hAnsi="Times New Roman" w:cs="Times New Roman"/>
                <w:color w:val="000000"/>
                <w:sz w:val="16"/>
                <w:szCs w:val="16"/>
              </w:rPr>
              <w:br/>
              <w:t xml:space="preserve"> </w:t>
            </w:r>
            <w:r w:rsidRPr="00762CC8">
              <w:rPr>
                <w:rFonts w:ascii="Times New Roman" w:hAnsi="Times New Roman" w:cs="Times New Roman"/>
                <w:i/>
                <w:iCs/>
                <w:color w:val="000000"/>
                <w:sz w:val="16"/>
                <w:szCs w:val="16"/>
              </w:rPr>
              <w:t>Neden-sonuç, amaç-sonuç, koşul, karşılaştırma, benzetme, örneklendirme, duygu belirten ifadeler, abartma üzerinde durulur</w:t>
            </w:r>
            <w:r w:rsidRPr="00762CC8">
              <w:rPr>
                <w:rFonts w:ascii="Times New Roman" w:hAnsi="Times New Roman" w:cs="Times New Roman"/>
                <w:color w:val="000000"/>
                <w:sz w:val="16"/>
                <w:szCs w:val="16"/>
              </w:rPr>
              <w:t xml:space="preserve">.                                                                                               </w:t>
            </w:r>
            <w:r w:rsidRPr="00762CC8">
              <w:rPr>
                <w:rFonts w:ascii="Times New Roman" w:hAnsi="Times New Roman" w:cs="Times New Roman"/>
                <w:color w:val="000000"/>
                <w:sz w:val="16"/>
                <w:szCs w:val="16"/>
              </w:rPr>
              <w:br/>
              <w:t xml:space="preserve">T.6.3.30. Görsellerle ilgili soruları cevaplar.  </w:t>
            </w:r>
            <w:r w:rsidRPr="00762CC8">
              <w:rPr>
                <w:rFonts w:ascii="Times New Roman" w:hAnsi="Times New Roman" w:cs="Times New Roman"/>
                <w:color w:val="000000"/>
                <w:sz w:val="16"/>
                <w:szCs w:val="16"/>
              </w:rPr>
              <w:br/>
              <w:t xml:space="preserve"> </w:t>
            </w:r>
            <w:r w:rsidRPr="00762CC8">
              <w:rPr>
                <w:rFonts w:ascii="Times New Roman" w:hAnsi="Times New Roman" w:cs="Times New Roman"/>
                <w:i/>
                <w:iCs/>
                <w:color w:val="000000"/>
                <w:sz w:val="16"/>
                <w:szCs w:val="16"/>
              </w:rPr>
              <w:t>a) Öğrencilerin haber fotoğrafları ve karikatürleri yorumlayarak görüşlerini bildirmeleri sağlanır.</w:t>
            </w:r>
            <w:r w:rsidRPr="00762CC8">
              <w:rPr>
                <w:rFonts w:ascii="Times New Roman" w:hAnsi="Times New Roman" w:cs="Times New Roman"/>
                <w:i/>
                <w:iCs/>
                <w:color w:val="000000"/>
                <w:sz w:val="16"/>
                <w:szCs w:val="16"/>
              </w:rPr>
              <w:br/>
              <w:t xml:space="preserve">b) Haberi/bilgiyi görsel yorumcuların nasıl ilettiklerinin sorgulanması sağlanır. </w:t>
            </w:r>
            <w:r w:rsidRPr="00762CC8">
              <w:rPr>
                <w:rFonts w:ascii="Times New Roman" w:hAnsi="Times New Roman" w:cs="Times New Roman"/>
                <w:color w:val="000000"/>
                <w:sz w:val="16"/>
                <w:szCs w:val="16"/>
              </w:rPr>
              <w:t xml:space="preserve">                                                                                               T.6.3.32. Medya metinlerini değerlendirir</w:t>
            </w:r>
            <w:r w:rsidRPr="00762CC8">
              <w:rPr>
                <w:rFonts w:ascii="Times New Roman" w:hAnsi="Times New Roman" w:cs="Times New Roman"/>
                <w:i/>
                <w:iCs/>
                <w:color w:val="000000"/>
                <w:sz w:val="16"/>
                <w:szCs w:val="16"/>
              </w:rPr>
              <w:t>.</w:t>
            </w:r>
            <w:r w:rsidRPr="00762CC8">
              <w:rPr>
                <w:rFonts w:ascii="Times New Roman" w:hAnsi="Times New Roman" w:cs="Times New Roman"/>
                <w:i/>
                <w:iCs/>
                <w:color w:val="000000"/>
                <w:sz w:val="16"/>
                <w:szCs w:val="16"/>
              </w:rPr>
              <w:br/>
              <w:t xml:space="preserve"> İnternet, sinema ve televizyonun verdiği iletileri değerlendirmeleri sağlanır.                                    </w:t>
            </w:r>
            <w:r w:rsidRPr="00762CC8">
              <w:rPr>
                <w:rFonts w:ascii="Times New Roman" w:hAnsi="Times New Roman" w:cs="Times New Roman"/>
                <w:color w:val="000000"/>
                <w:sz w:val="16"/>
                <w:szCs w:val="16"/>
              </w:rPr>
              <w:t xml:space="preserve">                                          T.6.3.33. Bilgi kaynaklarını etkili bir şekilde kullanır.</w:t>
            </w:r>
          </w:p>
        </w:tc>
        <w:tc>
          <w:tcPr>
            <w:tcW w:w="1559" w:type="dxa"/>
            <w:vAlign w:val="center"/>
          </w:tcPr>
          <w:p w:rsidR="00762CC8" w:rsidRPr="00762CC8" w:rsidRDefault="00762CC8">
            <w:pPr>
              <w:jc w:val="center"/>
              <w:rPr>
                <w:rFonts w:ascii="Times New Roman" w:hAnsi="Times New Roman" w:cs="Times New Roman"/>
                <w:color w:val="000000"/>
                <w:sz w:val="18"/>
                <w:szCs w:val="18"/>
              </w:rPr>
            </w:pPr>
            <w:r w:rsidRPr="00762CC8">
              <w:rPr>
                <w:rFonts w:ascii="Times New Roman" w:hAnsi="Times New Roman" w:cs="Times New Roman"/>
                <w:color w:val="000000"/>
                <w:sz w:val="18"/>
                <w:szCs w:val="18"/>
              </w:rPr>
              <w:t xml:space="preserve">T.6.4.4. Yazma stratejilerini uygular. </w:t>
            </w:r>
            <w:r w:rsidRPr="00762CC8">
              <w:rPr>
                <w:rFonts w:ascii="Times New Roman" w:hAnsi="Times New Roman" w:cs="Times New Roman"/>
                <w:color w:val="000000"/>
                <w:sz w:val="18"/>
                <w:szCs w:val="18"/>
              </w:rPr>
              <w:br/>
            </w:r>
            <w:r w:rsidRPr="00762CC8">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r w:rsidRPr="00762CC8">
              <w:rPr>
                <w:rFonts w:ascii="Times New Roman" w:hAnsi="Times New Roman" w:cs="Times New Roman"/>
                <w:color w:val="000000"/>
                <w:sz w:val="18"/>
                <w:szCs w:val="18"/>
              </w:rPr>
              <w:t xml:space="preserve">.                                                    </w:t>
            </w:r>
            <w:r w:rsidRPr="00762CC8">
              <w:rPr>
                <w:rFonts w:ascii="Times New Roman" w:hAnsi="Times New Roman" w:cs="Times New Roman"/>
                <w:color w:val="000000"/>
                <w:sz w:val="18"/>
                <w:szCs w:val="18"/>
              </w:rPr>
              <w:br/>
              <w:t xml:space="preserve">T.6.4.14. Kısa metinler yazar. </w:t>
            </w:r>
            <w:r w:rsidRPr="00762CC8">
              <w:rPr>
                <w:rFonts w:ascii="Times New Roman" w:hAnsi="Times New Roman" w:cs="Times New Roman"/>
                <w:color w:val="000000"/>
                <w:sz w:val="18"/>
                <w:szCs w:val="18"/>
              </w:rPr>
              <w:br/>
            </w:r>
            <w:r w:rsidRPr="00762CC8">
              <w:rPr>
                <w:rFonts w:ascii="Times New Roman" w:hAnsi="Times New Roman" w:cs="Times New Roman"/>
                <w:i/>
                <w:iCs/>
                <w:color w:val="000000"/>
                <w:sz w:val="18"/>
                <w:szCs w:val="18"/>
              </w:rPr>
              <w:t>Duyuru, ilan ve reklam metinleri yazdırılır.</w:t>
            </w:r>
          </w:p>
        </w:tc>
        <w:tc>
          <w:tcPr>
            <w:tcW w:w="992" w:type="dxa"/>
          </w:tcPr>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762CC8" w:rsidRPr="006E4E74" w:rsidRDefault="00762CC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762CC8" w:rsidRPr="006E4E74" w:rsidRDefault="00762CC8" w:rsidP="0042796E">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762CC8" w:rsidRPr="006E4E74" w:rsidRDefault="00762CC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762CC8" w:rsidRPr="006E4E74" w:rsidRDefault="00762CC8" w:rsidP="0042796E">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762CC8" w:rsidRPr="006E4E74" w:rsidRDefault="00762CC8" w:rsidP="008E2392">
            <w:pPr>
              <w:ind w:left="113" w:right="113"/>
              <w:jc w:val="center"/>
              <w:rPr>
                <w:rFonts w:ascii="Times New Roman" w:hAnsi="Times New Roman" w:cs="Times New Roman"/>
                <w:b/>
                <w:sz w:val="18"/>
                <w:szCs w:val="18"/>
              </w:rPr>
            </w:pPr>
          </w:p>
        </w:tc>
        <w:tc>
          <w:tcPr>
            <w:tcW w:w="1184" w:type="dxa"/>
          </w:tcPr>
          <w:p w:rsidR="00762CC8" w:rsidRPr="006E4E74" w:rsidRDefault="00762CC8" w:rsidP="008E2392">
            <w:pPr>
              <w:rPr>
                <w:rFonts w:ascii="Times New Roman" w:hAnsi="Times New Roman" w:cs="Times New Roman"/>
                <w:sz w:val="18"/>
                <w:szCs w:val="18"/>
              </w:rPr>
            </w:pPr>
          </w:p>
        </w:tc>
      </w:tr>
      <w:tr w:rsidR="007C5672" w:rsidRPr="006E4E74" w:rsidTr="00EC737C">
        <w:trPr>
          <w:cantSplit/>
          <w:trHeight w:val="1266"/>
        </w:trPr>
        <w:tc>
          <w:tcPr>
            <w:tcW w:w="408" w:type="dxa"/>
            <w:gridSpan w:val="2"/>
            <w:textDirection w:val="btLr"/>
          </w:tcPr>
          <w:p w:rsidR="007C5672" w:rsidRPr="006E4E74" w:rsidRDefault="007C567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ARALIK</w:t>
            </w:r>
          </w:p>
        </w:tc>
        <w:tc>
          <w:tcPr>
            <w:tcW w:w="405" w:type="dxa"/>
            <w:gridSpan w:val="2"/>
            <w:textDirection w:val="btLr"/>
            <w:vAlign w:val="center"/>
          </w:tcPr>
          <w:p w:rsidR="007C5672" w:rsidRPr="000D0578" w:rsidRDefault="007C5672" w:rsidP="006E4E74">
            <w:pPr>
              <w:ind w:left="113" w:right="113"/>
              <w:jc w:val="center"/>
              <w:rPr>
                <w:rFonts w:ascii="Times New Roman" w:hAnsi="Times New Roman" w:cs="Times New Roman"/>
                <w:bCs/>
                <w:color w:val="000000"/>
                <w:sz w:val="16"/>
                <w:szCs w:val="16"/>
              </w:rPr>
            </w:pPr>
            <w:r w:rsidRPr="000D0578">
              <w:rPr>
                <w:rFonts w:ascii="Times New Roman" w:hAnsi="Times New Roman" w:cs="Times New Roman"/>
                <w:bCs/>
                <w:color w:val="000000"/>
                <w:sz w:val="16"/>
                <w:szCs w:val="16"/>
              </w:rPr>
              <w:t>16. HAFTA 30 ARALIK-3 OCAK</w:t>
            </w:r>
          </w:p>
        </w:tc>
        <w:tc>
          <w:tcPr>
            <w:tcW w:w="14802" w:type="dxa"/>
            <w:gridSpan w:val="15"/>
          </w:tcPr>
          <w:p w:rsidR="007C5672" w:rsidRPr="006E4E74" w:rsidRDefault="00421990"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5A3F71" w:rsidRDefault="005A3F71" w:rsidP="005A3F71">
            <w:pPr>
              <w:rPr>
                <w:rFonts w:ascii="Times New Roman" w:hAnsi="Times New Roman" w:cs="Times New Roman"/>
                <w:sz w:val="18"/>
                <w:szCs w:val="18"/>
              </w:rPr>
            </w:pPr>
            <w:r w:rsidRPr="005A3F71">
              <w:rPr>
                <w:rFonts w:ascii="Times New Roman" w:hAnsi="Times New Roman" w:cs="Times New Roman"/>
                <w:sz w:val="18"/>
                <w:szCs w:val="18"/>
              </w:rPr>
              <w:t xml:space="preserve">T.6.3.11. Basit, türemiş ve birleşik kelimeleri ayırt eder.                                                                                 </w:t>
            </w:r>
            <w:r>
              <w:rPr>
                <w:rFonts w:ascii="Times New Roman" w:hAnsi="Times New Roman" w:cs="Times New Roman"/>
                <w:sz w:val="18"/>
                <w:szCs w:val="18"/>
              </w:rPr>
              <w:t xml:space="preserve">         </w:t>
            </w:r>
            <w:r w:rsidRPr="005A3F71">
              <w:rPr>
                <w:rFonts w:ascii="Times New Roman" w:hAnsi="Times New Roman" w:cs="Times New Roman"/>
                <w:sz w:val="18"/>
                <w:szCs w:val="18"/>
              </w:rPr>
              <w:t>T.6.3.17. Met</w:t>
            </w:r>
            <w:r>
              <w:rPr>
                <w:rFonts w:ascii="Times New Roman" w:hAnsi="Times New Roman" w:cs="Times New Roman"/>
                <w:sz w:val="18"/>
                <w:szCs w:val="18"/>
              </w:rPr>
              <w:t xml:space="preserve">inle ilgili soruları cevaplar. </w:t>
            </w:r>
            <w:r w:rsidRPr="005A3F71">
              <w:rPr>
                <w:rFonts w:ascii="Times New Roman" w:hAnsi="Times New Roman" w:cs="Times New Roman"/>
                <w:i/>
                <w:iCs/>
                <w:sz w:val="18"/>
                <w:szCs w:val="18"/>
              </w:rPr>
              <w:t xml:space="preserve">  </w:t>
            </w:r>
            <w:r w:rsidRPr="005A3F71">
              <w:rPr>
                <w:rFonts w:ascii="Times New Roman" w:hAnsi="Times New Roman" w:cs="Times New Roman"/>
                <w:sz w:val="18"/>
                <w:szCs w:val="18"/>
              </w:rPr>
              <w:t xml:space="preserve">  </w:t>
            </w:r>
            <w:r w:rsidRPr="005A3F71">
              <w:rPr>
                <w:rFonts w:ascii="Times New Roman" w:hAnsi="Times New Roman" w:cs="Times New Roman"/>
                <w:sz w:val="18"/>
                <w:szCs w:val="18"/>
              </w:rPr>
              <w:br/>
            </w:r>
            <w:r>
              <w:rPr>
                <w:rFonts w:ascii="Times New Roman" w:hAnsi="Times New Roman" w:cs="Times New Roman"/>
                <w:sz w:val="18"/>
                <w:szCs w:val="18"/>
              </w:rPr>
              <w:t>T.</w:t>
            </w:r>
            <w:r w:rsidRPr="005A3F71">
              <w:rPr>
                <w:rFonts w:ascii="Times New Roman" w:hAnsi="Times New Roman" w:cs="Times New Roman"/>
                <w:sz w:val="18"/>
                <w:szCs w:val="18"/>
              </w:rPr>
              <w:t xml:space="preserve">6.3.19. Metnin konusunu belirler.  </w:t>
            </w:r>
            <w:r>
              <w:rPr>
                <w:rFonts w:ascii="Times New Roman" w:hAnsi="Times New Roman" w:cs="Times New Roman"/>
                <w:sz w:val="18"/>
                <w:szCs w:val="18"/>
              </w:rPr>
              <w:t xml:space="preserve">                                                                                                                         T.</w:t>
            </w:r>
            <w:r w:rsidRPr="005A3F71">
              <w:rPr>
                <w:rFonts w:ascii="Times New Roman" w:hAnsi="Times New Roman" w:cs="Times New Roman"/>
                <w:sz w:val="18"/>
                <w:szCs w:val="18"/>
              </w:rPr>
              <w:t xml:space="preserve">6.3.20. Metnin ana fikrini/ana duygusunu belirler. </w:t>
            </w:r>
          </w:p>
          <w:p w:rsidR="005A3F71" w:rsidRDefault="005A3F71" w:rsidP="005A3F71">
            <w:pPr>
              <w:rPr>
                <w:rFonts w:ascii="Times New Roman" w:hAnsi="Times New Roman" w:cs="Times New Roman"/>
                <w:sz w:val="18"/>
                <w:szCs w:val="18"/>
              </w:rPr>
            </w:pPr>
            <w:r w:rsidRPr="005A3F71">
              <w:rPr>
                <w:rFonts w:ascii="Times New Roman" w:hAnsi="Times New Roman" w:cs="Times New Roman"/>
                <w:sz w:val="18"/>
                <w:szCs w:val="18"/>
              </w:rPr>
              <w:t>T.6.3.32. Medya metinlerini değerlendirir</w:t>
            </w:r>
            <w:r w:rsidRPr="005A3F71">
              <w:rPr>
                <w:rFonts w:ascii="Times New Roman" w:hAnsi="Times New Roman" w:cs="Times New Roman"/>
                <w:i/>
                <w:iCs/>
                <w:sz w:val="18"/>
                <w:szCs w:val="18"/>
              </w:rPr>
              <w:t>.</w:t>
            </w:r>
            <w:r w:rsidRPr="005A3F7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A3F71">
              <w:rPr>
                <w:rFonts w:ascii="Times New Roman" w:hAnsi="Times New Roman" w:cs="Times New Roman"/>
                <w:sz w:val="18"/>
                <w:szCs w:val="18"/>
              </w:rPr>
              <w:t>T.6.1.2.Dinlediklerinde/izlediklerinde geçen, bilmediği kelime</w:t>
            </w:r>
            <w:r>
              <w:rPr>
                <w:rFonts w:ascii="Times New Roman" w:hAnsi="Times New Roman" w:cs="Times New Roman"/>
                <w:sz w:val="18"/>
                <w:szCs w:val="18"/>
              </w:rPr>
              <w:t xml:space="preserve">lerin anlamını tahmin eder.    </w:t>
            </w:r>
          </w:p>
          <w:p w:rsidR="00421990" w:rsidRPr="006E4E74" w:rsidRDefault="005A3F71" w:rsidP="005A3F71">
            <w:pPr>
              <w:rPr>
                <w:rFonts w:ascii="Times New Roman" w:hAnsi="Times New Roman" w:cs="Times New Roman"/>
                <w:sz w:val="18"/>
                <w:szCs w:val="18"/>
              </w:rPr>
            </w:pPr>
            <w:r w:rsidRPr="005A3F71">
              <w:rPr>
                <w:rFonts w:ascii="Times New Roman" w:hAnsi="Times New Roman" w:cs="Times New Roman"/>
                <w:sz w:val="18"/>
                <w:szCs w:val="18"/>
              </w:rPr>
              <w:t xml:space="preserve">T.6.1.4. Dinledikleri/izlediklerine yönelik sorulara cevap verir.                                                                </w:t>
            </w:r>
            <w:r w:rsidRPr="005A3F71">
              <w:rPr>
                <w:rFonts w:ascii="Times New Roman" w:hAnsi="Times New Roman" w:cs="Times New Roman"/>
                <w:sz w:val="18"/>
                <w:szCs w:val="18"/>
              </w:rPr>
              <w:br/>
              <w:t xml:space="preserve">T.6.1.6. </w:t>
            </w:r>
            <w:r>
              <w:rPr>
                <w:rFonts w:ascii="Times New Roman" w:hAnsi="Times New Roman" w:cs="Times New Roman"/>
                <w:sz w:val="18"/>
                <w:szCs w:val="18"/>
              </w:rPr>
              <w:t xml:space="preserve">Dinlediklerinin/izlediklerinin </w:t>
            </w:r>
            <w:r w:rsidRPr="005A3F71">
              <w:rPr>
                <w:rFonts w:ascii="Times New Roman" w:hAnsi="Times New Roman" w:cs="Times New Roman"/>
                <w:sz w:val="18"/>
                <w:szCs w:val="18"/>
              </w:rPr>
              <w:t xml:space="preserve">ana fikrini/ana duygusunu tespit eder.            </w:t>
            </w:r>
          </w:p>
        </w:tc>
      </w:tr>
      <w:tr w:rsidR="0004521A" w:rsidRPr="006E4E74" w:rsidTr="0004521A">
        <w:trPr>
          <w:cantSplit/>
          <w:trHeight w:val="2691"/>
        </w:trPr>
        <w:tc>
          <w:tcPr>
            <w:tcW w:w="408" w:type="dxa"/>
            <w:gridSpan w:val="2"/>
            <w:textDirection w:val="btLr"/>
          </w:tcPr>
          <w:p w:rsidR="0004521A" w:rsidRPr="006E4E74" w:rsidRDefault="0004521A"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OCAK</w:t>
            </w:r>
          </w:p>
        </w:tc>
        <w:tc>
          <w:tcPr>
            <w:tcW w:w="405" w:type="dxa"/>
            <w:gridSpan w:val="2"/>
            <w:textDirection w:val="btLr"/>
            <w:vAlign w:val="center"/>
          </w:tcPr>
          <w:p w:rsidR="0004521A" w:rsidRPr="006E4E74" w:rsidRDefault="0004521A"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17. HAFTA 6-10 OCAK</w:t>
            </w:r>
          </w:p>
        </w:tc>
        <w:tc>
          <w:tcPr>
            <w:tcW w:w="284" w:type="dxa"/>
            <w:textDirection w:val="btLr"/>
            <w:vAlign w:val="center"/>
          </w:tcPr>
          <w:p w:rsidR="0004521A" w:rsidRPr="0004521A" w:rsidRDefault="0004521A" w:rsidP="0004521A">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r w:rsidRPr="0004521A">
              <w:rPr>
                <w:rFonts w:ascii="Times New Roman" w:hAnsi="Times New Roman" w:cs="Times New Roman"/>
                <w:color w:val="000000"/>
                <w:sz w:val="18"/>
                <w:szCs w:val="18"/>
              </w:rPr>
              <w:t> </w:t>
            </w:r>
          </w:p>
        </w:tc>
        <w:tc>
          <w:tcPr>
            <w:tcW w:w="283" w:type="dxa"/>
            <w:textDirection w:val="btLr"/>
            <w:vAlign w:val="center"/>
          </w:tcPr>
          <w:p w:rsidR="0004521A" w:rsidRPr="0004521A" w:rsidRDefault="0004521A" w:rsidP="0004521A">
            <w:pPr>
              <w:ind w:left="113" w:right="113"/>
              <w:jc w:val="center"/>
              <w:rPr>
                <w:rFonts w:ascii="Times New Roman" w:hAnsi="Times New Roman" w:cs="Times New Roman"/>
                <w:b/>
                <w:bCs/>
                <w:color w:val="000000"/>
                <w:sz w:val="18"/>
                <w:szCs w:val="18"/>
              </w:rPr>
            </w:pPr>
            <w:r w:rsidRPr="0004521A">
              <w:rPr>
                <w:rFonts w:ascii="Times New Roman" w:hAnsi="Times New Roman" w:cs="Times New Roman"/>
                <w:b/>
                <w:bCs/>
                <w:color w:val="000000"/>
                <w:sz w:val="18"/>
                <w:szCs w:val="18"/>
              </w:rPr>
              <w:t>MİLLÎ KÜLTÜRÜMÜZ</w:t>
            </w:r>
          </w:p>
        </w:tc>
        <w:tc>
          <w:tcPr>
            <w:tcW w:w="569" w:type="dxa"/>
            <w:textDirection w:val="btLr"/>
            <w:vAlign w:val="center"/>
          </w:tcPr>
          <w:p w:rsidR="0004521A" w:rsidRPr="0004521A" w:rsidRDefault="0004521A" w:rsidP="0004521A">
            <w:pPr>
              <w:ind w:left="113" w:right="113"/>
              <w:jc w:val="center"/>
              <w:rPr>
                <w:rFonts w:ascii="Times New Roman" w:hAnsi="Times New Roman" w:cs="Times New Roman"/>
                <w:b/>
                <w:bCs/>
                <w:color w:val="000000"/>
                <w:sz w:val="18"/>
                <w:szCs w:val="18"/>
              </w:rPr>
            </w:pPr>
            <w:r w:rsidRPr="0004521A">
              <w:rPr>
                <w:rFonts w:ascii="Times New Roman" w:hAnsi="Times New Roman" w:cs="Times New Roman"/>
                <w:b/>
                <w:bCs/>
                <w:color w:val="000000"/>
                <w:sz w:val="18"/>
                <w:szCs w:val="18"/>
              </w:rPr>
              <w:t>ATASÖZLERİ ÜZERİNE</w:t>
            </w:r>
          </w:p>
        </w:tc>
        <w:tc>
          <w:tcPr>
            <w:tcW w:w="2409" w:type="dxa"/>
            <w:vAlign w:val="center"/>
          </w:tcPr>
          <w:p w:rsidR="0004521A" w:rsidRPr="0004521A" w:rsidRDefault="0004521A">
            <w:pPr>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t> </w:t>
            </w:r>
          </w:p>
        </w:tc>
        <w:tc>
          <w:tcPr>
            <w:tcW w:w="2550" w:type="dxa"/>
            <w:gridSpan w:val="2"/>
            <w:vAlign w:val="center"/>
          </w:tcPr>
          <w:p w:rsidR="0004521A" w:rsidRPr="0004521A" w:rsidRDefault="0004521A">
            <w:pPr>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t>T.6.2.2. Hazırlıksız konuşma yapar.</w:t>
            </w:r>
          </w:p>
        </w:tc>
        <w:tc>
          <w:tcPr>
            <w:tcW w:w="3400" w:type="dxa"/>
            <w:gridSpan w:val="3"/>
            <w:vAlign w:val="center"/>
          </w:tcPr>
          <w:p w:rsidR="0004521A" w:rsidRPr="0004521A" w:rsidRDefault="0004521A">
            <w:pPr>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br/>
              <w:t xml:space="preserve">T.6.3.1. Noktalama işaretlerine dikkat ederek sesli ve sessiz okur.                                                    </w:t>
            </w:r>
            <w:r w:rsidRPr="0004521A">
              <w:rPr>
                <w:rFonts w:ascii="Times New Roman" w:hAnsi="Times New Roman" w:cs="Times New Roman"/>
                <w:color w:val="000000"/>
                <w:sz w:val="18"/>
                <w:szCs w:val="18"/>
              </w:rPr>
              <w:br/>
              <w:t xml:space="preserve">T.6.3.4. Okuma stratejilerini kullanır. </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04521A">
              <w:rPr>
                <w:rFonts w:ascii="Times New Roman" w:hAnsi="Times New Roman" w:cs="Times New Roman"/>
                <w:color w:val="000000"/>
                <w:sz w:val="18"/>
                <w:szCs w:val="18"/>
              </w:rPr>
              <w:t xml:space="preserve"> </w:t>
            </w:r>
            <w:r w:rsidRPr="0004521A">
              <w:rPr>
                <w:rFonts w:ascii="Times New Roman" w:hAnsi="Times New Roman" w:cs="Times New Roman"/>
                <w:color w:val="000000"/>
                <w:sz w:val="18"/>
                <w:szCs w:val="18"/>
              </w:rPr>
              <w:br/>
              <w:t xml:space="preserve">T.6.3.5. Bağlamdan yararlanarak bilmediği kelime ve kelime gruplarının anlamını tahmin eder.                                                                                                 </w:t>
            </w:r>
            <w:r w:rsidRPr="0004521A">
              <w:rPr>
                <w:rFonts w:ascii="Times New Roman" w:hAnsi="Times New Roman" w:cs="Times New Roman"/>
                <w:color w:val="000000"/>
                <w:sz w:val="18"/>
                <w:szCs w:val="18"/>
              </w:rPr>
              <w:br/>
              <w:t>T.6.3.6. Deyim ve atasözlerinin metne katkısını belirler.                                                                                             T.6.3.8. İsim ve sıfatların metnin anlamına olan katkısını açıklar.</w:t>
            </w:r>
            <w:r w:rsidRPr="0004521A">
              <w:rPr>
                <w:rFonts w:ascii="Times New Roman" w:hAnsi="Times New Roman" w:cs="Times New Roman"/>
                <w:color w:val="000000"/>
                <w:sz w:val="18"/>
                <w:szCs w:val="18"/>
              </w:rPr>
              <w:br/>
              <w:t xml:space="preserve">T.6.3.17. Metinle ilgili soruları cevaplar. </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Metin içi ve metin dışı anlam ilişkileri kurulur</w:t>
            </w:r>
            <w:r w:rsidRPr="0004521A">
              <w:rPr>
                <w:rFonts w:ascii="Times New Roman" w:hAnsi="Times New Roman" w:cs="Times New Roman"/>
                <w:color w:val="000000"/>
                <w:sz w:val="18"/>
                <w:szCs w:val="18"/>
              </w:rPr>
              <w:t xml:space="preserve">. </w:t>
            </w:r>
            <w:r w:rsidRPr="0004521A">
              <w:rPr>
                <w:rFonts w:ascii="Times New Roman" w:hAnsi="Times New Roman" w:cs="Times New Roman"/>
                <w:color w:val="000000"/>
                <w:sz w:val="18"/>
                <w:szCs w:val="18"/>
              </w:rPr>
              <w:br/>
              <w:t>T.6.3.18. Metinle ilgili sorular sorar.</w:t>
            </w:r>
            <w:r w:rsidRPr="0004521A">
              <w:rPr>
                <w:rFonts w:ascii="Times New Roman" w:hAnsi="Times New Roman" w:cs="Times New Roman"/>
                <w:color w:val="000000"/>
                <w:sz w:val="18"/>
                <w:szCs w:val="18"/>
              </w:rPr>
              <w:br/>
              <w:t>T.6.3.19. Metnin konusunu belirler.</w:t>
            </w:r>
            <w:r w:rsidRPr="0004521A">
              <w:rPr>
                <w:rFonts w:ascii="Times New Roman" w:hAnsi="Times New Roman" w:cs="Times New Roman"/>
                <w:color w:val="000000"/>
                <w:sz w:val="18"/>
                <w:szCs w:val="18"/>
              </w:rPr>
              <w:br/>
              <w:t xml:space="preserve">T.6.3.20. Metnin ana fikrini/ana duygusunu belirler.                                                                                                 </w:t>
            </w:r>
            <w:r w:rsidRPr="0004521A">
              <w:rPr>
                <w:rFonts w:ascii="Times New Roman" w:hAnsi="Times New Roman" w:cs="Times New Roman"/>
                <w:color w:val="000000"/>
                <w:sz w:val="18"/>
                <w:szCs w:val="18"/>
              </w:rPr>
              <w:br/>
              <w:t xml:space="preserve">T.6.3.24. Metnin içeriğini yorumlar. </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 xml:space="preserve">a) Yazarın olaylara bakış açısının tespit edilmesi sağlanır. </w:t>
            </w:r>
            <w:r w:rsidRPr="0004521A">
              <w:rPr>
                <w:rFonts w:ascii="Times New Roman" w:hAnsi="Times New Roman" w:cs="Times New Roman"/>
                <w:i/>
                <w:iCs/>
                <w:color w:val="000000"/>
                <w:sz w:val="18"/>
                <w:szCs w:val="18"/>
              </w:rPr>
              <w:br/>
              <w:t xml:space="preserve">b) Metindeki öznel ve nesnel yaklaşımların tespit edilmesi sağlanır. </w:t>
            </w:r>
            <w:r w:rsidRPr="0004521A">
              <w:rPr>
                <w:rFonts w:ascii="Times New Roman" w:hAnsi="Times New Roman" w:cs="Times New Roman"/>
                <w:i/>
                <w:iCs/>
                <w:color w:val="000000"/>
                <w:sz w:val="18"/>
                <w:szCs w:val="18"/>
              </w:rPr>
              <w:br/>
              <w:t>c) Metindeki örnek ve ayrıntılara atıf yapılması sağlanır.</w:t>
            </w:r>
            <w:r w:rsidRPr="0004521A">
              <w:rPr>
                <w:rFonts w:ascii="Times New Roman" w:hAnsi="Times New Roman" w:cs="Times New Roman"/>
                <w:color w:val="000000"/>
                <w:sz w:val="18"/>
                <w:szCs w:val="18"/>
              </w:rPr>
              <w:br/>
              <w:t xml:space="preserve">                                                                                              .                                                                                                    </w:t>
            </w:r>
          </w:p>
        </w:tc>
        <w:tc>
          <w:tcPr>
            <w:tcW w:w="1559" w:type="dxa"/>
            <w:vAlign w:val="center"/>
          </w:tcPr>
          <w:p w:rsidR="0004521A" w:rsidRPr="0004521A" w:rsidRDefault="0004521A">
            <w:pPr>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t>T.6.4.3. Hikâye edici metin yazar.</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a) Öğrencilerin zaman, mekân, şahıs ve olay unsurlarını belirlemeleri, hikâyenin serim, düğüm ve çözüm</w:t>
            </w:r>
            <w:r w:rsidRPr="0004521A">
              <w:rPr>
                <w:rFonts w:ascii="Times New Roman" w:hAnsi="Times New Roman" w:cs="Times New Roman"/>
                <w:i/>
                <w:iCs/>
                <w:color w:val="000000"/>
                <w:sz w:val="18"/>
                <w:szCs w:val="18"/>
              </w:rPr>
              <w:br/>
              <w:t>bölümlerinde anlatacaklarının taslağını oluşturmaları sağlanır.</w:t>
            </w:r>
            <w:r w:rsidRPr="0004521A">
              <w:rPr>
                <w:rFonts w:ascii="Times New Roman" w:hAnsi="Times New Roman" w:cs="Times New Roman"/>
                <w:i/>
                <w:iCs/>
                <w:color w:val="000000"/>
                <w:sz w:val="18"/>
                <w:szCs w:val="18"/>
              </w:rPr>
              <w:br/>
              <w:t>b) Öğrenciler yazım kılavuzundan yararlanmaları ve yeni öğrendiği kelimeleri kullanmaları için teşvik edilir.</w:t>
            </w:r>
            <w:r w:rsidRPr="0004521A">
              <w:rPr>
                <w:rFonts w:ascii="Times New Roman" w:hAnsi="Times New Roman" w:cs="Times New Roman"/>
                <w:color w:val="000000"/>
                <w:sz w:val="18"/>
                <w:szCs w:val="18"/>
              </w:rPr>
              <w:br/>
              <w:t>T.6.4.4. Yazma stratejilerini uygular.</w:t>
            </w:r>
          </w:p>
        </w:tc>
        <w:tc>
          <w:tcPr>
            <w:tcW w:w="992" w:type="dxa"/>
          </w:tcPr>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p>
          <w:p w:rsidR="0004521A" w:rsidRPr="006E4E74" w:rsidRDefault="0004521A"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04521A" w:rsidRPr="006E4E74" w:rsidRDefault="0004521A"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04521A" w:rsidRPr="006E4E74" w:rsidRDefault="0004521A" w:rsidP="007D572D">
            <w:pPr>
              <w:rPr>
                <w:rFonts w:ascii="Times New Roman" w:hAnsi="Times New Roman" w:cs="Times New Roman"/>
                <w:sz w:val="18"/>
                <w:szCs w:val="18"/>
              </w:rPr>
            </w:pPr>
          </w:p>
        </w:tc>
        <w:tc>
          <w:tcPr>
            <w:tcW w:w="994" w:type="dxa"/>
          </w:tcPr>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p>
          <w:p w:rsidR="0004521A" w:rsidRPr="006E4E74" w:rsidRDefault="0004521A"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04521A" w:rsidRPr="006E4E74" w:rsidRDefault="0004521A"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04521A" w:rsidRPr="006E4E74" w:rsidRDefault="0004521A"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04521A" w:rsidRPr="006E4E74" w:rsidRDefault="0004521A"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04521A" w:rsidRPr="006E4E74" w:rsidRDefault="0004521A"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04521A" w:rsidRPr="006E4E74" w:rsidRDefault="0004521A"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04521A" w:rsidRPr="006E4E74" w:rsidRDefault="0004521A"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04521A" w:rsidRPr="006E4E74" w:rsidRDefault="0004521A" w:rsidP="00467D48">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04521A" w:rsidRPr="006E4E74" w:rsidRDefault="0004521A" w:rsidP="008E2392">
            <w:pPr>
              <w:ind w:left="113" w:right="113"/>
              <w:jc w:val="center"/>
              <w:rPr>
                <w:rFonts w:ascii="Times New Roman" w:hAnsi="Times New Roman" w:cs="Times New Roman"/>
                <w:b/>
                <w:sz w:val="18"/>
                <w:szCs w:val="18"/>
              </w:rPr>
            </w:pPr>
          </w:p>
        </w:tc>
        <w:tc>
          <w:tcPr>
            <w:tcW w:w="1184" w:type="dxa"/>
          </w:tcPr>
          <w:p w:rsidR="0004521A" w:rsidRPr="006E4E74" w:rsidRDefault="0004521A" w:rsidP="008E2392">
            <w:pPr>
              <w:rPr>
                <w:rFonts w:ascii="Times New Roman" w:hAnsi="Times New Roman" w:cs="Times New Roman"/>
                <w:sz w:val="18"/>
                <w:szCs w:val="18"/>
              </w:rPr>
            </w:pPr>
          </w:p>
        </w:tc>
      </w:tr>
      <w:tr w:rsidR="0004521A" w:rsidRPr="006E4E74" w:rsidTr="0004521A">
        <w:trPr>
          <w:cantSplit/>
          <w:trHeight w:val="2691"/>
        </w:trPr>
        <w:tc>
          <w:tcPr>
            <w:tcW w:w="408" w:type="dxa"/>
            <w:gridSpan w:val="2"/>
            <w:textDirection w:val="btLr"/>
          </w:tcPr>
          <w:p w:rsidR="0004521A" w:rsidRPr="006E4E74" w:rsidRDefault="0004521A"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OCAK</w:t>
            </w:r>
          </w:p>
        </w:tc>
        <w:tc>
          <w:tcPr>
            <w:tcW w:w="405" w:type="dxa"/>
            <w:gridSpan w:val="2"/>
            <w:textDirection w:val="btLr"/>
            <w:vAlign w:val="center"/>
          </w:tcPr>
          <w:p w:rsidR="0004521A" w:rsidRPr="006E4E74" w:rsidRDefault="0004521A"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18. HAFTA 13-17 OCAK</w:t>
            </w:r>
          </w:p>
        </w:tc>
        <w:tc>
          <w:tcPr>
            <w:tcW w:w="284" w:type="dxa"/>
            <w:textDirection w:val="btLr"/>
            <w:vAlign w:val="center"/>
          </w:tcPr>
          <w:p w:rsidR="0004521A" w:rsidRPr="0004521A" w:rsidRDefault="0004521A" w:rsidP="0004521A">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r w:rsidRPr="0004521A">
              <w:rPr>
                <w:rFonts w:ascii="Times New Roman" w:hAnsi="Times New Roman" w:cs="Times New Roman"/>
                <w:color w:val="000000"/>
                <w:sz w:val="18"/>
                <w:szCs w:val="18"/>
              </w:rPr>
              <w:t> </w:t>
            </w:r>
          </w:p>
        </w:tc>
        <w:tc>
          <w:tcPr>
            <w:tcW w:w="283" w:type="dxa"/>
            <w:textDirection w:val="btLr"/>
            <w:vAlign w:val="center"/>
          </w:tcPr>
          <w:p w:rsidR="0004521A" w:rsidRPr="0004521A" w:rsidRDefault="0004521A" w:rsidP="0004521A">
            <w:pPr>
              <w:ind w:left="113" w:right="113"/>
              <w:jc w:val="center"/>
              <w:rPr>
                <w:rFonts w:ascii="Times New Roman" w:hAnsi="Times New Roman" w:cs="Times New Roman"/>
                <w:b/>
                <w:bCs/>
                <w:color w:val="000000"/>
                <w:sz w:val="18"/>
                <w:szCs w:val="18"/>
              </w:rPr>
            </w:pPr>
            <w:r w:rsidRPr="0004521A">
              <w:rPr>
                <w:rFonts w:ascii="Times New Roman" w:hAnsi="Times New Roman" w:cs="Times New Roman"/>
                <w:b/>
                <w:bCs/>
                <w:color w:val="000000"/>
                <w:sz w:val="18"/>
                <w:szCs w:val="18"/>
              </w:rPr>
              <w:t>MİLLÎ KÜLTÜRÜMÜZ</w:t>
            </w:r>
          </w:p>
        </w:tc>
        <w:tc>
          <w:tcPr>
            <w:tcW w:w="569" w:type="dxa"/>
            <w:textDirection w:val="btLr"/>
            <w:vAlign w:val="center"/>
          </w:tcPr>
          <w:p w:rsidR="0004521A" w:rsidRPr="0004521A" w:rsidRDefault="0004521A" w:rsidP="0004521A">
            <w:pPr>
              <w:ind w:left="113" w:right="113"/>
              <w:jc w:val="center"/>
              <w:rPr>
                <w:rFonts w:ascii="Times New Roman" w:hAnsi="Times New Roman" w:cs="Times New Roman"/>
                <w:b/>
                <w:bCs/>
                <w:color w:val="000000"/>
                <w:sz w:val="18"/>
                <w:szCs w:val="18"/>
              </w:rPr>
            </w:pPr>
            <w:r w:rsidRPr="0004521A">
              <w:rPr>
                <w:rFonts w:ascii="Times New Roman" w:hAnsi="Times New Roman" w:cs="Times New Roman"/>
                <w:b/>
                <w:bCs/>
                <w:color w:val="000000"/>
                <w:sz w:val="18"/>
                <w:szCs w:val="18"/>
              </w:rPr>
              <w:t>KELOĞLAN VE GÜL KIZ  (Dinleme/İzleme Metni)</w:t>
            </w:r>
          </w:p>
        </w:tc>
        <w:tc>
          <w:tcPr>
            <w:tcW w:w="2409" w:type="dxa"/>
            <w:vAlign w:val="center"/>
          </w:tcPr>
          <w:p w:rsidR="0004521A" w:rsidRPr="0004521A" w:rsidRDefault="0004521A">
            <w:pPr>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t>T.6.1.1. Dinlediklerinde/izledikleri-</w:t>
            </w:r>
            <w:proofErr w:type="spellStart"/>
            <w:r w:rsidRPr="0004521A">
              <w:rPr>
                <w:rFonts w:ascii="Times New Roman" w:hAnsi="Times New Roman" w:cs="Times New Roman"/>
                <w:color w:val="000000"/>
                <w:sz w:val="18"/>
                <w:szCs w:val="18"/>
              </w:rPr>
              <w:t>nde</w:t>
            </w:r>
            <w:proofErr w:type="spellEnd"/>
            <w:r w:rsidRPr="0004521A">
              <w:rPr>
                <w:rFonts w:ascii="Times New Roman" w:hAnsi="Times New Roman" w:cs="Times New Roman"/>
                <w:color w:val="000000"/>
                <w:sz w:val="18"/>
                <w:szCs w:val="18"/>
              </w:rPr>
              <w:t xml:space="preserve"> geçen olayların gelişimi ve sonucu hakkında tahminde bulunur.                                                                                         T.6.1.2. Dinlediklerinde/izlediklerinde geçen, bilmediği kelimelerin anlamını tahmin eder.  </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Öğrencilerin tahminlerini kelimelerin sözlük anlamları ile karşılaştırmaları sağlanır.</w:t>
            </w:r>
            <w:r w:rsidRPr="0004521A">
              <w:rPr>
                <w:rFonts w:ascii="Times New Roman" w:hAnsi="Times New Roman" w:cs="Times New Roman"/>
                <w:color w:val="000000"/>
                <w:sz w:val="18"/>
                <w:szCs w:val="18"/>
              </w:rPr>
              <w:t xml:space="preserve">                                                        T.6.1.3. Dinlediklerini/izlediklerini özetler.   </w:t>
            </w:r>
            <w:r w:rsidRPr="0004521A">
              <w:rPr>
                <w:rFonts w:ascii="Times New Roman" w:hAnsi="Times New Roman" w:cs="Times New Roman"/>
                <w:color w:val="000000"/>
                <w:sz w:val="18"/>
                <w:szCs w:val="18"/>
              </w:rPr>
              <w:br/>
              <w:t>T.6.1.4. Dinledikleri/izlediklerine yönelik sorulara cevap verir.                                                                                                                              T.6.1.7. Dinlediklerine/izlediklerine yönelik farklı başlıklar önerir.                                                                               T.6.1.12. Dinleme stratejilerini uygular.</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 xml:space="preserve">Katılımlı, </w:t>
            </w:r>
            <w:proofErr w:type="spellStart"/>
            <w:proofErr w:type="gramStart"/>
            <w:r w:rsidRPr="0004521A">
              <w:rPr>
                <w:rFonts w:ascii="Times New Roman" w:hAnsi="Times New Roman" w:cs="Times New Roman"/>
                <w:i/>
                <w:iCs/>
                <w:color w:val="000000"/>
                <w:sz w:val="18"/>
                <w:szCs w:val="18"/>
              </w:rPr>
              <w:t>katılımsız,grup</w:t>
            </w:r>
            <w:proofErr w:type="spellEnd"/>
            <w:proofErr w:type="gramEnd"/>
            <w:r w:rsidRPr="0004521A">
              <w:rPr>
                <w:rFonts w:ascii="Times New Roman" w:hAnsi="Times New Roman" w:cs="Times New Roman"/>
                <w:i/>
                <w:iCs/>
                <w:color w:val="000000"/>
                <w:sz w:val="18"/>
                <w:szCs w:val="18"/>
              </w:rPr>
              <w:t xml:space="preserve"> hâlinde ve not alarak dinleme gibi yöntem ve teknikleri uygulamaları sağlanır.</w:t>
            </w:r>
          </w:p>
        </w:tc>
        <w:tc>
          <w:tcPr>
            <w:tcW w:w="2550" w:type="dxa"/>
            <w:gridSpan w:val="2"/>
            <w:vAlign w:val="center"/>
          </w:tcPr>
          <w:p w:rsidR="0004521A" w:rsidRPr="0004521A" w:rsidRDefault="0004521A">
            <w:pPr>
              <w:spacing w:after="240"/>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t xml:space="preserve">T.6.2.3.Konuşma stratejilerini uygular.  </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 xml:space="preserve">Serbest, güdümlü, yaratıcı, hafızada tutma tekniği ve kelime kavram havuzundan seçerek konuşma gibi yöntem ve tekniklerin kullanılması sağlanır.  </w:t>
            </w:r>
            <w:r w:rsidRPr="0004521A">
              <w:rPr>
                <w:rFonts w:ascii="Times New Roman" w:hAnsi="Times New Roman" w:cs="Times New Roman"/>
                <w:color w:val="000000"/>
                <w:sz w:val="18"/>
                <w:szCs w:val="18"/>
              </w:rPr>
              <w:t xml:space="preserve">                   </w:t>
            </w:r>
            <w:r w:rsidRPr="0004521A">
              <w:rPr>
                <w:rFonts w:ascii="Times New Roman" w:hAnsi="Times New Roman" w:cs="Times New Roman"/>
                <w:color w:val="000000"/>
                <w:sz w:val="18"/>
                <w:szCs w:val="18"/>
              </w:rPr>
              <w:br/>
            </w:r>
            <w:r w:rsidRPr="0004521A">
              <w:rPr>
                <w:rFonts w:ascii="Times New Roman" w:hAnsi="Times New Roman" w:cs="Times New Roman"/>
                <w:color w:val="000000"/>
                <w:sz w:val="18"/>
                <w:szCs w:val="18"/>
              </w:rPr>
              <w:br/>
              <w:t xml:space="preserve">T.6.2.4. Konuşmalarında beden dilini etkili bir şekilde kullanır.                                                                                                                                                  T.6.2.6. Konuşmalarında uygun geçiş ve bağlantı ifadelerini kullanır.  </w:t>
            </w:r>
            <w:r w:rsidRPr="0004521A">
              <w:rPr>
                <w:rFonts w:ascii="Times New Roman" w:hAnsi="Times New Roman" w:cs="Times New Roman"/>
                <w:color w:val="000000"/>
                <w:sz w:val="18"/>
                <w:szCs w:val="18"/>
              </w:rPr>
              <w:br/>
            </w:r>
            <w:proofErr w:type="gramStart"/>
            <w:r w:rsidRPr="0004521A">
              <w:rPr>
                <w:rFonts w:ascii="Times New Roman" w:hAnsi="Times New Roman" w:cs="Times New Roman"/>
                <w:i/>
                <w:iCs/>
                <w:color w:val="000000"/>
                <w:sz w:val="18"/>
                <w:szCs w:val="18"/>
              </w:rPr>
              <w:t>Ama,</w:t>
            </w:r>
            <w:proofErr w:type="gramEnd"/>
            <w:r w:rsidRPr="0004521A">
              <w:rPr>
                <w:rFonts w:ascii="Times New Roman" w:hAnsi="Times New Roman" w:cs="Times New Roman"/>
                <w:i/>
                <w:iCs/>
                <w:color w:val="000000"/>
                <w:sz w:val="18"/>
                <w:szCs w:val="18"/>
              </w:rPr>
              <w:t xml:space="preserve"> fakat, ancak, lakin, bununla birlikte ve buna rağmen ifadelerini kullanmaları sağlanır</w:t>
            </w:r>
            <w:r w:rsidRPr="0004521A">
              <w:rPr>
                <w:rFonts w:ascii="Times New Roman" w:hAnsi="Times New Roman" w:cs="Times New Roman"/>
                <w:color w:val="000000"/>
                <w:sz w:val="18"/>
                <w:szCs w:val="18"/>
              </w:rPr>
              <w:t>.                                                                                      T.6.2.7. Konuşmalarında yabancı dillerden alınmış, dilimize henüz yerleşmemiş kelimelerin Türkçelerini kullanır.</w:t>
            </w:r>
          </w:p>
        </w:tc>
        <w:tc>
          <w:tcPr>
            <w:tcW w:w="3400" w:type="dxa"/>
            <w:gridSpan w:val="3"/>
            <w:vAlign w:val="center"/>
          </w:tcPr>
          <w:p w:rsidR="0004521A" w:rsidRPr="0004521A" w:rsidRDefault="0004521A">
            <w:pPr>
              <w:jc w:val="center"/>
              <w:rPr>
                <w:rFonts w:ascii="Times New Roman" w:hAnsi="Times New Roman" w:cs="Times New Roman"/>
                <w:color w:val="000000"/>
                <w:sz w:val="18"/>
                <w:szCs w:val="18"/>
              </w:rPr>
            </w:pPr>
            <w:r w:rsidRPr="0004521A">
              <w:rPr>
                <w:rFonts w:ascii="Times New Roman" w:hAnsi="Times New Roman" w:cs="Times New Roman"/>
                <w:color w:val="000000"/>
                <w:sz w:val="18"/>
                <w:szCs w:val="18"/>
              </w:rPr>
              <w:br/>
              <w:t xml:space="preserve">T.6.3.5. Bağlamdan yararlanarak bilmediği kelime ve kelime gruplarının anlamını tahmin eder. </w:t>
            </w:r>
            <w:r w:rsidRPr="0004521A">
              <w:rPr>
                <w:rFonts w:ascii="Times New Roman" w:hAnsi="Times New Roman" w:cs="Times New Roman"/>
                <w:color w:val="000000"/>
                <w:sz w:val="18"/>
                <w:szCs w:val="18"/>
              </w:rPr>
              <w:br/>
            </w:r>
            <w:r w:rsidRPr="0004521A">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04521A">
              <w:rPr>
                <w:rFonts w:ascii="Times New Roman" w:hAnsi="Times New Roman" w:cs="Times New Roman"/>
                <w:i/>
                <w:iCs/>
                <w:color w:val="000000"/>
                <w:sz w:val="18"/>
                <w:szCs w:val="18"/>
              </w:rPr>
              <w:br/>
              <w:t xml:space="preserve">b) Öğrencinin öğrendiği kelime ve kelime gruplarından sözlük oluşturması teşvik edilir. </w:t>
            </w:r>
            <w:r w:rsidRPr="0004521A">
              <w:rPr>
                <w:rFonts w:ascii="Times New Roman" w:hAnsi="Times New Roman" w:cs="Times New Roman"/>
                <w:i/>
                <w:iCs/>
                <w:color w:val="000000"/>
                <w:sz w:val="18"/>
                <w:szCs w:val="18"/>
              </w:rPr>
              <w:br/>
            </w:r>
            <w:r w:rsidRPr="0004521A">
              <w:rPr>
                <w:rFonts w:ascii="Times New Roman" w:hAnsi="Times New Roman" w:cs="Times New Roman"/>
                <w:color w:val="000000"/>
                <w:sz w:val="18"/>
                <w:szCs w:val="18"/>
              </w:rPr>
              <w:t>T.6.3.6. Deyim ve atasözlerinin metne katkısını belirler.                                                                                             T.6.3.8. İsim ve sıfatların metnin anlamına olan katkısını açıklar.</w:t>
            </w:r>
          </w:p>
        </w:tc>
        <w:tc>
          <w:tcPr>
            <w:tcW w:w="1559" w:type="dxa"/>
            <w:vAlign w:val="center"/>
          </w:tcPr>
          <w:p w:rsidR="0004521A" w:rsidRPr="0004521A" w:rsidRDefault="0004521A" w:rsidP="0004521A">
            <w:pPr>
              <w:jc w:val="center"/>
              <w:rPr>
                <w:rFonts w:ascii="Times New Roman" w:hAnsi="Times New Roman" w:cs="Times New Roman"/>
                <w:color w:val="000000"/>
                <w:sz w:val="16"/>
                <w:szCs w:val="16"/>
              </w:rPr>
            </w:pPr>
            <w:r w:rsidRPr="0004521A">
              <w:rPr>
                <w:rFonts w:ascii="Times New Roman" w:hAnsi="Times New Roman" w:cs="Times New Roman"/>
                <w:color w:val="000000"/>
                <w:sz w:val="16"/>
                <w:szCs w:val="16"/>
              </w:rPr>
              <w:t xml:space="preserve">T.6.4.2. Bilgilendirici metin yazar. </w:t>
            </w:r>
            <w:r w:rsidRPr="0004521A">
              <w:rPr>
                <w:rFonts w:ascii="Times New Roman" w:hAnsi="Times New Roman" w:cs="Times New Roman"/>
                <w:color w:val="000000"/>
                <w:sz w:val="16"/>
                <w:szCs w:val="16"/>
              </w:rPr>
              <w:br/>
              <w:t xml:space="preserve"> a) Öğrencilerin konu ve ana fikri belirlemeleri, buna göre giriş, gelişme, sonuç bölümlerinde yazacaklarının</w:t>
            </w:r>
            <w:r w:rsidRPr="0004521A">
              <w:rPr>
                <w:rFonts w:ascii="Times New Roman" w:hAnsi="Times New Roman" w:cs="Times New Roman"/>
                <w:color w:val="000000"/>
                <w:sz w:val="16"/>
                <w:szCs w:val="16"/>
              </w:rPr>
              <w:br/>
              <w:t>taslağını oluşturmaları ve ilk paragrafta amaçlarını ifade etmeleri sağlanır.</w:t>
            </w:r>
            <w:r w:rsidRPr="0004521A">
              <w:rPr>
                <w:rFonts w:ascii="Times New Roman" w:hAnsi="Times New Roman" w:cs="Times New Roman"/>
                <w:color w:val="000000"/>
                <w:sz w:val="16"/>
                <w:szCs w:val="16"/>
              </w:rPr>
              <w:br/>
              <w:t xml:space="preserve">b) Öğrenciler yazılarında günlük hayattan örnekler vermeleri için teşvik edilir.                                                                    </w:t>
            </w:r>
            <w:r w:rsidRPr="0004521A">
              <w:rPr>
                <w:rFonts w:ascii="Times New Roman" w:hAnsi="Times New Roman" w:cs="Times New Roman"/>
                <w:color w:val="000000"/>
                <w:sz w:val="16"/>
                <w:szCs w:val="16"/>
              </w:rPr>
              <w:br/>
              <w:t xml:space="preserve">T.6.4.4. Yazma stratejilerini uygular. </w:t>
            </w:r>
            <w:r w:rsidRPr="0004521A">
              <w:rPr>
                <w:rFonts w:ascii="Times New Roman" w:hAnsi="Times New Roman" w:cs="Times New Roman"/>
                <w:color w:val="000000"/>
                <w:sz w:val="16"/>
                <w:szCs w:val="16"/>
              </w:rPr>
              <w:br/>
            </w:r>
            <w:r w:rsidRPr="0004521A">
              <w:rPr>
                <w:rFonts w:ascii="Times New Roman" w:hAnsi="Times New Roman" w:cs="Times New Roman"/>
                <w:i/>
                <w:iCs/>
                <w:color w:val="000000"/>
                <w:sz w:val="16"/>
                <w:szCs w:val="16"/>
              </w:rPr>
              <w:t xml:space="preserve">Güdümlü, serbest, kontrollü, tahminde bulunma, metin tamamlama, bir metni kendi kelimeleri ile yeniden oluşturma, boşluk doldurma, grup olarak yazma gibi yöntem ve tekniklerin kullanılması sağlanır.  </w:t>
            </w:r>
            <w:r w:rsidRPr="0004521A">
              <w:rPr>
                <w:rFonts w:ascii="Times New Roman" w:hAnsi="Times New Roman" w:cs="Times New Roman"/>
                <w:color w:val="000000"/>
                <w:sz w:val="16"/>
                <w:szCs w:val="16"/>
              </w:rPr>
              <w:t xml:space="preserve">                                             </w:t>
            </w:r>
            <w:r w:rsidRPr="0004521A">
              <w:rPr>
                <w:rFonts w:ascii="Times New Roman" w:hAnsi="Times New Roman" w:cs="Times New Roman"/>
                <w:color w:val="000000"/>
                <w:sz w:val="16"/>
                <w:szCs w:val="16"/>
              </w:rPr>
              <w:br/>
              <w:t>T.6.4.7. Yazılarını zenginleştirmek için atasözleri, deyimler ve özdeyişler kullanır.                                                                                                                            T.6.4.8. Yazdıklarının içeriğine uygun başlık belirler.</w:t>
            </w:r>
            <w:r w:rsidRPr="0004521A">
              <w:rPr>
                <w:rFonts w:ascii="Times New Roman" w:hAnsi="Times New Roman" w:cs="Times New Roman"/>
                <w:color w:val="000000"/>
                <w:sz w:val="16"/>
                <w:szCs w:val="16"/>
              </w:rPr>
              <w:br/>
              <w:t xml:space="preserve">T.6.4.10. Yazdıklarını düzenler.  </w:t>
            </w:r>
            <w:r w:rsidRPr="0004521A">
              <w:rPr>
                <w:rFonts w:ascii="Times New Roman" w:hAnsi="Times New Roman" w:cs="Times New Roman"/>
                <w:color w:val="000000"/>
                <w:sz w:val="16"/>
                <w:szCs w:val="16"/>
              </w:rPr>
              <w:br/>
            </w:r>
          </w:p>
        </w:tc>
        <w:tc>
          <w:tcPr>
            <w:tcW w:w="992" w:type="dxa"/>
          </w:tcPr>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04521A" w:rsidRPr="006E4E74" w:rsidRDefault="0004521A"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04521A" w:rsidRPr="006E4E74" w:rsidRDefault="0004521A" w:rsidP="0042796E">
            <w:pPr>
              <w:rPr>
                <w:rFonts w:ascii="Times New Roman" w:hAnsi="Times New Roman" w:cs="Times New Roman"/>
                <w:sz w:val="18"/>
                <w:szCs w:val="18"/>
              </w:rPr>
            </w:pPr>
          </w:p>
        </w:tc>
        <w:tc>
          <w:tcPr>
            <w:tcW w:w="994" w:type="dxa"/>
          </w:tcPr>
          <w:p w:rsidR="0004521A" w:rsidRPr="006E4E74" w:rsidRDefault="0004521A" w:rsidP="0042796E">
            <w:pPr>
              <w:rPr>
                <w:rFonts w:ascii="Times New Roman" w:hAnsi="Times New Roman" w:cs="Times New Roman"/>
                <w:color w:val="000000"/>
                <w:sz w:val="18"/>
                <w:szCs w:val="18"/>
              </w:rPr>
            </w:pPr>
          </w:p>
          <w:p w:rsidR="0004521A" w:rsidRPr="006E4E74" w:rsidRDefault="0004521A" w:rsidP="0042796E">
            <w:pPr>
              <w:rPr>
                <w:rFonts w:ascii="Times New Roman" w:hAnsi="Times New Roman" w:cs="Times New Roman"/>
                <w:color w:val="000000"/>
                <w:sz w:val="18"/>
                <w:szCs w:val="18"/>
              </w:rPr>
            </w:pPr>
          </w:p>
          <w:p w:rsidR="0004521A" w:rsidRPr="006E4E74" w:rsidRDefault="0004521A" w:rsidP="0042796E">
            <w:pPr>
              <w:rPr>
                <w:rFonts w:ascii="Times New Roman" w:hAnsi="Times New Roman" w:cs="Times New Roman"/>
                <w:color w:val="000000"/>
                <w:sz w:val="18"/>
                <w:szCs w:val="18"/>
              </w:rPr>
            </w:pPr>
          </w:p>
          <w:p w:rsidR="0004521A" w:rsidRPr="006E4E74" w:rsidRDefault="0004521A" w:rsidP="0042796E">
            <w:pPr>
              <w:rPr>
                <w:rFonts w:ascii="Times New Roman" w:hAnsi="Times New Roman" w:cs="Times New Roman"/>
                <w:color w:val="000000"/>
                <w:sz w:val="18"/>
                <w:szCs w:val="18"/>
              </w:rPr>
            </w:pPr>
          </w:p>
          <w:p w:rsidR="0004521A" w:rsidRPr="006E4E74" w:rsidRDefault="0004521A" w:rsidP="0042796E">
            <w:pPr>
              <w:rPr>
                <w:rFonts w:ascii="Times New Roman" w:hAnsi="Times New Roman" w:cs="Times New Roman"/>
                <w:color w:val="000000"/>
                <w:sz w:val="18"/>
                <w:szCs w:val="18"/>
              </w:rPr>
            </w:pPr>
          </w:p>
          <w:p w:rsidR="0004521A" w:rsidRPr="006E4E74" w:rsidRDefault="0004521A" w:rsidP="0042796E">
            <w:pPr>
              <w:rPr>
                <w:rFonts w:ascii="Times New Roman" w:hAnsi="Times New Roman" w:cs="Times New Roman"/>
                <w:color w:val="000000"/>
                <w:sz w:val="18"/>
                <w:szCs w:val="18"/>
              </w:rPr>
            </w:pP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04521A" w:rsidRPr="006E4E74" w:rsidRDefault="0004521A"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04521A" w:rsidRPr="006E4E74" w:rsidRDefault="0004521A" w:rsidP="0042796E">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04521A" w:rsidRPr="006E4E74" w:rsidRDefault="0004521A" w:rsidP="008E2392">
            <w:pPr>
              <w:ind w:left="113" w:right="113"/>
              <w:jc w:val="center"/>
              <w:rPr>
                <w:rFonts w:ascii="Times New Roman" w:hAnsi="Times New Roman" w:cs="Times New Roman"/>
                <w:b/>
                <w:sz w:val="18"/>
                <w:szCs w:val="18"/>
              </w:rPr>
            </w:pPr>
          </w:p>
        </w:tc>
        <w:tc>
          <w:tcPr>
            <w:tcW w:w="1184" w:type="dxa"/>
          </w:tcPr>
          <w:p w:rsidR="0004521A" w:rsidRPr="006E4E74" w:rsidRDefault="0004521A" w:rsidP="008E2392">
            <w:pPr>
              <w:rPr>
                <w:rFonts w:ascii="Times New Roman" w:hAnsi="Times New Roman" w:cs="Times New Roman"/>
                <w:sz w:val="18"/>
                <w:szCs w:val="18"/>
              </w:rPr>
            </w:pPr>
          </w:p>
        </w:tc>
      </w:tr>
      <w:tr w:rsidR="007F2582" w:rsidRPr="006E4E74" w:rsidTr="007F2582">
        <w:trPr>
          <w:cantSplit/>
          <w:trHeight w:val="848"/>
        </w:trPr>
        <w:tc>
          <w:tcPr>
            <w:tcW w:w="15615" w:type="dxa"/>
            <w:gridSpan w:val="19"/>
          </w:tcPr>
          <w:p w:rsidR="007F2582" w:rsidRPr="006E4E74" w:rsidRDefault="007F2582" w:rsidP="006E4E74">
            <w:pPr>
              <w:jc w:val="center"/>
              <w:rPr>
                <w:rFonts w:ascii="Times New Roman" w:hAnsi="Times New Roman" w:cs="Times New Roman"/>
                <w:b/>
                <w:sz w:val="18"/>
                <w:szCs w:val="18"/>
              </w:rPr>
            </w:pPr>
          </w:p>
          <w:p w:rsidR="007F2582" w:rsidRPr="006E4E74" w:rsidRDefault="007F2582" w:rsidP="006E4E74">
            <w:pPr>
              <w:jc w:val="center"/>
              <w:rPr>
                <w:rFonts w:ascii="Times New Roman" w:hAnsi="Times New Roman" w:cs="Times New Roman"/>
                <w:b/>
                <w:sz w:val="18"/>
                <w:szCs w:val="18"/>
              </w:rPr>
            </w:pPr>
            <w:r w:rsidRPr="006E4E74">
              <w:rPr>
                <w:rFonts w:ascii="Times New Roman" w:hAnsi="Times New Roman" w:cs="Times New Roman"/>
                <w:b/>
                <w:sz w:val="18"/>
                <w:szCs w:val="18"/>
              </w:rPr>
              <w:t>YARIYIL TATİLİ 20-31 OCAK 2025</w:t>
            </w:r>
          </w:p>
        </w:tc>
      </w:tr>
      <w:tr w:rsidR="003335EC" w:rsidRPr="006E4E74" w:rsidTr="003335EC">
        <w:trPr>
          <w:cantSplit/>
          <w:trHeight w:val="2691"/>
        </w:trPr>
        <w:tc>
          <w:tcPr>
            <w:tcW w:w="408" w:type="dxa"/>
            <w:gridSpan w:val="2"/>
            <w:textDirection w:val="btLr"/>
          </w:tcPr>
          <w:p w:rsidR="003335EC" w:rsidRPr="006E4E74" w:rsidRDefault="003335E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3335EC" w:rsidRPr="006E4E74" w:rsidRDefault="003335E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19. HAFTA 3-7 ŞUBAT</w:t>
            </w:r>
          </w:p>
        </w:tc>
        <w:tc>
          <w:tcPr>
            <w:tcW w:w="284" w:type="dxa"/>
            <w:textDirection w:val="btLr"/>
            <w:vAlign w:val="center"/>
          </w:tcPr>
          <w:p w:rsidR="003335EC" w:rsidRPr="003335EC" w:rsidRDefault="003335EC" w:rsidP="003335EC">
            <w:pPr>
              <w:ind w:left="113" w:right="113"/>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6</w:t>
            </w:r>
          </w:p>
        </w:tc>
        <w:tc>
          <w:tcPr>
            <w:tcW w:w="283"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SANAT</w:t>
            </w:r>
          </w:p>
        </w:tc>
        <w:tc>
          <w:tcPr>
            <w:tcW w:w="569"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GÖKKUŞAĞI EVİ</w:t>
            </w:r>
          </w:p>
        </w:tc>
        <w:tc>
          <w:tcPr>
            <w:tcW w:w="2409" w:type="dxa"/>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w:t>
            </w:r>
          </w:p>
        </w:tc>
        <w:tc>
          <w:tcPr>
            <w:tcW w:w="2550"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T.6.2.1. Hazırlıklı konuşma yapar.</w:t>
            </w:r>
            <w:r w:rsidRPr="003335EC">
              <w:rPr>
                <w:rFonts w:ascii="Times New Roman" w:hAnsi="Times New Roman" w:cs="Times New Roman"/>
                <w:color w:val="000000"/>
                <w:sz w:val="18"/>
                <w:szCs w:val="18"/>
              </w:rPr>
              <w:br/>
              <w:t xml:space="preserve"> </w:t>
            </w:r>
            <w:r w:rsidRPr="003335EC">
              <w:rPr>
                <w:rFonts w:ascii="Times New Roman" w:hAnsi="Times New Roman" w:cs="Times New Roman"/>
                <w:i/>
                <w:iCs/>
                <w:color w:val="000000"/>
                <w:sz w:val="18"/>
                <w:szCs w:val="18"/>
              </w:rPr>
              <w:t>Öğrencilerin verilen bir konu hakkında görsellerle destekleyerek kısa sunum hazırlamaları ve prova</w:t>
            </w:r>
            <w:r w:rsidRPr="003335EC">
              <w:rPr>
                <w:rFonts w:ascii="Times New Roman" w:hAnsi="Times New Roman" w:cs="Times New Roman"/>
                <w:i/>
                <w:iCs/>
                <w:color w:val="000000"/>
                <w:sz w:val="18"/>
                <w:szCs w:val="18"/>
              </w:rPr>
              <w:br/>
              <w:t>yapmaları sağlanır</w:t>
            </w:r>
            <w:r w:rsidRPr="003335EC">
              <w:rPr>
                <w:rFonts w:ascii="Times New Roman" w:hAnsi="Times New Roman" w:cs="Times New Roman"/>
                <w:color w:val="000000"/>
                <w:sz w:val="18"/>
                <w:szCs w:val="18"/>
              </w:rPr>
              <w:t>.</w:t>
            </w:r>
            <w:r w:rsidRPr="003335EC">
              <w:rPr>
                <w:rFonts w:ascii="Times New Roman" w:hAnsi="Times New Roman" w:cs="Times New Roman"/>
                <w:color w:val="000000"/>
                <w:sz w:val="18"/>
                <w:szCs w:val="18"/>
              </w:rPr>
              <w:br/>
              <w:t>T.6.2.3.Konuşma stratejilerini uygular.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r w:rsidRPr="003335EC">
              <w:rPr>
                <w:rFonts w:ascii="Times New Roman" w:hAnsi="Times New Roman" w:cs="Times New Roman"/>
                <w:color w:val="000000"/>
                <w:sz w:val="18"/>
                <w:szCs w:val="18"/>
              </w:rPr>
              <w:t>.</w:t>
            </w:r>
          </w:p>
        </w:tc>
        <w:tc>
          <w:tcPr>
            <w:tcW w:w="3265" w:type="dxa"/>
            <w:gridSpan w:val="2"/>
            <w:vAlign w:val="center"/>
          </w:tcPr>
          <w:p w:rsidR="003335EC" w:rsidRPr="003335EC" w:rsidRDefault="003335EC">
            <w:pPr>
              <w:jc w:val="center"/>
              <w:rPr>
                <w:rFonts w:ascii="Times New Roman" w:hAnsi="Times New Roman" w:cs="Times New Roman"/>
                <w:sz w:val="18"/>
                <w:szCs w:val="18"/>
              </w:rPr>
            </w:pPr>
            <w:r w:rsidRPr="003335EC">
              <w:rPr>
                <w:rFonts w:ascii="Times New Roman" w:hAnsi="Times New Roman" w:cs="Times New Roman"/>
                <w:sz w:val="18"/>
                <w:szCs w:val="18"/>
              </w:rPr>
              <w:t xml:space="preserve">                                                                                  </w:t>
            </w:r>
            <w:r w:rsidRPr="003335EC">
              <w:rPr>
                <w:rFonts w:ascii="Times New Roman" w:hAnsi="Times New Roman" w:cs="Times New Roman"/>
                <w:sz w:val="18"/>
                <w:szCs w:val="18"/>
              </w:rPr>
              <w:br/>
              <w:t>T.6.3.2. Metni türün özelliklerine uygun biçimde okur.</w:t>
            </w:r>
            <w:r w:rsidRPr="003335EC">
              <w:rPr>
                <w:rFonts w:ascii="Times New Roman" w:hAnsi="Times New Roman" w:cs="Times New Roman"/>
                <w:sz w:val="18"/>
                <w:szCs w:val="18"/>
              </w:rPr>
              <w:br/>
            </w:r>
            <w:r w:rsidRPr="003335EC">
              <w:rPr>
                <w:rFonts w:ascii="Times New Roman" w:hAnsi="Times New Roman" w:cs="Times New Roman"/>
                <w:i/>
                <w:iCs/>
                <w:sz w:val="18"/>
                <w:szCs w:val="18"/>
              </w:rPr>
              <w:t>Öğrencilerin seviyelerine uygun, edebî değeri olan şiirleri ve kısa yazıları türünün özelliğine göre okumaları ve ezberlemeleri sağlanır.</w:t>
            </w:r>
            <w:r w:rsidRPr="003335EC">
              <w:rPr>
                <w:rFonts w:ascii="Times New Roman" w:hAnsi="Times New Roman" w:cs="Times New Roman"/>
                <w:sz w:val="18"/>
                <w:szCs w:val="18"/>
              </w:rPr>
              <w:t xml:space="preserve">                                                         T.6.3.4. Okuma stratejilerini kullanır. </w:t>
            </w:r>
            <w:r w:rsidRPr="003335EC">
              <w:rPr>
                <w:rFonts w:ascii="Times New Roman" w:hAnsi="Times New Roman" w:cs="Times New Roman"/>
                <w:sz w:val="18"/>
                <w:szCs w:val="18"/>
              </w:rPr>
              <w:br/>
            </w:r>
            <w:r w:rsidRPr="003335EC">
              <w:rPr>
                <w:rFonts w:ascii="Times New Roman" w:hAnsi="Times New Roman" w:cs="Times New Roman"/>
                <w:i/>
                <w:iCs/>
                <w:sz w:val="18"/>
                <w:szCs w:val="18"/>
              </w:rPr>
              <w:t xml:space="preserve">Sesli, sessiz, tahmin ederek, not alarak, soru sorarak, okuma tiyatrosu ve hızlı okuma gibi yöntem ve teknikleri kullanmaları sağlanır.  </w:t>
            </w:r>
            <w:r w:rsidRPr="003335EC">
              <w:rPr>
                <w:rFonts w:ascii="Times New Roman" w:hAnsi="Times New Roman" w:cs="Times New Roman"/>
                <w:sz w:val="18"/>
                <w:szCs w:val="18"/>
              </w:rPr>
              <w:br/>
              <w:t>T.6.3.5. Bağlamdan yararlanarak bilmediği kelime ve kelime gruplarının anlamını tahmin eder.</w:t>
            </w:r>
            <w:r w:rsidRPr="003335EC">
              <w:rPr>
                <w:rFonts w:ascii="Times New Roman" w:hAnsi="Times New Roman" w:cs="Times New Roman"/>
                <w:sz w:val="18"/>
                <w:szCs w:val="18"/>
              </w:rPr>
              <w:br/>
            </w:r>
            <w:r w:rsidRPr="003335EC">
              <w:rPr>
                <w:rFonts w:ascii="Times New Roman" w:hAnsi="Times New Roman" w:cs="Times New Roman"/>
                <w:i/>
                <w:iCs/>
                <w:sz w:val="18"/>
                <w:szCs w:val="18"/>
              </w:rPr>
              <w:t>a) Öğrencilerin tahmin ettikleri kelime ve kelime gruplarını öğrenmek için sözlük, atasözleri ve deyimler sözlüğü vb. araçları kullanmaları sağlanır.</w:t>
            </w:r>
            <w:r w:rsidRPr="003335EC">
              <w:rPr>
                <w:rFonts w:ascii="Times New Roman" w:hAnsi="Times New Roman" w:cs="Times New Roman"/>
                <w:i/>
                <w:iCs/>
                <w:sz w:val="18"/>
                <w:szCs w:val="18"/>
              </w:rPr>
              <w:br/>
              <w:t>b) Öğrencinin öğrendiği kelime ve kelime gruplarından sözlük oluşturması teşvik edilir.</w:t>
            </w:r>
            <w:r w:rsidRPr="003335EC">
              <w:rPr>
                <w:rFonts w:ascii="Times New Roman" w:hAnsi="Times New Roman" w:cs="Times New Roman"/>
                <w:sz w:val="18"/>
                <w:szCs w:val="18"/>
              </w:rPr>
              <w:t xml:space="preserve">                                                                                                                                   T.6.3.7. Çekim eklerinin işlevlerini ayırt eder. </w:t>
            </w:r>
            <w:r w:rsidRPr="003335EC">
              <w:rPr>
                <w:rFonts w:ascii="Times New Roman" w:hAnsi="Times New Roman" w:cs="Times New Roman"/>
                <w:sz w:val="18"/>
                <w:szCs w:val="18"/>
              </w:rPr>
              <w:br/>
              <w:t>İ</w:t>
            </w:r>
            <w:r w:rsidRPr="003335EC">
              <w:rPr>
                <w:rFonts w:ascii="Times New Roman" w:hAnsi="Times New Roman" w:cs="Times New Roman"/>
                <w:i/>
                <w:iCs/>
                <w:sz w:val="18"/>
                <w:szCs w:val="18"/>
              </w:rPr>
              <w:t>sim çekim ekleri (çoğul eki, hâl ekleri, iyelik ekleri ve soru eki) üzerinde durulur.</w:t>
            </w:r>
            <w:r w:rsidRPr="003335EC">
              <w:rPr>
                <w:rFonts w:ascii="Times New Roman" w:hAnsi="Times New Roman" w:cs="Times New Roman"/>
                <w:sz w:val="18"/>
                <w:szCs w:val="18"/>
              </w:rPr>
              <w:t xml:space="preserve">  </w:t>
            </w:r>
            <w:r w:rsidRPr="003335EC">
              <w:rPr>
                <w:rFonts w:ascii="Times New Roman" w:hAnsi="Times New Roman" w:cs="Times New Roman"/>
                <w:sz w:val="18"/>
                <w:szCs w:val="18"/>
              </w:rPr>
              <w:br/>
              <w:t xml:space="preserve">T.6.3.11. Basit, türemiş ve birleşik kelimeleri ayırt eder.                                                 </w:t>
            </w:r>
            <w:r w:rsidRPr="003335EC">
              <w:rPr>
                <w:rFonts w:ascii="Times New Roman" w:hAnsi="Times New Roman" w:cs="Times New Roman"/>
                <w:sz w:val="18"/>
                <w:szCs w:val="18"/>
              </w:rPr>
              <w:br/>
              <w:t xml:space="preserve">T.6.3.14. Metindeki söz sanatlarını tespit eder. Konuşturma (intak) ve karşıtlık (tezat) söz sanatları verilir.                            </w:t>
            </w:r>
            <w:r w:rsidRPr="003335EC">
              <w:rPr>
                <w:rFonts w:ascii="Times New Roman" w:hAnsi="Times New Roman" w:cs="Times New Roman"/>
                <w:sz w:val="18"/>
                <w:szCs w:val="18"/>
              </w:rPr>
              <w:br/>
              <w:t xml:space="preserve">T.6.3.18. Metinle ilgili sorular sorar.                             </w:t>
            </w:r>
            <w:r w:rsidRPr="003335EC">
              <w:rPr>
                <w:rFonts w:ascii="Times New Roman" w:hAnsi="Times New Roman" w:cs="Times New Roman"/>
                <w:sz w:val="18"/>
                <w:szCs w:val="18"/>
              </w:rPr>
              <w:br/>
              <w:t>T.6.3.29. Okudukları ile ilgili çıkarımlarda bulunur.</w:t>
            </w:r>
            <w:r w:rsidRPr="003335EC">
              <w:rPr>
                <w:rFonts w:ascii="Times New Roman" w:hAnsi="Times New Roman" w:cs="Times New Roman"/>
                <w:sz w:val="18"/>
                <w:szCs w:val="18"/>
              </w:rPr>
              <w:br/>
              <w:t xml:space="preserve"> </w:t>
            </w:r>
            <w:r w:rsidRPr="003335EC">
              <w:rPr>
                <w:rFonts w:ascii="Times New Roman" w:hAnsi="Times New Roman" w:cs="Times New Roman"/>
                <w:i/>
                <w:iCs/>
                <w:sz w:val="18"/>
                <w:szCs w:val="18"/>
              </w:rPr>
              <w:t xml:space="preserve">Neden-sonuç, amaç-sonuç, koşul, karşılaştırma, benzetme, örneklendirme, duygu belirten ifadeler, abartma üzerinde durulur. </w:t>
            </w:r>
            <w:r w:rsidRPr="003335EC">
              <w:rPr>
                <w:rFonts w:ascii="Times New Roman" w:hAnsi="Times New Roman" w:cs="Times New Roman"/>
                <w:sz w:val="18"/>
                <w:szCs w:val="18"/>
              </w:rPr>
              <w:t xml:space="preserve"> </w:t>
            </w:r>
          </w:p>
        </w:tc>
        <w:tc>
          <w:tcPr>
            <w:tcW w:w="1694"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                                                                                                                                                                   T.6.4.2. Bilgilendirici metin yazar.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a) Öğrencilerin konu ve ana fikri belirlemeleri, buna göre giriş, gelişme, sonuç bölümlerinde yazacaklarının</w:t>
            </w:r>
            <w:r w:rsidRPr="003335EC">
              <w:rPr>
                <w:rFonts w:ascii="Times New Roman" w:hAnsi="Times New Roman" w:cs="Times New Roman"/>
                <w:i/>
                <w:iCs/>
                <w:color w:val="000000"/>
                <w:sz w:val="18"/>
                <w:szCs w:val="18"/>
              </w:rPr>
              <w:br/>
              <w:t>taslağını oluşturmaları ve ilk paragrafta amaçlarını ifade etmeleri sağlanır.</w:t>
            </w:r>
            <w:r w:rsidRPr="003335EC">
              <w:rPr>
                <w:rFonts w:ascii="Times New Roman" w:hAnsi="Times New Roman" w:cs="Times New Roman"/>
                <w:i/>
                <w:iCs/>
                <w:color w:val="000000"/>
                <w:sz w:val="18"/>
                <w:szCs w:val="18"/>
              </w:rPr>
              <w:br/>
              <w:t xml:space="preserve">b) Öğrenciler yazılarında günlük hayattan örnekler vermeleri için teşvik edilir.    </w:t>
            </w:r>
            <w:r w:rsidRPr="003335EC">
              <w:rPr>
                <w:rFonts w:ascii="Times New Roman" w:hAnsi="Times New Roman" w:cs="Times New Roman"/>
                <w:color w:val="000000"/>
                <w:sz w:val="18"/>
                <w:szCs w:val="18"/>
              </w:rPr>
              <w:t xml:space="preserve">                                                                                                                                                                                                          T.6.4.4. Yazma stratejilerini uygular.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335EC" w:rsidRPr="006E4E74" w:rsidRDefault="003335EC"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335EC" w:rsidRPr="006E4E74" w:rsidRDefault="003335EC" w:rsidP="0042796E">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335EC" w:rsidRPr="006E4E74" w:rsidRDefault="003335EC"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335EC" w:rsidRPr="006E4E74" w:rsidRDefault="003335EC" w:rsidP="0042796E">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335EC" w:rsidRPr="006E4E74" w:rsidRDefault="003335EC" w:rsidP="008E2392">
            <w:pPr>
              <w:ind w:left="113" w:right="113"/>
              <w:jc w:val="center"/>
              <w:rPr>
                <w:rFonts w:ascii="Times New Roman" w:hAnsi="Times New Roman" w:cs="Times New Roman"/>
                <w:b/>
                <w:sz w:val="18"/>
                <w:szCs w:val="18"/>
              </w:rPr>
            </w:pPr>
          </w:p>
        </w:tc>
        <w:tc>
          <w:tcPr>
            <w:tcW w:w="1184" w:type="dxa"/>
          </w:tcPr>
          <w:p w:rsidR="003335EC" w:rsidRPr="006E4E74" w:rsidRDefault="003335EC" w:rsidP="008E2392">
            <w:pPr>
              <w:rPr>
                <w:rFonts w:ascii="Times New Roman" w:hAnsi="Times New Roman" w:cs="Times New Roman"/>
                <w:sz w:val="18"/>
                <w:szCs w:val="18"/>
              </w:rPr>
            </w:pPr>
          </w:p>
        </w:tc>
      </w:tr>
      <w:tr w:rsidR="003335EC" w:rsidRPr="006E4E74" w:rsidTr="003335EC">
        <w:trPr>
          <w:cantSplit/>
          <w:trHeight w:val="9637"/>
        </w:trPr>
        <w:tc>
          <w:tcPr>
            <w:tcW w:w="408" w:type="dxa"/>
            <w:gridSpan w:val="2"/>
            <w:textDirection w:val="btLr"/>
          </w:tcPr>
          <w:p w:rsidR="003335EC" w:rsidRPr="006E4E74" w:rsidRDefault="003335E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3335EC" w:rsidRPr="006E4E74" w:rsidRDefault="003335E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20. HAFTA 10-14 ŞUBAT</w:t>
            </w:r>
          </w:p>
        </w:tc>
        <w:tc>
          <w:tcPr>
            <w:tcW w:w="284" w:type="dxa"/>
            <w:textDirection w:val="btLr"/>
            <w:vAlign w:val="center"/>
          </w:tcPr>
          <w:p w:rsidR="003335EC" w:rsidRPr="003335EC" w:rsidRDefault="003335EC" w:rsidP="003335EC">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r w:rsidRPr="003335EC">
              <w:rPr>
                <w:rFonts w:ascii="Times New Roman" w:hAnsi="Times New Roman" w:cs="Times New Roman"/>
                <w:color w:val="000000"/>
                <w:sz w:val="18"/>
                <w:szCs w:val="18"/>
              </w:rPr>
              <w:t> </w:t>
            </w:r>
          </w:p>
        </w:tc>
        <w:tc>
          <w:tcPr>
            <w:tcW w:w="283"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SANAT</w:t>
            </w:r>
          </w:p>
        </w:tc>
        <w:tc>
          <w:tcPr>
            <w:tcW w:w="569"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YÜZYILIN FOTOĞRAFI</w:t>
            </w:r>
          </w:p>
        </w:tc>
        <w:tc>
          <w:tcPr>
            <w:tcW w:w="2409" w:type="dxa"/>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w:t>
            </w:r>
          </w:p>
        </w:tc>
        <w:tc>
          <w:tcPr>
            <w:tcW w:w="2550"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T.6.2.1. Hazırlıklı konuşma yapar.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Öğrencilerin verilen bir konu hakkında görsellerle destekleyerek kısa sunum hazırlamaları ve prova</w:t>
            </w:r>
            <w:r w:rsidRPr="003335EC">
              <w:rPr>
                <w:rFonts w:ascii="Times New Roman" w:hAnsi="Times New Roman" w:cs="Times New Roman"/>
                <w:i/>
                <w:iCs/>
                <w:color w:val="000000"/>
                <w:sz w:val="18"/>
                <w:szCs w:val="18"/>
              </w:rPr>
              <w:br/>
              <w:t>yapmaları sağlanır.</w:t>
            </w:r>
            <w:r w:rsidRPr="003335EC">
              <w:rPr>
                <w:rFonts w:ascii="Times New Roman" w:hAnsi="Times New Roman" w:cs="Times New Roman"/>
                <w:color w:val="000000"/>
                <w:sz w:val="18"/>
                <w:szCs w:val="18"/>
              </w:rPr>
              <w:br/>
              <w:t>T.6.2.3.Konuşma stratejilerini uygular.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265"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br/>
              <w:t xml:space="preserve">T.6.3.1. Noktalama işaretlerine dikkat ederek sesli ve sessiz okur.                                                    </w:t>
            </w:r>
            <w:r w:rsidRPr="003335EC">
              <w:rPr>
                <w:rFonts w:ascii="Times New Roman" w:hAnsi="Times New Roman" w:cs="Times New Roman"/>
                <w:color w:val="000000"/>
                <w:sz w:val="18"/>
                <w:szCs w:val="18"/>
              </w:rPr>
              <w:br/>
              <w:t xml:space="preserve">T.6.3.4. Okuma stratejilerini kullanır.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3335EC">
              <w:rPr>
                <w:rFonts w:ascii="Times New Roman" w:hAnsi="Times New Roman" w:cs="Times New Roman"/>
                <w:color w:val="000000"/>
                <w:sz w:val="18"/>
                <w:szCs w:val="18"/>
              </w:rPr>
              <w:t xml:space="preserve"> </w:t>
            </w:r>
            <w:r w:rsidRPr="003335EC">
              <w:rPr>
                <w:rFonts w:ascii="Times New Roman" w:hAnsi="Times New Roman" w:cs="Times New Roman"/>
                <w:color w:val="000000"/>
                <w:sz w:val="18"/>
                <w:szCs w:val="18"/>
              </w:rPr>
              <w:br/>
              <w:t xml:space="preserve">T.6.3.5. Bağlamdan yararlanarak bilmediği kelime ve kelime gruplarının anlamını tahmin eder.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3335EC">
              <w:rPr>
                <w:rFonts w:ascii="Times New Roman" w:hAnsi="Times New Roman" w:cs="Times New Roman"/>
                <w:i/>
                <w:iCs/>
                <w:color w:val="000000"/>
                <w:sz w:val="18"/>
                <w:szCs w:val="18"/>
              </w:rPr>
              <w:br/>
              <w:t xml:space="preserve">b) Öğrencinin öğrendiği kelime ve kelime gruplarından sözlük oluşturması teşvik edilir. </w:t>
            </w:r>
            <w:r w:rsidRPr="003335EC">
              <w:rPr>
                <w:rFonts w:ascii="Times New Roman" w:hAnsi="Times New Roman" w:cs="Times New Roman"/>
                <w:color w:val="000000"/>
                <w:sz w:val="18"/>
                <w:szCs w:val="18"/>
              </w:rPr>
              <w:t xml:space="preserve">                                                                                                                            </w:t>
            </w:r>
            <w:r w:rsidRPr="003335EC">
              <w:rPr>
                <w:rFonts w:ascii="Times New Roman" w:hAnsi="Times New Roman" w:cs="Times New Roman"/>
                <w:color w:val="000000"/>
                <w:sz w:val="18"/>
                <w:szCs w:val="18"/>
              </w:rPr>
              <w:br/>
              <w:t xml:space="preserve">T.6.3.6. Deyim ve atasözlerinin metne katkısını belirler.                                                                                                                                                                                  T.6.3.12. Zamirlerin metnin anlamına olan katkısını açıklar.                                                                           </w:t>
            </w:r>
            <w:r w:rsidRPr="003335EC">
              <w:rPr>
                <w:rFonts w:ascii="Times New Roman" w:hAnsi="Times New Roman" w:cs="Times New Roman"/>
                <w:color w:val="000000"/>
                <w:sz w:val="18"/>
                <w:szCs w:val="18"/>
              </w:rPr>
              <w:br/>
              <w:t xml:space="preserve">T.6.3.13. Metni oluşturan unsurlar arasındaki geçiş ve bağlantı ifadelerinin anlama olan katkısını değerlendirir. </w:t>
            </w:r>
            <w:r w:rsidRPr="003335EC">
              <w:rPr>
                <w:rFonts w:ascii="Times New Roman" w:hAnsi="Times New Roman" w:cs="Times New Roman"/>
                <w:color w:val="000000"/>
                <w:sz w:val="18"/>
                <w:szCs w:val="18"/>
              </w:rPr>
              <w:br/>
            </w:r>
            <w:proofErr w:type="gramStart"/>
            <w:r w:rsidRPr="003335EC">
              <w:rPr>
                <w:rFonts w:ascii="Times New Roman" w:hAnsi="Times New Roman" w:cs="Times New Roman"/>
                <w:i/>
                <w:iCs/>
                <w:color w:val="000000"/>
                <w:sz w:val="18"/>
                <w:szCs w:val="18"/>
              </w:rPr>
              <w:t>Ama,</w:t>
            </w:r>
            <w:proofErr w:type="gramEnd"/>
            <w:r w:rsidRPr="003335EC">
              <w:rPr>
                <w:rFonts w:ascii="Times New Roman" w:hAnsi="Times New Roman" w:cs="Times New Roman"/>
                <w:i/>
                <w:iCs/>
                <w:color w:val="000000"/>
                <w:sz w:val="18"/>
                <w:szCs w:val="18"/>
              </w:rPr>
              <w:t xml:space="preserve"> fakat, ancak, lakin, bununla birlikte ve buna rağmen ifadeleri üzerinde durulur.</w:t>
            </w:r>
            <w:r w:rsidRPr="003335EC">
              <w:rPr>
                <w:rFonts w:ascii="Times New Roman" w:hAnsi="Times New Roman" w:cs="Times New Roman"/>
                <w:color w:val="000000"/>
                <w:sz w:val="18"/>
                <w:szCs w:val="18"/>
              </w:rPr>
              <w:br/>
              <w:t xml:space="preserve">T.6.3.17. Metinle ilgili soruları cevaplar.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Metin içi ve metin dışı anlam ilişkileri kurulur.  </w:t>
            </w:r>
            <w:r w:rsidRPr="003335EC">
              <w:rPr>
                <w:rFonts w:ascii="Times New Roman" w:hAnsi="Times New Roman" w:cs="Times New Roman"/>
                <w:color w:val="000000"/>
                <w:sz w:val="18"/>
                <w:szCs w:val="18"/>
              </w:rPr>
              <w:t xml:space="preserve">                                                               T.6.3.24. Metnin içeriğini yorumlar.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a) Yazarın olaylara bakış açısının tespit edilmesi sağlanır. </w:t>
            </w:r>
            <w:r w:rsidRPr="003335EC">
              <w:rPr>
                <w:rFonts w:ascii="Times New Roman" w:hAnsi="Times New Roman" w:cs="Times New Roman"/>
                <w:i/>
                <w:iCs/>
                <w:color w:val="000000"/>
                <w:sz w:val="18"/>
                <w:szCs w:val="18"/>
              </w:rPr>
              <w:br/>
              <w:t xml:space="preserve">b) Metindeki öznel ve nesnel yaklaşımların tespit edilmesi sağlanır. </w:t>
            </w:r>
            <w:r w:rsidRPr="003335EC">
              <w:rPr>
                <w:rFonts w:ascii="Times New Roman" w:hAnsi="Times New Roman" w:cs="Times New Roman"/>
                <w:i/>
                <w:iCs/>
                <w:color w:val="000000"/>
                <w:sz w:val="18"/>
                <w:szCs w:val="18"/>
              </w:rPr>
              <w:br/>
              <w:t xml:space="preserve">c) Metindeki örnek ve ayrıntılara atıf yapılması sağlanır.            </w:t>
            </w:r>
            <w:r w:rsidRPr="003335EC">
              <w:rPr>
                <w:rFonts w:ascii="Times New Roman" w:hAnsi="Times New Roman" w:cs="Times New Roman"/>
                <w:color w:val="000000"/>
                <w:sz w:val="18"/>
                <w:szCs w:val="18"/>
              </w:rPr>
              <w:t xml:space="preserve">                                                                                 </w:t>
            </w:r>
            <w:r w:rsidRPr="003335EC">
              <w:rPr>
                <w:rFonts w:ascii="Times New Roman" w:hAnsi="Times New Roman" w:cs="Times New Roman"/>
                <w:color w:val="000000"/>
                <w:sz w:val="18"/>
                <w:szCs w:val="18"/>
              </w:rPr>
              <w:br/>
              <w:t xml:space="preserve">T.6.3.28. Metindeki gerçek ve kurgusal unsurları ayırt eder.                     </w:t>
            </w:r>
            <w:r w:rsidRPr="003335EC">
              <w:rPr>
                <w:rFonts w:ascii="Times New Roman" w:hAnsi="Times New Roman" w:cs="Times New Roman"/>
                <w:color w:val="000000"/>
                <w:sz w:val="18"/>
                <w:szCs w:val="18"/>
              </w:rPr>
              <w:br/>
              <w:t xml:space="preserve">T.6.3.29. Okudukları ile ilgili çıkarımlarda bulunur.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Neden-sonuç, amaç-sonuç, koşul, karşılaştırma, benzetme, örneklendirme, duygu belirten ifadeler, abartma üzerinde durulur.             </w:t>
            </w:r>
            <w:r w:rsidRPr="003335EC">
              <w:rPr>
                <w:rFonts w:ascii="Times New Roman" w:hAnsi="Times New Roman" w:cs="Times New Roman"/>
                <w:color w:val="000000"/>
                <w:sz w:val="18"/>
                <w:szCs w:val="18"/>
              </w:rPr>
              <w:t xml:space="preserve">                                                                                                                                       </w:t>
            </w:r>
          </w:p>
        </w:tc>
        <w:tc>
          <w:tcPr>
            <w:tcW w:w="1694"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                                                                                                                                                                     T.6.4.2. Bilgilendirici metin yazar.</w:t>
            </w:r>
            <w:r w:rsidRPr="003335EC">
              <w:rPr>
                <w:rFonts w:ascii="Times New Roman" w:hAnsi="Times New Roman" w:cs="Times New Roman"/>
                <w:color w:val="000000"/>
                <w:sz w:val="18"/>
                <w:szCs w:val="18"/>
              </w:rPr>
              <w:br/>
              <w:t xml:space="preserve"> </w:t>
            </w:r>
            <w:r w:rsidRPr="003335EC">
              <w:rPr>
                <w:rFonts w:ascii="Times New Roman" w:hAnsi="Times New Roman" w:cs="Times New Roman"/>
                <w:i/>
                <w:iCs/>
                <w:color w:val="000000"/>
                <w:sz w:val="18"/>
                <w:szCs w:val="18"/>
              </w:rPr>
              <w:t>a) Öğrencilerin konu ve ana fikri belirlemeleri, buna göre giriş, gelişme, sonuç bölümlerinde yazacaklarının</w:t>
            </w:r>
            <w:r w:rsidRPr="003335EC">
              <w:rPr>
                <w:rFonts w:ascii="Times New Roman" w:hAnsi="Times New Roman" w:cs="Times New Roman"/>
                <w:i/>
                <w:iCs/>
                <w:color w:val="000000"/>
                <w:sz w:val="18"/>
                <w:szCs w:val="18"/>
              </w:rPr>
              <w:br/>
              <w:t>taslağını oluşturmaları ve ilk paragrafta amaçlarını ifade etmeleri sağlanır.</w:t>
            </w:r>
            <w:r w:rsidRPr="003335EC">
              <w:rPr>
                <w:rFonts w:ascii="Times New Roman" w:hAnsi="Times New Roman" w:cs="Times New Roman"/>
                <w:i/>
                <w:iCs/>
                <w:color w:val="000000"/>
                <w:sz w:val="18"/>
                <w:szCs w:val="18"/>
              </w:rPr>
              <w:br/>
              <w:t>b) Öğrenciler yazılarında günlük hayattan örnekler vermeleri için teşvik edilir.</w:t>
            </w:r>
            <w:r w:rsidRPr="003335EC">
              <w:rPr>
                <w:rFonts w:ascii="Times New Roman" w:hAnsi="Times New Roman" w:cs="Times New Roman"/>
                <w:color w:val="000000"/>
                <w:sz w:val="18"/>
                <w:szCs w:val="18"/>
              </w:rPr>
              <w:t xml:space="preserve">                                                                                                                                                                                                               T.6.4.4. Yazma stratejilerini uygular.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335EC" w:rsidRPr="006E4E74" w:rsidRDefault="003335E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335EC" w:rsidRPr="006E4E74" w:rsidRDefault="003335E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335EC" w:rsidRPr="006E4E74" w:rsidRDefault="003335EC" w:rsidP="008E2392">
            <w:pPr>
              <w:ind w:left="113" w:right="113"/>
              <w:jc w:val="center"/>
              <w:rPr>
                <w:rFonts w:ascii="Times New Roman" w:hAnsi="Times New Roman" w:cs="Times New Roman"/>
                <w:b/>
                <w:sz w:val="18"/>
                <w:szCs w:val="18"/>
              </w:rPr>
            </w:pPr>
          </w:p>
        </w:tc>
        <w:tc>
          <w:tcPr>
            <w:tcW w:w="1184" w:type="dxa"/>
          </w:tcPr>
          <w:p w:rsidR="003335EC" w:rsidRPr="006E4E74" w:rsidRDefault="003335EC" w:rsidP="008E2392">
            <w:pPr>
              <w:rPr>
                <w:rFonts w:ascii="Times New Roman" w:hAnsi="Times New Roman" w:cs="Times New Roman"/>
                <w:sz w:val="18"/>
                <w:szCs w:val="18"/>
              </w:rPr>
            </w:pPr>
          </w:p>
        </w:tc>
      </w:tr>
      <w:tr w:rsidR="003335EC" w:rsidRPr="006E4E74" w:rsidTr="003335EC">
        <w:trPr>
          <w:cantSplit/>
          <w:trHeight w:val="2691"/>
        </w:trPr>
        <w:tc>
          <w:tcPr>
            <w:tcW w:w="408" w:type="dxa"/>
            <w:gridSpan w:val="2"/>
            <w:textDirection w:val="btLr"/>
          </w:tcPr>
          <w:p w:rsidR="003335EC" w:rsidRPr="006E4E74" w:rsidRDefault="003335E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3335EC" w:rsidRPr="006E4E74" w:rsidRDefault="003335E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21. HAFTA 17-21 ŞUBAT</w:t>
            </w:r>
          </w:p>
        </w:tc>
        <w:tc>
          <w:tcPr>
            <w:tcW w:w="284" w:type="dxa"/>
            <w:textDirection w:val="btLr"/>
            <w:vAlign w:val="center"/>
          </w:tcPr>
          <w:p w:rsidR="003335EC" w:rsidRPr="003335EC" w:rsidRDefault="003335EC" w:rsidP="003335EC">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r w:rsidRPr="003335EC">
              <w:rPr>
                <w:rFonts w:ascii="Times New Roman" w:hAnsi="Times New Roman" w:cs="Times New Roman"/>
                <w:color w:val="000000"/>
                <w:sz w:val="18"/>
                <w:szCs w:val="18"/>
              </w:rPr>
              <w:t> </w:t>
            </w:r>
          </w:p>
        </w:tc>
        <w:tc>
          <w:tcPr>
            <w:tcW w:w="283"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SANAT</w:t>
            </w:r>
          </w:p>
        </w:tc>
        <w:tc>
          <w:tcPr>
            <w:tcW w:w="569"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ÖLÜMSÜZLEŞEN BAHÇE</w:t>
            </w:r>
          </w:p>
        </w:tc>
        <w:tc>
          <w:tcPr>
            <w:tcW w:w="2409" w:type="dxa"/>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w:t>
            </w:r>
          </w:p>
        </w:tc>
        <w:tc>
          <w:tcPr>
            <w:tcW w:w="2550"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T.6.2.1. Hazırlıklı konuşma yapar.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Öğrencilerin verilen bir konu hakkında görsellerle destekleyerek kısa sunum hazırlamaları ve prova</w:t>
            </w:r>
            <w:r w:rsidRPr="003335EC">
              <w:rPr>
                <w:rFonts w:ascii="Times New Roman" w:hAnsi="Times New Roman" w:cs="Times New Roman"/>
                <w:i/>
                <w:iCs/>
                <w:color w:val="000000"/>
                <w:sz w:val="18"/>
                <w:szCs w:val="18"/>
              </w:rPr>
              <w:br/>
              <w:t>yapmaları sağlanır.</w:t>
            </w:r>
            <w:r w:rsidRPr="003335EC">
              <w:rPr>
                <w:rFonts w:ascii="Times New Roman" w:hAnsi="Times New Roman" w:cs="Times New Roman"/>
                <w:color w:val="000000"/>
                <w:sz w:val="18"/>
                <w:szCs w:val="18"/>
              </w:rPr>
              <w:br/>
              <w:t>T.6.2.3.Konuşma stratejilerini uygular.</w:t>
            </w:r>
          </w:p>
        </w:tc>
        <w:tc>
          <w:tcPr>
            <w:tcW w:w="3265"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br/>
              <w:t xml:space="preserve">T.6.3.1. Noktalama işaretlerine dikkat ederek sesli ve sessiz okur.                                                    </w:t>
            </w:r>
            <w:r w:rsidRPr="003335EC">
              <w:rPr>
                <w:rFonts w:ascii="Times New Roman" w:hAnsi="Times New Roman" w:cs="Times New Roman"/>
                <w:color w:val="000000"/>
                <w:sz w:val="18"/>
                <w:szCs w:val="18"/>
              </w:rPr>
              <w:br/>
              <w:t xml:space="preserve">T.6.3.4. Okuma stratejilerini kullanır.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3335EC">
              <w:rPr>
                <w:rFonts w:ascii="Times New Roman" w:hAnsi="Times New Roman" w:cs="Times New Roman"/>
                <w:color w:val="000000"/>
                <w:sz w:val="18"/>
                <w:szCs w:val="18"/>
              </w:rPr>
              <w:br/>
              <w:t>T.6.3.5. Bağlamdan yararlanarak bilmediği kelime ve kelime gruplarının anlamını tahmin eder.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3335EC">
              <w:rPr>
                <w:rFonts w:ascii="Times New Roman" w:hAnsi="Times New Roman" w:cs="Times New Roman"/>
                <w:i/>
                <w:iCs/>
                <w:color w:val="000000"/>
                <w:sz w:val="18"/>
                <w:szCs w:val="18"/>
              </w:rPr>
              <w:br/>
              <w:t>b) Öğrencinin öğrendiği kelime ve kelime gruplarından sözlük oluşturması teşvik edilir</w:t>
            </w:r>
            <w:r w:rsidRPr="003335EC">
              <w:rPr>
                <w:rFonts w:ascii="Times New Roman" w:hAnsi="Times New Roman" w:cs="Times New Roman"/>
                <w:color w:val="000000"/>
                <w:sz w:val="18"/>
                <w:szCs w:val="18"/>
              </w:rPr>
              <w:t>.</w:t>
            </w:r>
            <w:r w:rsidRPr="003335EC">
              <w:rPr>
                <w:rFonts w:ascii="Times New Roman" w:hAnsi="Times New Roman" w:cs="Times New Roman"/>
                <w:color w:val="000000"/>
                <w:sz w:val="18"/>
                <w:szCs w:val="18"/>
              </w:rPr>
              <w:br/>
              <w:t xml:space="preserve"> T.6.3.6. Deyim ve atasözlerinin metne katkısını belirler.                                                                                      T.6.3.9. İsim ve sıfat tamlamalarının metnin anlamına olan katkısını açıklar.                                                                                                                                                                          </w:t>
            </w:r>
            <w:r w:rsidRPr="003335EC">
              <w:rPr>
                <w:rFonts w:ascii="Times New Roman" w:hAnsi="Times New Roman" w:cs="Times New Roman"/>
                <w:color w:val="000000"/>
                <w:sz w:val="18"/>
                <w:szCs w:val="18"/>
              </w:rPr>
              <w:br/>
              <w:t xml:space="preserve">T.6.3.17. Metinle ilgili soruları cevaplar.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Metin içi ve metin dışı anlam ilişkileri kurulur.                                                                      </w:t>
            </w:r>
            <w:r w:rsidRPr="003335EC">
              <w:rPr>
                <w:rFonts w:ascii="Times New Roman" w:hAnsi="Times New Roman" w:cs="Times New Roman"/>
                <w:color w:val="000000"/>
                <w:sz w:val="18"/>
                <w:szCs w:val="18"/>
              </w:rPr>
              <w:t xml:space="preserve">        </w:t>
            </w:r>
            <w:r w:rsidRPr="003335EC">
              <w:rPr>
                <w:rFonts w:ascii="Times New Roman" w:hAnsi="Times New Roman" w:cs="Times New Roman"/>
                <w:color w:val="000000"/>
                <w:sz w:val="18"/>
                <w:szCs w:val="18"/>
              </w:rPr>
              <w:br/>
              <w:t xml:space="preserve">T.6.3.24. Metnin içeriğini yorumlar.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a) Yazarın olaylara bakış açısının tespit edilmesi sağlanır. </w:t>
            </w:r>
            <w:r w:rsidRPr="003335EC">
              <w:rPr>
                <w:rFonts w:ascii="Times New Roman" w:hAnsi="Times New Roman" w:cs="Times New Roman"/>
                <w:i/>
                <w:iCs/>
                <w:color w:val="000000"/>
                <w:sz w:val="18"/>
                <w:szCs w:val="18"/>
              </w:rPr>
              <w:br/>
              <w:t xml:space="preserve">b) Metindeki öznel ve nesnel yaklaşımların tespit edilmesi sağlanır. </w:t>
            </w:r>
            <w:r w:rsidRPr="003335EC">
              <w:rPr>
                <w:rFonts w:ascii="Times New Roman" w:hAnsi="Times New Roman" w:cs="Times New Roman"/>
                <w:i/>
                <w:iCs/>
                <w:color w:val="000000"/>
                <w:sz w:val="18"/>
                <w:szCs w:val="18"/>
              </w:rPr>
              <w:br/>
              <w:t>c) Metindeki örnek ve ayrıntılara atıf yapılması sağlanı</w:t>
            </w:r>
            <w:r w:rsidRPr="003335EC">
              <w:rPr>
                <w:rFonts w:ascii="Times New Roman" w:hAnsi="Times New Roman" w:cs="Times New Roman"/>
                <w:color w:val="000000"/>
                <w:sz w:val="18"/>
                <w:szCs w:val="18"/>
              </w:rPr>
              <w:t xml:space="preserve">r.                                                                                                                                                                                      </w:t>
            </w:r>
            <w:r w:rsidRPr="003335EC">
              <w:rPr>
                <w:rFonts w:ascii="Times New Roman" w:hAnsi="Times New Roman" w:cs="Times New Roman"/>
                <w:color w:val="000000"/>
                <w:sz w:val="18"/>
                <w:szCs w:val="18"/>
              </w:rPr>
              <w:br/>
              <w:t xml:space="preserve">T.6.3.29. Okudukları ile ilgili çıkarımlarda bulunur.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Neden-sonuç, amaç-sonuç, koşul, karşılaştırma, benzetme, örneklendirme, duygu belirten ifadeler, abartma üzerinde durulur.</w:t>
            </w:r>
            <w:r w:rsidRPr="003335EC">
              <w:rPr>
                <w:rFonts w:ascii="Times New Roman" w:hAnsi="Times New Roman" w:cs="Times New Roman"/>
                <w:color w:val="000000"/>
                <w:sz w:val="18"/>
                <w:szCs w:val="18"/>
              </w:rPr>
              <w:t xml:space="preserve">                                                                                   </w:t>
            </w:r>
            <w:r w:rsidRPr="003335EC">
              <w:rPr>
                <w:rFonts w:ascii="Times New Roman" w:hAnsi="Times New Roman" w:cs="Times New Roman"/>
                <w:color w:val="000000"/>
                <w:sz w:val="18"/>
                <w:szCs w:val="18"/>
              </w:rPr>
              <w:br/>
              <w:t xml:space="preserve">T.6.3.33. Bilgi kaynaklarını etkili bir şekilde kullanır.                                                    </w:t>
            </w:r>
          </w:p>
        </w:tc>
        <w:tc>
          <w:tcPr>
            <w:tcW w:w="1694"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T.6.4.2. Bilgilendirici metin yazar.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a) Öğrencilerin konu ve ana fikri belirlemeleri, buna göre giriş, gelişme, sonuç bölümlerinde yazacaklarının</w:t>
            </w:r>
            <w:r w:rsidRPr="003335EC">
              <w:rPr>
                <w:rFonts w:ascii="Times New Roman" w:hAnsi="Times New Roman" w:cs="Times New Roman"/>
                <w:i/>
                <w:iCs/>
                <w:color w:val="000000"/>
                <w:sz w:val="18"/>
                <w:szCs w:val="18"/>
              </w:rPr>
              <w:br/>
              <w:t>taslağını oluşturmaları ve ilk paragrafta amaçlarını ifade etmeleri sağlanır.</w:t>
            </w:r>
            <w:r w:rsidRPr="003335EC">
              <w:rPr>
                <w:rFonts w:ascii="Times New Roman" w:hAnsi="Times New Roman" w:cs="Times New Roman"/>
                <w:i/>
                <w:iCs/>
                <w:color w:val="000000"/>
                <w:sz w:val="18"/>
                <w:szCs w:val="18"/>
              </w:rPr>
              <w:br/>
              <w:t xml:space="preserve">b) Öğrenciler yazılarında günlük hayattan örnekler vermeleri için teşvik edilir.             </w:t>
            </w:r>
            <w:r w:rsidRPr="003335EC">
              <w:rPr>
                <w:rFonts w:ascii="Times New Roman" w:hAnsi="Times New Roman" w:cs="Times New Roman"/>
                <w:color w:val="000000"/>
                <w:sz w:val="18"/>
                <w:szCs w:val="18"/>
              </w:rPr>
              <w:t xml:space="preserve">                                                                                                                                                   T.6.4.4. Yazma stratejilerini uygular.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335EC" w:rsidRPr="006E4E74" w:rsidRDefault="003335EC"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335EC" w:rsidRPr="006E4E74" w:rsidRDefault="003335EC" w:rsidP="006E37AC">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335EC" w:rsidRPr="006E4E74" w:rsidRDefault="003335EC"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335EC" w:rsidRPr="006E4E74" w:rsidRDefault="003335EC" w:rsidP="006E37AC">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335EC" w:rsidRPr="006E4E74" w:rsidRDefault="003335EC" w:rsidP="008E2392">
            <w:pPr>
              <w:ind w:left="113" w:right="113"/>
              <w:jc w:val="center"/>
              <w:rPr>
                <w:rFonts w:ascii="Times New Roman" w:hAnsi="Times New Roman" w:cs="Times New Roman"/>
                <w:b/>
                <w:sz w:val="18"/>
                <w:szCs w:val="18"/>
              </w:rPr>
            </w:pPr>
          </w:p>
        </w:tc>
        <w:tc>
          <w:tcPr>
            <w:tcW w:w="1184" w:type="dxa"/>
          </w:tcPr>
          <w:p w:rsidR="003335EC" w:rsidRPr="006E4E74" w:rsidRDefault="003335EC" w:rsidP="008E2392">
            <w:pPr>
              <w:rPr>
                <w:rFonts w:ascii="Times New Roman" w:hAnsi="Times New Roman" w:cs="Times New Roman"/>
                <w:sz w:val="18"/>
                <w:szCs w:val="18"/>
              </w:rPr>
            </w:pPr>
          </w:p>
        </w:tc>
      </w:tr>
      <w:tr w:rsidR="003335EC" w:rsidRPr="006E4E74" w:rsidTr="00CB2D25">
        <w:trPr>
          <w:cantSplit/>
          <w:trHeight w:val="2691"/>
        </w:trPr>
        <w:tc>
          <w:tcPr>
            <w:tcW w:w="408" w:type="dxa"/>
            <w:gridSpan w:val="2"/>
            <w:textDirection w:val="btLr"/>
          </w:tcPr>
          <w:p w:rsidR="003335EC" w:rsidRPr="006E4E74" w:rsidRDefault="003335E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3335EC" w:rsidRPr="006E4E74" w:rsidRDefault="003335E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22. HAFTA 24-28 ŞUBAT</w:t>
            </w:r>
          </w:p>
        </w:tc>
        <w:tc>
          <w:tcPr>
            <w:tcW w:w="284" w:type="dxa"/>
            <w:textDirection w:val="btLr"/>
            <w:vAlign w:val="center"/>
          </w:tcPr>
          <w:p w:rsidR="003335EC" w:rsidRPr="006E4E74" w:rsidRDefault="003335EC"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3335EC" w:rsidRPr="003335EC" w:rsidRDefault="003335EC" w:rsidP="00CB2D25">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SANAT</w:t>
            </w:r>
          </w:p>
        </w:tc>
        <w:tc>
          <w:tcPr>
            <w:tcW w:w="569" w:type="dxa"/>
            <w:textDirection w:val="btLr"/>
            <w:vAlign w:val="center"/>
          </w:tcPr>
          <w:p w:rsidR="003335EC" w:rsidRPr="003335EC" w:rsidRDefault="003335EC" w:rsidP="00CB2D25">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BAM TELİMİZ  (Dinleme/İzleme Metni)</w:t>
            </w:r>
          </w:p>
        </w:tc>
        <w:tc>
          <w:tcPr>
            <w:tcW w:w="2409" w:type="dxa"/>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T.6.1.2. Dinlediklerinde/izlediklerinde geçen, bilmediği kelimelerin anlamını tahmin eder.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Öğrencilerin tahminlerini kelimelerin sözlük anlamları ile karşılaştırmaları sağlanır</w:t>
            </w:r>
            <w:r w:rsidRPr="003335EC">
              <w:rPr>
                <w:rFonts w:ascii="Times New Roman" w:hAnsi="Times New Roman" w:cs="Times New Roman"/>
                <w:color w:val="000000"/>
                <w:sz w:val="18"/>
                <w:szCs w:val="18"/>
              </w:rPr>
              <w:t xml:space="preserve">.                                      </w:t>
            </w:r>
            <w:r w:rsidRPr="003335EC">
              <w:rPr>
                <w:rFonts w:ascii="Times New Roman" w:hAnsi="Times New Roman" w:cs="Times New Roman"/>
                <w:color w:val="000000"/>
                <w:sz w:val="18"/>
                <w:szCs w:val="18"/>
              </w:rPr>
              <w:br/>
              <w:t>T.6.1.4. Dinledikleri/izlediklerine yönelik sorulara cevap verir.                                                                                                           T.6.1.11. Dinledikleriyle/izledikleriyle ilgili görüşlerini bildirir.</w:t>
            </w:r>
            <w:r w:rsidRPr="003335EC">
              <w:rPr>
                <w:rFonts w:ascii="Times New Roman" w:hAnsi="Times New Roman" w:cs="Times New Roman"/>
                <w:color w:val="000000"/>
                <w:sz w:val="18"/>
                <w:szCs w:val="18"/>
              </w:rPr>
              <w:br/>
              <w:t>T.6.1.12. Dinleme stratejilerini uygular.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Katılımlı, </w:t>
            </w:r>
            <w:proofErr w:type="spellStart"/>
            <w:proofErr w:type="gramStart"/>
            <w:r w:rsidRPr="003335EC">
              <w:rPr>
                <w:rFonts w:ascii="Times New Roman" w:hAnsi="Times New Roman" w:cs="Times New Roman"/>
                <w:i/>
                <w:iCs/>
                <w:color w:val="000000"/>
                <w:sz w:val="18"/>
                <w:szCs w:val="18"/>
              </w:rPr>
              <w:t>katılımsız,grup</w:t>
            </w:r>
            <w:proofErr w:type="spellEnd"/>
            <w:proofErr w:type="gramEnd"/>
            <w:r w:rsidRPr="003335EC">
              <w:rPr>
                <w:rFonts w:ascii="Times New Roman" w:hAnsi="Times New Roman" w:cs="Times New Roman"/>
                <w:i/>
                <w:iCs/>
                <w:color w:val="000000"/>
                <w:sz w:val="18"/>
                <w:szCs w:val="18"/>
              </w:rPr>
              <w:t xml:space="preserve"> hâlinde ve not alarak dinleme gibi yöntem ve teknikleri uygulamaları sağlanır.</w:t>
            </w:r>
          </w:p>
        </w:tc>
        <w:tc>
          <w:tcPr>
            <w:tcW w:w="2550" w:type="dxa"/>
            <w:gridSpan w:val="2"/>
            <w:vAlign w:val="center"/>
          </w:tcPr>
          <w:p w:rsidR="005A3F71"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T.6.2.2. Hazırlıksız konuşma yapar.            </w:t>
            </w:r>
          </w:p>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T.6.2.3.Konuşma stratejilerini uygular.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265"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br/>
              <w:t>T.6.3.8. İsim ve sıfatların metnin anlamına olan katkısını açıklar.</w:t>
            </w:r>
            <w:r w:rsidRPr="003335EC">
              <w:rPr>
                <w:rFonts w:ascii="Times New Roman" w:hAnsi="Times New Roman" w:cs="Times New Roman"/>
                <w:color w:val="000000"/>
                <w:sz w:val="18"/>
                <w:szCs w:val="18"/>
              </w:rPr>
              <w:br/>
              <w:t>T.6.3.9. İsim ve sıfat tamlamalarının metnin anlamına olan katkısını açıklar.</w:t>
            </w:r>
          </w:p>
        </w:tc>
        <w:tc>
          <w:tcPr>
            <w:tcW w:w="1694"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T.6.4.2. Bilgilendirici metin yazar.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 xml:space="preserve"> a) Öğrencilerin konu ve ana fikri belirlemeleri, buna göre giriş, gelişme, sonuç bölümlerinde yazacaklarının</w:t>
            </w:r>
            <w:r w:rsidRPr="003335EC">
              <w:rPr>
                <w:rFonts w:ascii="Times New Roman" w:hAnsi="Times New Roman" w:cs="Times New Roman"/>
                <w:i/>
                <w:iCs/>
                <w:color w:val="000000"/>
                <w:sz w:val="18"/>
                <w:szCs w:val="18"/>
              </w:rPr>
              <w:br/>
              <w:t>taslağını oluşturmaları ve ilk paragrafta amaçlarını ifade etmeleri sağlanır.</w:t>
            </w:r>
            <w:r w:rsidRPr="003335EC">
              <w:rPr>
                <w:rFonts w:ascii="Times New Roman" w:hAnsi="Times New Roman" w:cs="Times New Roman"/>
                <w:i/>
                <w:iCs/>
                <w:color w:val="000000"/>
                <w:sz w:val="18"/>
                <w:szCs w:val="18"/>
              </w:rPr>
              <w:br/>
              <w:t xml:space="preserve">b) Öğrenciler yazılarında günlük hayattan örnekler vermeleri için teşvik edilir.     </w:t>
            </w:r>
            <w:r w:rsidRPr="003335EC">
              <w:rPr>
                <w:rFonts w:ascii="Times New Roman" w:hAnsi="Times New Roman" w:cs="Times New Roman"/>
                <w:color w:val="000000"/>
                <w:sz w:val="18"/>
                <w:szCs w:val="18"/>
              </w:rPr>
              <w:t xml:space="preserve">                                                                                                                                                                                  T.6.4.4. Yazma stratejilerini uygular.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335EC" w:rsidRPr="006E4E74" w:rsidRDefault="003335EC"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335EC" w:rsidRPr="006E4E74" w:rsidRDefault="003335E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335EC" w:rsidRPr="006E4E74" w:rsidRDefault="003335EC" w:rsidP="008E2392">
            <w:pPr>
              <w:ind w:left="113" w:right="113"/>
              <w:jc w:val="center"/>
              <w:rPr>
                <w:rFonts w:ascii="Times New Roman" w:hAnsi="Times New Roman" w:cs="Times New Roman"/>
                <w:b/>
                <w:sz w:val="18"/>
                <w:szCs w:val="18"/>
              </w:rPr>
            </w:pPr>
          </w:p>
        </w:tc>
        <w:tc>
          <w:tcPr>
            <w:tcW w:w="1184" w:type="dxa"/>
          </w:tcPr>
          <w:p w:rsidR="0010618A" w:rsidRDefault="0010618A" w:rsidP="008E2392">
            <w:pPr>
              <w:rPr>
                <w:rFonts w:ascii="Times New Roman" w:hAnsi="Times New Roman" w:cs="Times New Roman"/>
                <w:sz w:val="18"/>
                <w:szCs w:val="18"/>
              </w:rPr>
            </w:pPr>
          </w:p>
          <w:p w:rsidR="0010618A" w:rsidRDefault="0010618A" w:rsidP="008E2392">
            <w:pPr>
              <w:rPr>
                <w:rFonts w:ascii="Times New Roman" w:hAnsi="Times New Roman" w:cs="Times New Roman"/>
                <w:sz w:val="18"/>
                <w:szCs w:val="18"/>
              </w:rPr>
            </w:pPr>
          </w:p>
          <w:p w:rsidR="0010618A" w:rsidRDefault="0010618A" w:rsidP="008E2392">
            <w:pPr>
              <w:rPr>
                <w:rFonts w:ascii="Times New Roman" w:hAnsi="Times New Roman" w:cs="Times New Roman"/>
                <w:sz w:val="18"/>
                <w:szCs w:val="18"/>
              </w:rPr>
            </w:pPr>
          </w:p>
          <w:p w:rsidR="0010618A" w:rsidRDefault="0010618A" w:rsidP="008E2392">
            <w:pPr>
              <w:rPr>
                <w:rFonts w:ascii="Times New Roman" w:hAnsi="Times New Roman" w:cs="Times New Roman"/>
                <w:sz w:val="18"/>
                <w:szCs w:val="18"/>
              </w:rPr>
            </w:pPr>
          </w:p>
          <w:p w:rsidR="0010618A" w:rsidRDefault="0010618A" w:rsidP="008E2392">
            <w:pPr>
              <w:rPr>
                <w:rFonts w:ascii="Times New Roman" w:hAnsi="Times New Roman" w:cs="Times New Roman"/>
                <w:sz w:val="18"/>
                <w:szCs w:val="18"/>
              </w:rPr>
            </w:pPr>
          </w:p>
          <w:p w:rsidR="0010618A" w:rsidRDefault="0010618A" w:rsidP="008E2392">
            <w:pPr>
              <w:rPr>
                <w:rFonts w:ascii="Times New Roman" w:hAnsi="Times New Roman" w:cs="Times New Roman"/>
                <w:sz w:val="18"/>
                <w:szCs w:val="18"/>
              </w:rPr>
            </w:pPr>
          </w:p>
          <w:p w:rsidR="0010618A" w:rsidRDefault="00773294" w:rsidP="008E2392">
            <w:pPr>
              <w:rPr>
                <w:rFonts w:ascii="Times New Roman" w:hAnsi="Times New Roman" w:cs="Times New Roman"/>
                <w:sz w:val="18"/>
                <w:szCs w:val="18"/>
              </w:rPr>
            </w:pPr>
            <w:r w:rsidRPr="00773294">
              <w:rPr>
                <w:rFonts w:ascii="Times New Roman" w:hAnsi="Times New Roman" w:cs="Times New Roman"/>
                <w:sz w:val="18"/>
                <w:szCs w:val="18"/>
              </w:rPr>
              <w:t>T.6.4.2. Bilgilendirici metin yazar.</w:t>
            </w:r>
            <w:r w:rsidRPr="00773294">
              <w:rPr>
                <w:rFonts w:ascii="Times New Roman" w:hAnsi="Times New Roman" w:cs="Times New Roman"/>
                <w:color w:val="000000"/>
                <w:sz w:val="18"/>
                <w:szCs w:val="18"/>
              </w:rPr>
              <w:t xml:space="preserve"> </w:t>
            </w:r>
            <w:r w:rsidRPr="00773294">
              <w:rPr>
                <w:rFonts w:ascii="Times New Roman" w:hAnsi="Times New Roman" w:cs="Times New Roman"/>
                <w:sz w:val="18"/>
                <w:szCs w:val="18"/>
              </w:rPr>
              <w:t>T.6.4.4. Yazma stratejilerini uygular.</w:t>
            </w:r>
          </w:p>
          <w:p w:rsidR="00773294" w:rsidRDefault="00773294" w:rsidP="008E2392">
            <w:pPr>
              <w:rPr>
                <w:rFonts w:ascii="Times New Roman" w:hAnsi="Times New Roman" w:cs="Times New Roman"/>
                <w:sz w:val="18"/>
                <w:szCs w:val="18"/>
              </w:rPr>
            </w:pPr>
          </w:p>
          <w:p w:rsidR="003335EC" w:rsidRPr="006E4E74" w:rsidRDefault="0010618A" w:rsidP="008E2392">
            <w:pPr>
              <w:rPr>
                <w:rFonts w:ascii="Times New Roman" w:hAnsi="Times New Roman" w:cs="Times New Roman"/>
                <w:sz w:val="18"/>
                <w:szCs w:val="18"/>
              </w:rPr>
            </w:pPr>
            <w:r w:rsidRPr="0010618A">
              <w:rPr>
                <w:rFonts w:ascii="Times New Roman" w:hAnsi="Times New Roman" w:cs="Times New Roman"/>
                <w:sz w:val="18"/>
                <w:szCs w:val="18"/>
              </w:rPr>
              <w:t>Çini sanatıyla ilgili müze ziyareti yapılacak.</w:t>
            </w:r>
            <w:r w:rsidR="00773294">
              <w:rPr>
                <w:rFonts w:ascii="Times New Roman" w:hAnsi="Times New Roman" w:cs="Times New Roman"/>
                <w:sz w:val="18"/>
                <w:szCs w:val="18"/>
              </w:rPr>
              <w:t xml:space="preserve"> Ardından gördükleriyle ilgili bilgilendirici bir metin yazdırılacak.</w:t>
            </w:r>
          </w:p>
        </w:tc>
      </w:tr>
      <w:tr w:rsidR="003335EC" w:rsidRPr="006E4E74" w:rsidTr="003335EC">
        <w:trPr>
          <w:cantSplit/>
          <w:trHeight w:val="2691"/>
        </w:trPr>
        <w:tc>
          <w:tcPr>
            <w:tcW w:w="408" w:type="dxa"/>
            <w:gridSpan w:val="2"/>
            <w:textDirection w:val="btLr"/>
          </w:tcPr>
          <w:p w:rsidR="003335EC" w:rsidRPr="006E4E74" w:rsidRDefault="003335E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MART</w:t>
            </w:r>
          </w:p>
        </w:tc>
        <w:tc>
          <w:tcPr>
            <w:tcW w:w="405" w:type="dxa"/>
            <w:gridSpan w:val="2"/>
            <w:textDirection w:val="btLr"/>
            <w:vAlign w:val="center"/>
          </w:tcPr>
          <w:p w:rsidR="003335EC" w:rsidRPr="006E4E74" w:rsidRDefault="003335E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23. HAFTA 3-7 MART</w:t>
            </w:r>
          </w:p>
        </w:tc>
        <w:tc>
          <w:tcPr>
            <w:tcW w:w="284" w:type="dxa"/>
            <w:textDirection w:val="btLr"/>
            <w:vAlign w:val="center"/>
          </w:tcPr>
          <w:p w:rsidR="003335EC" w:rsidRPr="006E4E74" w:rsidRDefault="003335EC"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DOĞA VE EVREN</w:t>
            </w:r>
          </w:p>
        </w:tc>
        <w:tc>
          <w:tcPr>
            <w:tcW w:w="569" w:type="dxa"/>
            <w:textDirection w:val="btLr"/>
            <w:vAlign w:val="center"/>
          </w:tcPr>
          <w:p w:rsidR="003335EC" w:rsidRPr="003335EC" w:rsidRDefault="003335EC" w:rsidP="003335EC">
            <w:pPr>
              <w:ind w:left="113" w:right="113"/>
              <w:jc w:val="center"/>
              <w:rPr>
                <w:rFonts w:ascii="Times New Roman" w:hAnsi="Times New Roman" w:cs="Times New Roman"/>
                <w:b/>
                <w:bCs/>
                <w:color w:val="000000"/>
                <w:sz w:val="18"/>
                <w:szCs w:val="18"/>
              </w:rPr>
            </w:pPr>
            <w:r w:rsidRPr="003335EC">
              <w:rPr>
                <w:rFonts w:ascii="Times New Roman" w:hAnsi="Times New Roman" w:cs="Times New Roman"/>
                <w:b/>
                <w:bCs/>
                <w:color w:val="000000"/>
                <w:sz w:val="18"/>
                <w:szCs w:val="18"/>
              </w:rPr>
              <w:t>GÜZ PATİKALARI</w:t>
            </w:r>
          </w:p>
        </w:tc>
        <w:tc>
          <w:tcPr>
            <w:tcW w:w="2409" w:type="dxa"/>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w:t>
            </w:r>
          </w:p>
        </w:tc>
        <w:tc>
          <w:tcPr>
            <w:tcW w:w="2550" w:type="dxa"/>
            <w:gridSpan w:val="2"/>
            <w:vAlign w:val="center"/>
          </w:tcPr>
          <w:p w:rsidR="005A3F71"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 xml:space="preserve">T.6.2.2. Hazırlıksız konuşma yapar.            </w:t>
            </w:r>
          </w:p>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T.6.2.3.Konuşma stratejilerini uygular.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265" w:type="dxa"/>
            <w:gridSpan w:val="2"/>
            <w:vAlign w:val="center"/>
          </w:tcPr>
          <w:p w:rsidR="003335EC" w:rsidRPr="003335EC" w:rsidRDefault="003335EC">
            <w:pPr>
              <w:jc w:val="center"/>
              <w:rPr>
                <w:rFonts w:ascii="Times New Roman" w:hAnsi="Times New Roman" w:cs="Times New Roman"/>
                <w:color w:val="000000"/>
                <w:sz w:val="16"/>
                <w:szCs w:val="16"/>
              </w:rPr>
            </w:pPr>
            <w:r w:rsidRPr="003335EC">
              <w:rPr>
                <w:rFonts w:ascii="Times New Roman" w:hAnsi="Times New Roman" w:cs="Times New Roman"/>
                <w:color w:val="000000"/>
                <w:sz w:val="16"/>
                <w:szCs w:val="16"/>
              </w:rPr>
              <w:br/>
              <w:t xml:space="preserve">T.6.3.1. Noktalama işaretlerine dikkat ederek sesli ve sessiz okur.                                                    </w:t>
            </w:r>
            <w:r w:rsidRPr="003335EC">
              <w:rPr>
                <w:rFonts w:ascii="Times New Roman" w:hAnsi="Times New Roman" w:cs="Times New Roman"/>
                <w:color w:val="000000"/>
                <w:sz w:val="16"/>
                <w:szCs w:val="16"/>
              </w:rPr>
              <w:br/>
              <w:t xml:space="preserve">T.6.3.4. Okuma stratejilerini kullanır. </w:t>
            </w:r>
            <w:r w:rsidRPr="003335EC">
              <w:rPr>
                <w:rFonts w:ascii="Times New Roman" w:hAnsi="Times New Roman" w:cs="Times New Roman"/>
                <w:color w:val="000000"/>
                <w:sz w:val="16"/>
                <w:szCs w:val="16"/>
              </w:rPr>
              <w:br/>
              <w:t xml:space="preserve">Sesli, sessiz, tahmin ederek, not alarak, soru sorarak, okuma tiyatrosu ve hızlı okuma gibi yöntem ve teknikleri kullanmaları sağlanır.  </w:t>
            </w:r>
            <w:r w:rsidRPr="003335EC">
              <w:rPr>
                <w:rFonts w:ascii="Times New Roman" w:hAnsi="Times New Roman" w:cs="Times New Roman"/>
                <w:color w:val="000000"/>
                <w:sz w:val="16"/>
                <w:szCs w:val="16"/>
              </w:rPr>
              <w:br/>
              <w:t xml:space="preserve">T.6.3.5. Bağlamdan yararlanarak bilmediği kelime ve kelime gruplarının anlamını tahmin eder.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a) Öğrencilerin tahmin ettikleri kelime ve kelime gruplarını öğrenmek için sözlük, atasözleri ve deyimler</w:t>
            </w:r>
            <w:r w:rsidRPr="003335EC">
              <w:rPr>
                <w:rFonts w:ascii="Times New Roman" w:hAnsi="Times New Roman" w:cs="Times New Roman"/>
                <w:i/>
                <w:iCs/>
                <w:color w:val="000000"/>
                <w:sz w:val="16"/>
                <w:szCs w:val="16"/>
              </w:rPr>
              <w:br/>
              <w:t>sözlüğü vb. araçları kullanmaları sağlanır.</w:t>
            </w:r>
            <w:r w:rsidRPr="003335EC">
              <w:rPr>
                <w:rFonts w:ascii="Times New Roman" w:hAnsi="Times New Roman" w:cs="Times New Roman"/>
                <w:i/>
                <w:iCs/>
                <w:color w:val="000000"/>
                <w:sz w:val="16"/>
                <w:szCs w:val="16"/>
              </w:rPr>
              <w:br/>
              <w:t xml:space="preserve">b) Öğrencinin öğrendiği kelime ve kelime gruplarından sözlük oluşturması teşvik edilir. </w:t>
            </w:r>
            <w:r w:rsidRPr="003335EC">
              <w:rPr>
                <w:rFonts w:ascii="Times New Roman" w:hAnsi="Times New Roman" w:cs="Times New Roman"/>
                <w:i/>
                <w:iCs/>
                <w:color w:val="000000"/>
                <w:sz w:val="16"/>
                <w:szCs w:val="16"/>
              </w:rPr>
              <w:br/>
            </w:r>
            <w:r w:rsidRPr="003335EC">
              <w:rPr>
                <w:rFonts w:ascii="Times New Roman" w:hAnsi="Times New Roman" w:cs="Times New Roman"/>
                <w:color w:val="000000"/>
                <w:sz w:val="16"/>
                <w:szCs w:val="16"/>
              </w:rPr>
              <w:t xml:space="preserve">T.6.3.7. Çekim eklerinin işlevlerini ayırt eder.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 xml:space="preserve">İsim çekim ekleri (çoğul eki, hâl ekleri, iyelik ekleri ve soru eki) üzerinde durulur.   </w:t>
            </w:r>
            <w:r w:rsidRPr="003335EC">
              <w:rPr>
                <w:rFonts w:ascii="Times New Roman" w:hAnsi="Times New Roman" w:cs="Times New Roman"/>
                <w:color w:val="000000"/>
                <w:sz w:val="16"/>
                <w:szCs w:val="16"/>
              </w:rPr>
              <w:t xml:space="preserve">                                                                                 </w:t>
            </w:r>
            <w:r w:rsidRPr="003335EC">
              <w:rPr>
                <w:rFonts w:ascii="Times New Roman" w:hAnsi="Times New Roman" w:cs="Times New Roman"/>
                <w:color w:val="000000"/>
                <w:sz w:val="16"/>
                <w:szCs w:val="16"/>
              </w:rPr>
              <w:br/>
              <w:t xml:space="preserve">T.6.3.14. Metindeki söz sanatlarını tespit eder. </w:t>
            </w:r>
            <w:r w:rsidRPr="003335EC">
              <w:rPr>
                <w:rFonts w:ascii="Times New Roman" w:hAnsi="Times New Roman" w:cs="Times New Roman"/>
                <w:i/>
                <w:iCs/>
                <w:color w:val="000000"/>
                <w:sz w:val="16"/>
                <w:szCs w:val="16"/>
              </w:rPr>
              <w:t>Konuşturma (intak) ve karşıtlık (tezat) söz sanatları verilir</w:t>
            </w:r>
            <w:r w:rsidRPr="003335EC">
              <w:rPr>
                <w:rFonts w:ascii="Times New Roman" w:hAnsi="Times New Roman" w:cs="Times New Roman"/>
                <w:color w:val="000000"/>
                <w:sz w:val="16"/>
                <w:szCs w:val="16"/>
              </w:rPr>
              <w:t>.</w:t>
            </w:r>
            <w:r w:rsidRPr="003335EC">
              <w:rPr>
                <w:rFonts w:ascii="Times New Roman" w:hAnsi="Times New Roman" w:cs="Times New Roman"/>
                <w:color w:val="000000"/>
                <w:sz w:val="16"/>
                <w:szCs w:val="16"/>
              </w:rPr>
              <w:br/>
              <w:t xml:space="preserve">T.6.3.17. Metinle ilgili soruları cevaplar.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 xml:space="preserve">Metin içi ve metin dışı anlam ilişkileri kurulur. </w:t>
            </w:r>
            <w:r w:rsidRPr="003335EC">
              <w:rPr>
                <w:rFonts w:ascii="Times New Roman" w:hAnsi="Times New Roman" w:cs="Times New Roman"/>
                <w:i/>
                <w:iCs/>
                <w:color w:val="000000"/>
                <w:sz w:val="16"/>
                <w:szCs w:val="16"/>
              </w:rPr>
              <w:br/>
            </w:r>
            <w:r w:rsidRPr="003335EC">
              <w:rPr>
                <w:rFonts w:ascii="Times New Roman" w:hAnsi="Times New Roman" w:cs="Times New Roman"/>
                <w:color w:val="000000"/>
                <w:sz w:val="16"/>
                <w:szCs w:val="16"/>
              </w:rPr>
              <w:t xml:space="preserve">T.6.3.24. Metnin içeriğini yorumlar.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 xml:space="preserve">a) Yazarın olaylara bakış açısının tespit edilmesi sağlanır. </w:t>
            </w:r>
            <w:r w:rsidRPr="003335EC">
              <w:rPr>
                <w:rFonts w:ascii="Times New Roman" w:hAnsi="Times New Roman" w:cs="Times New Roman"/>
                <w:i/>
                <w:iCs/>
                <w:color w:val="000000"/>
                <w:sz w:val="16"/>
                <w:szCs w:val="16"/>
              </w:rPr>
              <w:br/>
              <w:t xml:space="preserve">b) Metindeki öznel ve nesnel yaklaşımların tespit edilmesi sağlanır. </w:t>
            </w:r>
            <w:r w:rsidRPr="003335EC">
              <w:rPr>
                <w:rFonts w:ascii="Times New Roman" w:hAnsi="Times New Roman" w:cs="Times New Roman"/>
                <w:i/>
                <w:iCs/>
                <w:color w:val="000000"/>
                <w:sz w:val="16"/>
                <w:szCs w:val="16"/>
              </w:rPr>
              <w:br/>
              <w:t xml:space="preserve">c) Metindeki örnek ve ayrıntılara atıf yapılması sağlanır.          </w:t>
            </w:r>
            <w:r w:rsidRPr="003335EC">
              <w:rPr>
                <w:rFonts w:ascii="Times New Roman" w:hAnsi="Times New Roman" w:cs="Times New Roman"/>
                <w:color w:val="000000"/>
                <w:sz w:val="16"/>
                <w:szCs w:val="16"/>
              </w:rPr>
              <w:t xml:space="preserve">            </w:t>
            </w:r>
            <w:r w:rsidRPr="003335EC">
              <w:rPr>
                <w:rFonts w:ascii="Times New Roman" w:hAnsi="Times New Roman" w:cs="Times New Roman"/>
                <w:color w:val="000000"/>
                <w:sz w:val="16"/>
                <w:szCs w:val="16"/>
              </w:rPr>
              <w:br/>
              <w:t xml:space="preserve">T.6.3.25. Metinler arasında karşılaştırma yapar. </w:t>
            </w:r>
            <w:r w:rsidRPr="003335EC">
              <w:rPr>
                <w:rFonts w:ascii="Times New Roman" w:hAnsi="Times New Roman" w:cs="Times New Roman"/>
                <w:i/>
                <w:iCs/>
                <w:color w:val="000000"/>
                <w:sz w:val="16"/>
                <w:szCs w:val="16"/>
              </w:rPr>
              <w:t>Metinlerin tema, konu, olay örgüsü ve karakterler açısından karşılaştırılması sağlanır</w:t>
            </w:r>
            <w:r w:rsidRPr="003335EC">
              <w:rPr>
                <w:rFonts w:ascii="Times New Roman" w:hAnsi="Times New Roman" w:cs="Times New Roman"/>
                <w:color w:val="000000"/>
                <w:sz w:val="16"/>
                <w:szCs w:val="16"/>
              </w:rPr>
              <w:t xml:space="preserve">.                                                                                         </w:t>
            </w:r>
            <w:r w:rsidRPr="003335EC">
              <w:rPr>
                <w:rFonts w:ascii="Times New Roman" w:hAnsi="Times New Roman" w:cs="Times New Roman"/>
                <w:color w:val="000000"/>
                <w:sz w:val="16"/>
                <w:szCs w:val="16"/>
              </w:rPr>
              <w:br/>
              <w:t xml:space="preserve">T.6.3.28. Metindeki gerçek ve kurgusal unsurları ayırt eder.                                                                           </w:t>
            </w:r>
            <w:r w:rsidRPr="003335EC">
              <w:rPr>
                <w:rFonts w:ascii="Times New Roman" w:hAnsi="Times New Roman" w:cs="Times New Roman"/>
                <w:color w:val="000000"/>
                <w:sz w:val="16"/>
                <w:szCs w:val="16"/>
              </w:rPr>
              <w:br/>
              <w:t xml:space="preserve"> T.6.3.29. Okudukları ile ilgili çıkarımlarda bulunur.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 xml:space="preserve">Neden-sonuç, amaç-sonuç, koşul, karşılaştırma, benzetme, örneklendirme, duygu belirten ifadeler, abartma üzerinde durulur. </w:t>
            </w:r>
            <w:r w:rsidRPr="003335EC">
              <w:rPr>
                <w:rFonts w:ascii="Times New Roman" w:hAnsi="Times New Roman" w:cs="Times New Roman"/>
                <w:color w:val="000000"/>
                <w:sz w:val="16"/>
                <w:szCs w:val="16"/>
              </w:rPr>
              <w:t xml:space="preserve">                                                                                        </w:t>
            </w:r>
            <w:r w:rsidRPr="003335EC">
              <w:rPr>
                <w:rFonts w:ascii="Times New Roman" w:hAnsi="Times New Roman" w:cs="Times New Roman"/>
                <w:color w:val="000000"/>
                <w:sz w:val="16"/>
                <w:szCs w:val="16"/>
              </w:rPr>
              <w:br/>
              <w:t xml:space="preserve">T.6.3.30. Görsellerle ilgili soruları cevaplar.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a) Öğrencilerin haber fotoğrafları ve karikatürleri yorumlayarak görüşlerini bildirmeleri sağlanır.</w:t>
            </w:r>
            <w:r w:rsidRPr="003335EC">
              <w:rPr>
                <w:rFonts w:ascii="Times New Roman" w:hAnsi="Times New Roman" w:cs="Times New Roman"/>
                <w:i/>
                <w:iCs/>
                <w:color w:val="000000"/>
                <w:sz w:val="16"/>
                <w:szCs w:val="16"/>
              </w:rPr>
              <w:br/>
              <w:t xml:space="preserve">b) Haberi/bilgiyi görsel yorumcuların nasıl ilettiklerinin sorgulanması sağlanır.   </w:t>
            </w:r>
            <w:r w:rsidRPr="003335EC">
              <w:rPr>
                <w:rFonts w:ascii="Times New Roman" w:hAnsi="Times New Roman" w:cs="Times New Roman"/>
                <w:color w:val="000000"/>
                <w:sz w:val="16"/>
                <w:szCs w:val="16"/>
              </w:rPr>
              <w:t xml:space="preserve">        </w:t>
            </w:r>
            <w:r w:rsidRPr="003335EC">
              <w:rPr>
                <w:rFonts w:ascii="Times New Roman" w:hAnsi="Times New Roman" w:cs="Times New Roman"/>
                <w:color w:val="000000"/>
                <w:sz w:val="16"/>
                <w:szCs w:val="16"/>
              </w:rPr>
              <w:br/>
              <w:t xml:space="preserve">T.6.3.31. Metinde önemli noktaların vurgulanış biçimlerini kavrar. </w:t>
            </w:r>
            <w:r w:rsidRPr="003335EC">
              <w:rPr>
                <w:rFonts w:ascii="Times New Roman" w:hAnsi="Times New Roman" w:cs="Times New Roman"/>
                <w:color w:val="000000"/>
                <w:sz w:val="16"/>
                <w:szCs w:val="16"/>
              </w:rPr>
              <w:br/>
            </w:r>
            <w:r w:rsidRPr="003335EC">
              <w:rPr>
                <w:rFonts w:ascii="Times New Roman" w:hAnsi="Times New Roman" w:cs="Times New Roman"/>
                <w:i/>
                <w:iCs/>
                <w:color w:val="000000"/>
                <w:sz w:val="16"/>
                <w:szCs w:val="16"/>
              </w:rPr>
              <w:t>Altını çizmenin, koyu veya italik yazmanın, renklendirmenin, farklı punto veya font kullanmanın işlevi vurgulanır.</w:t>
            </w:r>
            <w:r w:rsidRPr="003335EC">
              <w:rPr>
                <w:rFonts w:ascii="Times New Roman" w:hAnsi="Times New Roman" w:cs="Times New Roman"/>
                <w:color w:val="000000"/>
                <w:sz w:val="16"/>
                <w:szCs w:val="16"/>
              </w:rPr>
              <w:br/>
              <w:t xml:space="preserve">                                                                                        </w:t>
            </w:r>
          </w:p>
        </w:tc>
        <w:tc>
          <w:tcPr>
            <w:tcW w:w="1694" w:type="dxa"/>
            <w:gridSpan w:val="2"/>
            <w:vAlign w:val="center"/>
          </w:tcPr>
          <w:p w:rsidR="003335EC" w:rsidRPr="003335EC" w:rsidRDefault="003335EC">
            <w:pPr>
              <w:jc w:val="center"/>
              <w:rPr>
                <w:rFonts w:ascii="Times New Roman" w:hAnsi="Times New Roman" w:cs="Times New Roman"/>
                <w:color w:val="000000"/>
                <w:sz w:val="18"/>
                <w:szCs w:val="18"/>
              </w:rPr>
            </w:pPr>
            <w:r w:rsidRPr="003335EC">
              <w:rPr>
                <w:rFonts w:ascii="Times New Roman" w:hAnsi="Times New Roman" w:cs="Times New Roman"/>
                <w:color w:val="000000"/>
                <w:sz w:val="18"/>
                <w:szCs w:val="18"/>
              </w:rPr>
              <w:t>T.6.4.2. Bilgilendirici metin yazar.</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a) Öğrencilerin konu ve ana fikri belirlemeleri, buna göre giriş, gelişme, sonuç bölümlerinde yazacaklarının</w:t>
            </w:r>
            <w:r w:rsidRPr="003335EC">
              <w:rPr>
                <w:rFonts w:ascii="Times New Roman" w:hAnsi="Times New Roman" w:cs="Times New Roman"/>
                <w:i/>
                <w:iCs/>
                <w:color w:val="000000"/>
                <w:sz w:val="18"/>
                <w:szCs w:val="18"/>
              </w:rPr>
              <w:br/>
              <w:t>taslağını oluşturmaları ve ilk paragrafta amaçlarını ifade etmeleri sağlanır.</w:t>
            </w:r>
            <w:r w:rsidRPr="003335EC">
              <w:rPr>
                <w:rFonts w:ascii="Times New Roman" w:hAnsi="Times New Roman" w:cs="Times New Roman"/>
                <w:i/>
                <w:iCs/>
                <w:color w:val="000000"/>
                <w:sz w:val="18"/>
                <w:szCs w:val="18"/>
              </w:rPr>
              <w:br/>
              <w:t xml:space="preserve">b) Öğrenciler yazılarında günlük hayattan örnekler vermeleri için teşvik edilir.     </w:t>
            </w:r>
            <w:r w:rsidRPr="003335EC">
              <w:rPr>
                <w:rFonts w:ascii="Times New Roman" w:hAnsi="Times New Roman" w:cs="Times New Roman"/>
                <w:color w:val="000000"/>
                <w:sz w:val="18"/>
                <w:szCs w:val="18"/>
              </w:rPr>
              <w:t xml:space="preserve">                                                                                                                              T.6.4.4. Yazma stratejilerini uygular. </w:t>
            </w:r>
            <w:r w:rsidRPr="003335EC">
              <w:rPr>
                <w:rFonts w:ascii="Times New Roman" w:hAnsi="Times New Roman" w:cs="Times New Roman"/>
                <w:color w:val="000000"/>
                <w:sz w:val="18"/>
                <w:szCs w:val="18"/>
              </w:rPr>
              <w:br/>
            </w:r>
            <w:r w:rsidRPr="003335EC">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p>
        </w:tc>
        <w:tc>
          <w:tcPr>
            <w:tcW w:w="992" w:type="dxa"/>
          </w:tcPr>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335EC" w:rsidRPr="006E4E74" w:rsidRDefault="003335EC"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eastAsia="Cambria" w:hAnsi="Times New Roman" w:cs="Times New Roman"/>
                <w:sz w:val="18"/>
                <w:szCs w:val="18"/>
              </w:rPr>
            </w:pPr>
          </w:p>
          <w:p w:rsidR="003335EC" w:rsidRPr="006E4E74" w:rsidRDefault="003335EC" w:rsidP="007D572D">
            <w:pPr>
              <w:rPr>
                <w:rFonts w:ascii="Times New Roman" w:hAnsi="Times New Roman" w:cs="Times New Roman"/>
                <w:sz w:val="18"/>
                <w:szCs w:val="18"/>
              </w:rPr>
            </w:pPr>
          </w:p>
        </w:tc>
        <w:tc>
          <w:tcPr>
            <w:tcW w:w="994" w:type="dxa"/>
          </w:tcPr>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335EC" w:rsidRPr="006E4E74" w:rsidRDefault="003335EC"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335EC" w:rsidRPr="006E4E74" w:rsidRDefault="003335EC"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335EC" w:rsidRPr="006E4E74" w:rsidRDefault="003335EC"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KIZILAY HAFTASI</w:t>
            </w:r>
          </w:p>
        </w:tc>
        <w:tc>
          <w:tcPr>
            <w:tcW w:w="1184" w:type="dxa"/>
          </w:tcPr>
          <w:p w:rsidR="003335EC" w:rsidRPr="006E4E74" w:rsidRDefault="003335EC" w:rsidP="008E2392">
            <w:pPr>
              <w:rPr>
                <w:rFonts w:ascii="Times New Roman" w:hAnsi="Times New Roman" w:cs="Times New Roman"/>
                <w:sz w:val="18"/>
                <w:szCs w:val="18"/>
              </w:rPr>
            </w:pPr>
          </w:p>
        </w:tc>
      </w:tr>
      <w:tr w:rsidR="0043408D" w:rsidRPr="006E4E74" w:rsidTr="0043408D">
        <w:trPr>
          <w:cantSplit/>
          <w:trHeight w:val="2691"/>
        </w:trPr>
        <w:tc>
          <w:tcPr>
            <w:tcW w:w="408" w:type="dxa"/>
            <w:gridSpan w:val="2"/>
            <w:textDirection w:val="btLr"/>
          </w:tcPr>
          <w:p w:rsidR="0043408D" w:rsidRPr="006E4E74" w:rsidRDefault="0043408D"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MART</w:t>
            </w:r>
          </w:p>
        </w:tc>
        <w:tc>
          <w:tcPr>
            <w:tcW w:w="405" w:type="dxa"/>
            <w:gridSpan w:val="2"/>
            <w:textDirection w:val="btLr"/>
            <w:vAlign w:val="center"/>
          </w:tcPr>
          <w:p w:rsidR="0043408D" w:rsidRPr="006E4E74" w:rsidRDefault="0043408D"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24. HAFTA 10-14 MART</w:t>
            </w:r>
          </w:p>
        </w:tc>
        <w:tc>
          <w:tcPr>
            <w:tcW w:w="284" w:type="dxa"/>
            <w:textDirection w:val="btLr"/>
            <w:vAlign w:val="center"/>
          </w:tcPr>
          <w:p w:rsidR="0043408D" w:rsidRPr="006E4E74" w:rsidRDefault="0043408D"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43408D" w:rsidRPr="0043408D" w:rsidRDefault="0043408D" w:rsidP="0043408D">
            <w:pPr>
              <w:ind w:left="113" w:right="113"/>
              <w:jc w:val="center"/>
              <w:rPr>
                <w:rFonts w:ascii="Times New Roman" w:hAnsi="Times New Roman" w:cs="Times New Roman"/>
                <w:b/>
                <w:bCs/>
                <w:color w:val="000000"/>
                <w:sz w:val="18"/>
                <w:szCs w:val="18"/>
              </w:rPr>
            </w:pPr>
            <w:r w:rsidRPr="0043408D">
              <w:rPr>
                <w:rFonts w:ascii="Times New Roman" w:hAnsi="Times New Roman" w:cs="Times New Roman"/>
                <w:b/>
                <w:bCs/>
                <w:color w:val="000000"/>
                <w:sz w:val="18"/>
                <w:szCs w:val="18"/>
              </w:rPr>
              <w:t>DOĞA VE EVREN</w:t>
            </w:r>
          </w:p>
        </w:tc>
        <w:tc>
          <w:tcPr>
            <w:tcW w:w="569" w:type="dxa"/>
            <w:textDirection w:val="btLr"/>
            <w:vAlign w:val="center"/>
          </w:tcPr>
          <w:p w:rsidR="0043408D" w:rsidRPr="0043408D" w:rsidRDefault="0043408D" w:rsidP="0043408D">
            <w:pPr>
              <w:ind w:left="113" w:right="113"/>
              <w:jc w:val="center"/>
              <w:rPr>
                <w:rFonts w:ascii="Times New Roman" w:hAnsi="Times New Roman" w:cs="Times New Roman"/>
                <w:b/>
                <w:bCs/>
                <w:color w:val="000000"/>
                <w:sz w:val="18"/>
                <w:szCs w:val="18"/>
              </w:rPr>
            </w:pPr>
            <w:r w:rsidRPr="0043408D">
              <w:rPr>
                <w:rFonts w:ascii="Times New Roman" w:hAnsi="Times New Roman" w:cs="Times New Roman"/>
                <w:b/>
                <w:bCs/>
                <w:color w:val="000000"/>
                <w:sz w:val="18"/>
                <w:szCs w:val="18"/>
              </w:rPr>
              <w:t>YÜKSEK EVDE OTURANIN TÜRKÜSÜ</w:t>
            </w:r>
          </w:p>
        </w:tc>
        <w:tc>
          <w:tcPr>
            <w:tcW w:w="2409" w:type="dxa"/>
            <w:vAlign w:val="center"/>
          </w:tcPr>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 </w:t>
            </w:r>
          </w:p>
        </w:tc>
        <w:tc>
          <w:tcPr>
            <w:tcW w:w="2550" w:type="dxa"/>
            <w:gridSpan w:val="2"/>
            <w:vAlign w:val="center"/>
          </w:tcPr>
          <w:p w:rsidR="005A3F71"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 xml:space="preserve">T.6.2.2. Hazırlıksız konuşma yapar.            </w:t>
            </w:r>
          </w:p>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T.6.2.3.Konuşma stratejilerini uygular.</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 xml:space="preserve">Serbest, güdümlü, yaratıcı, hafızada tutma tekniği ve kelime kavram havuzundan seçerek konuşma gibi yöntem ve tekniklerin kullanılması sağlanır. </w:t>
            </w:r>
            <w:r w:rsidRPr="0043408D">
              <w:rPr>
                <w:rFonts w:ascii="Times New Roman" w:hAnsi="Times New Roman" w:cs="Times New Roman"/>
                <w:color w:val="000000"/>
                <w:sz w:val="18"/>
                <w:szCs w:val="18"/>
              </w:rPr>
              <w:t xml:space="preserve">                             T.6.2.6. Konuşmalarında uygun geçiş ve bağlantı ifadelerini kullanır.</w:t>
            </w:r>
            <w:r w:rsidRPr="0043408D">
              <w:rPr>
                <w:rFonts w:ascii="Times New Roman" w:hAnsi="Times New Roman" w:cs="Times New Roman"/>
                <w:color w:val="000000"/>
                <w:sz w:val="18"/>
                <w:szCs w:val="18"/>
              </w:rPr>
              <w:br/>
            </w:r>
            <w:proofErr w:type="gramStart"/>
            <w:r w:rsidRPr="0043408D">
              <w:rPr>
                <w:rFonts w:ascii="Times New Roman" w:hAnsi="Times New Roman" w:cs="Times New Roman"/>
                <w:i/>
                <w:iCs/>
                <w:color w:val="000000"/>
                <w:sz w:val="18"/>
                <w:szCs w:val="18"/>
              </w:rPr>
              <w:t>Ama,</w:t>
            </w:r>
            <w:proofErr w:type="gramEnd"/>
            <w:r w:rsidRPr="0043408D">
              <w:rPr>
                <w:rFonts w:ascii="Times New Roman" w:hAnsi="Times New Roman" w:cs="Times New Roman"/>
                <w:i/>
                <w:iCs/>
                <w:color w:val="000000"/>
                <w:sz w:val="18"/>
                <w:szCs w:val="18"/>
              </w:rPr>
              <w:t xml:space="preserve"> fakat, ancak, lakin, bununla birlikte ve buna rağmen ifadelerini kullanmaları sağlanır</w:t>
            </w:r>
            <w:r w:rsidRPr="0043408D">
              <w:rPr>
                <w:rFonts w:ascii="Times New Roman" w:hAnsi="Times New Roman" w:cs="Times New Roman"/>
                <w:color w:val="000000"/>
                <w:sz w:val="18"/>
                <w:szCs w:val="18"/>
              </w:rPr>
              <w:t>.</w:t>
            </w:r>
          </w:p>
        </w:tc>
        <w:tc>
          <w:tcPr>
            <w:tcW w:w="3265" w:type="dxa"/>
            <w:gridSpan w:val="2"/>
            <w:vAlign w:val="center"/>
          </w:tcPr>
          <w:p w:rsidR="0043408D" w:rsidRPr="0043408D" w:rsidRDefault="0043408D" w:rsidP="0043408D">
            <w:pPr>
              <w:jc w:val="center"/>
              <w:rPr>
                <w:rFonts w:ascii="Times New Roman" w:hAnsi="Times New Roman" w:cs="Times New Roman"/>
                <w:color w:val="000000"/>
                <w:sz w:val="16"/>
                <w:szCs w:val="16"/>
              </w:rPr>
            </w:pPr>
            <w:r w:rsidRPr="0043408D">
              <w:rPr>
                <w:rFonts w:ascii="Times New Roman" w:hAnsi="Times New Roman" w:cs="Times New Roman"/>
                <w:color w:val="000000"/>
                <w:sz w:val="16"/>
                <w:szCs w:val="16"/>
              </w:rPr>
              <w:br/>
              <w:t xml:space="preserve">T.6.3.1. Noktalama işaretlerine dikkat ederek sesli ve sessiz okur.                                                            </w:t>
            </w:r>
            <w:r w:rsidRPr="0043408D">
              <w:rPr>
                <w:rFonts w:ascii="Times New Roman" w:hAnsi="Times New Roman" w:cs="Times New Roman"/>
                <w:color w:val="000000"/>
                <w:sz w:val="16"/>
                <w:szCs w:val="16"/>
              </w:rPr>
              <w:br/>
              <w:t xml:space="preserve">T.6.3.3. Farklı yazı karakterleri ile yazılmış yazıları okur.                                        </w:t>
            </w:r>
            <w:r w:rsidRPr="0043408D">
              <w:rPr>
                <w:rFonts w:ascii="Times New Roman" w:hAnsi="Times New Roman" w:cs="Times New Roman"/>
                <w:color w:val="000000"/>
                <w:sz w:val="16"/>
                <w:szCs w:val="16"/>
              </w:rPr>
              <w:br/>
              <w:t xml:space="preserve">T.6.3.4. Okuma stratejilerini kullanır. </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 xml:space="preserve">Sesli, sessiz, tahmin ederek, not alarak, soru sorarak, okuma tiyatrosu ve hızlı okuma gibi yöntem ve teknikleri kullanmaları sağlanır.  </w:t>
            </w:r>
            <w:r w:rsidRPr="0043408D">
              <w:rPr>
                <w:rFonts w:ascii="Times New Roman" w:hAnsi="Times New Roman" w:cs="Times New Roman"/>
                <w:color w:val="000000"/>
                <w:sz w:val="16"/>
                <w:szCs w:val="16"/>
              </w:rPr>
              <w:br/>
              <w:t xml:space="preserve">T.6.3.5. Bağlamdan yararlanarak bilmediği kelime ve kelime gruplarının anlamını tahmin eder. </w:t>
            </w:r>
            <w:r w:rsidRPr="0043408D">
              <w:rPr>
                <w:rFonts w:ascii="Times New Roman" w:hAnsi="Times New Roman" w:cs="Times New Roman"/>
                <w:color w:val="000000"/>
                <w:sz w:val="16"/>
                <w:szCs w:val="16"/>
              </w:rPr>
              <w:br/>
              <w:t xml:space="preserve"> </w:t>
            </w:r>
            <w:r w:rsidRPr="0043408D">
              <w:rPr>
                <w:rFonts w:ascii="Times New Roman" w:hAnsi="Times New Roman" w:cs="Times New Roman"/>
                <w:color w:val="000000"/>
                <w:sz w:val="16"/>
                <w:szCs w:val="16"/>
              </w:rPr>
              <w:br/>
              <w:t xml:space="preserve">T.6.3.6. Deyim ve atasözlerinin metne katkısını belirler.                                                                                             T.6.3.9. İsim ve sıfat tamlamalarının metnin anlamına olan katkısını açıklar.                                                                                                                                                                                                                                                                                                                        </w:t>
            </w:r>
            <w:r w:rsidRPr="0043408D">
              <w:rPr>
                <w:rFonts w:ascii="Times New Roman" w:hAnsi="Times New Roman" w:cs="Times New Roman"/>
                <w:color w:val="000000"/>
                <w:sz w:val="16"/>
                <w:szCs w:val="16"/>
              </w:rPr>
              <w:br/>
              <w:t xml:space="preserve">T.6.3.17. Metinle ilgili soruları cevaplar. </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 xml:space="preserve">Metin içi ve metin dışı anlam ilişkileri kurulur. </w:t>
            </w:r>
            <w:r w:rsidRPr="0043408D">
              <w:rPr>
                <w:rFonts w:ascii="Times New Roman" w:hAnsi="Times New Roman" w:cs="Times New Roman"/>
                <w:color w:val="000000"/>
                <w:sz w:val="16"/>
                <w:szCs w:val="16"/>
              </w:rPr>
              <w:br/>
              <w:t xml:space="preserve">T.6.3.19. Metnin konusunu belirler.                           </w:t>
            </w:r>
            <w:r w:rsidRPr="0043408D">
              <w:rPr>
                <w:rFonts w:ascii="Times New Roman" w:hAnsi="Times New Roman" w:cs="Times New Roman"/>
                <w:color w:val="000000"/>
                <w:sz w:val="16"/>
                <w:szCs w:val="16"/>
              </w:rPr>
              <w:br/>
              <w:t xml:space="preserve">T.6.3.20. Metnin ana fikrini/ana duygusunu belirler.                                              T.6.3.23. Metinde ele alınan sorunlara farklı çözümler üretir.                                                        </w:t>
            </w:r>
            <w:r w:rsidRPr="0043408D">
              <w:rPr>
                <w:rFonts w:ascii="Times New Roman" w:hAnsi="Times New Roman" w:cs="Times New Roman"/>
                <w:color w:val="000000"/>
                <w:sz w:val="16"/>
                <w:szCs w:val="16"/>
              </w:rPr>
              <w:br/>
              <w:t xml:space="preserve">T.6.3.24. Metnin içeriğini yorumlar. </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 xml:space="preserve">a) Yazarın olaylara bakış açısının tespit edilmesi sağlanır. </w:t>
            </w:r>
            <w:r w:rsidRPr="0043408D">
              <w:rPr>
                <w:rFonts w:ascii="Times New Roman" w:hAnsi="Times New Roman" w:cs="Times New Roman"/>
                <w:i/>
                <w:iCs/>
                <w:color w:val="000000"/>
                <w:sz w:val="16"/>
                <w:szCs w:val="16"/>
              </w:rPr>
              <w:br/>
              <w:t xml:space="preserve">b) Metindeki öznel ve nesnel yaklaşımların tespit edilmesi sağlanır. </w:t>
            </w:r>
            <w:r w:rsidRPr="0043408D">
              <w:rPr>
                <w:rFonts w:ascii="Times New Roman" w:hAnsi="Times New Roman" w:cs="Times New Roman"/>
                <w:i/>
                <w:iCs/>
                <w:color w:val="000000"/>
                <w:sz w:val="16"/>
                <w:szCs w:val="16"/>
              </w:rPr>
              <w:br/>
              <w:t>c) Metindeki örnek ve ayrıntılara atıf yapılması sağlanır.</w:t>
            </w:r>
            <w:r w:rsidRPr="0043408D">
              <w:rPr>
                <w:rFonts w:ascii="Times New Roman" w:hAnsi="Times New Roman" w:cs="Times New Roman"/>
                <w:color w:val="000000"/>
                <w:sz w:val="16"/>
                <w:szCs w:val="16"/>
              </w:rPr>
              <w:t xml:space="preserve">                                                                                                                                                                             T.6.3.29. Okudukları ile ilgili çıkarımlarda </w:t>
            </w:r>
            <w:proofErr w:type="gramStart"/>
            <w:r w:rsidRPr="0043408D">
              <w:rPr>
                <w:rFonts w:ascii="Times New Roman" w:hAnsi="Times New Roman" w:cs="Times New Roman"/>
                <w:color w:val="000000"/>
                <w:sz w:val="16"/>
                <w:szCs w:val="16"/>
              </w:rPr>
              <w:t>bulunur .</w:t>
            </w:r>
            <w:proofErr w:type="gramEnd"/>
            <w:r w:rsidRPr="0043408D">
              <w:rPr>
                <w:rFonts w:ascii="Times New Roman" w:hAnsi="Times New Roman" w:cs="Times New Roman"/>
                <w:color w:val="000000"/>
                <w:sz w:val="16"/>
                <w:szCs w:val="16"/>
              </w:rPr>
              <w:t xml:space="preserve">                                                                              T.6.3.30. Görsellerle ilgili soruları cevaplar.</w:t>
            </w:r>
            <w:r w:rsidRPr="0043408D">
              <w:rPr>
                <w:rFonts w:ascii="Times New Roman" w:hAnsi="Times New Roman" w:cs="Times New Roman"/>
                <w:color w:val="000000"/>
                <w:sz w:val="16"/>
                <w:szCs w:val="16"/>
              </w:rPr>
              <w:br/>
              <w:t xml:space="preserve"> a</w:t>
            </w:r>
            <w:r w:rsidRPr="0043408D">
              <w:rPr>
                <w:rFonts w:ascii="Times New Roman" w:hAnsi="Times New Roman" w:cs="Times New Roman"/>
                <w:i/>
                <w:iCs/>
                <w:color w:val="000000"/>
                <w:sz w:val="16"/>
                <w:szCs w:val="16"/>
              </w:rPr>
              <w:t>) Öğrencilerin haber fotoğrafları ve karikatürleri yorumlayarak görüşlerini bildirmeleri sağlanır.</w:t>
            </w:r>
            <w:r w:rsidRPr="0043408D">
              <w:rPr>
                <w:rFonts w:ascii="Times New Roman" w:hAnsi="Times New Roman" w:cs="Times New Roman"/>
                <w:i/>
                <w:iCs/>
                <w:color w:val="000000"/>
                <w:sz w:val="16"/>
                <w:szCs w:val="16"/>
              </w:rPr>
              <w:br/>
              <w:t>b) Haberi/bilgiyi görsel yorumcuların nasıl ilettiklerinin sorgulanması sağlanır.</w:t>
            </w:r>
            <w:r w:rsidRPr="0043408D">
              <w:rPr>
                <w:rFonts w:ascii="Times New Roman" w:hAnsi="Times New Roman" w:cs="Times New Roman"/>
                <w:color w:val="000000"/>
                <w:sz w:val="16"/>
                <w:szCs w:val="16"/>
              </w:rPr>
              <w:t xml:space="preserve">         </w:t>
            </w:r>
            <w:r w:rsidRPr="0043408D">
              <w:rPr>
                <w:rFonts w:ascii="Times New Roman" w:hAnsi="Times New Roman" w:cs="Times New Roman"/>
                <w:color w:val="000000"/>
                <w:sz w:val="16"/>
                <w:szCs w:val="16"/>
              </w:rPr>
              <w:br/>
              <w:t>T.6.3.31. Metinde önemli noktaların vurgulanış biçimlerini kavrar.</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Altını çizmenin, koyu veya italik yazmanın, renklendirmenin, farklı punto veya font kullanmanın işlevi vurgulanır.</w:t>
            </w:r>
          </w:p>
        </w:tc>
        <w:tc>
          <w:tcPr>
            <w:tcW w:w="1694" w:type="dxa"/>
            <w:gridSpan w:val="2"/>
            <w:vAlign w:val="center"/>
          </w:tcPr>
          <w:p w:rsidR="0043408D" w:rsidRPr="0043408D" w:rsidRDefault="0043408D" w:rsidP="0043408D">
            <w:pPr>
              <w:jc w:val="center"/>
              <w:rPr>
                <w:rFonts w:ascii="Times New Roman" w:hAnsi="Times New Roman" w:cs="Times New Roman"/>
                <w:color w:val="000000"/>
                <w:sz w:val="16"/>
                <w:szCs w:val="16"/>
              </w:rPr>
            </w:pPr>
            <w:r w:rsidRPr="0043408D">
              <w:rPr>
                <w:rFonts w:ascii="Times New Roman" w:hAnsi="Times New Roman" w:cs="Times New Roman"/>
                <w:color w:val="000000"/>
                <w:sz w:val="16"/>
                <w:szCs w:val="16"/>
              </w:rPr>
              <w:t xml:space="preserve">T.6.4.1. Şiir yazar.                                                                                                                      T.6.4.2. Bilgilendirici metin yazar. </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a) Öğrencilerin konu ve ana fikri belirlemeleri, buna göre giriş, gelişme, sonuç bölümlerinde yazacaklarının</w:t>
            </w:r>
            <w:r w:rsidRPr="0043408D">
              <w:rPr>
                <w:rFonts w:ascii="Times New Roman" w:hAnsi="Times New Roman" w:cs="Times New Roman"/>
                <w:i/>
                <w:iCs/>
                <w:color w:val="000000"/>
                <w:sz w:val="16"/>
                <w:szCs w:val="16"/>
              </w:rPr>
              <w:br/>
              <w:t>taslağını oluşturmaları ve ilk paragrafta amaçlarını ifade etmeleri sağlanır.</w:t>
            </w:r>
            <w:r w:rsidRPr="0043408D">
              <w:rPr>
                <w:rFonts w:ascii="Times New Roman" w:hAnsi="Times New Roman" w:cs="Times New Roman"/>
                <w:i/>
                <w:iCs/>
                <w:color w:val="000000"/>
                <w:sz w:val="16"/>
                <w:szCs w:val="16"/>
              </w:rPr>
              <w:br/>
              <w:t xml:space="preserve">b) Öğrenciler yazılarında günlük hayattan örnekler vermeleri için teşvik edilir.       </w:t>
            </w:r>
            <w:r w:rsidRPr="0043408D">
              <w:rPr>
                <w:rFonts w:ascii="Times New Roman" w:hAnsi="Times New Roman" w:cs="Times New Roman"/>
                <w:color w:val="000000"/>
                <w:sz w:val="16"/>
                <w:szCs w:val="16"/>
              </w:rPr>
              <w:t xml:space="preserve">                                                                       </w:t>
            </w:r>
            <w:r w:rsidRPr="0043408D">
              <w:rPr>
                <w:rFonts w:ascii="Times New Roman" w:hAnsi="Times New Roman" w:cs="Times New Roman"/>
                <w:color w:val="000000"/>
                <w:sz w:val="16"/>
                <w:szCs w:val="16"/>
              </w:rPr>
              <w:br/>
              <w:t>T.6.4.3. Hikâye edici metin yazar.</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a) Öğrencilerin zaman, mekân, şahıs ve olay unsurlarını belirlemeleri, hikâyenin serim, düğüm ve çözüm</w:t>
            </w:r>
            <w:r w:rsidRPr="0043408D">
              <w:rPr>
                <w:rFonts w:ascii="Times New Roman" w:hAnsi="Times New Roman" w:cs="Times New Roman"/>
                <w:i/>
                <w:iCs/>
                <w:color w:val="000000"/>
                <w:sz w:val="16"/>
                <w:szCs w:val="16"/>
              </w:rPr>
              <w:br/>
              <w:t>bölümlerinde anlatacaklarının taslağını oluşturmaları sağlanır.</w:t>
            </w:r>
            <w:r w:rsidRPr="0043408D">
              <w:rPr>
                <w:rFonts w:ascii="Times New Roman" w:hAnsi="Times New Roman" w:cs="Times New Roman"/>
                <w:i/>
                <w:iCs/>
                <w:color w:val="000000"/>
                <w:sz w:val="16"/>
                <w:szCs w:val="16"/>
              </w:rPr>
              <w:br/>
              <w:t>b) Öğrenciler yazım kılavuzundan yararlanmaları ve yeni öğrendiği kelimeleri kullanmaları için teşvik edilir.</w:t>
            </w:r>
            <w:r w:rsidRPr="0043408D">
              <w:rPr>
                <w:rFonts w:ascii="Times New Roman" w:hAnsi="Times New Roman" w:cs="Times New Roman"/>
                <w:color w:val="000000"/>
                <w:sz w:val="16"/>
                <w:szCs w:val="16"/>
              </w:rPr>
              <w:br/>
              <w:t>T.6.4.4. Yazma stratejilerini uygular</w:t>
            </w:r>
            <w:r w:rsidRPr="0043408D">
              <w:rPr>
                <w:rFonts w:ascii="Times New Roman" w:hAnsi="Times New Roman" w:cs="Times New Roman"/>
                <w:color w:val="000000"/>
                <w:sz w:val="16"/>
                <w:szCs w:val="16"/>
              </w:rPr>
              <w:br/>
            </w:r>
          </w:p>
        </w:tc>
        <w:tc>
          <w:tcPr>
            <w:tcW w:w="992" w:type="dxa"/>
          </w:tcPr>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3408D" w:rsidRPr="006E4E74" w:rsidRDefault="0043408D"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eastAsia="Cambria" w:hAnsi="Times New Roman" w:cs="Times New Roman"/>
                <w:sz w:val="18"/>
                <w:szCs w:val="18"/>
              </w:rPr>
            </w:pPr>
          </w:p>
          <w:p w:rsidR="0043408D" w:rsidRPr="006E4E74" w:rsidRDefault="0043408D" w:rsidP="006E37AC">
            <w:pPr>
              <w:rPr>
                <w:rFonts w:ascii="Times New Roman" w:hAnsi="Times New Roman" w:cs="Times New Roman"/>
                <w:sz w:val="18"/>
                <w:szCs w:val="18"/>
              </w:rPr>
            </w:pPr>
          </w:p>
        </w:tc>
        <w:tc>
          <w:tcPr>
            <w:tcW w:w="994" w:type="dxa"/>
          </w:tcPr>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3408D" w:rsidRPr="006E4E74" w:rsidRDefault="0043408D"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3408D" w:rsidRPr="006E4E74" w:rsidRDefault="0043408D" w:rsidP="006E37AC">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3408D" w:rsidRPr="006E4E74" w:rsidRDefault="0043408D"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İSTİKLÂL MARŞI'NIN KABULÜ VE MEHMET AKİF ERSOY'U ANMA GÜNÜ (12 MART)</w:t>
            </w:r>
          </w:p>
        </w:tc>
        <w:tc>
          <w:tcPr>
            <w:tcW w:w="1184" w:type="dxa"/>
          </w:tcPr>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773294" w:rsidP="008E2392">
            <w:pPr>
              <w:rPr>
                <w:rFonts w:ascii="Times New Roman" w:hAnsi="Times New Roman" w:cs="Times New Roman"/>
                <w:sz w:val="18"/>
                <w:szCs w:val="18"/>
              </w:rPr>
            </w:pPr>
            <w:r w:rsidRPr="00773294">
              <w:rPr>
                <w:rFonts w:ascii="Times New Roman" w:hAnsi="Times New Roman" w:cs="Times New Roman"/>
                <w:sz w:val="18"/>
                <w:szCs w:val="18"/>
              </w:rPr>
              <w:t xml:space="preserve">T.6.4.1. Şiir yazar.                                                                                                                      </w:t>
            </w:r>
          </w:p>
          <w:p w:rsidR="0043408D" w:rsidRDefault="0043408D" w:rsidP="008E2392">
            <w:pPr>
              <w:rPr>
                <w:rFonts w:ascii="Times New Roman" w:hAnsi="Times New Roman" w:cs="Times New Roman"/>
                <w:sz w:val="18"/>
                <w:szCs w:val="18"/>
              </w:rPr>
            </w:pPr>
          </w:p>
          <w:p w:rsidR="0043408D" w:rsidRDefault="0043408D" w:rsidP="008E2392">
            <w:pPr>
              <w:rPr>
                <w:rFonts w:ascii="Times New Roman" w:hAnsi="Times New Roman" w:cs="Times New Roman"/>
                <w:sz w:val="18"/>
                <w:szCs w:val="18"/>
              </w:rPr>
            </w:pPr>
          </w:p>
          <w:p w:rsidR="0043408D" w:rsidRDefault="00773294" w:rsidP="00773294">
            <w:pPr>
              <w:rPr>
                <w:rFonts w:ascii="Times New Roman" w:hAnsi="Times New Roman" w:cs="Times New Roman"/>
                <w:sz w:val="18"/>
                <w:szCs w:val="18"/>
              </w:rPr>
            </w:pPr>
            <w:r>
              <w:rPr>
                <w:rFonts w:ascii="Times New Roman" w:hAnsi="Times New Roman" w:cs="Times New Roman"/>
                <w:sz w:val="18"/>
                <w:szCs w:val="18"/>
              </w:rPr>
              <w:t xml:space="preserve">Kütahya doğa </w:t>
            </w:r>
            <w:r w:rsidR="0010618A" w:rsidRPr="0010618A">
              <w:rPr>
                <w:rFonts w:ascii="Times New Roman" w:hAnsi="Times New Roman" w:cs="Times New Roman"/>
                <w:sz w:val="18"/>
                <w:szCs w:val="18"/>
              </w:rPr>
              <w:t>gezisi yapılacak.</w:t>
            </w:r>
          </w:p>
          <w:p w:rsidR="00773294" w:rsidRDefault="00773294" w:rsidP="00773294">
            <w:pPr>
              <w:rPr>
                <w:rFonts w:ascii="Times New Roman" w:hAnsi="Times New Roman" w:cs="Times New Roman"/>
                <w:sz w:val="18"/>
                <w:szCs w:val="18"/>
              </w:rPr>
            </w:pPr>
          </w:p>
          <w:p w:rsidR="00773294" w:rsidRPr="006E4E74" w:rsidRDefault="00773294" w:rsidP="00773294">
            <w:pPr>
              <w:rPr>
                <w:rFonts w:ascii="Times New Roman" w:hAnsi="Times New Roman" w:cs="Times New Roman"/>
                <w:sz w:val="18"/>
                <w:szCs w:val="18"/>
              </w:rPr>
            </w:pPr>
            <w:bookmarkStart w:id="0" w:name="_GoBack"/>
            <w:r>
              <w:rPr>
                <w:rFonts w:ascii="Times New Roman" w:hAnsi="Times New Roman" w:cs="Times New Roman"/>
                <w:sz w:val="18"/>
                <w:szCs w:val="18"/>
              </w:rPr>
              <w:t>Gezi sonunda doğa konulu şiir yazdırılacak.</w:t>
            </w:r>
            <w:bookmarkEnd w:id="0"/>
          </w:p>
        </w:tc>
      </w:tr>
      <w:tr w:rsidR="00546A80" w:rsidRPr="006E4E74" w:rsidTr="000D0578">
        <w:trPr>
          <w:cantSplit/>
          <w:trHeight w:val="2173"/>
        </w:trPr>
        <w:tc>
          <w:tcPr>
            <w:tcW w:w="408" w:type="dxa"/>
            <w:gridSpan w:val="2"/>
            <w:textDirection w:val="btLr"/>
          </w:tcPr>
          <w:p w:rsidR="00546A80" w:rsidRPr="006E4E74" w:rsidRDefault="00546A80"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MART</w:t>
            </w:r>
          </w:p>
        </w:tc>
        <w:tc>
          <w:tcPr>
            <w:tcW w:w="405" w:type="dxa"/>
            <w:gridSpan w:val="2"/>
            <w:textDirection w:val="btLr"/>
            <w:vAlign w:val="center"/>
          </w:tcPr>
          <w:p w:rsidR="00546A80" w:rsidRPr="006E4E74" w:rsidRDefault="00546A80"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25. HAFTA 17-21 MART</w:t>
            </w:r>
          </w:p>
        </w:tc>
        <w:tc>
          <w:tcPr>
            <w:tcW w:w="13046" w:type="dxa"/>
            <w:gridSpan w:val="13"/>
          </w:tcPr>
          <w:p w:rsidR="00546A80" w:rsidRPr="006E4E74" w:rsidRDefault="00546A80"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T.6.3.6. Deyim ve atasözlerinin metne katkısını belirler.                                                                                             </w:t>
            </w:r>
          </w:p>
          <w:p w:rsidR="00546A80"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T.6.3.8. İsim ve sıfatların metnin anlamına olan katkısını açıklar.</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T.6.3.9. İsim ve sıfat tamlamalarının metnin anlamına olan katkısını açıklar.  </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  T.6.3.30. Görsellerle ilgili soruları cevaplar.     </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 T.6.4.3. Hikâye edici metin yazar.                                                                                                                                                                                                                                                                                                              </w:t>
            </w:r>
          </w:p>
          <w:p w:rsidR="005A3F71" w:rsidRPr="006E4E74" w:rsidRDefault="005A3F71" w:rsidP="006E4E74">
            <w:pPr>
              <w:jc w:val="center"/>
              <w:rPr>
                <w:rFonts w:ascii="Times New Roman" w:hAnsi="Times New Roman" w:cs="Times New Roman"/>
                <w:b/>
                <w:i/>
                <w:iCs/>
                <w:sz w:val="18"/>
                <w:szCs w:val="18"/>
              </w:rPr>
            </w:pPr>
          </w:p>
        </w:tc>
        <w:tc>
          <w:tcPr>
            <w:tcW w:w="572" w:type="dxa"/>
            <w:textDirection w:val="btLr"/>
          </w:tcPr>
          <w:p w:rsidR="00546A80" w:rsidRPr="006E4E74" w:rsidRDefault="00546A80" w:rsidP="00546A80">
            <w:pPr>
              <w:ind w:left="113" w:right="113"/>
              <w:rPr>
                <w:rFonts w:ascii="Times New Roman" w:hAnsi="Times New Roman" w:cs="Times New Roman"/>
                <w:b/>
                <w:sz w:val="18"/>
                <w:szCs w:val="18"/>
              </w:rPr>
            </w:pPr>
            <w:r w:rsidRPr="006E4E74">
              <w:rPr>
                <w:rFonts w:ascii="Times New Roman" w:hAnsi="Times New Roman" w:cs="Times New Roman"/>
                <w:b/>
                <w:sz w:val="18"/>
                <w:szCs w:val="18"/>
              </w:rPr>
              <w:t>18 MART ŞEHİTLER GÜNÜ,</w:t>
            </w:r>
          </w:p>
          <w:p w:rsidR="00546A80" w:rsidRPr="006E4E74" w:rsidRDefault="00546A80" w:rsidP="00546A80">
            <w:pPr>
              <w:ind w:left="113" w:right="113"/>
              <w:rPr>
                <w:rFonts w:ascii="Times New Roman" w:hAnsi="Times New Roman" w:cs="Times New Roman"/>
                <w:b/>
                <w:sz w:val="18"/>
                <w:szCs w:val="18"/>
              </w:rPr>
            </w:pPr>
            <w:r w:rsidRPr="006E4E74">
              <w:rPr>
                <w:rFonts w:ascii="Times New Roman" w:hAnsi="Times New Roman" w:cs="Times New Roman"/>
                <w:b/>
                <w:sz w:val="18"/>
                <w:szCs w:val="18"/>
              </w:rPr>
              <w:t>TÜRK DÜNYASI VE TOPLULUKLARI HAFTASI"</w:t>
            </w:r>
          </w:p>
          <w:p w:rsidR="00546A80" w:rsidRPr="006E4E74" w:rsidRDefault="00546A80" w:rsidP="00546A80">
            <w:pPr>
              <w:ind w:left="113" w:right="113"/>
              <w:rPr>
                <w:rFonts w:ascii="Times New Roman" w:hAnsi="Times New Roman" w:cs="Times New Roman"/>
                <w:sz w:val="18"/>
                <w:szCs w:val="18"/>
              </w:rPr>
            </w:pPr>
          </w:p>
        </w:tc>
        <w:tc>
          <w:tcPr>
            <w:tcW w:w="1184" w:type="dxa"/>
          </w:tcPr>
          <w:p w:rsidR="00546A80" w:rsidRPr="006E4E74" w:rsidRDefault="00546A80" w:rsidP="008E2392">
            <w:pPr>
              <w:rPr>
                <w:rFonts w:ascii="Times New Roman" w:hAnsi="Times New Roman" w:cs="Times New Roman"/>
                <w:sz w:val="18"/>
                <w:szCs w:val="18"/>
              </w:rPr>
            </w:pPr>
          </w:p>
        </w:tc>
      </w:tr>
      <w:tr w:rsidR="0043408D" w:rsidRPr="006E4E74" w:rsidTr="0043408D">
        <w:trPr>
          <w:cantSplit/>
          <w:trHeight w:val="2691"/>
        </w:trPr>
        <w:tc>
          <w:tcPr>
            <w:tcW w:w="408" w:type="dxa"/>
            <w:gridSpan w:val="2"/>
            <w:textDirection w:val="btLr"/>
          </w:tcPr>
          <w:p w:rsidR="0043408D" w:rsidRPr="006E4E74" w:rsidRDefault="0043408D"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MART</w:t>
            </w:r>
          </w:p>
        </w:tc>
        <w:tc>
          <w:tcPr>
            <w:tcW w:w="405" w:type="dxa"/>
            <w:gridSpan w:val="2"/>
            <w:textDirection w:val="btLr"/>
            <w:vAlign w:val="center"/>
          </w:tcPr>
          <w:p w:rsidR="0043408D" w:rsidRPr="006E4E74" w:rsidRDefault="0043408D"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26. HAFTA 24-28 MART</w:t>
            </w:r>
          </w:p>
        </w:tc>
        <w:tc>
          <w:tcPr>
            <w:tcW w:w="284" w:type="dxa"/>
            <w:textDirection w:val="btLr"/>
            <w:vAlign w:val="center"/>
          </w:tcPr>
          <w:p w:rsidR="0043408D" w:rsidRPr="006E4E74" w:rsidRDefault="0043408D"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43408D" w:rsidRPr="0043408D" w:rsidRDefault="0043408D" w:rsidP="0043408D">
            <w:pPr>
              <w:ind w:left="113" w:right="113"/>
              <w:jc w:val="center"/>
              <w:rPr>
                <w:rFonts w:ascii="Times New Roman" w:hAnsi="Times New Roman" w:cs="Times New Roman"/>
                <w:b/>
                <w:bCs/>
                <w:color w:val="000000"/>
                <w:sz w:val="18"/>
                <w:szCs w:val="18"/>
              </w:rPr>
            </w:pPr>
            <w:r w:rsidRPr="0043408D">
              <w:rPr>
                <w:rFonts w:ascii="Times New Roman" w:hAnsi="Times New Roman" w:cs="Times New Roman"/>
                <w:b/>
                <w:bCs/>
                <w:color w:val="000000"/>
                <w:sz w:val="18"/>
                <w:szCs w:val="18"/>
              </w:rPr>
              <w:t>DOĞA VE EVREN</w:t>
            </w:r>
          </w:p>
        </w:tc>
        <w:tc>
          <w:tcPr>
            <w:tcW w:w="569" w:type="dxa"/>
            <w:textDirection w:val="btLr"/>
            <w:vAlign w:val="center"/>
          </w:tcPr>
          <w:p w:rsidR="0043408D" w:rsidRPr="0043408D" w:rsidRDefault="0043408D" w:rsidP="0043408D">
            <w:pPr>
              <w:ind w:left="113" w:right="113"/>
              <w:jc w:val="center"/>
              <w:rPr>
                <w:rFonts w:ascii="Times New Roman" w:hAnsi="Times New Roman" w:cs="Times New Roman"/>
                <w:b/>
                <w:bCs/>
                <w:color w:val="000000"/>
                <w:sz w:val="18"/>
                <w:szCs w:val="18"/>
              </w:rPr>
            </w:pPr>
            <w:r w:rsidRPr="0043408D">
              <w:rPr>
                <w:rFonts w:ascii="Times New Roman" w:hAnsi="Times New Roman" w:cs="Times New Roman"/>
                <w:b/>
                <w:bCs/>
                <w:color w:val="000000"/>
                <w:sz w:val="18"/>
                <w:szCs w:val="18"/>
              </w:rPr>
              <w:t>SIĞIRCIK KAYASI</w:t>
            </w:r>
          </w:p>
        </w:tc>
        <w:tc>
          <w:tcPr>
            <w:tcW w:w="2409" w:type="dxa"/>
            <w:vAlign w:val="center"/>
          </w:tcPr>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 </w:t>
            </w:r>
          </w:p>
        </w:tc>
        <w:tc>
          <w:tcPr>
            <w:tcW w:w="2550" w:type="dxa"/>
            <w:gridSpan w:val="2"/>
            <w:vAlign w:val="center"/>
          </w:tcPr>
          <w:p w:rsidR="00536654"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 xml:space="preserve">T.6.2.2. Hazırlıksız konuşma yapar.            </w:t>
            </w:r>
          </w:p>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T.6.2.3.Konuşma stratejilerini uygular.</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123" w:type="dxa"/>
            <w:vAlign w:val="center"/>
          </w:tcPr>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br/>
              <w:t xml:space="preserve">T.6.3.1. Noktalama işaretlerine dikkat ederek sesli ve sessiz okur.                                                                                                                                        T.6.3.4. Okuma stratejilerini kullanır. </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43408D">
              <w:rPr>
                <w:rFonts w:ascii="Times New Roman" w:hAnsi="Times New Roman" w:cs="Times New Roman"/>
                <w:color w:val="000000"/>
                <w:sz w:val="18"/>
                <w:szCs w:val="18"/>
              </w:rPr>
              <w:t xml:space="preserve"> </w:t>
            </w:r>
            <w:r w:rsidRPr="0043408D">
              <w:rPr>
                <w:rFonts w:ascii="Times New Roman" w:hAnsi="Times New Roman" w:cs="Times New Roman"/>
                <w:color w:val="000000"/>
                <w:sz w:val="18"/>
                <w:szCs w:val="18"/>
              </w:rPr>
              <w:br/>
              <w:t xml:space="preserve">T.6.3.5. Bağlamdan yararlanarak bilmediği kelime ve kelime gruplarının anlamını tahmin eder. </w:t>
            </w:r>
            <w:r w:rsidRPr="0043408D">
              <w:rPr>
                <w:rFonts w:ascii="Times New Roman" w:hAnsi="Times New Roman" w:cs="Times New Roman"/>
                <w:color w:val="000000"/>
                <w:sz w:val="18"/>
                <w:szCs w:val="18"/>
              </w:rPr>
              <w:br/>
              <w:t>a</w:t>
            </w:r>
            <w:r w:rsidRPr="0043408D">
              <w:rPr>
                <w:rFonts w:ascii="Times New Roman" w:hAnsi="Times New Roman" w:cs="Times New Roman"/>
                <w:i/>
                <w:iCs/>
                <w:color w:val="000000"/>
                <w:sz w:val="18"/>
                <w:szCs w:val="18"/>
              </w:rPr>
              <w:t>) Öğrencilerin tahmin ettikleri kelime ve kelime gruplarını öğrenmek için sözlük, atasözleri ve deyimler sözlüğü vb. araçları kullanmaları sağlanır.</w:t>
            </w:r>
            <w:r w:rsidRPr="0043408D">
              <w:rPr>
                <w:rFonts w:ascii="Times New Roman" w:hAnsi="Times New Roman" w:cs="Times New Roman"/>
                <w:i/>
                <w:iCs/>
                <w:color w:val="000000"/>
                <w:sz w:val="18"/>
                <w:szCs w:val="18"/>
              </w:rPr>
              <w:br/>
              <w:t>b) Öğrencinin öğrendiği kelime ve kelime gruplarından sözlük oluşturması teşvik edilir.</w:t>
            </w:r>
            <w:r w:rsidRPr="0043408D">
              <w:rPr>
                <w:rFonts w:ascii="Times New Roman" w:hAnsi="Times New Roman" w:cs="Times New Roman"/>
                <w:color w:val="000000"/>
                <w:sz w:val="18"/>
                <w:szCs w:val="18"/>
              </w:rPr>
              <w:br/>
              <w:t xml:space="preserve">T.6.3.6. Deyim ve atasözlerinin metne katkısını belirler.                                                                                             T.6.3.9. İsim ve sıfat tamlamalarının metnin anlamına olan katkısını açıklar.                                                                                                            </w:t>
            </w:r>
            <w:r w:rsidRPr="0043408D">
              <w:rPr>
                <w:rFonts w:ascii="Times New Roman" w:hAnsi="Times New Roman" w:cs="Times New Roman"/>
                <w:color w:val="000000"/>
                <w:sz w:val="18"/>
                <w:szCs w:val="18"/>
              </w:rPr>
              <w:br/>
              <w:t xml:space="preserve">T.6.3.15. Görselden ve başlıktan hareketle okuyacağı metnin konusunu tahmin eder                                                                                                                                                           T.6.3.16. Okuduklarını özetler.                                                                                                                                                                        </w:t>
            </w:r>
            <w:r w:rsidRPr="0043408D">
              <w:rPr>
                <w:rFonts w:ascii="Times New Roman" w:hAnsi="Times New Roman" w:cs="Times New Roman"/>
                <w:color w:val="000000"/>
                <w:sz w:val="18"/>
                <w:szCs w:val="18"/>
              </w:rPr>
              <w:br/>
              <w:t xml:space="preserve">T.6.3.17. Metinle ilgili soruları cevaplar. </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 xml:space="preserve">Metin içi ve metin dışı anlam ilişkileri kurulur.  </w:t>
            </w:r>
            <w:r w:rsidRPr="0043408D">
              <w:rPr>
                <w:rFonts w:ascii="Times New Roman" w:hAnsi="Times New Roman" w:cs="Times New Roman"/>
                <w:color w:val="000000"/>
                <w:sz w:val="18"/>
                <w:szCs w:val="18"/>
              </w:rPr>
              <w:t xml:space="preserve">                                                                                </w:t>
            </w:r>
            <w:r w:rsidRPr="0043408D">
              <w:rPr>
                <w:rFonts w:ascii="Times New Roman" w:hAnsi="Times New Roman" w:cs="Times New Roman"/>
                <w:color w:val="000000"/>
                <w:sz w:val="18"/>
                <w:szCs w:val="18"/>
              </w:rPr>
              <w:br/>
              <w:t xml:space="preserve">T.6.3.24. Metnin içeriğini yorumlar. </w:t>
            </w:r>
            <w:r w:rsidRPr="0043408D">
              <w:rPr>
                <w:rFonts w:ascii="Times New Roman" w:hAnsi="Times New Roman" w:cs="Times New Roman"/>
                <w:color w:val="000000"/>
                <w:sz w:val="18"/>
                <w:szCs w:val="18"/>
              </w:rPr>
              <w:br/>
              <w:t>a</w:t>
            </w:r>
            <w:r w:rsidRPr="0043408D">
              <w:rPr>
                <w:rFonts w:ascii="Times New Roman" w:hAnsi="Times New Roman" w:cs="Times New Roman"/>
                <w:i/>
                <w:iCs/>
                <w:color w:val="000000"/>
                <w:sz w:val="18"/>
                <w:szCs w:val="18"/>
              </w:rPr>
              <w:t xml:space="preserve">) Yazarın olaylara bakış açısının tespit edilmesi sağlanır. </w:t>
            </w:r>
            <w:r w:rsidRPr="0043408D">
              <w:rPr>
                <w:rFonts w:ascii="Times New Roman" w:hAnsi="Times New Roman" w:cs="Times New Roman"/>
                <w:i/>
                <w:iCs/>
                <w:color w:val="000000"/>
                <w:sz w:val="18"/>
                <w:szCs w:val="18"/>
              </w:rPr>
              <w:br/>
              <w:t xml:space="preserve">b) Metindeki öznel ve nesnel yaklaşımların tespit edilmesi sağlanır. </w:t>
            </w:r>
            <w:r w:rsidRPr="0043408D">
              <w:rPr>
                <w:rFonts w:ascii="Times New Roman" w:hAnsi="Times New Roman" w:cs="Times New Roman"/>
                <w:i/>
                <w:iCs/>
                <w:color w:val="000000"/>
                <w:sz w:val="18"/>
                <w:szCs w:val="18"/>
              </w:rPr>
              <w:br/>
              <w:t>c) Metindeki örnek ve ayrıntılara atıf yapılması</w:t>
            </w:r>
            <w:r w:rsidRPr="0043408D">
              <w:rPr>
                <w:rFonts w:ascii="Times New Roman" w:hAnsi="Times New Roman" w:cs="Times New Roman"/>
                <w:color w:val="000000"/>
                <w:sz w:val="18"/>
                <w:szCs w:val="18"/>
              </w:rPr>
              <w:t xml:space="preserve"> sağlanır.                      </w:t>
            </w:r>
            <w:r w:rsidRPr="0043408D">
              <w:rPr>
                <w:rFonts w:ascii="Times New Roman" w:hAnsi="Times New Roman" w:cs="Times New Roman"/>
                <w:color w:val="000000"/>
                <w:sz w:val="18"/>
                <w:szCs w:val="18"/>
              </w:rPr>
              <w:br/>
              <w:t xml:space="preserve">T.6.3.27. Metin türlerini ayırt eder.                                                                                                                                                                          </w:t>
            </w:r>
          </w:p>
        </w:tc>
        <w:tc>
          <w:tcPr>
            <w:tcW w:w="1836" w:type="dxa"/>
            <w:gridSpan w:val="3"/>
            <w:vAlign w:val="center"/>
          </w:tcPr>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T.6.4.3. Hikâye edici metin yazar.</w:t>
            </w:r>
            <w:r w:rsidRPr="0043408D">
              <w:rPr>
                <w:rFonts w:ascii="Times New Roman" w:hAnsi="Times New Roman" w:cs="Times New Roman"/>
                <w:color w:val="000000"/>
                <w:sz w:val="18"/>
                <w:szCs w:val="18"/>
              </w:rPr>
              <w:br/>
              <w:t>a) Öğrencilerin zaman, mekân, şahıs ve olay unsurlarını belirlemeleri, hikâyenin serim, düğüm ve çözüm</w:t>
            </w:r>
            <w:r w:rsidRPr="0043408D">
              <w:rPr>
                <w:rFonts w:ascii="Times New Roman" w:hAnsi="Times New Roman" w:cs="Times New Roman"/>
                <w:color w:val="000000"/>
                <w:sz w:val="18"/>
                <w:szCs w:val="18"/>
              </w:rPr>
              <w:br/>
              <w:t>bölümlerinde anlatacaklarının taslağını oluşturmaları sağlanır.</w:t>
            </w:r>
            <w:r w:rsidRPr="0043408D">
              <w:rPr>
                <w:rFonts w:ascii="Times New Roman" w:hAnsi="Times New Roman" w:cs="Times New Roman"/>
                <w:color w:val="000000"/>
                <w:sz w:val="18"/>
                <w:szCs w:val="18"/>
              </w:rPr>
              <w:br/>
              <w:t>b) Öğrenciler yazım kılavuzundan yararlanmaları ve yeni öğrendiği kelimeleri kullanmaları için teşvik edilir.</w:t>
            </w:r>
            <w:r w:rsidRPr="0043408D">
              <w:rPr>
                <w:rFonts w:ascii="Times New Roman" w:hAnsi="Times New Roman" w:cs="Times New Roman"/>
                <w:color w:val="000000"/>
                <w:sz w:val="18"/>
                <w:szCs w:val="18"/>
              </w:rPr>
              <w:br/>
              <w:t xml:space="preserve">T.6.4.4. Yazma stratejilerini </w:t>
            </w:r>
            <w:proofErr w:type="gramStart"/>
            <w:r w:rsidRPr="0043408D">
              <w:rPr>
                <w:rFonts w:ascii="Times New Roman" w:hAnsi="Times New Roman" w:cs="Times New Roman"/>
                <w:color w:val="000000"/>
                <w:sz w:val="18"/>
                <w:szCs w:val="18"/>
              </w:rPr>
              <w:t>uygular .</w:t>
            </w:r>
            <w:proofErr w:type="gramEnd"/>
            <w:r w:rsidRPr="0043408D">
              <w:rPr>
                <w:rFonts w:ascii="Times New Roman" w:hAnsi="Times New Roman" w:cs="Times New Roman"/>
                <w:color w:val="000000"/>
                <w:sz w:val="18"/>
                <w:szCs w:val="18"/>
              </w:rPr>
              <w:t xml:space="preserve">  </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Güdümlü, serbest, kontrollü, tahminde bulunma, metin tamamlama, bir metni kendi kelimeleri ile yeniden oluşturma, boşluk doldurma, grup olarak yazma gibi yöntem ve tekniklerin kullanılması sağlanır</w:t>
            </w:r>
            <w:r w:rsidRPr="0043408D">
              <w:rPr>
                <w:rFonts w:ascii="Times New Roman" w:hAnsi="Times New Roman" w:cs="Times New Roman"/>
                <w:color w:val="000000"/>
                <w:sz w:val="18"/>
                <w:szCs w:val="18"/>
              </w:rPr>
              <w:t xml:space="preserve">.                                            </w:t>
            </w:r>
            <w:r w:rsidRPr="0043408D">
              <w:rPr>
                <w:rFonts w:ascii="Times New Roman" w:hAnsi="Times New Roman" w:cs="Times New Roman"/>
                <w:color w:val="000000"/>
                <w:sz w:val="18"/>
                <w:szCs w:val="18"/>
              </w:rPr>
              <w:br/>
              <w:t xml:space="preserve">T.6.4.9. Yazılarında uygun geçiş ve bağlantı ifadelerini kullanır. </w:t>
            </w:r>
            <w:r w:rsidRPr="0043408D">
              <w:rPr>
                <w:rFonts w:ascii="Times New Roman" w:hAnsi="Times New Roman" w:cs="Times New Roman"/>
                <w:color w:val="000000"/>
                <w:sz w:val="18"/>
                <w:szCs w:val="18"/>
              </w:rPr>
              <w:br/>
            </w:r>
            <w:proofErr w:type="gramStart"/>
            <w:r w:rsidRPr="0043408D">
              <w:rPr>
                <w:rFonts w:ascii="Times New Roman" w:hAnsi="Times New Roman" w:cs="Times New Roman"/>
                <w:i/>
                <w:iCs/>
                <w:color w:val="000000"/>
                <w:sz w:val="18"/>
                <w:szCs w:val="18"/>
              </w:rPr>
              <w:t>Ama,</w:t>
            </w:r>
            <w:proofErr w:type="gramEnd"/>
            <w:r w:rsidRPr="0043408D">
              <w:rPr>
                <w:rFonts w:ascii="Times New Roman" w:hAnsi="Times New Roman" w:cs="Times New Roman"/>
                <w:i/>
                <w:iCs/>
                <w:color w:val="000000"/>
                <w:sz w:val="18"/>
                <w:szCs w:val="18"/>
              </w:rPr>
              <w:t xml:space="preserve"> fakat, ancak, lakin, bununla birlikte ve buna rağmen ifadelerinin kullanılması sağlanır.</w:t>
            </w:r>
          </w:p>
        </w:tc>
        <w:tc>
          <w:tcPr>
            <w:tcW w:w="992" w:type="dxa"/>
          </w:tcPr>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3408D" w:rsidRPr="006E4E74" w:rsidRDefault="0043408D"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3408D" w:rsidRPr="006E4E74" w:rsidRDefault="0043408D"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3408D" w:rsidRPr="006E4E74" w:rsidRDefault="0043408D" w:rsidP="008E2392">
            <w:pPr>
              <w:ind w:left="113" w:right="113"/>
              <w:jc w:val="center"/>
              <w:rPr>
                <w:rFonts w:ascii="Times New Roman" w:hAnsi="Times New Roman" w:cs="Times New Roman"/>
                <w:b/>
                <w:sz w:val="18"/>
                <w:szCs w:val="18"/>
              </w:rPr>
            </w:pPr>
          </w:p>
        </w:tc>
        <w:tc>
          <w:tcPr>
            <w:tcW w:w="1184" w:type="dxa"/>
          </w:tcPr>
          <w:p w:rsidR="0043408D" w:rsidRPr="006E4E74" w:rsidRDefault="0043408D" w:rsidP="008E2392">
            <w:pPr>
              <w:rPr>
                <w:rFonts w:ascii="Times New Roman" w:hAnsi="Times New Roman" w:cs="Times New Roman"/>
                <w:sz w:val="18"/>
                <w:szCs w:val="18"/>
              </w:rPr>
            </w:pPr>
          </w:p>
        </w:tc>
      </w:tr>
      <w:tr w:rsidR="002151BE" w:rsidRPr="006E4E74" w:rsidTr="00FF1FBF">
        <w:trPr>
          <w:cantSplit/>
          <w:trHeight w:val="1196"/>
        </w:trPr>
        <w:tc>
          <w:tcPr>
            <w:tcW w:w="15615" w:type="dxa"/>
            <w:gridSpan w:val="19"/>
          </w:tcPr>
          <w:p w:rsidR="002151BE" w:rsidRPr="006E4E74" w:rsidRDefault="002151BE" w:rsidP="006E4E74">
            <w:pPr>
              <w:jc w:val="center"/>
              <w:rPr>
                <w:rFonts w:ascii="Times New Roman" w:hAnsi="Times New Roman" w:cs="Times New Roman"/>
                <w:b/>
                <w:color w:val="FF0000"/>
                <w:sz w:val="18"/>
                <w:szCs w:val="18"/>
              </w:rPr>
            </w:pPr>
          </w:p>
          <w:p w:rsidR="002151BE" w:rsidRPr="006E4E74" w:rsidRDefault="002151BE" w:rsidP="006E4E74">
            <w:pPr>
              <w:pStyle w:val="ListeParagraf"/>
              <w:numPr>
                <w:ilvl w:val="0"/>
                <w:numId w:val="2"/>
              </w:numPr>
              <w:spacing w:after="200" w:line="276" w:lineRule="auto"/>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DÖNEM ARA TATİL</w:t>
            </w:r>
          </w:p>
          <w:p w:rsidR="002151BE" w:rsidRPr="006E4E74" w:rsidRDefault="002151BE" w:rsidP="006E4E74">
            <w:pPr>
              <w:pStyle w:val="ListeParagraf"/>
              <w:ind w:left="1080"/>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31 MART-4 NİSAN</w:t>
            </w:r>
          </w:p>
          <w:p w:rsidR="002151BE" w:rsidRPr="006E4E74" w:rsidRDefault="000D0578" w:rsidP="006E4E74">
            <w:pPr>
              <w:jc w:val="center"/>
              <w:rPr>
                <w:rFonts w:ascii="Times New Roman" w:hAnsi="Times New Roman" w:cs="Times New Roman"/>
                <w:sz w:val="18"/>
                <w:szCs w:val="18"/>
              </w:rPr>
            </w:pPr>
            <w:r>
              <w:rPr>
                <w:rFonts w:ascii="Times New Roman" w:hAnsi="Times New Roman" w:cs="Times New Roman"/>
                <w:b/>
                <w:color w:val="FF0000"/>
                <w:sz w:val="18"/>
                <w:szCs w:val="18"/>
              </w:rPr>
              <w:t xml:space="preserve">                    </w:t>
            </w:r>
            <w:r w:rsidR="002151BE" w:rsidRPr="006E4E74">
              <w:rPr>
                <w:rFonts w:ascii="Times New Roman" w:hAnsi="Times New Roman" w:cs="Times New Roman"/>
                <w:b/>
                <w:color w:val="FF0000"/>
                <w:sz w:val="18"/>
                <w:szCs w:val="18"/>
              </w:rPr>
              <w:t>SEMİNER ÇALIŞMASI</w:t>
            </w:r>
          </w:p>
        </w:tc>
      </w:tr>
      <w:tr w:rsidR="0043408D" w:rsidRPr="006E4E74" w:rsidTr="0043408D">
        <w:trPr>
          <w:cantSplit/>
          <w:trHeight w:val="6518"/>
        </w:trPr>
        <w:tc>
          <w:tcPr>
            <w:tcW w:w="408" w:type="dxa"/>
            <w:gridSpan w:val="2"/>
            <w:textDirection w:val="btLr"/>
          </w:tcPr>
          <w:p w:rsidR="0043408D" w:rsidRPr="006E4E74" w:rsidRDefault="0043408D"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43408D" w:rsidRPr="006E4E74" w:rsidRDefault="0043408D"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27. HAFTA 7-11 NİSAN</w:t>
            </w:r>
          </w:p>
        </w:tc>
        <w:tc>
          <w:tcPr>
            <w:tcW w:w="284" w:type="dxa"/>
            <w:textDirection w:val="btLr"/>
            <w:vAlign w:val="center"/>
          </w:tcPr>
          <w:p w:rsidR="0043408D" w:rsidRPr="006E4E74" w:rsidRDefault="0043408D"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43408D" w:rsidRPr="0043408D" w:rsidRDefault="0043408D" w:rsidP="0043408D">
            <w:pPr>
              <w:ind w:left="113" w:right="113"/>
              <w:jc w:val="center"/>
              <w:rPr>
                <w:rFonts w:ascii="Times New Roman" w:hAnsi="Times New Roman" w:cs="Times New Roman"/>
                <w:b/>
                <w:bCs/>
                <w:color w:val="000000"/>
                <w:sz w:val="18"/>
                <w:szCs w:val="18"/>
              </w:rPr>
            </w:pPr>
            <w:r w:rsidRPr="0043408D">
              <w:rPr>
                <w:rFonts w:ascii="Times New Roman" w:hAnsi="Times New Roman" w:cs="Times New Roman"/>
                <w:b/>
                <w:bCs/>
                <w:color w:val="000000"/>
                <w:sz w:val="18"/>
                <w:szCs w:val="18"/>
              </w:rPr>
              <w:t>DOĞA VE EVREN</w:t>
            </w:r>
          </w:p>
        </w:tc>
        <w:tc>
          <w:tcPr>
            <w:tcW w:w="569" w:type="dxa"/>
            <w:textDirection w:val="btLr"/>
            <w:vAlign w:val="center"/>
          </w:tcPr>
          <w:p w:rsidR="0043408D" w:rsidRPr="0043408D" w:rsidRDefault="0043408D" w:rsidP="0043408D">
            <w:pPr>
              <w:ind w:left="113" w:right="113"/>
              <w:jc w:val="center"/>
              <w:rPr>
                <w:rFonts w:ascii="Times New Roman" w:hAnsi="Times New Roman" w:cs="Times New Roman"/>
                <w:b/>
                <w:bCs/>
                <w:color w:val="000000"/>
                <w:sz w:val="18"/>
                <w:szCs w:val="18"/>
              </w:rPr>
            </w:pPr>
            <w:r w:rsidRPr="0043408D">
              <w:rPr>
                <w:rFonts w:ascii="Times New Roman" w:hAnsi="Times New Roman" w:cs="Times New Roman"/>
                <w:b/>
                <w:bCs/>
                <w:color w:val="000000"/>
                <w:sz w:val="18"/>
                <w:szCs w:val="18"/>
              </w:rPr>
              <w:t>HAVA SOĞUK, GÜNEŞ ÇOK UZAKTA…  (Dinleme/İzleme Metni)</w:t>
            </w:r>
          </w:p>
        </w:tc>
        <w:tc>
          <w:tcPr>
            <w:tcW w:w="2409" w:type="dxa"/>
            <w:vAlign w:val="center"/>
          </w:tcPr>
          <w:p w:rsidR="0043408D" w:rsidRPr="0043408D" w:rsidRDefault="0043408D">
            <w:pPr>
              <w:spacing w:after="240"/>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 xml:space="preserve">T.6.1.2. Dinlediklerinde/izlediklerinde geçen, bilmediği kelimelerin anlamını tahmin eder.  </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Öğrencilerin tahminlerini kelimelerin sözlük anlamları ile karşılaştırmaları sağlanır</w:t>
            </w:r>
            <w:r w:rsidRPr="0043408D">
              <w:rPr>
                <w:rFonts w:ascii="Times New Roman" w:hAnsi="Times New Roman" w:cs="Times New Roman"/>
                <w:color w:val="000000"/>
                <w:sz w:val="18"/>
                <w:szCs w:val="18"/>
              </w:rPr>
              <w:t xml:space="preserve">.                                                          T.6.1.4. Dinledikleri/izlediklerine yönelik sorulara cevap verir.  </w:t>
            </w:r>
            <w:r w:rsidRPr="0043408D">
              <w:rPr>
                <w:rFonts w:ascii="Times New Roman" w:hAnsi="Times New Roman" w:cs="Times New Roman"/>
                <w:color w:val="000000"/>
                <w:sz w:val="18"/>
                <w:szCs w:val="18"/>
              </w:rPr>
              <w:br/>
              <w:t>T.6.1.5. Dinlediklerinin/izlediklerinin konusunu belirler.</w:t>
            </w:r>
            <w:r w:rsidRPr="0043408D">
              <w:rPr>
                <w:rFonts w:ascii="Times New Roman" w:hAnsi="Times New Roman" w:cs="Times New Roman"/>
                <w:color w:val="000000"/>
                <w:sz w:val="18"/>
                <w:szCs w:val="18"/>
              </w:rPr>
              <w:br/>
              <w:t xml:space="preserve">T.6.1.6. Dinlediklerinin/izlediklerinin ana fikrini/ana duygusunu tespit eder.                                                      </w:t>
            </w:r>
            <w:r w:rsidRPr="0043408D">
              <w:rPr>
                <w:rFonts w:ascii="Times New Roman" w:hAnsi="Times New Roman" w:cs="Times New Roman"/>
                <w:color w:val="000000"/>
                <w:sz w:val="18"/>
                <w:szCs w:val="18"/>
              </w:rPr>
              <w:br/>
              <w:t xml:space="preserve"> T.6.1.10.Dinlediklerinin/izlediklerinin içeriğini değerlendirir.</w:t>
            </w:r>
            <w:r w:rsidRPr="0043408D">
              <w:rPr>
                <w:rFonts w:ascii="Times New Roman" w:hAnsi="Times New Roman" w:cs="Times New Roman"/>
                <w:color w:val="000000"/>
                <w:sz w:val="18"/>
                <w:szCs w:val="18"/>
              </w:rPr>
              <w:br/>
              <w:t xml:space="preserve"> </w:t>
            </w:r>
            <w:r w:rsidRPr="0043408D">
              <w:rPr>
                <w:rFonts w:ascii="Times New Roman" w:hAnsi="Times New Roman" w:cs="Times New Roman"/>
                <w:i/>
                <w:iCs/>
                <w:color w:val="000000"/>
                <w:sz w:val="18"/>
                <w:szCs w:val="18"/>
              </w:rPr>
              <w:t>a) Öğrencilere reklam filmleri dinletilerek/izletilerek bunlardaki mesajların ve örtülü anlamların tespit</w:t>
            </w:r>
            <w:r w:rsidRPr="0043408D">
              <w:rPr>
                <w:rFonts w:ascii="Times New Roman" w:hAnsi="Times New Roman" w:cs="Times New Roman"/>
                <w:i/>
                <w:iCs/>
                <w:color w:val="000000"/>
                <w:sz w:val="18"/>
                <w:szCs w:val="18"/>
              </w:rPr>
              <w:br/>
              <w:t>edilmesine yönelik çalışmalar yaptırılır.</w:t>
            </w:r>
            <w:r w:rsidRPr="0043408D">
              <w:rPr>
                <w:rFonts w:ascii="Times New Roman" w:hAnsi="Times New Roman" w:cs="Times New Roman"/>
                <w:i/>
                <w:iCs/>
                <w:color w:val="000000"/>
                <w:sz w:val="18"/>
                <w:szCs w:val="18"/>
              </w:rPr>
              <w:br/>
              <w:t xml:space="preserve">b) Öğrencilerin içeriklerdeki tutarlılığı sorgulamaları sağlanır.  </w:t>
            </w:r>
            <w:r w:rsidRPr="0043408D">
              <w:rPr>
                <w:rFonts w:ascii="Times New Roman" w:hAnsi="Times New Roman" w:cs="Times New Roman"/>
                <w:color w:val="000000"/>
                <w:sz w:val="18"/>
                <w:szCs w:val="18"/>
              </w:rPr>
              <w:t xml:space="preserve">                    T.6.1.11. Dinledikleriyle/izledikleriyle ilgili görüşlerini bildirir.</w:t>
            </w:r>
            <w:r w:rsidRPr="0043408D">
              <w:rPr>
                <w:rFonts w:ascii="Times New Roman" w:hAnsi="Times New Roman" w:cs="Times New Roman"/>
                <w:color w:val="000000"/>
                <w:sz w:val="18"/>
                <w:szCs w:val="18"/>
              </w:rPr>
              <w:br/>
              <w:t xml:space="preserve">T.6.1.12. Dinleme stratejilerini uygular.  </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 xml:space="preserve">Katılımlı, </w:t>
            </w:r>
            <w:proofErr w:type="spellStart"/>
            <w:proofErr w:type="gramStart"/>
            <w:r w:rsidRPr="0043408D">
              <w:rPr>
                <w:rFonts w:ascii="Times New Roman" w:hAnsi="Times New Roman" w:cs="Times New Roman"/>
                <w:i/>
                <w:iCs/>
                <w:color w:val="000000"/>
                <w:sz w:val="18"/>
                <w:szCs w:val="18"/>
              </w:rPr>
              <w:t>katılımsız,grup</w:t>
            </w:r>
            <w:proofErr w:type="spellEnd"/>
            <w:proofErr w:type="gramEnd"/>
            <w:r w:rsidRPr="0043408D">
              <w:rPr>
                <w:rFonts w:ascii="Times New Roman" w:hAnsi="Times New Roman" w:cs="Times New Roman"/>
                <w:i/>
                <w:iCs/>
                <w:color w:val="000000"/>
                <w:sz w:val="18"/>
                <w:szCs w:val="18"/>
              </w:rPr>
              <w:t xml:space="preserve"> hâlinde ve not alarak dinleme gibi yöntem ve teknikleri uygulamaları sağlanır.</w:t>
            </w:r>
          </w:p>
        </w:tc>
        <w:tc>
          <w:tcPr>
            <w:tcW w:w="2550" w:type="dxa"/>
            <w:gridSpan w:val="2"/>
            <w:vAlign w:val="center"/>
          </w:tcPr>
          <w:p w:rsidR="00536654"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 xml:space="preserve">T.6.2.2. Hazırlıksız konuşma yapar.            </w:t>
            </w:r>
          </w:p>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t>T.6.2.3.Konuşma stratejilerini uygular.</w:t>
            </w:r>
            <w:r w:rsidRPr="0043408D">
              <w:rPr>
                <w:rFonts w:ascii="Times New Roman" w:hAnsi="Times New Roman" w:cs="Times New Roman"/>
                <w:color w:val="000000"/>
                <w:sz w:val="18"/>
                <w:szCs w:val="18"/>
              </w:rPr>
              <w:br/>
            </w:r>
            <w:r w:rsidRPr="0043408D">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400" w:type="dxa"/>
            <w:gridSpan w:val="3"/>
            <w:vAlign w:val="center"/>
          </w:tcPr>
          <w:p w:rsidR="0043408D" w:rsidRPr="0043408D" w:rsidRDefault="0043408D">
            <w:pPr>
              <w:jc w:val="center"/>
              <w:rPr>
                <w:rFonts w:ascii="Times New Roman" w:hAnsi="Times New Roman" w:cs="Times New Roman"/>
                <w:color w:val="000000"/>
                <w:sz w:val="18"/>
                <w:szCs w:val="18"/>
              </w:rPr>
            </w:pPr>
            <w:r w:rsidRPr="0043408D">
              <w:rPr>
                <w:rFonts w:ascii="Times New Roman" w:hAnsi="Times New Roman" w:cs="Times New Roman"/>
                <w:color w:val="000000"/>
                <w:sz w:val="18"/>
                <w:szCs w:val="18"/>
              </w:rPr>
              <w:br/>
              <w:t xml:space="preserve">T.6.3.6. Deyim ve atasözlerinin metne katkısını belirler.                                                                                                          T.6.3.9. İsim ve sıfat tamlamalarının metnin anlamına olan katkısını açıklar.                                    </w:t>
            </w:r>
            <w:r w:rsidRPr="0043408D">
              <w:rPr>
                <w:rFonts w:ascii="Times New Roman" w:hAnsi="Times New Roman" w:cs="Times New Roman"/>
                <w:color w:val="000000"/>
                <w:sz w:val="18"/>
                <w:szCs w:val="18"/>
              </w:rPr>
              <w:br/>
              <w:t xml:space="preserve">T.6.3.11. Basit, türemiş ve birleşik kelimeleri ayırt eder.                                                                    </w:t>
            </w:r>
          </w:p>
        </w:tc>
        <w:tc>
          <w:tcPr>
            <w:tcW w:w="1559" w:type="dxa"/>
            <w:vAlign w:val="center"/>
          </w:tcPr>
          <w:p w:rsidR="0043408D" w:rsidRPr="0043408D" w:rsidRDefault="0043408D" w:rsidP="0043408D">
            <w:pPr>
              <w:jc w:val="center"/>
              <w:rPr>
                <w:rFonts w:ascii="Times New Roman" w:hAnsi="Times New Roman" w:cs="Times New Roman"/>
                <w:color w:val="000000"/>
                <w:sz w:val="16"/>
                <w:szCs w:val="16"/>
              </w:rPr>
            </w:pPr>
            <w:r w:rsidRPr="0043408D">
              <w:rPr>
                <w:rFonts w:ascii="Times New Roman" w:hAnsi="Times New Roman" w:cs="Times New Roman"/>
                <w:color w:val="000000"/>
                <w:sz w:val="16"/>
                <w:szCs w:val="16"/>
              </w:rPr>
              <w:t>T.6.4.2. Bilgilendirici metin yazar.</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 xml:space="preserve"> a) Öğrencilerin konu ve ana fikri belirlemeleri, buna göre giriş, gelişme, sonuç bölümlerinde yazacaklarının</w:t>
            </w:r>
            <w:r w:rsidRPr="0043408D">
              <w:rPr>
                <w:rFonts w:ascii="Times New Roman" w:hAnsi="Times New Roman" w:cs="Times New Roman"/>
                <w:i/>
                <w:iCs/>
                <w:color w:val="000000"/>
                <w:sz w:val="16"/>
                <w:szCs w:val="16"/>
              </w:rPr>
              <w:br/>
              <w:t>taslağını oluşturmaları ve ilk paragrafta amaçlarını ifade etmeleri sağlanır.</w:t>
            </w:r>
            <w:r w:rsidRPr="0043408D">
              <w:rPr>
                <w:rFonts w:ascii="Times New Roman" w:hAnsi="Times New Roman" w:cs="Times New Roman"/>
                <w:i/>
                <w:iCs/>
                <w:color w:val="000000"/>
                <w:sz w:val="16"/>
                <w:szCs w:val="16"/>
              </w:rPr>
              <w:br/>
              <w:t>b) Öğrenciler yazılarında günlük hayattan örnekler vermeleri için teşvik edili</w:t>
            </w:r>
            <w:r w:rsidRPr="0043408D">
              <w:rPr>
                <w:rFonts w:ascii="Times New Roman" w:hAnsi="Times New Roman" w:cs="Times New Roman"/>
                <w:color w:val="000000"/>
                <w:sz w:val="16"/>
                <w:szCs w:val="16"/>
              </w:rPr>
              <w:t xml:space="preserve">r.                                                                     </w:t>
            </w:r>
            <w:r w:rsidRPr="0043408D">
              <w:rPr>
                <w:rFonts w:ascii="Times New Roman" w:hAnsi="Times New Roman" w:cs="Times New Roman"/>
                <w:color w:val="000000"/>
                <w:sz w:val="16"/>
                <w:szCs w:val="16"/>
              </w:rPr>
              <w:br/>
              <w:t>T.6.4.4.</w:t>
            </w:r>
            <w:r>
              <w:rPr>
                <w:rFonts w:ascii="Times New Roman" w:hAnsi="Times New Roman" w:cs="Times New Roman"/>
                <w:color w:val="000000"/>
                <w:sz w:val="16"/>
                <w:szCs w:val="16"/>
              </w:rPr>
              <w:t xml:space="preserve"> Yazma stratejilerini uygular. </w:t>
            </w:r>
            <w:r w:rsidRPr="0043408D">
              <w:rPr>
                <w:rFonts w:ascii="Times New Roman" w:hAnsi="Times New Roman" w:cs="Times New Roman"/>
                <w:color w:val="000000"/>
                <w:sz w:val="16"/>
                <w:szCs w:val="16"/>
              </w:rPr>
              <w:br/>
              <w:t xml:space="preserve"> T.6.4.7. Yazılarını zenginleştirmek için atasözleri, deyimler ve özdeyişler kullanır.                                                                                                                            T.6.4.8. Yazdıklarının içeriğine uygun başlık belirler. </w:t>
            </w:r>
            <w:r w:rsidRPr="0043408D">
              <w:rPr>
                <w:rFonts w:ascii="Times New Roman" w:hAnsi="Times New Roman" w:cs="Times New Roman"/>
                <w:color w:val="000000"/>
                <w:sz w:val="16"/>
                <w:szCs w:val="16"/>
              </w:rPr>
              <w:br/>
              <w:t xml:space="preserve">T.6.4.10. Yazdıklarını düzenler.   </w:t>
            </w:r>
            <w:r w:rsidRPr="0043408D">
              <w:rPr>
                <w:rFonts w:ascii="Times New Roman" w:hAnsi="Times New Roman" w:cs="Times New Roman"/>
                <w:color w:val="000000"/>
                <w:sz w:val="16"/>
                <w:szCs w:val="16"/>
              </w:rPr>
              <w:br/>
            </w:r>
            <w:r w:rsidRPr="0043408D">
              <w:rPr>
                <w:rFonts w:ascii="Times New Roman" w:hAnsi="Times New Roman" w:cs="Times New Roman"/>
                <w:i/>
                <w:iCs/>
                <w:color w:val="000000"/>
                <w:sz w:val="16"/>
                <w:szCs w:val="16"/>
              </w:rPr>
              <w:t>a) Anlam bütünlüğünü bozan ifadelerin belirlenmesi ve düzeltilmesi sağlanır, kavramsal olarak anlatım</w:t>
            </w:r>
            <w:r w:rsidRPr="0043408D">
              <w:rPr>
                <w:rFonts w:ascii="Times New Roman" w:hAnsi="Times New Roman" w:cs="Times New Roman"/>
                <w:i/>
                <w:iCs/>
                <w:color w:val="000000"/>
                <w:sz w:val="16"/>
                <w:szCs w:val="16"/>
              </w:rPr>
              <w:br/>
              <w:t>bozukluğu konusuna değinilmez.</w:t>
            </w:r>
            <w:r w:rsidRPr="0043408D">
              <w:rPr>
                <w:rFonts w:ascii="Times New Roman" w:hAnsi="Times New Roman" w:cs="Times New Roman"/>
                <w:i/>
                <w:iCs/>
                <w:color w:val="000000"/>
                <w:sz w:val="16"/>
                <w:szCs w:val="16"/>
              </w:rPr>
              <w:br/>
              <w:t>b) Metinde yer alan yazım ve noktalama kuralları ile sınırlı tutulur.</w:t>
            </w:r>
          </w:p>
        </w:tc>
        <w:tc>
          <w:tcPr>
            <w:tcW w:w="992" w:type="dxa"/>
          </w:tcPr>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3408D" w:rsidRPr="006E4E74" w:rsidRDefault="0043408D"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3408D" w:rsidRPr="006E4E74" w:rsidRDefault="0043408D"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3408D" w:rsidRPr="006E4E74" w:rsidRDefault="0043408D"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3408D" w:rsidRPr="006E4E74" w:rsidRDefault="0043408D"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3408D" w:rsidRPr="006E4E74" w:rsidRDefault="0043408D" w:rsidP="008E2392">
            <w:pPr>
              <w:ind w:left="113" w:right="113"/>
              <w:jc w:val="center"/>
              <w:rPr>
                <w:rFonts w:ascii="Times New Roman" w:hAnsi="Times New Roman" w:cs="Times New Roman"/>
                <w:b/>
                <w:sz w:val="18"/>
                <w:szCs w:val="18"/>
              </w:rPr>
            </w:pPr>
          </w:p>
        </w:tc>
        <w:tc>
          <w:tcPr>
            <w:tcW w:w="1184" w:type="dxa"/>
          </w:tcPr>
          <w:p w:rsidR="0043408D" w:rsidRPr="006E4E74" w:rsidRDefault="0043408D" w:rsidP="008E2392">
            <w:pPr>
              <w:rPr>
                <w:rFonts w:ascii="Times New Roman" w:hAnsi="Times New Roman" w:cs="Times New Roman"/>
                <w:sz w:val="18"/>
                <w:szCs w:val="18"/>
              </w:rPr>
            </w:pPr>
          </w:p>
        </w:tc>
      </w:tr>
      <w:tr w:rsidR="00AF0D29" w:rsidRPr="006E4E74" w:rsidTr="00AF0D29">
        <w:trPr>
          <w:cantSplit/>
          <w:trHeight w:val="6093"/>
        </w:trPr>
        <w:tc>
          <w:tcPr>
            <w:tcW w:w="408" w:type="dxa"/>
            <w:gridSpan w:val="2"/>
            <w:textDirection w:val="btLr"/>
          </w:tcPr>
          <w:p w:rsidR="00AF0D29" w:rsidRPr="006E4E74" w:rsidRDefault="00AF0D2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AF0D29" w:rsidRPr="006E4E74" w:rsidRDefault="00AF0D2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28. HAFTA 14-18 NİSAN</w:t>
            </w:r>
          </w:p>
        </w:tc>
        <w:tc>
          <w:tcPr>
            <w:tcW w:w="284" w:type="dxa"/>
            <w:textDirection w:val="btLr"/>
            <w:vAlign w:val="center"/>
          </w:tcPr>
          <w:p w:rsidR="00AF0D29" w:rsidRPr="006E4E74" w:rsidRDefault="00AF0D2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BİLİM VE TEKNOLOJİ</w:t>
            </w:r>
          </w:p>
        </w:tc>
        <w:tc>
          <w:tcPr>
            <w:tcW w:w="569"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ÇOCUKLAR DOĞUŞTAN BİLİM İNSANIDIR</w:t>
            </w:r>
          </w:p>
        </w:tc>
        <w:tc>
          <w:tcPr>
            <w:tcW w:w="240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w:t>
            </w:r>
          </w:p>
        </w:tc>
        <w:tc>
          <w:tcPr>
            <w:tcW w:w="2550" w:type="dxa"/>
            <w:gridSpan w:val="2"/>
            <w:vAlign w:val="center"/>
          </w:tcPr>
          <w:p w:rsidR="00536654"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xml:space="preserve">T.6.2.2. Hazırlıksız konuşma yapar.            </w:t>
            </w:r>
          </w:p>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T.6.2.3.Konuşma stratejilerini uygular.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r w:rsidRPr="00AF0D29">
              <w:rPr>
                <w:rFonts w:ascii="Times New Roman" w:hAnsi="Times New Roman" w:cs="Times New Roman"/>
                <w:color w:val="000000"/>
                <w:sz w:val="18"/>
                <w:szCs w:val="18"/>
              </w:rPr>
              <w:t>.</w:t>
            </w:r>
          </w:p>
        </w:tc>
        <w:tc>
          <w:tcPr>
            <w:tcW w:w="3400" w:type="dxa"/>
            <w:gridSpan w:val="3"/>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br/>
              <w:t xml:space="preserve">T.6.3.1. Noktalama işaretlerine dikkat ederek sesli ve sessiz okur.                                                                                                                                        T.6.3.4. Okuma stratejilerini kullanır.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AF0D29">
              <w:rPr>
                <w:rFonts w:ascii="Times New Roman" w:hAnsi="Times New Roman" w:cs="Times New Roman"/>
                <w:color w:val="000000"/>
                <w:sz w:val="18"/>
                <w:szCs w:val="18"/>
              </w:rPr>
              <w:br/>
              <w:t xml:space="preserve">T.6.3.5. Bağlamdan yararlanarak bilmediği kelime ve kelime gruplarının anlamını tahmin eder.                                                                                                  </w:t>
            </w:r>
            <w:r w:rsidRPr="00AF0D29">
              <w:rPr>
                <w:rFonts w:ascii="Times New Roman" w:hAnsi="Times New Roman" w:cs="Times New Roman"/>
                <w:color w:val="000000"/>
                <w:sz w:val="18"/>
                <w:szCs w:val="18"/>
              </w:rPr>
              <w:br/>
              <w:t>T.6.3.6. Deyim ve atasözlerinin metne katkısını belirler.                                                                                            T.6.3.7. Çekim eklerinin işlevlerini ayırt eder.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 İsim çekim ekleri (çoğul eki, hâl ekleri, iyelik ekleri ve soru eki) üzerinde durulur. </w:t>
            </w:r>
            <w:r w:rsidRPr="00AF0D29">
              <w:rPr>
                <w:rFonts w:ascii="Times New Roman" w:hAnsi="Times New Roman" w:cs="Times New Roman"/>
                <w:color w:val="000000"/>
                <w:sz w:val="18"/>
                <w:szCs w:val="18"/>
              </w:rPr>
              <w:br/>
              <w:t xml:space="preserve">T.6.3.10. Edat, bağlaç ve ünlemlerin metnin anlamına olan katkısını açıklar.                                                                                                                                                                                                                                                                                                       </w:t>
            </w:r>
            <w:r w:rsidRPr="00AF0D29">
              <w:rPr>
                <w:rFonts w:ascii="Times New Roman" w:hAnsi="Times New Roman" w:cs="Times New Roman"/>
                <w:color w:val="000000"/>
                <w:sz w:val="18"/>
                <w:szCs w:val="18"/>
              </w:rPr>
              <w:br/>
              <w:t xml:space="preserve">T.6.3.17. Metinle ilgili soruları cevaplar.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Metin içi ve metin dışı anlam ilişkileri kurulur.</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T.6.3.20. Metnin ana fikrini/ana duygusunu belirler.                                                                                                                                                  </w:t>
            </w:r>
            <w:r w:rsidRPr="00AF0D29">
              <w:rPr>
                <w:rFonts w:ascii="Times New Roman" w:hAnsi="Times New Roman" w:cs="Times New Roman"/>
                <w:color w:val="000000"/>
                <w:sz w:val="18"/>
                <w:szCs w:val="18"/>
              </w:rPr>
              <w:br/>
              <w:t xml:space="preserve">T.6.3.24. Metnin içeriğini yorumlar.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a) Yazarın olaylara bakış açısının tespit edilmesi sağlanır. </w:t>
            </w:r>
            <w:r w:rsidRPr="00AF0D29">
              <w:rPr>
                <w:rFonts w:ascii="Times New Roman" w:hAnsi="Times New Roman" w:cs="Times New Roman"/>
                <w:i/>
                <w:iCs/>
                <w:color w:val="000000"/>
                <w:sz w:val="18"/>
                <w:szCs w:val="18"/>
              </w:rPr>
              <w:br/>
              <w:t xml:space="preserve">b) Metindeki öznel ve nesnel yaklaşımların tespit edilmesi sağlanır. </w:t>
            </w:r>
            <w:r w:rsidRPr="00AF0D29">
              <w:rPr>
                <w:rFonts w:ascii="Times New Roman" w:hAnsi="Times New Roman" w:cs="Times New Roman"/>
                <w:i/>
                <w:iCs/>
                <w:color w:val="000000"/>
                <w:sz w:val="18"/>
                <w:szCs w:val="18"/>
              </w:rPr>
              <w:br/>
              <w:t xml:space="preserve">c) Metindeki örnek ve ayrıntılara atıf yapılması sağlanır.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T.6.3.31. Metinde önemli noktaların vurgulanış biçimlerini kavrar.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Altını çizmenin, koyu veya italik yazmanın, renklendirmenin, farklı punto veya font kullanmanın işlevi vurgulanır.                         </w:t>
            </w:r>
            <w:r w:rsidRPr="00AF0D29">
              <w:rPr>
                <w:rFonts w:ascii="Times New Roman" w:hAnsi="Times New Roman" w:cs="Times New Roman"/>
                <w:color w:val="000000"/>
                <w:sz w:val="18"/>
                <w:szCs w:val="18"/>
              </w:rPr>
              <w:t xml:space="preserve">                                                                                                                                     T.6.3.35. Grafik, tablo ve çizelgeyle sunulan bilgileri yorumlar</w:t>
            </w:r>
            <w:proofErr w:type="gramStart"/>
            <w:r w:rsidRPr="00AF0D29">
              <w:rPr>
                <w:rFonts w:ascii="Times New Roman" w:hAnsi="Times New Roman" w:cs="Times New Roman"/>
                <w:color w:val="000000"/>
                <w:sz w:val="18"/>
                <w:szCs w:val="18"/>
              </w:rPr>
              <w:t>..</w:t>
            </w:r>
            <w:proofErr w:type="gramEnd"/>
            <w:r w:rsidRPr="00AF0D29">
              <w:rPr>
                <w:rFonts w:ascii="Times New Roman" w:hAnsi="Times New Roman" w:cs="Times New Roman"/>
                <w:color w:val="000000"/>
                <w:sz w:val="18"/>
                <w:szCs w:val="18"/>
              </w:rPr>
              <w:t xml:space="preserve">                                                                                                                                                                          </w:t>
            </w:r>
          </w:p>
        </w:tc>
        <w:tc>
          <w:tcPr>
            <w:tcW w:w="155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T.6.4.3. Hikâye edici metin yazar.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a) Öğrencilerin zaman, mekân, şahıs ve olay unsurlarını belirlemeleri, hikâyenin serim, düğüm ve çözüm</w:t>
            </w:r>
            <w:r w:rsidRPr="00AF0D29">
              <w:rPr>
                <w:rFonts w:ascii="Times New Roman" w:hAnsi="Times New Roman" w:cs="Times New Roman"/>
                <w:i/>
                <w:iCs/>
                <w:color w:val="000000"/>
                <w:sz w:val="18"/>
                <w:szCs w:val="18"/>
              </w:rPr>
              <w:br/>
              <w:t>bölümlerinde anlatacaklarının taslağını oluşturmaları sağlanır.</w:t>
            </w:r>
            <w:r w:rsidRPr="00AF0D29">
              <w:rPr>
                <w:rFonts w:ascii="Times New Roman" w:hAnsi="Times New Roman" w:cs="Times New Roman"/>
                <w:i/>
                <w:iCs/>
                <w:color w:val="000000"/>
                <w:sz w:val="18"/>
                <w:szCs w:val="18"/>
              </w:rPr>
              <w:br/>
              <w:t>b) Öğrenciler yazım kılavuzundan yararlanmaları ve yeni öğrendiği kelimeleri kullanmaları için teşvik edilir.</w:t>
            </w:r>
            <w:r w:rsidRPr="00AF0D29">
              <w:rPr>
                <w:rFonts w:ascii="Times New Roman" w:hAnsi="Times New Roman" w:cs="Times New Roman"/>
                <w:color w:val="000000"/>
                <w:sz w:val="18"/>
                <w:szCs w:val="18"/>
              </w:rPr>
              <w:br/>
              <w:t xml:space="preserve">T.6.4.4. Yazma stratejilerini </w:t>
            </w:r>
            <w:proofErr w:type="gramStart"/>
            <w:r w:rsidRPr="00AF0D29">
              <w:rPr>
                <w:rFonts w:ascii="Times New Roman" w:hAnsi="Times New Roman" w:cs="Times New Roman"/>
                <w:color w:val="000000"/>
                <w:sz w:val="18"/>
                <w:szCs w:val="18"/>
              </w:rPr>
              <w:t>uygular .</w:t>
            </w:r>
            <w:proofErr w:type="gramEnd"/>
            <w:r w:rsidRPr="00AF0D29">
              <w:rPr>
                <w:rFonts w:ascii="Times New Roman" w:hAnsi="Times New Roman" w:cs="Times New Roman"/>
                <w:color w:val="000000"/>
                <w:sz w:val="18"/>
                <w:szCs w:val="18"/>
              </w:rPr>
              <w:br/>
              <w:t xml:space="preserve"> </w:t>
            </w:r>
            <w:r w:rsidRPr="00AF0D29">
              <w:rPr>
                <w:rFonts w:ascii="Times New Roman" w:hAnsi="Times New Roman" w:cs="Times New Roman"/>
                <w:i/>
                <w:iCs/>
                <w:color w:val="000000"/>
                <w:sz w:val="18"/>
                <w:szCs w:val="18"/>
              </w:rPr>
              <w:t>Güdümlü, serbest, kontrollü, tahminde bulunma, metin tamamlama, bir metni kendi kelimeleri ile yeniden</w:t>
            </w:r>
            <w:r w:rsidRPr="00AF0D29">
              <w:rPr>
                <w:rFonts w:ascii="Times New Roman" w:hAnsi="Times New Roman" w:cs="Times New Roman"/>
                <w:i/>
                <w:iCs/>
                <w:color w:val="000000"/>
                <w:sz w:val="18"/>
                <w:szCs w:val="18"/>
              </w:rPr>
              <w:br/>
              <w:t>oluşturma, boşluk doldurma, grup olarak yazma gibi yöntem ve tekniklerin kullanılması sağlanır.</w:t>
            </w:r>
          </w:p>
        </w:tc>
        <w:tc>
          <w:tcPr>
            <w:tcW w:w="992" w:type="dxa"/>
          </w:tcPr>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F0D29" w:rsidRPr="006E4E74" w:rsidRDefault="00AF0D29"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F0D29" w:rsidRPr="006E4E74" w:rsidRDefault="00AF0D29"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AF0D29" w:rsidRPr="006E4E74" w:rsidRDefault="00AF0D29" w:rsidP="008E2392">
            <w:pPr>
              <w:ind w:left="113" w:right="113"/>
              <w:jc w:val="center"/>
              <w:rPr>
                <w:rFonts w:ascii="Times New Roman" w:hAnsi="Times New Roman" w:cs="Times New Roman"/>
                <w:b/>
                <w:sz w:val="18"/>
                <w:szCs w:val="18"/>
              </w:rPr>
            </w:pPr>
          </w:p>
        </w:tc>
        <w:tc>
          <w:tcPr>
            <w:tcW w:w="1184" w:type="dxa"/>
          </w:tcPr>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tc>
      </w:tr>
      <w:tr w:rsidR="00AF0D29" w:rsidRPr="006E4E74" w:rsidTr="00AF0D29">
        <w:trPr>
          <w:cantSplit/>
          <w:trHeight w:val="2691"/>
        </w:trPr>
        <w:tc>
          <w:tcPr>
            <w:tcW w:w="408" w:type="dxa"/>
            <w:gridSpan w:val="2"/>
            <w:textDirection w:val="btLr"/>
          </w:tcPr>
          <w:p w:rsidR="00AF0D29" w:rsidRPr="006E4E74" w:rsidRDefault="00AF0D2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AF0D29" w:rsidRPr="006E4E74" w:rsidRDefault="00AF0D2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29. HAFTA 21-25 NİSAN</w:t>
            </w:r>
          </w:p>
        </w:tc>
        <w:tc>
          <w:tcPr>
            <w:tcW w:w="284" w:type="dxa"/>
            <w:textDirection w:val="btLr"/>
            <w:vAlign w:val="center"/>
          </w:tcPr>
          <w:p w:rsidR="00AF0D29" w:rsidRPr="006E4E74" w:rsidRDefault="00AF0D2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BİLİM VE TEKNOLOJİ</w:t>
            </w:r>
          </w:p>
        </w:tc>
        <w:tc>
          <w:tcPr>
            <w:tcW w:w="569"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TELEVİZYON, EN İYİ ARKADAŞIMI YEDİ</w:t>
            </w:r>
          </w:p>
        </w:tc>
        <w:tc>
          <w:tcPr>
            <w:tcW w:w="240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w:t>
            </w:r>
          </w:p>
        </w:tc>
        <w:tc>
          <w:tcPr>
            <w:tcW w:w="2550" w:type="dxa"/>
            <w:gridSpan w:val="2"/>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T.6.2.1. Hazırlıklı konuşma yapar.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Öğrencilerin verilen bir konu hakkında görsellerle destekleyerek kısa sunum hazırlamaları ve prova</w:t>
            </w:r>
            <w:r w:rsidRPr="00AF0D29">
              <w:rPr>
                <w:rFonts w:ascii="Times New Roman" w:hAnsi="Times New Roman" w:cs="Times New Roman"/>
                <w:i/>
                <w:iCs/>
                <w:color w:val="000000"/>
                <w:sz w:val="18"/>
                <w:szCs w:val="18"/>
              </w:rPr>
              <w:br/>
              <w:t>yapmaları sağlanır.</w:t>
            </w:r>
            <w:r w:rsidRPr="00AF0D29">
              <w:rPr>
                <w:rFonts w:ascii="Times New Roman" w:hAnsi="Times New Roman" w:cs="Times New Roman"/>
                <w:color w:val="000000"/>
                <w:sz w:val="18"/>
                <w:szCs w:val="18"/>
              </w:rPr>
              <w:br/>
              <w:t>T.6.2.3.Konuşma stratejilerini uygular.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400" w:type="dxa"/>
            <w:gridSpan w:val="3"/>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 T.6.3.1. Noktalama işaretlerine dikkat ederek sesli ve sessiz okur.                                                                                                                                        T.6.3.4. Okuma stratejilerini kullanır.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Sesli, sessiz, tahmin ederek, not alarak, soru sorarak, okuma tiyatrosu ve hızlı okuma gibi yöntem ve teknikleri kullanmaları sağlanır.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T.6.3.5. Bağlamdan yararlanarak bilmediği kelime ve kelime gruplarının anlamını tahmin eder. </w:t>
            </w:r>
            <w:r w:rsidRPr="00AF0D29">
              <w:rPr>
                <w:rFonts w:ascii="Times New Roman" w:hAnsi="Times New Roman" w:cs="Times New Roman"/>
                <w:color w:val="000000"/>
                <w:sz w:val="18"/>
                <w:szCs w:val="18"/>
              </w:rPr>
              <w:br/>
              <w:t xml:space="preserve"> </w:t>
            </w:r>
            <w:r w:rsidRPr="00AF0D29">
              <w:rPr>
                <w:rFonts w:ascii="Times New Roman" w:hAnsi="Times New Roman" w:cs="Times New Roman"/>
                <w:i/>
                <w:iCs/>
                <w:color w:val="000000"/>
                <w:sz w:val="18"/>
                <w:szCs w:val="18"/>
              </w:rPr>
              <w:t>a) Öğrencilerin tahmin ettikleri kelime ve kelime gruplarını öğrenmek için sözlük, atasözleri ve deyimler</w:t>
            </w:r>
            <w:r w:rsidRPr="00AF0D29">
              <w:rPr>
                <w:rFonts w:ascii="Times New Roman" w:hAnsi="Times New Roman" w:cs="Times New Roman"/>
                <w:i/>
                <w:iCs/>
                <w:color w:val="000000"/>
                <w:sz w:val="18"/>
                <w:szCs w:val="18"/>
              </w:rPr>
              <w:br/>
              <w:t>sözlüğü vb. araçları kullanmaları sağlanır.</w:t>
            </w:r>
            <w:r w:rsidRPr="00AF0D29">
              <w:rPr>
                <w:rFonts w:ascii="Times New Roman" w:hAnsi="Times New Roman" w:cs="Times New Roman"/>
                <w:i/>
                <w:iCs/>
                <w:color w:val="000000"/>
                <w:sz w:val="18"/>
                <w:szCs w:val="18"/>
              </w:rPr>
              <w:br/>
              <w:t>b) Öğrencinin öğrendiği kelime ve kelime gruplarından sözlük oluşturması teşvik edilir.</w:t>
            </w:r>
            <w:r w:rsidRPr="00AF0D29">
              <w:rPr>
                <w:rFonts w:ascii="Times New Roman" w:hAnsi="Times New Roman" w:cs="Times New Roman"/>
                <w:i/>
                <w:iCs/>
                <w:color w:val="000000"/>
                <w:sz w:val="18"/>
                <w:szCs w:val="18"/>
              </w:rPr>
              <w:br/>
            </w:r>
            <w:r w:rsidRPr="00AF0D29">
              <w:rPr>
                <w:rFonts w:ascii="Times New Roman" w:hAnsi="Times New Roman" w:cs="Times New Roman"/>
                <w:color w:val="000000"/>
                <w:sz w:val="18"/>
                <w:szCs w:val="18"/>
              </w:rPr>
              <w:t xml:space="preserve"> T.6.3.6. Deyim ve atasözlerinin metne katkısını belirler.                                                                                            T.6.3.10. Edat, bağlaç ve ünlemlerin metnin anlamına olan katkısını açıklar.                                                                                                                                  </w:t>
            </w:r>
            <w:r w:rsidRPr="00AF0D29">
              <w:rPr>
                <w:rFonts w:ascii="Times New Roman" w:hAnsi="Times New Roman" w:cs="Times New Roman"/>
                <w:color w:val="000000"/>
                <w:sz w:val="18"/>
                <w:szCs w:val="18"/>
              </w:rPr>
              <w:br/>
              <w:t xml:space="preserve">T.6.3.15. Görselden ve başlıktan hareketle okuyacağı metnin konusunu tahmin eder.                                                                                                                                                                                                                                           </w:t>
            </w:r>
            <w:r w:rsidRPr="00AF0D29">
              <w:rPr>
                <w:rFonts w:ascii="Times New Roman" w:hAnsi="Times New Roman" w:cs="Times New Roman"/>
                <w:color w:val="000000"/>
                <w:sz w:val="18"/>
                <w:szCs w:val="18"/>
              </w:rPr>
              <w:br/>
              <w:t>T.6.3.17. Metinle ilgili soruları cevaplar.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Metin içi ve metin dışı anlam ilişkileri kurulur.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T.6.3.24. Metnin içeriğini yorumlar.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a) Yazarın olaylara bakış açısının tespit edilmesi sağlanır. </w:t>
            </w:r>
            <w:r w:rsidRPr="00AF0D29">
              <w:rPr>
                <w:rFonts w:ascii="Times New Roman" w:hAnsi="Times New Roman" w:cs="Times New Roman"/>
                <w:i/>
                <w:iCs/>
                <w:color w:val="000000"/>
                <w:sz w:val="18"/>
                <w:szCs w:val="18"/>
              </w:rPr>
              <w:br/>
              <w:t>b) Metindeki öznel ve nesnel yaklaşımların tespit edilmesi sağlanır.</w:t>
            </w:r>
            <w:r w:rsidRPr="00AF0D29">
              <w:rPr>
                <w:rFonts w:ascii="Times New Roman" w:hAnsi="Times New Roman" w:cs="Times New Roman"/>
                <w:i/>
                <w:iCs/>
                <w:color w:val="000000"/>
                <w:sz w:val="18"/>
                <w:szCs w:val="18"/>
              </w:rPr>
              <w:br/>
              <w:t xml:space="preserve"> c) Metindeki örnek ve ayrıntılara atıf yapılması sağlanır.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T.6.3.25. Metinler arasında karşılaştırma yapar. </w:t>
            </w:r>
            <w:r w:rsidRPr="00AF0D29">
              <w:rPr>
                <w:rFonts w:ascii="Times New Roman" w:hAnsi="Times New Roman" w:cs="Times New Roman"/>
                <w:i/>
                <w:iCs/>
                <w:color w:val="000000"/>
                <w:sz w:val="18"/>
                <w:szCs w:val="18"/>
              </w:rPr>
              <w:t xml:space="preserve">Metinlerin tema, konu, olay örgüsü ve karakterler açısından karşılaştırılması sağlanır.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T.6.3.27. Metin türlerini ayırt eder.                                                                                         </w:t>
            </w:r>
            <w:r w:rsidRPr="00AF0D29">
              <w:rPr>
                <w:rFonts w:ascii="Times New Roman" w:hAnsi="Times New Roman" w:cs="Times New Roman"/>
                <w:color w:val="000000"/>
                <w:sz w:val="18"/>
                <w:szCs w:val="18"/>
              </w:rPr>
              <w:br/>
              <w:t xml:space="preserve">T.6.3.31. Metinde önemli noktaların vurgulanış biçimlerini kavrar.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Altını çizmenin, koyu veya italik yazmanın, renklendirmenin, farklı punto veya font kullanmanın işlevi vurgulanır.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 T.6.3.32. Medya metinlerini değerlendirir.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 İnternet, sinema ve televizyonun verdiği iletileri değerlendirmeleri sağlanır.                                                                                                                                                                                                                                                                                                                                    </w:t>
            </w:r>
          </w:p>
        </w:tc>
        <w:tc>
          <w:tcPr>
            <w:tcW w:w="1559" w:type="dxa"/>
            <w:vAlign w:val="center"/>
          </w:tcPr>
          <w:p w:rsidR="00AF0D29" w:rsidRPr="00AF0D29" w:rsidRDefault="00AF0D29" w:rsidP="00AF0D29">
            <w:pPr>
              <w:jc w:val="center"/>
              <w:rPr>
                <w:rFonts w:ascii="Times New Roman" w:hAnsi="Times New Roman" w:cs="Times New Roman"/>
                <w:color w:val="000000"/>
                <w:sz w:val="16"/>
                <w:szCs w:val="16"/>
              </w:rPr>
            </w:pPr>
            <w:r w:rsidRPr="00AF0D29">
              <w:rPr>
                <w:rFonts w:ascii="Times New Roman" w:hAnsi="Times New Roman" w:cs="Times New Roman"/>
                <w:color w:val="000000"/>
                <w:sz w:val="16"/>
                <w:szCs w:val="16"/>
              </w:rPr>
              <w:t>T.6.4</w:t>
            </w:r>
            <w:r>
              <w:rPr>
                <w:rFonts w:ascii="Times New Roman" w:hAnsi="Times New Roman" w:cs="Times New Roman"/>
                <w:color w:val="000000"/>
                <w:sz w:val="16"/>
                <w:szCs w:val="16"/>
              </w:rPr>
              <w:t>.2. Bilgilendirici metin yazar.</w:t>
            </w:r>
            <w:r w:rsidRPr="00AF0D29">
              <w:rPr>
                <w:rFonts w:ascii="Times New Roman" w:hAnsi="Times New Roman" w:cs="Times New Roman"/>
                <w:color w:val="000000"/>
                <w:sz w:val="16"/>
                <w:szCs w:val="16"/>
              </w:rPr>
              <w:br/>
              <w:t>T.6.4.4.</w:t>
            </w:r>
            <w:r>
              <w:rPr>
                <w:rFonts w:ascii="Times New Roman" w:hAnsi="Times New Roman" w:cs="Times New Roman"/>
                <w:color w:val="000000"/>
                <w:sz w:val="16"/>
                <w:szCs w:val="16"/>
              </w:rPr>
              <w:t xml:space="preserve"> Yazma stratejilerini uygular. </w:t>
            </w:r>
            <w:r w:rsidRPr="00AF0D29">
              <w:rPr>
                <w:rFonts w:ascii="Times New Roman" w:hAnsi="Times New Roman" w:cs="Times New Roman"/>
                <w:i/>
                <w:iCs/>
                <w:color w:val="000000"/>
                <w:sz w:val="16"/>
                <w:szCs w:val="16"/>
              </w:rPr>
              <w:br/>
            </w:r>
            <w:r w:rsidRPr="00AF0D29">
              <w:rPr>
                <w:rFonts w:ascii="Times New Roman" w:hAnsi="Times New Roman" w:cs="Times New Roman"/>
                <w:color w:val="000000"/>
                <w:sz w:val="16"/>
                <w:szCs w:val="16"/>
              </w:rPr>
              <w:t xml:space="preserve">T.6.4.6. Bir işi işlem basamaklarına göre yazar.                                           T.6.4.8. Yazdıklarının içeriğine uygun başlık belirler.                                                                                                      T.6.4.9. Yazılarında uygun geçiş ve bağlantı ifadelerini kullanır. </w:t>
            </w:r>
            <w:r w:rsidRPr="00AF0D29">
              <w:rPr>
                <w:rFonts w:ascii="Times New Roman" w:hAnsi="Times New Roman" w:cs="Times New Roman"/>
                <w:color w:val="000000"/>
                <w:sz w:val="16"/>
                <w:szCs w:val="16"/>
              </w:rPr>
              <w:br/>
            </w:r>
            <w:proofErr w:type="gramStart"/>
            <w:r w:rsidRPr="00AF0D29">
              <w:rPr>
                <w:rFonts w:ascii="Times New Roman" w:hAnsi="Times New Roman" w:cs="Times New Roman"/>
                <w:i/>
                <w:iCs/>
                <w:color w:val="000000"/>
                <w:sz w:val="16"/>
                <w:szCs w:val="16"/>
              </w:rPr>
              <w:t>Ama,</w:t>
            </w:r>
            <w:proofErr w:type="gramEnd"/>
            <w:r w:rsidRPr="00AF0D29">
              <w:rPr>
                <w:rFonts w:ascii="Times New Roman" w:hAnsi="Times New Roman" w:cs="Times New Roman"/>
                <w:i/>
                <w:iCs/>
                <w:color w:val="000000"/>
                <w:sz w:val="16"/>
                <w:szCs w:val="16"/>
              </w:rPr>
              <w:t xml:space="preserve"> fakat, ancak, lakin, bununla birlikte ve buna rağmen ifadelerinin kullanılması sağlanır.       </w:t>
            </w:r>
            <w:r w:rsidRPr="00AF0D29">
              <w:rPr>
                <w:rFonts w:ascii="Times New Roman" w:hAnsi="Times New Roman" w:cs="Times New Roman"/>
                <w:color w:val="000000"/>
                <w:sz w:val="16"/>
                <w:szCs w:val="16"/>
              </w:rPr>
              <w:t xml:space="preserve">                                                                                                                         T.6.4.10. Yazdıklarını düzenler. </w:t>
            </w:r>
            <w:r w:rsidRPr="00AF0D29">
              <w:rPr>
                <w:rFonts w:ascii="Times New Roman" w:hAnsi="Times New Roman" w:cs="Times New Roman"/>
                <w:color w:val="000000"/>
                <w:sz w:val="16"/>
                <w:szCs w:val="16"/>
              </w:rPr>
              <w:br/>
            </w:r>
            <w:r w:rsidRPr="00AF0D29">
              <w:rPr>
                <w:rFonts w:ascii="Times New Roman" w:hAnsi="Times New Roman" w:cs="Times New Roman"/>
                <w:i/>
                <w:iCs/>
                <w:color w:val="000000"/>
                <w:sz w:val="16"/>
                <w:szCs w:val="16"/>
              </w:rPr>
              <w:t>a) Anlam bütünlüğünü bozan ifadelerin belirlenmesi ve düzeltilmesi sağlanır, kavramsal olarak anlatım</w:t>
            </w:r>
            <w:r w:rsidRPr="00AF0D29">
              <w:rPr>
                <w:rFonts w:ascii="Times New Roman" w:hAnsi="Times New Roman" w:cs="Times New Roman"/>
                <w:i/>
                <w:iCs/>
                <w:color w:val="000000"/>
                <w:sz w:val="16"/>
                <w:szCs w:val="16"/>
              </w:rPr>
              <w:br/>
              <w:t>bozukluğu konusuna değinilmez.</w:t>
            </w:r>
            <w:r w:rsidRPr="00AF0D29">
              <w:rPr>
                <w:rFonts w:ascii="Times New Roman" w:hAnsi="Times New Roman" w:cs="Times New Roman"/>
                <w:i/>
                <w:iCs/>
                <w:color w:val="000000"/>
                <w:sz w:val="16"/>
                <w:szCs w:val="16"/>
              </w:rPr>
              <w:br/>
              <w:t xml:space="preserve">b) Metinde yer alan yazım ve noktalama kuralları ile sınırlı tutulur.      </w:t>
            </w:r>
            <w:r w:rsidRPr="00AF0D29">
              <w:rPr>
                <w:rFonts w:ascii="Times New Roman" w:hAnsi="Times New Roman" w:cs="Times New Roman"/>
                <w:color w:val="000000"/>
                <w:sz w:val="16"/>
                <w:szCs w:val="16"/>
              </w:rPr>
              <w:t xml:space="preserve">                                                                                                                T.</w:t>
            </w:r>
            <w:r>
              <w:rPr>
                <w:rFonts w:ascii="Times New Roman" w:hAnsi="Times New Roman" w:cs="Times New Roman"/>
                <w:color w:val="000000"/>
                <w:sz w:val="16"/>
                <w:szCs w:val="16"/>
              </w:rPr>
              <w:t xml:space="preserve">6.4.11. Yazdıklarını paylaşır. </w:t>
            </w:r>
            <w:r w:rsidRPr="00AF0D29">
              <w:rPr>
                <w:rFonts w:ascii="Times New Roman" w:hAnsi="Times New Roman" w:cs="Times New Roman"/>
                <w:color w:val="000000"/>
                <w:sz w:val="16"/>
                <w:szCs w:val="16"/>
              </w:rPr>
              <w:br/>
              <w:t>T.6.4.12. Yazdıklarında yabancı dillerden alınmış, dilimize henüz yerleşmemiş kelimelerin Türkçelerini kullanır.                                                                                                                              T.6.4.13. Formları yönergelerine uygun doldurur.</w:t>
            </w:r>
          </w:p>
        </w:tc>
        <w:tc>
          <w:tcPr>
            <w:tcW w:w="992" w:type="dxa"/>
          </w:tcPr>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F0D29" w:rsidRPr="006E4E74" w:rsidRDefault="00AF0D29" w:rsidP="006E37AC">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F0D29" w:rsidRPr="006E4E74" w:rsidRDefault="00AF0D29" w:rsidP="006E37AC">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AF0D29" w:rsidRPr="006E4E74" w:rsidRDefault="00AF0D29"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23 NİSAN ULUSAL EGEMENLİK VE ÇOCUK BAYRAMI</w:t>
            </w:r>
          </w:p>
        </w:tc>
        <w:tc>
          <w:tcPr>
            <w:tcW w:w="1184" w:type="dxa"/>
          </w:tcPr>
          <w:p w:rsidR="00AF0D29" w:rsidRPr="006E4E74" w:rsidRDefault="00AF0D29" w:rsidP="008E2392">
            <w:pPr>
              <w:rPr>
                <w:rFonts w:ascii="Times New Roman" w:hAnsi="Times New Roman" w:cs="Times New Roman"/>
                <w:sz w:val="18"/>
                <w:szCs w:val="18"/>
              </w:rPr>
            </w:pPr>
          </w:p>
        </w:tc>
      </w:tr>
      <w:tr w:rsidR="00AF0D29" w:rsidRPr="006E4E74" w:rsidTr="00AF0D29">
        <w:trPr>
          <w:cantSplit/>
          <w:trHeight w:val="2691"/>
        </w:trPr>
        <w:tc>
          <w:tcPr>
            <w:tcW w:w="408" w:type="dxa"/>
            <w:gridSpan w:val="2"/>
            <w:textDirection w:val="btLr"/>
          </w:tcPr>
          <w:p w:rsidR="00AF0D29" w:rsidRPr="006E4E74" w:rsidRDefault="00AF0D2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AF0D29" w:rsidRPr="006E4E74" w:rsidRDefault="00AF0D2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30. HAFTA 28-2 MAYIS</w:t>
            </w:r>
          </w:p>
        </w:tc>
        <w:tc>
          <w:tcPr>
            <w:tcW w:w="284" w:type="dxa"/>
            <w:textDirection w:val="btLr"/>
            <w:vAlign w:val="center"/>
          </w:tcPr>
          <w:p w:rsidR="00AF0D29" w:rsidRPr="006E4E74" w:rsidRDefault="00AF0D2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BİLİM VE TEKNOLOJİ</w:t>
            </w:r>
          </w:p>
        </w:tc>
        <w:tc>
          <w:tcPr>
            <w:tcW w:w="569"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ALO… GRAHAM BELL!</w:t>
            </w:r>
          </w:p>
        </w:tc>
        <w:tc>
          <w:tcPr>
            <w:tcW w:w="240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w:t>
            </w:r>
          </w:p>
        </w:tc>
        <w:tc>
          <w:tcPr>
            <w:tcW w:w="2550" w:type="dxa"/>
            <w:gridSpan w:val="2"/>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T.6.2.1. Hazırlıklı konuşma yapar.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Öğrencilerin verilen bir konu hakkında görsellerle destekleyerek kısa sunum hazırlamaları ve prova</w:t>
            </w:r>
            <w:r w:rsidRPr="00AF0D29">
              <w:rPr>
                <w:rFonts w:ascii="Times New Roman" w:hAnsi="Times New Roman" w:cs="Times New Roman"/>
                <w:i/>
                <w:iCs/>
                <w:color w:val="000000"/>
                <w:sz w:val="18"/>
                <w:szCs w:val="18"/>
              </w:rPr>
              <w:br/>
              <w:t>yapmaları sağlanır.</w:t>
            </w:r>
            <w:r w:rsidRPr="00AF0D29">
              <w:rPr>
                <w:rFonts w:ascii="Times New Roman" w:hAnsi="Times New Roman" w:cs="Times New Roman"/>
                <w:color w:val="000000"/>
                <w:sz w:val="18"/>
                <w:szCs w:val="18"/>
              </w:rPr>
              <w:br/>
              <w:t>T.6.2.3.Konuşma stratejilerini uygular.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p>
        </w:tc>
        <w:tc>
          <w:tcPr>
            <w:tcW w:w="3400" w:type="dxa"/>
            <w:gridSpan w:val="3"/>
            <w:vAlign w:val="bottom"/>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xml:space="preserve">T.6.3.1. Noktalama işaretlerine dikkat ederek sesli ve sessiz okur.                                                                                                                                        T.6.3.4. Okuma stratejilerini kullanır. </w:t>
            </w:r>
            <w:r w:rsidRPr="00AF0D29">
              <w:rPr>
                <w:rFonts w:ascii="Times New Roman" w:hAnsi="Times New Roman" w:cs="Times New Roman"/>
                <w:color w:val="000000"/>
                <w:sz w:val="18"/>
                <w:szCs w:val="18"/>
              </w:rPr>
              <w:br/>
              <w:t xml:space="preserve">Sesli, sessiz, tahmin ederek, not alarak, soru sorarak, okuma tiyatrosu ve hızlı okuma gibi yöntem ve teknikleri kullanmaları sağlanır.  </w:t>
            </w:r>
            <w:r w:rsidRPr="00AF0D29">
              <w:rPr>
                <w:rFonts w:ascii="Times New Roman" w:hAnsi="Times New Roman" w:cs="Times New Roman"/>
                <w:color w:val="000000"/>
                <w:sz w:val="18"/>
                <w:szCs w:val="18"/>
              </w:rPr>
              <w:br/>
              <w:t>T.6.3.5. Bağlamdan yararlanarak bilmediği kelime ve kelime gruplarının anlamını tahmin eder.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 a) Öğrencilerin tahmin ettikleri kelime ve kelime gruplarını öğrenmek için sözlük, atasözleri ve deyimler</w:t>
            </w:r>
            <w:r w:rsidRPr="00AF0D29">
              <w:rPr>
                <w:rFonts w:ascii="Times New Roman" w:hAnsi="Times New Roman" w:cs="Times New Roman"/>
                <w:i/>
                <w:iCs/>
                <w:color w:val="000000"/>
                <w:sz w:val="18"/>
                <w:szCs w:val="18"/>
              </w:rPr>
              <w:br/>
              <w:t>sözlüğü vb. araçları kullanmaları sağlanır.</w:t>
            </w:r>
            <w:r w:rsidRPr="00AF0D29">
              <w:rPr>
                <w:rFonts w:ascii="Times New Roman" w:hAnsi="Times New Roman" w:cs="Times New Roman"/>
                <w:i/>
                <w:iCs/>
                <w:color w:val="000000"/>
                <w:sz w:val="18"/>
                <w:szCs w:val="18"/>
              </w:rPr>
              <w:br/>
              <w:t xml:space="preserve">b) Öğrencinin öğrendiği kelime ve kelime gruplarından sözlük oluşturması teşvik edilir.  </w:t>
            </w:r>
            <w:r w:rsidRPr="00AF0D29">
              <w:rPr>
                <w:rFonts w:ascii="Times New Roman" w:hAnsi="Times New Roman" w:cs="Times New Roman"/>
                <w:i/>
                <w:iCs/>
                <w:color w:val="000000"/>
                <w:sz w:val="18"/>
                <w:szCs w:val="18"/>
              </w:rPr>
              <w:br/>
            </w:r>
            <w:r w:rsidRPr="00AF0D29">
              <w:rPr>
                <w:rFonts w:ascii="Times New Roman" w:hAnsi="Times New Roman" w:cs="Times New Roman"/>
                <w:color w:val="000000"/>
                <w:sz w:val="18"/>
                <w:szCs w:val="18"/>
              </w:rPr>
              <w:t xml:space="preserve">T.6.3.6. Deyim ve atasözlerinin metne katkısını belirler.                                                                                            T.6.3.10. Edat, bağlaç ve ünlemlerin metnin anlamına olan katkısını açıklar.                                                                                                                                                                                                                                                                                                                                                                             </w:t>
            </w:r>
            <w:r w:rsidRPr="00AF0D29">
              <w:rPr>
                <w:rFonts w:ascii="Times New Roman" w:hAnsi="Times New Roman" w:cs="Times New Roman"/>
                <w:color w:val="000000"/>
                <w:sz w:val="18"/>
                <w:szCs w:val="18"/>
              </w:rPr>
              <w:br/>
              <w:t xml:space="preserve">T.6.3.17. Metinle ilgili soruları cevaplar.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Metin içi ve metin dışı anlam ilişkileri kurulur.</w:t>
            </w:r>
            <w:r w:rsidRPr="00AF0D29">
              <w:rPr>
                <w:rFonts w:ascii="Times New Roman" w:hAnsi="Times New Roman" w:cs="Times New Roman"/>
                <w:color w:val="000000"/>
                <w:sz w:val="18"/>
                <w:szCs w:val="18"/>
              </w:rPr>
              <w:br/>
              <w:t xml:space="preserve">T.6.3.20. Metnin ana fikrini/ana duygusunu belirler.                                                                          T.6.3.27. Metin türlerini ayırt eder.           </w:t>
            </w:r>
            <w:r w:rsidRPr="00AF0D29">
              <w:rPr>
                <w:rFonts w:ascii="Times New Roman" w:hAnsi="Times New Roman" w:cs="Times New Roman"/>
                <w:color w:val="000000"/>
                <w:sz w:val="18"/>
                <w:szCs w:val="18"/>
              </w:rPr>
              <w:br/>
              <w:t xml:space="preserve"> T.6.3.28. Metindeki gerçek ve kurgusal unsurları ayırt eder.                                                                                                                                                                                                                                                                                                                                                                                                                </w:t>
            </w:r>
          </w:p>
        </w:tc>
        <w:tc>
          <w:tcPr>
            <w:tcW w:w="1559" w:type="dxa"/>
            <w:vAlign w:val="center"/>
          </w:tcPr>
          <w:p w:rsidR="00AF0D29" w:rsidRPr="00AF0D29"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T.6.4.3. Hikâye edici metin yazar.</w:t>
            </w:r>
            <w:r w:rsidRPr="00AF0D29">
              <w:rPr>
                <w:rFonts w:ascii="Times New Roman" w:hAnsi="Times New Roman" w:cs="Times New Roman"/>
                <w:sz w:val="18"/>
                <w:szCs w:val="18"/>
              </w:rPr>
              <w:br/>
            </w:r>
            <w:r w:rsidRPr="00AF0D29">
              <w:rPr>
                <w:rFonts w:ascii="Times New Roman" w:hAnsi="Times New Roman" w:cs="Times New Roman"/>
                <w:i/>
                <w:iCs/>
                <w:sz w:val="18"/>
                <w:szCs w:val="18"/>
              </w:rPr>
              <w:t>a) Öğrencilerin zaman, mekân, şahıs ve olay unsurlarını belirlemeleri, hikâyenin serim, düğüm ve çözüm</w:t>
            </w:r>
            <w:r w:rsidRPr="00AF0D29">
              <w:rPr>
                <w:rFonts w:ascii="Times New Roman" w:hAnsi="Times New Roman" w:cs="Times New Roman"/>
                <w:i/>
                <w:iCs/>
                <w:sz w:val="18"/>
                <w:szCs w:val="18"/>
              </w:rPr>
              <w:br/>
              <w:t>bölümlerinde anlatacaklarının taslağını oluşturmaları sağlanır.</w:t>
            </w:r>
            <w:r w:rsidRPr="00AF0D29">
              <w:rPr>
                <w:rFonts w:ascii="Times New Roman" w:hAnsi="Times New Roman" w:cs="Times New Roman"/>
                <w:i/>
                <w:iCs/>
                <w:sz w:val="18"/>
                <w:szCs w:val="18"/>
              </w:rPr>
              <w:br/>
              <w:t xml:space="preserve">b) Öğrenciler yazım kılavuzundan yararlanmaları ve yeni öğrendiği kelimeleri kullanmaları için teşvik edilir.   </w:t>
            </w:r>
            <w:r w:rsidRPr="00AF0D29">
              <w:rPr>
                <w:rFonts w:ascii="Times New Roman" w:hAnsi="Times New Roman" w:cs="Times New Roman"/>
                <w:sz w:val="18"/>
                <w:szCs w:val="18"/>
              </w:rPr>
              <w:t xml:space="preserve">                                                               T.6.4.4. Yazma stratejilerini uygular.</w:t>
            </w:r>
            <w:r w:rsidRPr="00AF0D29">
              <w:rPr>
                <w:rFonts w:ascii="Times New Roman" w:hAnsi="Times New Roman" w:cs="Times New Roman"/>
                <w:i/>
                <w:iCs/>
                <w:sz w:val="18"/>
                <w:szCs w:val="18"/>
              </w:rPr>
              <w:t xml:space="preserve"> </w:t>
            </w:r>
            <w:r w:rsidRPr="00AF0D29">
              <w:rPr>
                <w:rFonts w:ascii="Times New Roman" w:hAnsi="Times New Roman" w:cs="Times New Roman"/>
                <w:i/>
                <w:iCs/>
                <w:sz w:val="18"/>
                <w:szCs w:val="18"/>
              </w:rPr>
              <w:br/>
              <w:t xml:space="preserve">Güdümlü, serbest, kontrollü, tahminde bulunma, metin tamamlama, bir metni kendi kelimeleri ile yeniden oluşturma, boşluk doldurma, grup olarak yazma gibi yöntem ve tekniklerin kullanılması sağlanır.                                                                                </w:t>
            </w:r>
            <w:r w:rsidRPr="00AF0D29">
              <w:rPr>
                <w:rFonts w:ascii="Times New Roman" w:hAnsi="Times New Roman" w:cs="Times New Roman"/>
                <w:sz w:val="18"/>
                <w:szCs w:val="18"/>
              </w:rPr>
              <w:t xml:space="preserve">        T.6.4.8. Yazdıklarının içeriğine uygun başlık belirler.                                                                                                      </w:t>
            </w:r>
          </w:p>
        </w:tc>
        <w:tc>
          <w:tcPr>
            <w:tcW w:w="992" w:type="dxa"/>
          </w:tcPr>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F0D29" w:rsidRPr="006E4E74" w:rsidRDefault="00AF0D29"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F0D29" w:rsidRPr="006E4E74" w:rsidRDefault="00AF0D29"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AF0D29" w:rsidRPr="006E4E74" w:rsidRDefault="00AF0D29" w:rsidP="00077908">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 xml:space="preserve">29 NİSAN KÛT'ÜL AMÂRE ZAFERİ               </w:t>
            </w:r>
          </w:p>
          <w:p w:rsidR="00AF0D29" w:rsidRPr="006E4E74" w:rsidRDefault="00AF0D29" w:rsidP="00077908">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 xml:space="preserve"> 1 MAYIS EMEK VE DAYANIŞMA GÜNÜ</w:t>
            </w:r>
          </w:p>
        </w:tc>
        <w:tc>
          <w:tcPr>
            <w:tcW w:w="1184" w:type="dxa"/>
          </w:tcPr>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tc>
      </w:tr>
      <w:tr w:rsidR="00AF0D29" w:rsidRPr="006E4E74" w:rsidTr="00AF0D29">
        <w:trPr>
          <w:cantSplit/>
          <w:trHeight w:val="2691"/>
        </w:trPr>
        <w:tc>
          <w:tcPr>
            <w:tcW w:w="408" w:type="dxa"/>
            <w:gridSpan w:val="2"/>
            <w:textDirection w:val="btLr"/>
          </w:tcPr>
          <w:p w:rsidR="00AF0D29" w:rsidRPr="006E4E74" w:rsidRDefault="00AF0D2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AF0D29" w:rsidRPr="006E4E74" w:rsidRDefault="00AF0D2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31. HAFTA 5-9 MAYIS</w:t>
            </w:r>
          </w:p>
        </w:tc>
        <w:tc>
          <w:tcPr>
            <w:tcW w:w="284" w:type="dxa"/>
            <w:textDirection w:val="btLr"/>
            <w:vAlign w:val="center"/>
          </w:tcPr>
          <w:p w:rsidR="00AF0D29" w:rsidRPr="006E4E74" w:rsidRDefault="00AF0D2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BİLİM VE TEKNOLOJİ</w:t>
            </w:r>
          </w:p>
        </w:tc>
        <w:tc>
          <w:tcPr>
            <w:tcW w:w="569"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BANKAMATİK İÇİN KURS AÇAN YOK MU?  (Dinleme/İzleme Metni)</w:t>
            </w:r>
          </w:p>
        </w:tc>
        <w:tc>
          <w:tcPr>
            <w:tcW w:w="240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xml:space="preserve">T.6.1.2. Dinlediklerinde/izlediklerinde geçen, bilmediği kelimelerin anlamını tahmin eder.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Öğrencilerin tahminlerini kelimelerin sözlük anlamları ile karşılaştırmaları sağlanır</w:t>
            </w:r>
            <w:r w:rsidRPr="00AF0D29">
              <w:rPr>
                <w:rFonts w:ascii="Times New Roman" w:hAnsi="Times New Roman" w:cs="Times New Roman"/>
                <w:color w:val="000000"/>
                <w:sz w:val="18"/>
                <w:szCs w:val="18"/>
              </w:rPr>
              <w:t xml:space="preserve">.                                                          T.6.1.4. Dinledikleri/izlediklerine yönelik sorulara cevap verir.                                                               </w:t>
            </w:r>
            <w:r w:rsidRPr="00AF0D29">
              <w:rPr>
                <w:rFonts w:ascii="Times New Roman" w:hAnsi="Times New Roman" w:cs="Times New Roman"/>
                <w:color w:val="000000"/>
                <w:sz w:val="18"/>
                <w:szCs w:val="18"/>
              </w:rPr>
              <w:br/>
              <w:t xml:space="preserve"> T.6.1.7. Dinlediklerine/izlediklerine yönelik farklı başlıklar önerir.                          T.6.1.8. Dinlediği/izlediği hikâye edici metinleri canlandırır.                                                               </w:t>
            </w:r>
            <w:r w:rsidRPr="00AF0D29">
              <w:rPr>
                <w:rFonts w:ascii="Times New Roman" w:hAnsi="Times New Roman" w:cs="Times New Roman"/>
                <w:color w:val="000000"/>
                <w:sz w:val="18"/>
                <w:szCs w:val="18"/>
              </w:rPr>
              <w:br/>
              <w:t xml:space="preserve">T.6.1.9. Konuşmacının sözlü olmayan mesajlarını kavrar.                                                 </w:t>
            </w:r>
            <w:r w:rsidRPr="00AF0D29">
              <w:rPr>
                <w:rFonts w:ascii="Times New Roman" w:hAnsi="Times New Roman" w:cs="Times New Roman"/>
                <w:color w:val="000000"/>
                <w:sz w:val="18"/>
                <w:szCs w:val="18"/>
              </w:rPr>
              <w:br/>
              <w:t xml:space="preserve"> T.6.1.10. Dinlediklerinin/izlediklerinin içeriğini değerlendirir.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 a) Öğrencilere reklam filmleri dinletilerek/izletilerek bunlardaki mesajların ve örtülü anlamların tespit</w:t>
            </w:r>
            <w:r w:rsidRPr="00AF0D29">
              <w:rPr>
                <w:rFonts w:ascii="Times New Roman" w:hAnsi="Times New Roman" w:cs="Times New Roman"/>
                <w:i/>
                <w:iCs/>
                <w:color w:val="000000"/>
                <w:sz w:val="18"/>
                <w:szCs w:val="18"/>
              </w:rPr>
              <w:br/>
              <w:t>edilmesine yönelik çalışmalar yaptırılır.</w:t>
            </w:r>
            <w:r w:rsidRPr="00AF0D29">
              <w:rPr>
                <w:rFonts w:ascii="Times New Roman" w:hAnsi="Times New Roman" w:cs="Times New Roman"/>
                <w:i/>
                <w:iCs/>
                <w:color w:val="000000"/>
                <w:sz w:val="18"/>
                <w:szCs w:val="18"/>
              </w:rPr>
              <w:br/>
              <w:t xml:space="preserve">b) Öğrencilerin içeriklerdeki tutarlılığı sorgulamaları sağlanır.                    </w:t>
            </w:r>
            <w:r w:rsidRPr="00AF0D29">
              <w:rPr>
                <w:rFonts w:ascii="Times New Roman" w:hAnsi="Times New Roman" w:cs="Times New Roman"/>
                <w:color w:val="000000"/>
                <w:sz w:val="18"/>
                <w:szCs w:val="18"/>
              </w:rPr>
              <w:t xml:space="preserve">                                                                                     T.6.1.11. Dinledikleriyle/izledikleriyle ilgili görüşlerini bildirir.</w:t>
            </w:r>
            <w:r w:rsidRPr="00AF0D29">
              <w:rPr>
                <w:rFonts w:ascii="Times New Roman" w:hAnsi="Times New Roman" w:cs="Times New Roman"/>
                <w:color w:val="000000"/>
                <w:sz w:val="18"/>
                <w:szCs w:val="18"/>
              </w:rPr>
              <w:br/>
              <w:t>T.6.1.12. Dinleme stratejilerini uygular.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Katılımlı, </w:t>
            </w:r>
            <w:proofErr w:type="spellStart"/>
            <w:proofErr w:type="gramStart"/>
            <w:r w:rsidRPr="00AF0D29">
              <w:rPr>
                <w:rFonts w:ascii="Times New Roman" w:hAnsi="Times New Roman" w:cs="Times New Roman"/>
                <w:i/>
                <w:iCs/>
                <w:color w:val="000000"/>
                <w:sz w:val="18"/>
                <w:szCs w:val="18"/>
              </w:rPr>
              <w:t>katılımsız,grup</w:t>
            </w:r>
            <w:proofErr w:type="spellEnd"/>
            <w:proofErr w:type="gramEnd"/>
            <w:r w:rsidRPr="00AF0D29">
              <w:rPr>
                <w:rFonts w:ascii="Times New Roman" w:hAnsi="Times New Roman" w:cs="Times New Roman"/>
                <w:i/>
                <w:iCs/>
                <w:color w:val="000000"/>
                <w:sz w:val="18"/>
                <w:szCs w:val="18"/>
              </w:rPr>
              <w:t xml:space="preserve"> hâlinde ve not alarak dinleme gibi yöntem ve teknikleri uygulamaları sağlanır.</w:t>
            </w:r>
          </w:p>
        </w:tc>
        <w:tc>
          <w:tcPr>
            <w:tcW w:w="2550" w:type="dxa"/>
            <w:gridSpan w:val="2"/>
            <w:vAlign w:val="center"/>
          </w:tcPr>
          <w:p w:rsidR="00536654"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xml:space="preserve">T.6.2.2. Hazırlıksız konuşma yapar.     </w:t>
            </w:r>
          </w:p>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xml:space="preserve">T.6.2.3.Konuşma stratejilerini uygular.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Serbest, güdümlü, yaratıcı, hafızada tutma tekniği ve kelime kavram havuzundan seçerek konuşma gibi yöntem ve tekniklerin kullanılması sağlanır</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T.6.2.4. Konuşmalarında beden dilini etkili bir şekilde kullanır.</w:t>
            </w:r>
          </w:p>
        </w:tc>
        <w:tc>
          <w:tcPr>
            <w:tcW w:w="3400" w:type="dxa"/>
            <w:gridSpan w:val="3"/>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br/>
              <w:t xml:space="preserve">T.6.3.6. Deyim ve atasözlerinin metne katkısını belirler.                                                                                            T.6.3.10. Edat, bağlaç ve ünlemlerin metnin anlamına olan katkısını açıklar.                                               </w:t>
            </w:r>
          </w:p>
        </w:tc>
        <w:tc>
          <w:tcPr>
            <w:tcW w:w="1559" w:type="dxa"/>
            <w:vAlign w:val="center"/>
          </w:tcPr>
          <w:p w:rsidR="00AF0D29" w:rsidRPr="00AF0D29" w:rsidRDefault="00AF0D29">
            <w:pPr>
              <w:jc w:val="center"/>
              <w:rPr>
                <w:rFonts w:ascii="Times New Roman" w:hAnsi="Times New Roman" w:cs="Times New Roman"/>
                <w:sz w:val="16"/>
                <w:szCs w:val="16"/>
              </w:rPr>
            </w:pPr>
            <w:r w:rsidRPr="00AF0D29">
              <w:rPr>
                <w:rFonts w:ascii="Times New Roman" w:hAnsi="Times New Roman" w:cs="Times New Roman"/>
                <w:sz w:val="16"/>
                <w:szCs w:val="16"/>
              </w:rPr>
              <w:t xml:space="preserve">T.6.4.3. Hikâye edici metin yazar. </w:t>
            </w:r>
            <w:r w:rsidRPr="00AF0D29">
              <w:rPr>
                <w:rFonts w:ascii="Times New Roman" w:hAnsi="Times New Roman" w:cs="Times New Roman"/>
                <w:sz w:val="16"/>
                <w:szCs w:val="16"/>
              </w:rPr>
              <w:br/>
              <w:t xml:space="preserve"> </w:t>
            </w:r>
            <w:r w:rsidRPr="00AF0D29">
              <w:rPr>
                <w:rFonts w:ascii="Times New Roman" w:hAnsi="Times New Roman" w:cs="Times New Roman"/>
                <w:i/>
                <w:iCs/>
                <w:sz w:val="16"/>
                <w:szCs w:val="16"/>
              </w:rPr>
              <w:t>a) Öğrencilerin zaman, mekân, şahıs ve olay unsurlarını belirlemeleri, hikâyenin serim, düğüm ve çözüm</w:t>
            </w:r>
            <w:r w:rsidRPr="00AF0D29">
              <w:rPr>
                <w:rFonts w:ascii="Times New Roman" w:hAnsi="Times New Roman" w:cs="Times New Roman"/>
                <w:i/>
                <w:iCs/>
                <w:sz w:val="16"/>
                <w:szCs w:val="16"/>
              </w:rPr>
              <w:br/>
              <w:t>bölümlerinde anlatacaklarının taslağını oluşturmaları sağlanır.</w:t>
            </w:r>
            <w:r w:rsidRPr="00AF0D29">
              <w:rPr>
                <w:rFonts w:ascii="Times New Roman" w:hAnsi="Times New Roman" w:cs="Times New Roman"/>
                <w:i/>
                <w:iCs/>
                <w:sz w:val="16"/>
                <w:szCs w:val="16"/>
              </w:rPr>
              <w:br/>
              <w:t xml:space="preserve">b) Öğrenciler yazım kılavuzundan yararlanmaları ve yeni öğrendiği kelimeleri kullanmaları için teşvik edilir.   </w:t>
            </w:r>
            <w:r w:rsidRPr="00AF0D29">
              <w:rPr>
                <w:rFonts w:ascii="Times New Roman" w:hAnsi="Times New Roman" w:cs="Times New Roman"/>
                <w:sz w:val="16"/>
                <w:szCs w:val="16"/>
              </w:rPr>
              <w:t xml:space="preserve">                                                       </w:t>
            </w:r>
            <w:r w:rsidRPr="00AF0D29">
              <w:rPr>
                <w:rFonts w:ascii="Times New Roman" w:hAnsi="Times New Roman" w:cs="Times New Roman"/>
                <w:sz w:val="16"/>
                <w:szCs w:val="16"/>
              </w:rPr>
              <w:br/>
              <w:t xml:space="preserve"> T.6.4.4. Yazma stratejilerini uygular. </w:t>
            </w:r>
            <w:r w:rsidRPr="00AF0D29">
              <w:rPr>
                <w:rFonts w:ascii="Times New Roman" w:hAnsi="Times New Roman" w:cs="Times New Roman"/>
                <w:sz w:val="16"/>
                <w:szCs w:val="16"/>
              </w:rPr>
              <w:br/>
            </w:r>
            <w:r w:rsidRPr="00AF0D29">
              <w:rPr>
                <w:rFonts w:ascii="Times New Roman" w:hAnsi="Times New Roman" w:cs="Times New Roman"/>
                <w:i/>
                <w:iCs/>
                <w:sz w:val="16"/>
                <w:szCs w:val="16"/>
              </w:rPr>
              <w:t xml:space="preserve">Güdümlü, serbest, kontrollü, tahminde bulunma, metin tamamlama, bir metni kendi kelimeleri ile yeniden oluşturma, boşluk doldurma, grup olarak yazma gibi yöntem ve tekniklerin kullanılması sağlanır.    </w:t>
            </w:r>
            <w:r w:rsidRPr="00AF0D29">
              <w:rPr>
                <w:rFonts w:ascii="Times New Roman" w:hAnsi="Times New Roman" w:cs="Times New Roman"/>
                <w:sz w:val="16"/>
                <w:szCs w:val="16"/>
              </w:rPr>
              <w:t xml:space="preserve">                                                </w:t>
            </w:r>
            <w:r w:rsidRPr="00AF0D29">
              <w:rPr>
                <w:rFonts w:ascii="Times New Roman" w:hAnsi="Times New Roman" w:cs="Times New Roman"/>
                <w:sz w:val="16"/>
                <w:szCs w:val="16"/>
              </w:rPr>
              <w:br/>
              <w:t xml:space="preserve">T.6.4.6. Bir işi işlem basamaklarına göre yazar.                                           </w:t>
            </w:r>
            <w:r w:rsidRPr="00AF0D29">
              <w:rPr>
                <w:rFonts w:ascii="Times New Roman" w:hAnsi="Times New Roman" w:cs="Times New Roman"/>
                <w:sz w:val="16"/>
                <w:szCs w:val="16"/>
              </w:rPr>
              <w:br/>
              <w:t xml:space="preserve">T.6.4.12. Yazdıklarında yabancı dillerden alınmış, dilimize henüz yerleşmemiş kelimelerin Türkçelerini kullanır.                                                                                                                     T.6.4.14. Kısa metinler yazar. </w:t>
            </w:r>
            <w:r w:rsidRPr="00AF0D29">
              <w:rPr>
                <w:rFonts w:ascii="Times New Roman" w:hAnsi="Times New Roman" w:cs="Times New Roman"/>
                <w:sz w:val="16"/>
                <w:szCs w:val="16"/>
              </w:rPr>
              <w:br/>
            </w:r>
            <w:r w:rsidRPr="00AF0D29">
              <w:rPr>
                <w:rFonts w:ascii="Times New Roman" w:hAnsi="Times New Roman" w:cs="Times New Roman"/>
                <w:i/>
                <w:iCs/>
                <w:sz w:val="16"/>
                <w:szCs w:val="16"/>
              </w:rPr>
              <w:t xml:space="preserve">Duyuru, ilan ve reklam metinleri yazdırılır.     </w:t>
            </w:r>
            <w:r w:rsidRPr="00AF0D29">
              <w:rPr>
                <w:rFonts w:ascii="Times New Roman" w:hAnsi="Times New Roman" w:cs="Times New Roman"/>
                <w:sz w:val="16"/>
                <w:szCs w:val="16"/>
              </w:rPr>
              <w:t xml:space="preserve">                                                                                                            </w:t>
            </w:r>
          </w:p>
        </w:tc>
        <w:tc>
          <w:tcPr>
            <w:tcW w:w="992" w:type="dxa"/>
          </w:tcPr>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F0D29" w:rsidRPr="006E4E74" w:rsidRDefault="00AF0D29" w:rsidP="006E37AC">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F0D29" w:rsidRPr="006E4E74" w:rsidRDefault="00AF0D29" w:rsidP="006E37AC">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AF0D29" w:rsidRPr="006E4E74" w:rsidRDefault="00AF0D29" w:rsidP="008E2392">
            <w:pPr>
              <w:ind w:left="113" w:right="113"/>
              <w:jc w:val="center"/>
              <w:rPr>
                <w:rFonts w:ascii="Times New Roman" w:hAnsi="Times New Roman" w:cs="Times New Roman"/>
                <w:b/>
                <w:sz w:val="18"/>
                <w:szCs w:val="18"/>
              </w:rPr>
            </w:pPr>
          </w:p>
        </w:tc>
        <w:tc>
          <w:tcPr>
            <w:tcW w:w="1184" w:type="dxa"/>
          </w:tcPr>
          <w:p w:rsidR="00AF0D29" w:rsidRPr="006E4E74" w:rsidRDefault="00AF0D29" w:rsidP="008E2392">
            <w:pPr>
              <w:rPr>
                <w:rFonts w:ascii="Times New Roman" w:hAnsi="Times New Roman" w:cs="Times New Roman"/>
                <w:sz w:val="18"/>
                <w:szCs w:val="18"/>
              </w:rPr>
            </w:pPr>
          </w:p>
        </w:tc>
      </w:tr>
      <w:tr w:rsidR="00AF0D29" w:rsidRPr="006E4E74" w:rsidTr="00AF0D29">
        <w:trPr>
          <w:cantSplit/>
          <w:trHeight w:val="2691"/>
        </w:trPr>
        <w:tc>
          <w:tcPr>
            <w:tcW w:w="408" w:type="dxa"/>
            <w:gridSpan w:val="2"/>
            <w:textDirection w:val="btLr"/>
          </w:tcPr>
          <w:p w:rsidR="00AF0D29" w:rsidRPr="006E4E74" w:rsidRDefault="00AF0D2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AF0D29" w:rsidRPr="006E4E74" w:rsidRDefault="00AF0D2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32. HAFTA 12-16 MAYIS</w:t>
            </w:r>
          </w:p>
        </w:tc>
        <w:tc>
          <w:tcPr>
            <w:tcW w:w="284" w:type="dxa"/>
            <w:textDirection w:val="btLr"/>
            <w:vAlign w:val="center"/>
          </w:tcPr>
          <w:p w:rsidR="00AF0D29" w:rsidRPr="006E4E74" w:rsidRDefault="00AF0D2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DUYGULAR</w:t>
            </w:r>
          </w:p>
        </w:tc>
        <w:tc>
          <w:tcPr>
            <w:tcW w:w="569"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SEVGİ KURTARACAK BİZİ</w:t>
            </w:r>
          </w:p>
        </w:tc>
        <w:tc>
          <w:tcPr>
            <w:tcW w:w="240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w:t>
            </w:r>
          </w:p>
        </w:tc>
        <w:tc>
          <w:tcPr>
            <w:tcW w:w="2550" w:type="dxa"/>
            <w:gridSpan w:val="2"/>
            <w:vAlign w:val="center"/>
          </w:tcPr>
          <w:p w:rsidR="00AF0D29" w:rsidRPr="00AF0D29"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 xml:space="preserve">T.6.2.1. Hazırlıklı konuşma yapar. </w:t>
            </w:r>
            <w:r w:rsidRPr="00AF0D29">
              <w:rPr>
                <w:rFonts w:ascii="Times New Roman" w:hAnsi="Times New Roman" w:cs="Times New Roman"/>
                <w:sz w:val="18"/>
                <w:szCs w:val="18"/>
              </w:rPr>
              <w:br/>
            </w:r>
            <w:r w:rsidRPr="00AF0D29">
              <w:rPr>
                <w:rFonts w:ascii="Times New Roman" w:hAnsi="Times New Roman" w:cs="Times New Roman"/>
                <w:i/>
                <w:iCs/>
                <w:sz w:val="18"/>
                <w:szCs w:val="18"/>
              </w:rPr>
              <w:t>Öğrencilerin verilen bir konu hakkında görsellerle destekleyerek kısa sunum hazırlamaları ve prova</w:t>
            </w:r>
            <w:r w:rsidRPr="00AF0D29">
              <w:rPr>
                <w:rFonts w:ascii="Times New Roman" w:hAnsi="Times New Roman" w:cs="Times New Roman"/>
                <w:i/>
                <w:iCs/>
                <w:sz w:val="18"/>
                <w:szCs w:val="18"/>
              </w:rPr>
              <w:br/>
              <w:t xml:space="preserve">yapmaları sağlanır. </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T.6.2.4. Konuşmalarında beden dilini etkili bir şekilde kullanır.                                                                                                 T.6.2.5. Kelimeleri anlamlarına uygun kullanır.                                                                                        T.6.2.7. Konuşmalarında yabancı dillerden alınmış, dilimize henüz yerleşmemiş kelimelerin Türkçelerini kullanır.</w:t>
            </w:r>
          </w:p>
        </w:tc>
        <w:tc>
          <w:tcPr>
            <w:tcW w:w="3400" w:type="dxa"/>
            <w:gridSpan w:val="3"/>
            <w:vAlign w:val="center"/>
          </w:tcPr>
          <w:p w:rsidR="00AF0D29" w:rsidRPr="00AF0D29"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T.6.3.2. Metni türün özelliklerine uygun biçimde okur.</w:t>
            </w:r>
            <w:r w:rsidRPr="00AF0D29">
              <w:rPr>
                <w:rFonts w:ascii="Times New Roman" w:hAnsi="Times New Roman" w:cs="Times New Roman"/>
                <w:sz w:val="18"/>
                <w:szCs w:val="18"/>
              </w:rPr>
              <w:br/>
            </w:r>
            <w:r w:rsidRPr="00AF0D29">
              <w:rPr>
                <w:rFonts w:ascii="Times New Roman" w:hAnsi="Times New Roman" w:cs="Times New Roman"/>
                <w:i/>
                <w:iCs/>
                <w:sz w:val="18"/>
                <w:szCs w:val="18"/>
              </w:rPr>
              <w:t xml:space="preserve">Öğrencilerin seviyelerine uygun, edebî değeri olan şiirleri ve kısa yazıları türünün özelliğine göre okumaları ve ezberlemeleri sağlanır.   </w:t>
            </w:r>
            <w:r w:rsidRPr="00AF0D29">
              <w:rPr>
                <w:rFonts w:ascii="Times New Roman" w:hAnsi="Times New Roman" w:cs="Times New Roman"/>
                <w:sz w:val="18"/>
                <w:szCs w:val="18"/>
              </w:rPr>
              <w:t xml:space="preserve">                                                                                                                                                                                    T.6.3.5. Bağlamdan yararlanarak bilmediği kelime ve kelime gruplarının anlamını tahmin eder.</w:t>
            </w:r>
            <w:r w:rsidRPr="00AF0D29">
              <w:rPr>
                <w:rFonts w:ascii="Times New Roman" w:hAnsi="Times New Roman" w:cs="Times New Roman"/>
                <w:sz w:val="18"/>
                <w:szCs w:val="18"/>
              </w:rPr>
              <w:br/>
            </w:r>
            <w:r w:rsidRPr="00AF0D29">
              <w:rPr>
                <w:rFonts w:ascii="Times New Roman" w:hAnsi="Times New Roman" w:cs="Times New Roman"/>
                <w:i/>
                <w:iCs/>
                <w:sz w:val="18"/>
                <w:szCs w:val="18"/>
              </w:rPr>
              <w:t>a) Öğrencilerin tahmin ettikleri kelime ve kelime gruplarını öğrenmek için sözlük, atasözleri ve deyimler sözlüğü vb. araçları kullanmaları sağlanır.</w:t>
            </w:r>
            <w:r w:rsidRPr="00AF0D29">
              <w:rPr>
                <w:rFonts w:ascii="Times New Roman" w:hAnsi="Times New Roman" w:cs="Times New Roman"/>
                <w:i/>
                <w:iCs/>
                <w:sz w:val="18"/>
                <w:szCs w:val="18"/>
              </w:rPr>
              <w:br/>
              <w:t>b) Öğrencinin öğrendiği kelime ve kelime gruplarından sözlük oluşturması teşvik edilir</w:t>
            </w:r>
            <w:proofErr w:type="gramStart"/>
            <w:r w:rsidRPr="00AF0D29">
              <w:rPr>
                <w:rFonts w:ascii="Times New Roman" w:hAnsi="Times New Roman" w:cs="Times New Roman"/>
                <w:i/>
                <w:iCs/>
                <w:sz w:val="18"/>
                <w:szCs w:val="18"/>
              </w:rPr>
              <w:t>..</w:t>
            </w:r>
            <w:proofErr w:type="gramEnd"/>
            <w:r w:rsidRPr="00AF0D29">
              <w:rPr>
                <w:rFonts w:ascii="Times New Roman" w:hAnsi="Times New Roman" w:cs="Times New Roman"/>
                <w:i/>
                <w:iCs/>
                <w:sz w:val="18"/>
                <w:szCs w:val="18"/>
              </w:rPr>
              <w:t xml:space="preserve">     </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T.6.3.17. Metinle ilgili soruları cevaplar. </w:t>
            </w:r>
            <w:r w:rsidRPr="00AF0D29">
              <w:rPr>
                <w:rFonts w:ascii="Times New Roman" w:hAnsi="Times New Roman" w:cs="Times New Roman"/>
                <w:sz w:val="18"/>
                <w:szCs w:val="18"/>
              </w:rPr>
              <w:br/>
            </w:r>
            <w:r w:rsidRPr="00AF0D29">
              <w:rPr>
                <w:rFonts w:ascii="Times New Roman" w:hAnsi="Times New Roman" w:cs="Times New Roman"/>
                <w:i/>
                <w:iCs/>
                <w:sz w:val="18"/>
                <w:szCs w:val="18"/>
              </w:rPr>
              <w:t>Metin içi ve metin dışı anlam ilişkileri kurulur.</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T.6.3.20. Metnin ana fikrini/ana duygusunu belirler.                                                                       </w:t>
            </w:r>
            <w:r w:rsidRPr="00AF0D29">
              <w:rPr>
                <w:rFonts w:ascii="Times New Roman" w:hAnsi="Times New Roman" w:cs="Times New Roman"/>
                <w:sz w:val="18"/>
                <w:szCs w:val="18"/>
              </w:rPr>
              <w:br/>
              <w:t xml:space="preserve">                                                                             </w:t>
            </w:r>
          </w:p>
        </w:tc>
        <w:tc>
          <w:tcPr>
            <w:tcW w:w="155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T.6.4.2. Bilgilendirici metin yazar.</w:t>
            </w:r>
            <w:r w:rsidRPr="00AF0D29">
              <w:rPr>
                <w:rFonts w:ascii="Times New Roman" w:hAnsi="Times New Roman" w:cs="Times New Roman"/>
                <w:color w:val="000000"/>
                <w:sz w:val="18"/>
                <w:szCs w:val="18"/>
              </w:rPr>
              <w:br/>
              <w:t xml:space="preserve"> </w:t>
            </w:r>
            <w:r w:rsidRPr="00AF0D29">
              <w:rPr>
                <w:rFonts w:ascii="Times New Roman" w:hAnsi="Times New Roman" w:cs="Times New Roman"/>
                <w:i/>
                <w:iCs/>
                <w:color w:val="000000"/>
                <w:sz w:val="18"/>
                <w:szCs w:val="18"/>
              </w:rPr>
              <w:t>a) Öğrencilerin konu ve ana fikri belirlemeleri, buna göre giriş, gelişme, sonuç bölümlerinde yazacaklarının</w:t>
            </w:r>
            <w:r w:rsidRPr="00AF0D29">
              <w:rPr>
                <w:rFonts w:ascii="Times New Roman" w:hAnsi="Times New Roman" w:cs="Times New Roman"/>
                <w:i/>
                <w:iCs/>
                <w:color w:val="000000"/>
                <w:sz w:val="18"/>
                <w:szCs w:val="18"/>
              </w:rPr>
              <w:br/>
              <w:t>taslağını oluşturmaları ve ilk paragrafta amaçlarını ifade etmeleri sağlanır.</w:t>
            </w:r>
            <w:r w:rsidRPr="00AF0D29">
              <w:rPr>
                <w:rFonts w:ascii="Times New Roman" w:hAnsi="Times New Roman" w:cs="Times New Roman"/>
                <w:i/>
                <w:iCs/>
                <w:color w:val="000000"/>
                <w:sz w:val="18"/>
                <w:szCs w:val="18"/>
              </w:rPr>
              <w:br/>
              <w:t xml:space="preserve">b) Öğrenciler yazılarında günlük hayattan örnekler vermeleri için teşvik edilir.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T.6.4.4. Yazma stratejilerini uygular. </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 xml:space="preserve">Güdümlü, serbest, kontrollü, tahminde bulunma, metin tamamlama, bir metni kendi kelimeleri ile yeniden oluşturma, boşluk doldurma, grup olarak yazma gibi yöntem ve tekniklerin kullanılması sağlanır. </w:t>
            </w:r>
            <w:r w:rsidRPr="00AF0D29">
              <w:rPr>
                <w:rFonts w:ascii="Times New Roman" w:hAnsi="Times New Roman" w:cs="Times New Roman"/>
                <w:color w:val="000000"/>
                <w:sz w:val="18"/>
                <w:szCs w:val="18"/>
              </w:rPr>
              <w:t xml:space="preserve">                                                          </w:t>
            </w:r>
            <w:r w:rsidRPr="00AF0D29">
              <w:rPr>
                <w:rFonts w:ascii="Times New Roman" w:hAnsi="Times New Roman" w:cs="Times New Roman"/>
                <w:color w:val="000000"/>
                <w:sz w:val="18"/>
                <w:szCs w:val="18"/>
              </w:rPr>
              <w:br/>
              <w:t xml:space="preserve">T.6.4.8. Yazdıklarının içeriğine uygun başlık belirler. </w:t>
            </w:r>
          </w:p>
        </w:tc>
        <w:tc>
          <w:tcPr>
            <w:tcW w:w="992" w:type="dxa"/>
          </w:tcPr>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F0D29" w:rsidRPr="006E4E74" w:rsidRDefault="00AF0D2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F0D29" w:rsidRPr="006E4E74" w:rsidRDefault="00AF0D29"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F0D29" w:rsidRPr="006E4E74" w:rsidRDefault="00AF0D2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F0D29" w:rsidRPr="006E4E74" w:rsidRDefault="00AF0D29"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AF0D29" w:rsidRPr="006E4E74" w:rsidRDefault="00AF0D29" w:rsidP="008E2392">
            <w:pPr>
              <w:ind w:left="113" w:right="113"/>
              <w:jc w:val="center"/>
              <w:rPr>
                <w:rFonts w:ascii="Times New Roman" w:hAnsi="Times New Roman" w:cs="Times New Roman"/>
                <w:b/>
                <w:sz w:val="18"/>
                <w:szCs w:val="18"/>
              </w:rPr>
            </w:pPr>
          </w:p>
        </w:tc>
        <w:tc>
          <w:tcPr>
            <w:tcW w:w="1184" w:type="dxa"/>
          </w:tcPr>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p w:rsidR="00AF0D29" w:rsidRPr="006E4E74" w:rsidRDefault="00AF0D29" w:rsidP="008E2392">
            <w:pPr>
              <w:rPr>
                <w:rFonts w:ascii="Times New Roman" w:hAnsi="Times New Roman" w:cs="Times New Roman"/>
                <w:sz w:val="18"/>
                <w:szCs w:val="18"/>
              </w:rPr>
            </w:pPr>
          </w:p>
        </w:tc>
      </w:tr>
      <w:tr w:rsidR="00AF0D29" w:rsidRPr="006E4E74" w:rsidTr="00AF0D29">
        <w:trPr>
          <w:cantSplit/>
          <w:trHeight w:val="2691"/>
        </w:trPr>
        <w:tc>
          <w:tcPr>
            <w:tcW w:w="408" w:type="dxa"/>
            <w:gridSpan w:val="2"/>
            <w:textDirection w:val="btLr"/>
          </w:tcPr>
          <w:p w:rsidR="00AF0D29" w:rsidRPr="006E4E74" w:rsidRDefault="00AF0D2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AF0D29" w:rsidRPr="006E4E74" w:rsidRDefault="00AF0D2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33. HAFTA 19-23 MAYIS</w:t>
            </w:r>
          </w:p>
        </w:tc>
        <w:tc>
          <w:tcPr>
            <w:tcW w:w="284" w:type="dxa"/>
            <w:textDirection w:val="btLr"/>
            <w:vAlign w:val="center"/>
          </w:tcPr>
          <w:p w:rsidR="00AF0D29" w:rsidRPr="006E4E74" w:rsidRDefault="00AF0D2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DUYGULAR</w:t>
            </w:r>
          </w:p>
        </w:tc>
        <w:tc>
          <w:tcPr>
            <w:tcW w:w="569" w:type="dxa"/>
            <w:textDirection w:val="btLr"/>
            <w:vAlign w:val="center"/>
          </w:tcPr>
          <w:p w:rsidR="00AF0D29" w:rsidRPr="00AF0D29" w:rsidRDefault="00AF0D29" w:rsidP="00AF0D29">
            <w:pPr>
              <w:ind w:left="113" w:right="113"/>
              <w:jc w:val="center"/>
              <w:rPr>
                <w:rFonts w:ascii="Times New Roman" w:hAnsi="Times New Roman" w:cs="Times New Roman"/>
                <w:b/>
                <w:bCs/>
                <w:color w:val="000000"/>
                <w:sz w:val="18"/>
                <w:szCs w:val="18"/>
              </w:rPr>
            </w:pPr>
            <w:r w:rsidRPr="00AF0D29">
              <w:rPr>
                <w:rFonts w:ascii="Times New Roman" w:hAnsi="Times New Roman" w:cs="Times New Roman"/>
                <w:b/>
                <w:bCs/>
                <w:color w:val="000000"/>
                <w:sz w:val="18"/>
                <w:szCs w:val="18"/>
              </w:rPr>
              <w:t xml:space="preserve">ANILAR İÇİNDE BİR ANI </w:t>
            </w:r>
          </w:p>
        </w:tc>
        <w:tc>
          <w:tcPr>
            <w:tcW w:w="240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 </w:t>
            </w:r>
          </w:p>
        </w:tc>
        <w:tc>
          <w:tcPr>
            <w:tcW w:w="2550" w:type="dxa"/>
            <w:gridSpan w:val="2"/>
            <w:vAlign w:val="center"/>
          </w:tcPr>
          <w:p w:rsidR="00536654"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T.6.2.1. Hazırlıklı konuşma yapar.</w:t>
            </w:r>
            <w:r w:rsidRPr="00AF0D29">
              <w:rPr>
                <w:rFonts w:ascii="Times New Roman" w:hAnsi="Times New Roman" w:cs="Times New Roman"/>
                <w:sz w:val="18"/>
                <w:szCs w:val="18"/>
              </w:rPr>
              <w:br/>
            </w:r>
            <w:r w:rsidRPr="00AF0D29">
              <w:rPr>
                <w:rFonts w:ascii="Times New Roman" w:hAnsi="Times New Roman" w:cs="Times New Roman"/>
                <w:i/>
                <w:iCs/>
                <w:sz w:val="18"/>
                <w:szCs w:val="18"/>
              </w:rPr>
              <w:t>Öğrencilerin verilen bir konu hakkında görsellerle destekleyerek kısa sunum hazırlamaları ve prova</w:t>
            </w:r>
            <w:r w:rsidRPr="00AF0D29">
              <w:rPr>
                <w:rFonts w:ascii="Times New Roman" w:hAnsi="Times New Roman" w:cs="Times New Roman"/>
                <w:i/>
                <w:iCs/>
                <w:sz w:val="18"/>
                <w:szCs w:val="18"/>
              </w:rPr>
              <w:br/>
              <w:t xml:space="preserve">yapmaları sağlanır.  </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 T.6.2.2. Hazırlıksız konuşma yapar.           </w:t>
            </w:r>
          </w:p>
          <w:p w:rsidR="00536654"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 xml:space="preserve"> T.6.2.3.Konuşma stratejilerini uygular.         </w:t>
            </w:r>
          </w:p>
          <w:p w:rsidR="00AF0D29" w:rsidRPr="00AF0D29"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 xml:space="preserve"> T.6.2.5. Kelimeleri anlamlarına uygun kullanır.                                                           T.6.2.7. Konuşmalarında yabancı dillerden alınmış, dilimize henüz yerleşmemiş kelimelerin Türkçelerini kullanır.</w:t>
            </w:r>
          </w:p>
        </w:tc>
        <w:tc>
          <w:tcPr>
            <w:tcW w:w="3400" w:type="dxa"/>
            <w:gridSpan w:val="3"/>
            <w:vAlign w:val="center"/>
          </w:tcPr>
          <w:p w:rsidR="00AF0D29" w:rsidRPr="00AF0D29" w:rsidRDefault="00AF0D29">
            <w:pPr>
              <w:jc w:val="center"/>
              <w:rPr>
                <w:rFonts w:ascii="Times New Roman" w:hAnsi="Times New Roman" w:cs="Times New Roman"/>
                <w:sz w:val="18"/>
                <w:szCs w:val="18"/>
              </w:rPr>
            </w:pP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T.6.3.1. Noktalama işaretlerine dikkat ederek sesli ve sessiz okur.         </w:t>
            </w:r>
            <w:r w:rsidRPr="00AF0D29">
              <w:rPr>
                <w:rFonts w:ascii="Times New Roman" w:hAnsi="Times New Roman" w:cs="Times New Roman"/>
                <w:sz w:val="18"/>
                <w:szCs w:val="18"/>
              </w:rPr>
              <w:br/>
              <w:t xml:space="preserve"> T.6.3.4. Okuma stratejilerini kullanır.</w:t>
            </w:r>
            <w:r w:rsidRPr="00AF0D29">
              <w:rPr>
                <w:rFonts w:ascii="Times New Roman" w:hAnsi="Times New Roman" w:cs="Times New Roman"/>
                <w:sz w:val="18"/>
                <w:szCs w:val="18"/>
              </w:rPr>
              <w:br/>
            </w:r>
            <w:r w:rsidRPr="00AF0D29">
              <w:rPr>
                <w:rFonts w:ascii="Times New Roman" w:hAnsi="Times New Roman" w:cs="Times New Roman"/>
                <w:i/>
                <w:iCs/>
                <w:sz w:val="18"/>
                <w:szCs w:val="18"/>
              </w:rPr>
              <w:t>Sesli, sessiz, tahmin ederek, not alarak, soru sorarak, okuma tiyatrosu ve hızlı okuma gibi yöntem ve teknikleri kullanmaları sağlanır.</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T.6.3.5. Bağlamdan yararlanarak bilmediği kelime ve kelime gruplarının anlamını tahmin eder.                                                                                                                       T.6.3.10. Edat, bağlaç ve ünlemlerin metnin anlamına olan katkısını açıklar.                                                                                                                                   </w:t>
            </w:r>
            <w:r w:rsidRPr="00AF0D29">
              <w:rPr>
                <w:rFonts w:ascii="Times New Roman" w:hAnsi="Times New Roman" w:cs="Times New Roman"/>
                <w:sz w:val="18"/>
                <w:szCs w:val="18"/>
              </w:rPr>
              <w:br/>
              <w:t xml:space="preserve">T.6.3.16. Okuduklarını özetler.                                                                                                                                                                                                                                       T.6.3.17. Metinle ilgili soruları cevaplar. </w:t>
            </w:r>
            <w:r w:rsidRPr="00AF0D29">
              <w:rPr>
                <w:rFonts w:ascii="Times New Roman" w:hAnsi="Times New Roman" w:cs="Times New Roman"/>
                <w:sz w:val="18"/>
                <w:szCs w:val="18"/>
              </w:rPr>
              <w:br/>
            </w:r>
            <w:r w:rsidRPr="00AF0D29">
              <w:rPr>
                <w:rFonts w:ascii="Times New Roman" w:hAnsi="Times New Roman" w:cs="Times New Roman"/>
                <w:i/>
                <w:iCs/>
                <w:sz w:val="18"/>
                <w:szCs w:val="18"/>
              </w:rPr>
              <w:t xml:space="preserve">Metin içi ve metin dışı anlam ilişkileri kurulur. </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T.6.3.24. Metnin içeriğini yorumlar. </w:t>
            </w:r>
            <w:r w:rsidRPr="00AF0D29">
              <w:rPr>
                <w:rFonts w:ascii="Times New Roman" w:hAnsi="Times New Roman" w:cs="Times New Roman"/>
                <w:sz w:val="18"/>
                <w:szCs w:val="18"/>
              </w:rPr>
              <w:br/>
            </w:r>
            <w:r w:rsidRPr="00AF0D29">
              <w:rPr>
                <w:rFonts w:ascii="Times New Roman" w:hAnsi="Times New Roman" w:cs="Times New Roman"/>
                <w:i/>
                <w:iCs/>
                <w:sz w:val="18"/>
                <w:szCs w:val="18"/>
              </w:rPr>
              <w:t xml:space="preserve">a) Yazarın olaylara bakış açısının tespit edilmesi sağlanır. </w:t>
            </w:r>
            <w:r w:rsidRPr="00AF0D29">
              <w:rPr>
                <w:rFonts w:ascii="Times New Roman" w:hAnsi="Times New Roman" w:cs="Times New Roman"/>
                <w:i/>
                <w:iCs/>
                <w:sz w:val="18"/>
                <w:szCs w:val="18"/>
              </w:rPr>
              <w:br/>
              <w:t xml:space="preserve">b) Metindeki öznel ve nesnel yaklaşımların tespit edilmesi sağlanır. </w:t>
            </w:r>
            <w:r w:rsidRPr="00AF0D29">
              <w:rPr>
                <w:rFonts w:ascii="Times New Roman" w:hAnsi="Times New Roman" w:cs="Times New Roman"/>
                <w:i/>
                <w:iCs/>
                <w:sz w:val="18"/>
                <w:szCs w:val="18"/>
              </w:rPr>
              <w:br/>
              <w:t>c) Metindeki örnek ve ayrıntılara atıf yapılması sağlanır.</w:t>
            </w:r>
            <w:r w:rsidRPr="00AF0D29">
              <w:rPr>
                <w:rFonts w:ascii="Times New Roman" w:hAnsi="Times New Roman" w:cs="Times New Roman"/>
                <w:sz w:val="18"/>
                <w:szCs w:val="18"/>
              </w:rPr>
              <w:t xml:space="preserve">                             </w:t>
            </w:r>
            <w:r w:rsidRPr="00AF0D29">
              <w:rPr>
                <w:rFonts w:ascii="Times New Roman" w:hAnsi="Times New Roman" w:cs="Times New Roman"/>
                <w:sz w:val="18"/>
                <w:szCs w:val="18"/>
              </w:rPr>
              <w:br/>
              <w:t xml:space="preserve">T.6.3.29. Okudukları ile ilgili çıkarımlarda bulunur. </w:t>
            </w:r>
            <w:r w:rsidRPr="00AF0D29">
              <w:rPr>
                <w:rFonts w:ascii="Times New Roman" w:hAnsi="Times New Roman" w:cs="Times New Roman"/>
                <w:sz w:val="18"/>
                <w:szCs w:val="18"/>
              </w:rPr>
              <w:br/>
            </w:r>
            <w:r w:rsidRPr="00AF0D29">
              <w:rPr>
                <w:rFonts w:ascii="Times New Roman" w:hAnsi="Times New Roman" w:cs="Times New Roman"/>
                <w:i/>
                <w:iCs/>
                <w:sz w:val="18"/>
                <w:szCs w:val="18"/>
              </w:rPr>
              <w:t>Neden-sonuç, amaç-sonuç, koşul, karşılaştırma, benzetme, örneklendirme, duygu belirten ifadeler, abartma üzerinde durulur.</w:t>
            </w:r>
            <w:r w:rsidRPr="00AF0D29">
              <w:rPr>
                <w:rFonts w:ascii="Times New Roman" w:hAnsi="Times New Roman" w:cs="Times New Roman"/>
                <w:sz w:val="18"/>
                <w:szCs w:val="18"/>
              </w:rPr>
              <w:t xml:space="preserve">                                                                                                                                              </w:t>
            </w:r>
          </w:p>
        </w:tc>
        <w:tc>
          <w:tcPr>
            <w:tcW w:w="1559" w:type="dxa"/>
            <w:vAlign w:val="center"/>
          </w:tcPr>
          <w:p w:rsidR="00AF0D29" w:rsidRPr="00AF0D29" w:rsidRDefault="00AF0D29">
            <w:pPr>
              <w:jc w:val="center"/>
              <w:rPr>
                <w:rFonts w:ascii="Times New Roman" w:hAnsi="Times New Roman" w:cs="Times New Roman"/>
                <w:color w:val="000000"/>
                <w:sz w:val="18"/>
                <w:szCs w:val="18"/>
              </w:rPr>
            </w:pPr>
            <w:r w:rsidRPr="00AF0D29">
              <w:rPr>
                <w:rFonts w:ascii="Times New Roman" w:hAnsi="Times New Roman" w:cs="Times New Roman"/>
                <w:color w:val="000000"/>
                <w:sz w:val="18"/>
                <w:szCs w:val="18"/>
              </w:rPr>
              <w:t>T.6.4.3. Hikâye edici metin yazar.</w:t>
            </w:r>
            <w:r w:rsidRPr="00AF0D29">
              <w:rPr>
                <w:rFonts w:ascii="Times New Roman" w:hAnsi="Times New Roman" w:cs="Times New Roman"/>
                <w:color w:val="000000"/>
                <w:sz w:val="18"/>
                <w:szCs w:val="18"/>
              </w:rPr>
              <w:br/>
            </w:r>
            <w:r w:rsidRPr="00AF0D29">
              <w:rPr>
                <w:rFonts w:ascii="Times New Roman" w:hAnsi="Times New Roman" w:cs="Times New Roman"/>
                <w:i/>
                <w:iCs/>
                <w:color w:val="000000"/>
                <w:sz w:val="18"/>
                <w:szCs w:val="18"/>
              </w:rPr>
              <w:t>a) Öğrencilerin zaman, mekân, şahıs ve olay unsurlarını belirlemeleri, hikâyenin serim, düğüm ve çözüm</w:t>
            </w:r>
            <w:r w:rsidRPr="00AF0D29">
              <w:rPr>
                <w:rFonts w:ascii="Times New Roman" w:hAnsi="Times New Roman" w:cs="Times New Roman"/>
                <w:i/>
                <w:iCs/>
                <w:color w:val="000000"/>
                <w:sz w:val="18"/>
                <w:szCs w:val="18"/>
              </w:rPr>
              <w:br/>
              <w:t>bölümlerinde anlatacaklarının taslağını oluşturmaları sağlanır.</w:t>
            </w:r>
            <w:r w:rsidRPr="00AF0D29">
              <w:rPr>
                <w:rFonts w:ascii="Times New Roman" w:hAnsi="Times New Roman" w:cs="Times New Roman"/>
                <w:i/>
                <w:iCs/>
                <w:color w:val="000000"/>
                <w:sz w:val="18"/>
                <w:szCs w:val="18"/>
              </w:rPr>
              <w:br/>
              <w:t xml:space="preserve">b) Öğrenciler yazım kılavuzundan yararlanmaları ve yeni öğrendiği kelimeleri kullanmaları için teşvik edilir.                                                                                                           </w:t>
            </w:r>
          </w:p>
        </w:tc>
        <w:tc>
          <w:tcPr>
            <w:tcW w:w="992" w:type="dxa"/>
          </w:tcPr>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F0D29" w:rsidRPr="006E4E74" w:rsidRDefault="00AF0D29" w:rsidP="006E37AC">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F0D29" w:rsidRPr="006E4E74" w:rsidRDefault="00AF0D29" w:rsidP="006E37AC">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F0D29" w:rsidRPr="006E4E74"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F0D29" w:rsidRDefault="00AF0D29" w:rsidP="006E37A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Tema değerlendirme</w:t>
            </w: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Default="00AF0D29" w:rsidP="006E37AC">
            <w:pPr>
              <w:rPr>
                <w:rFonts w:ascii="Times New Roman" w:hAnsi="Times New Roman" w:cs="Times New Roman"/>
                <w:color w:val="000000"/>
                <w:sz w:val="18"/>
                <w:szCs w:val="18"/>
              </w:rPr>
            </w:pPr>
          </w:p>
          <w:p w:rsidR="00AF0D29" w:rsidRPr="006E4E74" w:rsidRDefault="00AF0D29" w:rsidP="006E37AC">
            <w:pPr>
              <w:rPr>
                <w:rFonts w:ascii="Times New Roman" w:hAnsi="Times New Roman" w:cs="Times New Roman"/>
                <w:sz w:val="18"/>
                <w:szCs w:val="18"/>
              </w:rPr>
            </w:pPr>
          </w:p>
        </w:tc>
        <w:tc>
          <w:tcPr>
            <w:tcW w:w="578" w:type="dxa"/>
            <w:gridSpan w:val="2"/>
            <w:textDirection w:val="btLr"/>
          </w:tcPr>
          <w:p w:rsidR="00AF0D29" w:rsidRPr="006E4E74" w:rsidRDefault="00AF0D29"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19 MAYIS ATATÜRK'Ü ANMA VE GENÇLİK VE SPOR BAYRAMI</w:t>
            </w:r>
          </w:p>
        </w:tc>
        <w:tc>
          <w:tcPr>
            <w:tcW w:w="1184" w:type="dxa"/>
          </w:tcPr>
          <w:p w:rsidR="00AF0D29" w:rsidRPr="006E4E74" w:rsidRDefault="00AF0D29" w:rsidP="008E2392">
            <w:pPr>
              <w:rPr>
                <w:rFonts w:ascii="Times New Roman" w:hAnsi="Times New Roman" w:cs="Times New Roman"/>
                <w:sz w:val="18"/>
                <w:szCs w:val="18"/>
              </w:rPr>
            </w:pPr>
          </w:p>
        </w:tc>
      </w:tr>
      <w:tr w:rsidR="006D2FB9" w:rsidRPr="006E4E74" w:rsidTr="006D2FB9">
        <w:trPr>
          <w:cantSplit/>
          <w:trHeight w:val="7794"/>
        </w:trPr>
        <w:tc>
          <w:tcPr>
            <w:tcW w:w="408" w:type="dxa"/>
            <w:gridSpan w:val="2"/>
            <w:textDirection w:val="btLr"/>
          </w:tcPr>
          <w:p w:rsidR="006D2FB9" w:rsidRPr="006E4E74" w:rsidRDefault="006D2FB9"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6D2FB9" w:rsidRPr="006E4E74" w:rsidRDefault="006D2FB9"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34. HAFTA 26-30 MAYIS</w:t>
            </w:r>
          </w:p>
        </w:tc>
        <w:tc>
          <w:tcPr>
            <w:tcW w:w="284" w:type="dxa"/>
            <w:textDirection w:val="btLr"/>
            <w:vAlign w:val="center"/>
          </w:tcPr>
          <w:p w:rsidR="006D2FB9" w:rsidRPr="006E4E74" w:rsidRDefault="006D2FB9"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6D2FB9" w:rsidRPr="006D2FB9" w:rsidRDefault="006D2FB9" w:rsidP="006D2FB9">
            <w:pPr>
              <w:ind w:left="113" w:right="113"/>
              <w:jc w:val="center"/>
              <w:rPr>
                <w:rFonts w:ascii="Times New Roman" w:hAnsi="Times New Roman" w:cs="Times New Roman"/>
                <w:b/>
                <w:bCs/>
                <w:color w:val="000000"/>
                <w:sz w:val="18"/>
                <w:szCs w:val="18"/>
              </w:rPr>
            </w:pPr>
            <w:r w:rsidRPr="006D2FB9">
              <w:rPr>
                <w:rFonts w:ascii="Times New Roman" w:hAnsi="Times New Roman" w:cs="Times New Roman"/>
                <w:b/>
                <w:bCs/>
                <w:color w:val="000000"/>
                <w:sz w:val="18"/>
                <w:szCs w:val="18"/>
              </w:rPr>
              <w:t xml:space="preserve">             DUYGULAR</w:t>
            </w:r>
          </w:p>
        </w:tc>
        <w:tc>
          <w:tcPr>
            <w:tcW w:w="569" w:type="dxa"/>
            <w:textDirection w:val="btLr"/>
            <w:vAlign w:val="center"/>
          </w:tcPr>
          <w:p w:rsidR="006D2FB9" w:rsidRPr="006D2FB9" w:rsidRDefault="006D2FB9" w:rsidP="006D2FB9">
            <w:pPr>
              <w:ind w:left="113" w:right="113"/>
              <w:jc w:val="center"/>
              <w:rPr>
                <w:rFonts w:ascii="Times New Roman" w:hAnsi="Times New Roman" w:cs="Times New Roman"/>
                <w:b/>
                <w:bCs/>
                <w:color w:val="000000"/>
                <w:sz w:val="18"/>
                <w:szCs w:val="18"/>
              </w:rPr>
            </w:pPr>
            <w:r w:rsidRPr="006D2FB9">
              <w:rPr>
                <w:rFonts w:ascii="Times New Roman" w:hAnsi="Times New Roman" w:cs="Times New Roman"/>
                <w:b/>
                <w:bCs/>
                <w:color w:val="000000"/>
                <w:sz w:val="18"/>
                <w:szCs w:val="18"/>
              </w:rPr>
              <w:t>ŞEHİR FARESİ İLE KIR FARESİ</w:t>
            </w:r>
          </w:p>
        </w:tc>
        <w:tc>
          <w:tcPr>
            <w:tcW w:w="2409" w:type="dxa"/>
            <w:vAlign w:val="center"/>
          </w:tcPr>
          <w:p w:rsidR="006D2FB9" w:rsidRPr="006D2FB9" w:rsidRDefault="006D2FB9">
            <w:pPr>
              <w:jc w:val="center"/>
              <w:rPr>
                <w:rFonts w:ascii="Times New Roman" w:hAnsi="Times New Roman" w:cs="Times New Roman"/>
                <w:color w:val="000000"/>
                <w:sz w:val="18"/>
                <w:szCs w:val="18"/>
              </w:rPr>
            </w:pPr>
            <w:r w:rsidRPr="006D2FB9">
              <w:rPr>
                <w:rFonts w:ascii="Times New Roman" w:hAnsi="Times New Roman" w:cs="Times New Roman"/>
                <w:color w:val="000000"/>
                <w:sz w:val="18"/>
                <w:szCs w:val="18"/>
              </w:rPr>
              <w:t> </w:t>
            </w:r>
          </w:p>
        </w:tc>
        <w:tc>
          <w:tcPr>
            <w:tcW w:w="2550" w:type="dxa"/>
            <w:gridSpan w:val="2"/>
            <w:vAlign w:val="center"/>
          </w:tcPr>
          <w:p w:rsidR="00BF48E0" w:rsidRDefault="006D2FB9">
            <w:pPr>
              <w:jc w:val="center"/>
              <w:rPr>
                <w:rFonts w:ascii="Times New Roman" w:hAnsi="Times New Roman" w:cs="Times New Roman"/>
                <w:color w:val="000000"/>
                <w:sz w:val="18"/>
                <w:szCs w:val="18"/>
              </w:rPr>
            </w:pPr>
            <w:r w:rsidRPr="006D2FB9">
              <w:rPr>
                <w:rFonts w:ascii="Times New Roman" w:hAnsi="Times New Roman" w:cs="Times New Roman"/>
                <w:color w:val="000000"/>
                <w:sz w:val="18"/>
                <w:szCs w:val="18"/>
              </w:rPr>
              <w:t xml:space="preserve">T.6.2.2. Hazırlıksız konuşma yapar.     </w:t>
            </w:r>
          </w:p>
          <w:p w:rsidR="006D2FB9" w:rsidRPr="006D2FB9" w:rsidRDefault="006D2FB9">
            <w:pPr>
              <w:jc w:val="center"/>
              <w:rPr>
                <w:rFonts w:ascii="Times New Roman" w:hAnsi="Times New Roman" w:cs="Times New Roman"/>
                <w:color w:val="000000"/>
                <w:sz w:val="18"/>
                <w:szCs w:val="18"/>
              </w:rPr>
            </w:pPr>
            <w:r w:rsidRPr="006D2FB9">
              <w:rPr>
                <w:rFonts w:ascii="Times New Roman" w:hAnsi="Times New Roman" w:cs="Times New Roman"/>
                <w:color w:val="000000"/>
                <w:sz w:val="18"/>
                <w:szCs w:val="18"/>
              </w:rPr>
              <w:t xml:space="preserve">T.6.2.3.Konuşma stratejilerini uygular. </w:t>
            </w:r>
            <w:r w:rsidRPr="006D2FB9">
              <w:rPr>
                <w:rFonts w:ascii="Times New Roman" w:hAnsi="Times New Roman" w:cs="Times New Roman"/>
                <w:color w:val="000000"/>
                <w:sz w:val="18"/>
                <w:szCs w:val="18"/>
              </w:rPr>
              <w:br/>
            </w:r>
            <w:r w:rsidRPr="006D2FB9">
              <w:rPr>
                <w:rFonts w:ascii="Times New Roman" w:hAnsi="Times New Roman" w:cs="Times New Roman"/>
                <w:i/>
                <w:iCs/>
                <w:color w:val="000000"/>
                <w:sz w:val="18"/>
                <w:szCs w:val="18"/>
              </w:rPr>
              <w:t xml:space="preserve">Serbest, güdümlü, yaratıcı, hafızada tutma tekniği ve kelime kavram havuzundan seçerek konuşma gibi yöntem ve tekniklerin kullanılması sağlanır.     </w:t>
            </w:r>
            <w:r w:rsidRPr="006D2FB9">
              <w:rPr>
                <w:rFonts w:ascii="Times New Roman" w:hAnsi="Times New Roman" w:cs="Times New Roman"/>
                <w:color w:val="000000"/>
                <w:sz w:val="18"/>
                <w:szCs w:val="18"/>
              </w:rPr>
              <w:t xml:space="preserve">            </w:t>
            </w:r>
            <w:r w:rsidRPr="006D2FB9">
              <w:rPr>
                <w:rFonts w:ascii="Times New Roman" w:hAnsi="Times New Roman" w:cs="Times New Roman"/>
                <w:color w:val="000000"/>
                <w:sz w:val="18"/>
                <w:szCs w:val="18"/>
              </w:rPr>
              <w:br/>
              <w:t>T.6.2.4. Konuşmalarında beden dilini etkili bir şekilde kullanır.</w:t>
            </w:r>
          </w:p>
        </w:tc>
        <w:tc>
          <w:tcPr>
            <w:tcW w:w="3400" w:type="dxa"/>
            <w:gridSpan w:val="3"/>
            <w:vAlign w:val="center"/>
          </w:tcPr>
          <w:p w:rsidR="006D2FB9" w:rsidRPr="006D2FB9" w:rsidRDefault="006D2FB9">
            <w:pPr>
              <w:jc w:val="center"/>
              <w:rPr>
                <w:rFonts w:ascii="Times New Roman" w:hAnsi="Times New Roman" w:cs="Times New Roman"/>
                <w:color w:val="000000"/>
                <w:sz w:val="16"/>
                <w:szCs w:val="16"/>
              </w:rPr>
            </w:pPr>
            <w:r w:rsidRPr="006D2FB9">
              <w:rPr>
                <w:rFonts w:ascii="Times New Roman" w:hAnsi="Times New Roman" w:cs="Times New Roman"/>
                <w:color w:val="000000"/>
                <w:sz w:val="16"/>
                <w:szCs w:val="16"/>
              </w:rPr>
              <w:t xml:space="preserve">                                                                    </w:t>
            </w:r>
            <w:r w:rsidRPr="006D2FB9">
              <w:rPr>
                <w:rFonts w:ascii="Times New Roman" w:hAnsi="Times New Roman" w:cs="Times New Roman"/>
                <w:color w:val="000000"/>
                <w:sz w:val="16"/>
                <w:szCs w:val="16"/>
              </w:rPr>
              <w:br/>
              <w:t>T.6.3.1. Noktalama işaretlerine dikkat ederek sesli ve sessiz okur.                                                                                                                                        T.6.3.4. Okuma stratejilerini kullanır.</w:t>
            </w:r>
            <w:r w:rsidRPr="006D2FB9">
              <w:rPr>
                <w:rFonts w:ascii="Times New Roman" w:hAnsi="Times New Roman" w:cs="Times New Roman"/>
                <w:color w:val="000000"/>
                <w:sz w:val="16"/>
                <w:szCs w:val="16"/>
              </w:rPr>
              <w:br/>
            </w:r>
            <w:r w:rsidRPr="006D2FB9">
              <w:rPr>
                <w:rFonts w:ascii="Times New Roman" w:hAnsi="Times New Roman" w:cs="Times New Roman"/>
                <w:i/>
                <w:iCs/>
                <w:color w:val="000000"/>
                <w:sz w:val="16"/>
                <w:szCs w:val="16"/>
              </w:rPr>
              <w:t xml:space="preserve">Sesli, sessiz, tahmin ederek, not alarak, soru sorarak, okuma tiyatrosu ve hızlı okuma gibi yöntem ve teknikleri kullanmaları sağlanır.  </w:t>
            </w:r>
            <w:r w:rsidRPr="006D2FB9">
              <w:rPr>
                <w:rFonts w:ascii="Times New Roman" w:hAnsi="Times New Roman" w:cs="Times New Roman"/>
                <w:color w:val="000000"/>
                <w:sz w:val="16"/>
                <w:szCs w:val="16"/>
              </w:rPr>
              <w:br/>
              <w:t xml:space="preserve">T.6.3.5. Bağlamdan yararlanarak bilmediği kelime ve kelime gruplarının anlamını tahmin eder. </w:t>
            </w:r>
            <w:r w:rsidRPr="006D2FB9">
              <w:rPr>
                <w:rFonts w:ascii="Times New Roman" w:hAnsi="Times New Roman" w:cs="Times New Roman"/>
                <w:color w:val="000000"/>
                <w:sz w:val="16"/>
                <w:szCs w:val="16"/>
              </w:rPr>
              <w:br/>
              <w:t xml:space="preserve"> </w:t>
            </w:r>
            <w:r w:rsidRPr="006D2FB9">
              <w:rPr>
                <w:rFonts w:ascii="Times New Roman" w:hAnsi="Times New Roman" w:cs="Times New Roman"/>
                <w:i/>
                <w:iCs/>
                <w:color w:val="000000"/>
                <w:sz w:val="16"/>
                <w:szCs w:val="16"/>
              </w:rPr>
              <w:t>a) Öğrencilerin tahmin ettikleri kelime ve kelime gruplarını öğrenmek için sözlük, atasözleri ve deyimler sözlüğü vb. araçları kullanmaları sağlanır.</w:t>
            </w:r>
            <w:r w:rsidRPr="006D2FB9">
              <w:rPr>
                <w:rFonts w:ascii="Times New Roman" w:hAnsi="Times New Roman" w:cs="Times New Roman"/>
                <w:i/>
                <w:iCs/>
                <w:color w:val="000000"/>
                <w:sz w:val="16"/>
                <w:szCs w:val="16"/>
              </w:rPr>
              <w:br/>
              <w:t xml:space="preserve">b) Öğrencinin öğrendiği kelime ve kelime gruplarından sözlük oluşturması teşvik edilir.                       </w:t>
            </w:r>
            <w:r w:rsidRPr="006D2FB9">
              <w:rPr>
                <w:rFonts w:ascii="Times New Roman" w:hAnsi="Times New Roman" w:cs="Times New Roman"/>
                <w:color w:val="000000"/>
                <w:sz w:val="16"/>
                <w:szCs w:val="16"/>
              </w:rPr>
              <w:t xml:space="preserve">                                                                         T.6.3.6. Deyim ve atasözlerinin metne katkısını belirler.                                                                                                      T.6.3.8. İsim ve sıfatların metnin anlamına olan katkısını açıklar.                                                                                                                                    </w:t>
            </w:r>
            <w:r w:rsidRPr="006D2FB9">
              <w:rPr>
                <w:rFonts w:ascii="Times New Roman" w:hAnsi="Times New Roman" w:cs="Times New Roman"/>
                <w:color w:val="000000"/>
                <w:sz w:val="16"/>
                <w:szCs w:val="16"/>
              </w:rPr>
              <w:br/>
              <w:t xml:space="preserve">T.6.3.14. Metindeki söz sanatlarını tespit eder. Konuşturma (intak) ve karşıtlık (tezat) söz sanatları verilir.                                                                                                                                                                                                                                       </w:t>
            </w:r>
            <w:r w:rsidRPr="006D2FB9">
              <w:rPr>
                <w:rFonts w:ascii="Times New Roman" w:hAnsi="Times New Roman" w:cs="Times New Roman"/>
                <w:color w:val="000000"/>
                <w:sz w:val="16"/>
                <w:szCs w:val="16"/>
              </w:rPr>
              <w:br/>
              <w:t xml:space="preserve">T.6.3.17. Metinle ilgili soruları cevaplar. </w:t>
            </w:r>
            <w:r w:rsidRPr="006D2FB9">
              <w:rPr>
                <w:rFonts w:ascii="Times New Roman" w:hAnsi="Times New Roman" w:cs="Times New Roman"/>
                <w:color w:val="000000"/>
                <w:sz w:val="16"/>
                <w:szCs w:val="16"/>
              </w:rPr>
              <w:br/>
            </w:r>
            <w:r w:rsidRPr="006D2FB9">
              <w:rPr>
                <w:rFonts w:ascii="Times New Roman" w:hAnsi="Times New Roman" w:cs="Times New Roman"/>
                <w:i/>
                <w:iCs/>
                <w:color w:val="000000"/>
                <w:sz w:val="16"/>
                <w:szCs w:val="16"/>
              </w:rPr>
              <w:t xml:space="preserve">Metin içi ve metin dışı anlam ilişkileri kurulur. </w:t>
            </w:r>
            <w:r w:rsidRPr="006D2FB9">
              <w:rPr>
                <w:rFonts w:ascii="Times New Roman" w:hAnsi="Times New Roman" w:cs="Times New Roman"/>
                <w:color w:val="000000"/>
                <w:sz w:val="16"/>
                <w:szCs w:val="16"/>
              </w:rPr>
              <w:br/>
              <w:t xml:space="preserve">T.6.3.18. Metinle ilgili sorular sorar.              </w:t>
            </w:r>
            <w:r w:rsidRPr="006D2FB9">
              <w:rPr>
                <w:rFonts w:ascii="Times New Roman" w:hAnsi="Times New Roman" w:cs="Times New Roman"/>
                <w:color w:val="000000"/>
                <w:sz w:val="16"/>
                <w:szCs w:val="16"/>
              </w:rPr>
              <w:br/>
              <w:t xml:space="preserve">T.6.3.19. Metnin konusunu belirler.       </w:t>
            </w:r>
            <w:r w:rsidRPr="006D2FB9">
              <w:rPr>
                <w:rFonts w:ascii="Times New Roman" w:hAnsi="Times New Roman" w:cs="Times New Roman"/>
                <w:color w:val="000000"/>
                <w:sz w:val="16"/>
                <w:szCs w:val="16"/>
              </w:rPr>
              <w:br/>
              <w:t xml:space="preserve">T.6.3.20. Metnin ana fikrini/ana duygusunu belirler.                                                                       </w:t>
            </w:r>
            <w:r w:rsidRPr="006D2FB9">
              <w:rPr>
                <w:rFonts w:ascii="Times New Roman" w:hAnsi="Times New Roman" w:cs="Times New Roman"/>
                <w:color w:val="000000"/>
                <w:sz w:val="16"/>
                <w:szCs w:val="16"/>
              </w:rPr>
              <w:br/>
              <w:t xml:space="preserve">T.6.3.24. Metnin içeriğini yorumlar. </w:t>
            </w:r>
            <w:r w:rsidRPr="006D2FB9">
              <w:rPr>
                <w:rFonts w:ascii="Times New Roman" w:hAnsi="Times New Roman" w:cs="Times New Roman"/>
                <w:color w:val="000000"/>
                <w:sz w:val="16"/>
                <w:szCs w:val="16"/>
              </w:rPr>
              <w:br/>
            </w:r>
            <w:r w:rsidRPr="006D2FB9">
              <w:rPr>
                <w:rFonts w:ascii="Times New Roman" w:hAnsi="Times New Roman" w:cs="Times New Roman"/>
                <w:i/>
                <w:iCs/>
                <w:color w:val="000000"/>
                <w:sz w:val="16"/>
                <w:szCs w:val="16"/>
              </w:rPr>
              <w:t xml:space="preserve">a) Yazarın olaylara bakış açısının tespit edilmesi sağlanır. </w:t>
            </w:r>
            <w:r w:rsidRPr="006D2FB9">
              <w:rPr>
                <w:rFonts w:ascii="Times New Roman" w:hAnsi="Times New Roman" w:cs="Times New Roman"/>
                <w:i/>
                <w:iCs/>
                <w:color w:val="000000"/>
                <w:sz w:val="16"/>
                <w:szCs w:val="16"/>
              </w:rPr>
              <w:br/>
              <w:t xml:space="preserve">b) Metindeki öznel ve nesnel yaklaşımların tespit edilmesi sağlanır. </w:t>
            </w:r>
            <w:r w:rsidRPr="006D2FB9">
              <w:rPr>
                <w:rFonts w:ascii="Times New Roman" w:hAnsi="Times New Roman" w:cs="Times New Roman"/>
                <w:i/>
                <w:iCs/>
                <w:color w:val="000000"/>
                <w:sz w:val="16"/>
                <w:szCs w:val="16"/>
              </w:rPr>
              <w:br/>
              <w:t xml:space="preserve">c) Metindeki örnek ve ayrıntılara atıf yapılması sağlanır.    </w:t>
            </w:r>
            <w:r w:rsidRPr="006D2FB9">
              <w:rPr>
                <w:rFonts w:ascii="Times New Roman" w:hAnsi="Times New Roman" w:cs="Times New Roman"/>
                <w:color w:val="000000"/>
                <w:sz w:val="16"/>
                <w:szCs w:val="16"/>
              </w:rPr>
              <w:t xml:space="preserve">                                                                                                    T.6.3.28. Metindeki gerçek ve kurgusal unsurları ayırt eder.                                                                        </w:t>
            </w:r>
            <w:r w:rsidRPr="006D2FB9">
              <w:rPr>
                <w:rFonts w:ascii="Times New Roman" w:hAnsi="Times New Roman" w:cs="Times New Roman"/>
                <w:color w:val="000000"/>
                <w:sz w:val="16"/>
                <w:szCs w:val="16"/>
              </w:rPr>
              <w:br/>
              <w:t>T.6.3.29. Okudukları ile ilgili çıkarımlarda bulunur.</w:t>
            </w:r>
            <w:r w:rsidRPr="006D2FB9">
              <w:rPr>
                <w:rFonts w:ascii="Times New Roman" w:hAnsi="Times New Roman" w:cs="Times New Roman"/>
                <w:color w:val="000000"/>
                <w:sz w:val="16"/>
                <w:szCs w:val="16"/>
              </w:rPr>
              <w:br/>
            </w:r>
            <w:r w:rsidRPr="006D2FB9">
              <w:rPr>
                <w:rFonts w:ascii="Times New Roman" w:hAnsi="Times New Roman" w:cs="Times New Roman"/>
                <w:i/>
                <w:iCs/>
                <w:color w:val="000000"/>
                <w:sz w:val="16"/>
                <w:szCs w:val="16"/>
              </w:rPr>
              <w:t xml:space="preserve">Neden-sonuç, amaç-sonuç, koşul, karşılaştırma, benzetme, örneklendirme, duygu belirten ifadeler, abartma üzerinde durulur.                                                                                                                                                                                                                                                                                                                                 </w:t>
            </w:r>
          </w:p>
        </w:tc>
        <w:tc>
          <w:tcPr>
            <w:tcW w:w="1559" w:type="dxa"/>
            <w:vAlign w:val="center"/>
          </w:tcPr>
          <w:p w:rsidR="006D2FB9" w:rsidRPr="006D2FB9" w:rsidRDefault="006D2FB9" w:rsidP="006D2FB9">
            <w:pPr>
              <w:jc w:val="center"/>
              <w:rPr>
                <w:rFonts w:ascii="Times New Roman" w:hAnsi="Times New Roman" w:cs="Times New Roman"/>
                <w:sz w:val="16"/>
                <w:szCs w:val="16"/>
              </w:rPr>
            </w:pPr>
            <w:r w:rsidRPr="006D2FB9">
              <w:rPr>
                <w:rFonts w:ascii="Times New Roman" w:hAnsi="Times New Roman" w:cs="Times New Roman"/>
                <w:sz w:val="16"/>
                <w:szCs w:val="16"/>
              </w:rPr>
              <w:t xml:space="preserve">T.6.4.3. Hikâye edici metin yazar. </w:t>
            </w:r>
            <w:r w:rsidRPr="006D2FB9">
              <w:rPr>
                <w:rFonts w:ascii="Times New Roman" w:hAnsi="Times New Roman" w:cs="Times New Roman"/>
                <w:sz w:val="16"/>
                <w:szCs w:val="16"/>
              </w:rPr>
              <w:br/>
            </w:r>
            <w:r w:rsidRPr="006D2FB9">
              <w:rPr>
                <w:rFonts w:ascii="Times New Roman" w:hAnsi="Times New Roman" w:cs="Times New Roman"/>
                <w:i/>
                <w:iCs/>
                <w:sz w:val="16"/>
                <w:szCs w:val="16"/>
              </w:rPr>
              <w:t>a) Öğrencilerin zaman, mekân, şahıs ve olay unsurlarını belirlemeleri, hikâyenin serim, düğüm ve çözüm</w:t>
            </w:r>
            <w:r w:rsidRPr="006D2FB9">
              <w:rPr>
                <w:rFonts w:ascii="Times New Roman" w:hAnsi="Times New Roman" w:cs="Times New Roman"/>
                <w:i/>
                <w:iCs/>
                <w:sz w:val="16"/>
                <w:szCs w:val="16"/>
              </w:rPr>
              <w:br/>
              <w:t>bölümlerinde anlatacaklarının taslağını oluşturmaları sağlanır.</w:t>
            </w:r>
            <w:r w:rsidRPr="006D2FB9">
              <w:rPr>
                <w:rFonts w:ascii="Times New Roman" w:hAnsi="Times New Roman" w:cs="Times New Roman"/>
                <w:i/>
                <w:iCs/>
                <w:sz w:val="16"/>
                <w:szCs w:val="16"/>
              </w:rPr>
              <w:br/>
              <w:t xml:space="preserve">b) Öğrenciler yazım kılavuzundan yararlanmaları ve yeni öğrendiği kelimeleri kullanmaları için teşvik edilir.   </w:t>
            </w:r>
            <w:r w:rsidRPr="006D2FB9">
              <w:rPr>
                <w:rFonts w:ascii="Times New Roman" w:hAnsi="Times New Roman" w:cs="Times New Roman"/>
                <w:sz w:val="16"/>
                <w:szCs w:val="16"/>
              </w:rPr>
              <w:t xml:space="preserve">                                                               T.6.4.4. Yazma stratejilerini uygular. </w:t>
            </w:r>
            <w:r w:rsidRPr="006D2FB9">
              <w:rPr>
                <w:rFonts w:ascii="Times New Roman" w:hAnsi="Times New Roman" w:cs="Times New Roman"/>
                <w:sz w:val="16"/>
                <w:szCs w:val="16"/>
              </w:rPr>
              <w:br/>
            </w:r>
            <w:r w:rsidRPr="006D2FB9">
              <w:rPr>
                <w:rFonts w:ascii="Times New Roman" w:hAnsi="Times New Roman" w:cs="Times New Roman"/>
                <w:sz w:val="16"/>
                <w:szCs w:val="16"/>
              </w:rPr>
              <w:br/>
              <w:t xml:space="preserve">T.6.4.6. Bir işi işlem basamaklarına göre yazar.             </w:t>
            </w:r>
            <w:r w:rsidRPr="006D2FB9">
              <w:rPr>
                <w:rFonts w:ascii="Times New Roman" w:hAnsi="Times New Roman" w:cs="Times New Roman"/>
                <w:sz w:val="16"/>
                <w:szCs w:val="16"/>
              </w:rPr>
              <w:br/>
              <w:t xml:space="preserve">T.6.4.7. Yazılarını zenginleştirmek için atasözleri, deyimler ve özdeyişler kullanır.                                    </w:t>
            </w:r>
            <w:r w:rsidRPr="006D2FB9">
              <w:rPr>
                <w:rFonts w:ascii="Times New Roman" w:hAnsi="Times New Roman" w:cs="Times New Roman"/>
                <w:sz w:val="16"/>
                <w:szCs w:val="16"/>
              </w:rPr>
              <w:br/>
              <w:t>T.6.4.8. Yazdıklarının içeriğine uygun başlık belirler.</w:t>
            </w:r>
          </w:p>
        </w:tc>
        <w:tc>
          <w:tcPr>
            <w:tcW w:w="992" w:type="dxa"/>
          </w:tcPr>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D2FB9" w:rsidRPr="006E4E74" w:rsidRDefault="006D2FB9"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D2FB9" w:rsidRPr="006E4E74" w:rsidRDefault="006D2FB9"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D2FB9" w:rsidRPr="006E4E74" w:rsidRDefault="006D2FB9" w:rsidP="00FF1FBF">
            <w:pPr>
              <w:rPr>
                <w:rFonts w:ascii="Times New Roman" w:hAnsi="Times New Roman" w:cs="Times New Roman"/>
                <w:color w:val="000000"/>
                <w:sz w:val="18"/>
                <w:szCs w:val="18"/>
              </w:rPr>
            </w:pPr>
          </w:p>
          <w:p w:rsidR="006D2FB9" w:rsidRPr="006E4E74" w:rsidRDefault="006D2FB9" w:rsidP="00FF1FBF">
            <w:pPr>
              <w:rPr>
                <w:rFonts w:ascii="Times New Roman" w:hAnsi="Times New Roman" w:cs="Times New Roman"/>
                <w:color w:val="000000"/>
                <w:sz w:val="18"/>
                <w:szCs w:val="18"/>
              </w:rPr>
            </w:pPr>
          </w:p>
          <w:p w:rsidR="006D2FB9" w:rsidRPr="006E4E74" w:rsidRDefault="006D2FB9" w:rsidP="00FF1FBF">
            <w:pPr>
              <w:rPr>
                <w:rFonts w:ascii="Times New Roman" w:hAnsi="Times New Roman" w:cs="Times New Roman"/>
                <w:color w:val="000000"/>
                <w:sz w:val="18"/>
                <w:szCs w:val="18"/>
              </w:rPr>
            </w:pPr>
          </w:p>
          <w:p w:rsidR="006D2FB9" w:rsidRPr="006E4E74" w:rsidRDefault="006D2FB9" w:rsidP="00FF1FBF">
            <w:pPr>
              <w:rPr>
                <w:rFonts w:ascii="Times New Roman" w:hAnsi="Times New Roman" w:cs="Times New Roman"/>
                <w:color w:val="000000"/>
                <w:sz w:val="18"/>
                <w:szCs w:val="18"/>
              </w:rPr>
            </w:pP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D2FB9" w:rsidRPr="006E4E74" w:rsidRDefault="006D2FB9"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D2FB9" w:rsidRPr="006E4E74" w:rsidRDefault="006D2FB9"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D2FB9" w:rsidRPr="006E4E74" w:rsidRDefault="006D2FB9"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İSTANBUL'UN FETHİ (29 MAYIS)</w:t>
            </w:r>
          </w:p>
        </w:tc>
        <w:tc>
          <w:tcPr>
            <w:tcW w:w="1184" w:type="dxa"/>
          </w:tcPr>
          <w:p w:rsidR="006D2FB9" w:rsidRPr="006E4E74" w:rsidRDefault="006D2FB9" w:rsidP="008E2392">
            <w:pPr>
              <w:rPr>
                <w:rFonts w:ascii="Times New Roman" w:hAnsi="Times New Roman" w:cs="Times New Roman"/>
                <w:sz w:val="18"/>
                <w:szCs w:val="18"/>
              </w:rPr>
            </w:pPr>
          </w:p>
        </w:tc>
      </w:tr>
      <w:tr w:rsidR="008E2392" w:rsidRPr="006E4E74" w:rsidTr="00EC737C">
        <w:trPr>
          <w:cantSplit/>
          <w:trHeight w:val="2431"/>
        </w:trPr>
        <w:tc>
          <w:tcPr>
            <w:tcW w:w="408" w:type="dxa"/>
            <w:gridSpan w:val="2"/>
            <w:textDirection w:val="btLr"/>
          </w:tcPr>
          <w:p w:rsidR="008E2392" w:rsidRPr="006E4E74" w:rsidRDefault="008E239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MAYIS</w:t>
            </w:r>
          </w:p>
        </w:tc>
        <w:tc>
          <w:tcPr>
            <w:tcW w:w="405" w:type="dxa"/>
            <w:gridSpan w:val="2"/>
            <w:textDirection w:val="btLr"/>
            <w:vAlign w:val="center"/>
          </w:tcPr>
          <w:p w:rsidR="008E2392" w:rsidRPr="006E4E74" w:rsidRDefault="008E239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35. HAFTA 2-6 HAZİRAN</w:t>
            </w:r>
          </w:p>
        </w:tc>
        <w:tc>
          <w:tcPr>
            <w:tcW w:w="14802" w:type="dxa"/>
            <w:gridSpan w:val="15"/>
          </w:tcPr>
          <w:p w:rsidR="008E2392" w:rsidRPr="006E4E74" w:rsidRDefault="008E2392"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T.6.3.6. Deyim ve atasözlerinin metne katkısını belirler.                                                                                            </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T.6.3.10. Edat, bağlaç ve ünlemlerin metnin anlamına olan katkısını açıklar.   </w:t>
            </w:r>
          </w:p>
          <w:p w:rsidR="005A3F71" w:rsidRDefault="005A3F71" w:rsidP="006E4E74">
            <w:pPr>
              <w:jc w:val="center"/>
              <w:rPr>
                <w:rFonts w:ascii="Times New Roman" w:hAnsi="Times New Roman" w:cs="Times New Roman"/>
                <w:b/>
                <w:sz w:val="18"/>
                <w:szCs w:val="18"/>
              </w:rPr>
            </w:pPr>
            <w:r w:rsidRPr="005A3F71">
              <w:rPr>
                <w:rFonts w:ascii="Times New Roman" w:hAnsi="Times New Roman" w:cs="Times New Roman"/>
                <w:b/>
                <w:sz w:val="18"/>
                <w:szCs w:val="18"/>
              </w:rPr>
              <w:t xml:space="preserve">  T.6.2.2. Hazırlıksız konuşma yapar.     </w:t>
            </w:r>
          </w:p>
          <w:p w:rsidR="008E2392" w:rsidRPr="006E4E74" w:rsidRDefault="005A3F71" w:rsidP="005A3F71">
            <w:pPr>
              <w:jc w:val="center"/>
              <w:rPr>
                <w:rFonts w:ascii="Times New Roman" w:hAnsi="Times New Roman" w:cs="Times New Roman"/>
                <w:sz w:val="18"/>
                <w:szCs w:val="18"/>
              </w:rPr>
            </w:pPr>
            <w:r w:rsidRPr="005A3F71">
              <w:rPr>
                <w:rFonts w:ascii="Times New Roman" w:hAnsi="Times New Roman" w:cs="Times New Roman"/>
                <w:b/>
                <w:sz w:val="18"/>
                <w:szCs w:val="18"/>
              </w:rPr>
              <w:t>T.6.2.3.K</w:t>
            </w:r>
            <w:r>
              <w:rPr>
                <w:rFonts w:ascii="Times New Roman" w:hAnsi="Times New Roman" w:cs="Times New Roman"/>
                <w:b/>
                <w:sz w:val="18"/>
                <w:szCs w:val="18"/>
              </w:rPr>
              <w:t xml:space="preserve">onuşma stratejilerini uygular. </w:t>
            </w:r>
            <w:r w:rsidRPr="005A3F71">
              <w:rPr>
                <w:rFonts w:ascii="Times New Roman" w:hAnsi="Times New Roman" w:cs="Times New Roman"/>
                <w:b/>
                <w:i/>
                <w:iCs/>
                <w:sz w:val="18"/>
                <w:szCs w:val="18"/>
              </w:rPr>
              <w:t xml:space="preserve">.     </w:t>
            </w:r>
            <w:r w:rsidRPr="005A3F71">
              <w:rPr>
                <w:rFonts w:ascii="Times New Roman" w:hAnsi="Times New Roman" w:cs="Times New Roman"/>
                <w:b/>
                <w:sz w:val="18"/>
                <w:szCs w:val="18"/>
              </w:rPr>
              <w:t xml:space="preserve">            </w:t>
            </w:r>
            <w:r w:rsidRPr="005A3F71">
              <w:rPr>
                <w:rFonts w:ascii="Times New Roman" w:hAnsi="Times New Roman" w:cs="Times New Roman"/>
                <w:b/>
                <w:sz w:val="18"/>
                <w:szCs w:val="18"/>
              </w:rPr>
              <w:br/>
              <w:t xml:space="preserve">T.6.2.4. Konuşmalarında beden dilini etkili bir şekilde kullanır.                                          </w:t>
            </w:r>
          </w:p>
        </w:tc>
      </w:tr>
      <w:tr w:rsidR="002A16E5" w:rsidRPr="006E4E74" w:rsidTr="002A16E5">
        <w:trPr>
          <w:cantSplit/>
          <w:trHeight w:val="2691"/>
        </w:trPr>
        <w:tc>
          <w:tcPr>
            <w:tcW w:w="408" w:type="dxa"/>
            <w:gridSpan w:val="2"/>
            <w:textDirection w:val="btLr"/>
          </w:tcPr>
          <w:p w:rsidR="002A16E5" w:rsidRPr="006E4E74" w:rsidRDefault="002A16E5"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HAZİRAN</w:t>
            </w:r>
          </w:p>
        </w:tc>
        <w:tc>
          <w:tcPr>
            <w:tcW w:w="405" w:type="dxa"/>
            <w:gridSpan w:val="2"/>
            <w:textDirection w:val="btLr"/>
            <w:vAlign w:val="center"/>
          </w:tcPr>
          <w:p w:rsidR="002A16E5" w:rsidRPr="006E4E74" w:rsidRDefault="002A16E5"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36. HAFTA 9-13 HAZİRAN</w:t>
            </w:r>
          </w:p>
        </w:tc>
        <w:tc>
          <w:tcPr>
            <w:tcW w:w="284" w:type="dxa"/>
            <w:textDirection w:val="btLr"/>
            <w:vAlign w:val="center"/>
          </w:tcPr>
          <w:p w:rsidR="002A16E5" w:rsidRPr="006E4E74" w:rsidRDefault="002A16E5" w:rsidP="006E4E74">
            <w:pPr>
              <w:ind w:left="113" w:right="113"/>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3" w:type="dxa"/>
            <w:textDirection w:val="btLr"/>
            <w:vAlign w:val="center"/>
          </w:tcPr>
          <w:p w:rsidR="002A16E5" w:rsidRPr="002A16E5" w:rsidRDefault="002A16E5" w:rsidP="002A16E5">
            <w:pPr>
              <w:ind w:left="113" w:right="113"/>
              <w:jc w:val="center"/>
              <w:rPr>
                <w:rFonts w:ascii="Times New Roman" w:hAnsi="Times New Roman" w:cs="Times New Roman"/>
                <w:b/>
                <w:bCs/>
                <w:color w:val="000000"/>
                <w:sz w:val="18"/>
                <w:szCs w:val="18"/>
              </w:rPr>
            </w:pPr>
            <w:r w:rsidRPr="002A16E5">
              <w:rPr>
                <w:rFonts w:ascii="Times New Roman" w:hAnsi="Times New Roman" w:cs="Times New Roman"/>
                <w:b/>
                <w:bCs/>
                <w:color w:val="000000"/>
                <w:sz w:val="18"/>
                <w:szCs w:val="18"/>
              </w:rPr>
              <w:t>DUYGULAR</w:t>
            </w:r>
          </w:p>
        </w:tc>
        <w:tc>
          <w:tcPr>
            <w:tcW w:w="569" w:type="dxa"/>
            <w:textDirection w:val="btLr"/>
            <w:vAlign w:val="center"/>
          </w:tcPr>
          <w:p w:rsidR="002A16E5" w:rsidRPr="002A16E5" w:rsidRDefault="002A16E5" w:rsidP="002A16E5">
            <w:pPr>
              <w:ind w:left="113" w:right="113"/>
              <w:jc w:val="center"/>
              <w:rPr>
                <w:rFonts w:ascii="Times New Roman" w:hAnsi="Times New Roman" w:cs="Times New Roman"/>
                <w:b/>
                <w:bCs/>
                <w:color w:val="000000"/>
                <w:sz w:val="18"/>
                <w:szCs w:val="18"/>
              </w:rPr>
            </w:pPr>
            <w:r w:rsidRPr="002A16E5">
              <w:rPr>
                <w:rFonts w:ascii="Times New Roman" w:hAnsi="Times New Roman" w:cs="Times New Roman"/>
                <w:b/>
                <w:bCs/>
                <w:color w:val="000000"/>
                <w:sz w:val="18"/>
                <w:szCs w:val="18"/>
              </w:rPr>
              <w:t>YEŞİL ÇAĞ  (Dinleme/İzleme Metni)</w:t>
            </w:r>
          </w:p>
        </w:tc>
        <w:tc>
          <w:tcPr>
            <w:tcW w:w="2409" w:type="dxa"/>
            <w:vAlign w:val="center"/>
          </w:tcPr>
          <w:p w:rsidR="002A16E5" w:rsidRPr="002A16E5" w:rsidRDefault="002A16E5">
            <w:pPr>
              <w:jc w:val="center"/>
              <w:rPr>
                <w:rFonts w:ascii="Times New Roman" w:hAnsi="Times New Roman" w:cs="Times New Roman"/>
                <w:sz w:val="18"/>
                <w:szCs w:val="18"/>
              </w:rPr>
            </w:pPr>
            <w:r w:rsidRPr="002A16E5">
              <w:rPr>
                <w:rFonts w:ascii="Times New Roman" w:hAnsi="Times New Roman" w:cs="Times New Roman"/>
                <w:sz w:val="18"/>
                <w:szCs w:val="18"/>
              </w:rPr>
              <w:t>T.6.1.2. Dinlediklerinde/izlediklerinde geçen, bilmediği kelimelerin anlamını tahmin eder.</w:t>
            </w:r>
            <w:r w:rsidRPr="002A16E5">
              <w:rPr>
                <w:rFonts w:ascii="Times New Roman" w:hAnsi="Times New Roman" w:cs="Times New Roman"/>
                <w:sz w:val="18"/>
                <w:szCs w:val="18"/>
              </w:rPr>
              <w:br/>
            </w:r>
            <w:r w:rsidRPr="002A16E5">
              <w:rPr>
                <w:rFonts w:ascii="Times New Roman" w:hAnsi="Times New Roman" w:cs="Times New Roman"/>
                <w:i/>
                <w:iCs/>
                <w:sz w:val="18"/>
                <w:szCs w:val="18"/>
              </w:rPr>
              <w:t xml:space="preserve">Öğrencilerin tahminlerini kelimelerin sözlük anlamları ile karşılaştırmaları sağlanır.   </w:t>
            </w:r>
            <w:r w:rsidRPr="002A16E5">
              <w:rPr>
                <w:rFonts w:ascii="Times New Roman" w:hAnsi="Times New Roman" w:cs="Times New Roman"/>
                <w:sz w:val="18"/>
                <w:szCs w:val="18"/>
              </w:rPr>
              <w:t xml:space="preserve">                                                               T.6.1.4. Dinledikleri/izlediklerine yönelik sorulara cevap verir.           T.6.1.5. Dinlediklerinin/izlediklerinin konusunu belirler.                              T.6.1.6.Dinlediklerinin/izlediklerinin ana fikrini/ana duygusunu tespit eder.                                         </w:t>
            </w:r>
            <w:r w:rsidRPr="002A16E5">
              <w:rPr>
                <w:rFonts w:ascii="Times New Roman" w:hAnsi="Times New Roman" w:cs="Times New Roman"/>
                <w:sz w:val="18"/>
                <w:szCs w:val="18"/>
              </w:rPr>
              <w:br/>
              <w:t xml:space="preserve">T.6.1.7. Dinlediklerine/izlediklerine yönelik farklı başlıklar önerir.             T.6.1.9. Konuşmacının sözlü olmayan mesajlarını kavrar.               </w:t>
            </w:r>
            <w:r w:rsidRPr="002A16E5">
              <w:rPr>
                <w:rFonts w:ascii="Times New Roman" w:hAnsi="Times New Roman" w:cs="Times New Roman"/>
                <w:sz w:val="18"/>
                <w:szCs w:val="18"/>
              </w:rPr>
              <w:br/>
              <w:t xml:space="preserve"> T.6.1.12. Dinleme stratejilerini uygular.</w:t>
            </w:r>
            <w:r w:rsidRPr="002A16E5">
              <w:rPr>
                <w:rFonts w:ascii="Times New Roman" w:hAnsi="Times New Roman" w:cs="Times New Roman"/>
                <w:sz w:val="18"/>
                <w:szCs w:val="18"/>
              </w:rPr>
              <w:br/>
            </w:r>
            <w:r w:rsidRPr="002A16E5">
              <w:rPr>
                <w:rFonts w:ascii="Times New Roman" w:hAnsi="Times New Roman" w:cs="Times New Roman"/>
                <w:i/>
                <w:iCs/>
                <w:sz w:val="18"/>
                <w:szCs w:val="18"/>
              </w:rPr>
              <w:t xml:space="preserve">Katılımlı, </w:t>
            </w:r>
            <w:proofErr w:type="spellStart"/>
            <w:proofErr w:type="gramStart"/>
            <w:r w:rsidRPr="002A16E5">
              <w:rPr>
                <w:rFonts w:ascii="Times New Roman" w:hAnsi="Times New Roman" w:cs="Times New Roman"/>
                <w:i/>
                <w:iCs/>
                <w:sz w:val="18"/>
                <w:szCs w:val="18"/>
              </w:rPr>
              <w:t>katılımsız,grup</w:t>
            </w:r>
            <w:proofErr w:type="spellEnd"/>
            <w:proofErr w:type="gramEnd"/>
            <w:r w:rsidRPr="002A16E5">
              <w:rPr>
                <w:rFonts w:ascii="Times New Roman" w:hAnsi="Times New Roman" w:cs="Times New Roman"/>
                <w:i/>
                <w:iCs/>
                <w:sz w:val="18"/>
                <w:szCs w:val="18"/>
              </w:rPr>
              <w:t xml:space="preserve"> hâlinde ve not alarak dinleme gibi yöntem ve teknikleri uygulamaları sağlanır.</w:t>
            </w:r>
          </w:p>
        </w:tc>
        <w:tc>
          <w:tcPr>
            <w:tcW w:w="2550" w:type="dxa"/>
            <w:gridSpan w:val="2"/>
            <w:vAlign w:val="center"/>
          </w:tcPr>
          <w:p w:rsidR="002A16E5" w:rsidRPr="002A16E5" w:rsidRDefault="002A16E5">
            <w:pPr>
              <w:jc w:val="center"/>
              <w:rPr>
                <w:rFonts w:ascii="Times New Roman" w:hAnsi="Times New Roman" w:cs="Times New Roman"/>
                <w:sz w:val="18"/>
                <w:szCs w:val="18"/>
              </w:rPr>
            </w:pPr>
            <w:r w:rsidRPr="002A16E5">
              <w:rPr>
                <w:rFonts w:ascii="Times New Roman" w:hAnsi="Times New Roman" w:cs="Times New Roman"/>
                <w:sz w:val="18"/>
                <w:szCs w:val="18"/>
              </w:rPr>
              <w:t xml:space="preserve">T.6.2.1. Hazırlıklı konuşma yapar. </w:t>
            </w:r>
            <w:r w:rsidRPr="002A16E5">
              <w:rPr>
                <w:rFonts w:ascii="Times New Roman" w:hAnsi="Times New Roman" w:cs="Times New Roman"/>
                <w:sz w:val="18"/>
                <w:szCs w:val="18"/>
              </w:rPr>
              <w:br/>
            </w:r>
            <w:r w:rsidRPr="002A16E5">
              <w:rPr>
                <w:rFonts w:ascii="Times New Roman" w:hAnsi="Times New Roman" w:cs="Times New Roman"/>
                <w:i/>
                <w:iCs/>
                <w:sz w:val="18"/>
                <w:szCs w:val="18"/>
              </w:rPr>
              <w:t>Öğrencilerin verilen bir konu hakkında görsellerle destekleyerek kısa sunum hazırlamaları ve prova</w:t>
            </w:r>
            <w:r w:rsidRPr="002A16E5">
              <w:rPr>
                <w:rFonts w:ascii="Times New Roman" w:hAnsi="Times New Roman" w:cs="Times New Roman"/>
                <w:i/>
                <w:iCs/>
                <w:sz w:val="18"/>
                <w:szCs w:val="18"/>
              </w:rPr>
              <w:br/>
              <w:t xml:space="preserve">yapmaları sağlanır.     </w:t>
            </w:r>
            <w:r w:rsidRPr="002A16E5">
              <w:rPr>
                <w:rFonts w:ascii="Times New Roman" w:hAnsi="Times New Roman" w:cs="Times New Roman"/>
                <w:sz w:val="18"/>
                <w:szCs w:val="18"/>
              </w:rPr>
              <w:t xml:space="preserve">                                     T.6.2.3.Konuşma stratejilerini uygular. </w:t>
            </w:r>
            <w:r w:rsidRPr="002A16E5">
              <w:rPr>
                <w:rFonts w:ascii="Times New Roman" w:hAnsi="Times New Roman" w:cs="Times New Roman"/>
                <w:sz w:val="18"/>
                <w:szCs w:val="18"/>
              </w:rPr>
              <w:br/>
            </w:r>
            <w:r w:rsidRPr="002A16E5">
              <w:rPr>
                <w:rFonts w:ascii="Times New Roman" w:hAnsi="Times New Roman" w:cs="Times New Roman"/>
                <w:i/>
                <w:iCs/>
                <w:sz w:val="18"/>
                <w:szCs w:val="18"/>
              </w:rPr>
              <w:t xml:space="preserve">Serbest, güdümlü, yaratıcı, hafızada tutma tekniği ve kelime kavram havuzundan seçerek konuşma gibi yöntem ve tekniklerin kullanılması sağlanır.                                                                                                                                </w:t>
            </w:r>
          </w:p>
        </w:tc>
        <w:tc>
          <w:tcPr>
            <w:tcW w:w="3400" w:type="dxa"/>
            <w:gridSpan w:val="3"/>
            <w:vAlign w:val="center"/>
          </w:tcPr>
          <w:p w:rsidR="002A16E5" w:rsidRPr="002A16E5" w:rsidRDefault="002A16E5">
            <w:pPr>
              <w:jc w:val="center"/>
              <w:rPr>
                <w:rFonts w:ascii="Times New Roman" w:hAnsi="Times New Roman" w:cs="Times New Roman"/>
                <w:color w:val="000000"/>
                <w:sz w:val="18"/>
                <w:szCs w:val="18"/>
              </w:rPr>
            </w:pPr>
            <w:r w:rsidRPr="002A16E5">
              <w:rPr>
                <w:rFonts w:ascii="Times New Roman" w:hAnsi="Times New Roman" w:cs="Times New Roman"/>
                <w:color w:val="000000"/>
                <w:sz w:val="18"/>
                <w:szCs w:val="18"/>
              </w:rPr>
              <w:t> </w:t>
            </w:r>
          </w:p>
        </w:tc>
        <w:tc>
          <w:tcPr>
            <w:tcW w:w="1559" w:type="dxa"/>
            <w:vAlign w:val="center"/>
          </w:tcPr>
          <w:p w:rsidR="002A16E5" w:rsidRPr="002A16E5" w:rsidRDefault="002A16E5">
            <w:pPr>
              <w:jc w:val="center"/>
              <w:rPr>
                <w:rFonts w:ascii="Times New Roman" w:hAnsi="Times New Roman" w:cs="Times New Roman"/>
                <w:color w:val="000000"/>
                <w:sz w:val="18"/>
                <w:szCs w:val="18"/>
              </w:rPr>
            </w:pPr>
            <w:r w:rsidRPr="002A16E5">
              <w:rPr>
                <w:rFonts w:ascii="Times New Roman" w:hAnsi="Times New Roman" w:cs="Times New Roman"/>
                <w:color w:val="000000"/>
                <w:sz w:val="18"/>
                <w:szCs w:val="18"/>
              </w:rPr>
              <w:t xml:space="preserve">T.6.4.1. Şiir yazar.                                                                                                                                     T.6.4.8. Yazdıklarının içeriğine uygun başlık belirler. </w:t>
            </w:r>
          </w:p>
        </w:tc>
        <w:tc>
          <w:tcPr>
            <w:tcW w:w="992" w:type="dxa"/>
          </w:tcPr>
          <w:p w:rsidR="002A16E5" w:rsidRPr="006E4E74" w:rsidRDefault="002A16E5" w:rsidP="007D572D">
            <w:pPr>
              <w:rPr>
                <w:rFonts w:ascii="Times New Roman" w:eastAsia="Cambria" w:hAnsi="Times New Roman" w:cs="Times New Roman"/>
                <w:sz w:val="18"/>
                <w:szCs w:val="18"/>
              </w:rPr>
            </w:pPr>
          </w:p>
          <w:p w:rsidR="002A16E5" w:rsidRPr="006E4E74" w:rsidRDefault="002A16E5" w:rsidP="007D572D">
            <w:pPr>
              <w:rPr>
                <w:rFonts w:ascii="Times New Roman" w:eastAsia="Cambria" w:hAnsi="Times New Roman" w:cs="Times New Roman"/>
                <w:sz w:val="18"/>
                <w:szCs w:val="18"/>
              </w:rPr>
            </w:pPr>
          </w:p>
          <w:p w:rsidR="002A16E5" w:rsidRPr="006E4E74" w:rsidRDefault="002A16E5" w:rsidP="007D572D">
            <w:pPr>
              <w:rPr>
                <w:rFonts w:ascii="Times New Roman" w:eastAsia="Cambria" w:hAnsi="Times New Roman" w:cs="Times New Roman"/>
                <w:sz w:val="18"/>
                <w:szCs w:val="18"/>
              </w:rPr>
            </w:pPr>
          </w:p>
          <w:p w:rsidR="002A16E5" w:rsidRPr="006E4E74" w:rsidRDefault="002A16E5" w:rsidP="007D572D">
            <w:pPr>
              <w:rPr>
                <w:rFonts w:ascii="Times New Roman" w:eastAsia="Cambria" w:hAnsi="Times New Roman" w:cs="Times New Roman"/>
                <w:sz w:val="18"/>
                <w:szCs w:val="18"/>
              </w:rPr>
            </w:pPr>
          </w:p>
          <w:p w:rsidR="002A16E5" w:rsidRPr="006E4E74" w:rsidRDefault="002A16E5" w:rsidP="007D572D">
            <w:pPr>
              <w:rPr>
                <w:rFonts w:ascii="Times New Roman" w:eastAsia="Cambria" w:hAnsi="Times New Roman" w:cs="Times New Roman"/>
                <w:sz w:val="18"/>
                <w:szCs w:val="18"/>
              </w:rPr>
            </w:pPr>
          </w:p>
          <w:p w:rsidR="002A16E5" w:rsidRPr="006E4E74" w:rsidRDefault="002A16E5" w:rsidP="007D572D">
            <w:pPr>
              <w:rPr>
                <w:rFonts w:ascii="Times New Roman" w:eastAsia="Cambria" w:hAnsi="Times New Roman" w:cs="Times New Roman"/>
                <w:sz w:val="18"/>
                <w:szCs w:val="18"/>
              </w:rPr>
            </w:pP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2A16E5" w:rsidRPr="006E4E74" w:rsidRDefault="002A16E5"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2A16E5" w:rsidRPr="006E4E74" w:rsidRDefault="002A16E5"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2A16E5" w:rsidRPr="006E4E74" w:rsidRDefault="002A16E5" w:rsidP="007D572D">
            <w:pPr>
              <w:rPr>
                <w:rFonts w:ascii="Times New Roman" w:hAnsi="Times New Roman" w:cs="Times New Roman"/>
                <w:color w:val="000000"/>
                <w:sz w:val="18"/>
                <w:szCs w:val="18"/>
              </w:rPr>
            </w:pPr>
          </w:p>
          <w:p w:rsidR="002A16E5" w:rsidRPr="006E4E74" w:rsidRDefault="002A16E5" w:rsidP="007D572D">
            <w:pPr>
              <w:rPr>
                <w:rFonts w:ascii="Times New Roman" w:hAnsi="Times New Roman" w:cs="Times New Roman"/>
                <w:color w:val="000000"/>
                <w:sz w:val="18"/>
                <w:szCs w:val="18"/>
              </w:rPr>
            </w:pPr>
          </w:p>
          <w:p w:rsidR="002A16E5" w:rsidRPr="006E4E74" w:rsidRDefault="002A16E5" w:rsidP="007D572D">
            <w:pPr>
              <w:rPr>
                <w:rFonts w:ascii="Times New Roman" w:hAnsi="Times New Roman" w:cs="Times New Roman"/>
                <w:color w:val="000000"/>
                <w:sz w:val="18"/>
                <w:szCs w:val="18"/>
              </w:rPr>
            </w:pPr>
          </w:p>
          <w:p w:rsidR="002A16E5" w:rsidRPr="006E4E74" w:rsidRDefault="002A16E5" w:rsidP="007D572D">
            <w:pPr>
              <w:rPr>
                <w:rFonts w:ascii="Times New Roman" w:hAnsi="Times New Roman" w:cs="Times New Roman"/>
                <w:color w:val="000000"/>
                <w:sz w:val="18"/>
                <w:szCs w:val="18"/>
              </w:rPr>
            </w:pPr>
          </w:p>
          <w:p w:rsidR="002A16E5" w:rsidRPr="006E4E74" w:rsidRDefault="002A16E5" w:rsidP="007D572D">
            <w:pPr>
              <w:rPr>
                <w:rFonts w:ascii="Times New Roman" w:hAnsi="Times New Roman" w:cs="Times New Roman"/>
                <w:color w:val="000000"/>
                <w:sz w:val="18"/>
                <w:szCs w:val="18"/>
              </w:rPr>
            </w:pPr>
          </w:p>
          <w:p w:rsidR="002A16E5" w:rsidRPr="006E4E74" w:rsidRDefault="002A16E5"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2A16E5" w:rsidRPr="006E4E74" w:rsidRDefault="002A16E5"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2A16E5" w:rsidRPr="006E4E74" w:rsidRDefault="002A16E5"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2A16E5" w:rsidRPr="006E4E74" w:rsidRDefault="002A16E5"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2A16E5" w:rsidRPr="006E4E74" w:rsidRDefault="002A16E5"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2A16E5" w:rsidRPr="006E4E74" w:rsidRDefault="002A16E5"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2A16E5" w:rsidRPr="006E4E74" w:rsidRDefault="002A16E5" w:rsidP="007D572D">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2A16E5" w:rsidRPr="006E4E74" w:rsidRDefault="002A16E5" w:rsidP="008E2392">
            <w:pPr>
              <w:ind w:left="113" w:right="113"/>
              <w:jc w:val="center"/>
              <w:rPr>
                <w:rFonts w:ascii="Times New Roman" w:hAnsi="Times New Roman" w:cs="Times New Roman"/>
                <w:b/>
                <w:sz w:val="18"/>
                <w:szCs w:val="18"/>
              </w:rPr>
            </w:pPr>
          </w:p>
        </w:tc>
        <w:tc>
          <w:tcPr>
            <w:tcW w:w="1184" w:type="dxa"/>
          </w:tcPr>
          <w:p w:rsidR="002A16E5" w:rsidRPr="006E4E74" w:rsidRDefault="002A16E5" w:rsidP="008E2392">
            <w:pPr>
              <w:rPr>
                <w:rFonts w:ascii="Times New Roman" w:hAnsi="Times New Roman" w:cs="Times New Roman"/>
                <w:sz w:val="18"/>
                <w:szCs w:val="18"/>
              </w:rPr>
            </w:pPr>
          </w:p>
          <w:p w:rsidR="002A16E5" w:rsidRPr="006E4E74" w:rsidRDefault="002A16E5" w:rsidP="008E2392">
            <w:pPr>
              <w:rPr>
                <w:rFonts w:ascii="Times New Roman" w:hAnsi="Times New Roman" w:cs="Times New Roman"/>
                <w:sz w:val="18"/>
                <w:szCs w:val="18"/>
              </w:rPr>
            </w:pPr>
          </w:p>
          <w:p w:rsidR="002A16E5" w:rsidRPr="006E4E74" w:rsidRDefault="002A16E5" w:rsidP="008E2392">
            <w:pPr>
              <w:rPr>
                <w:rFonts w:ascii="Times New Roman" w:hAnsi="Times New Roman" w:cs="Times New Roman"/>
                <w:sz w:val="18"/>
                <w:szCs w:val="18"/>
              </w:rPr>
            </w:pPr>
          </w:p>
          <w:p w:rsidR="002A16E5" w:rsidRPr="006E4E74" w:rsidRDefault="002A16E5" w:rsidP="008E2392">
            <w:pPr>
              <w:rPr>
                <w:rFonts w:ascii="Times New Roman" w:hAnsi="Times New Roman" w:cs="Times New Roman"/>
                <w:sz w:val="18"/>
                <w:szCs w:val="18"/>
              </w:rPr>
            </w:pPr>
          </w:p>
          <w:p w:rsidR="002A16E5" w:rsidRPr="006E4E74" w:rsidRDefault="00773294" w:rsidP="008E2392">
            <w:pPr>
              <w:rPr>
                <w:rFonts w:ascii="Times New Roman" w:hAnsi="Times New Roman" w:cs="Times New Roman"/>
                <w:sz w:val="18"/>
                <w:szCs w:val="18"/>
              </w:rPr>
            </w:pPr>
            <w:r w:rsidRPr="00773294">
              <w:rPr>
                <w:rFonts w:ascii="Times New Roman" w:hAnsi="Times New Roman" w:cs="Times New Roman"/>
                <w:sz w:val="18"/>
                <w:szCs w:val="18"/>
              </w:rPr>
              <w:t>T.6.2.1. Hazırlıklı konuşma yapar.</w:t>
            </w:r>
          </w:p>
          <w:p w:rsidR="002A16E5" w:rsidRPr="006E4E74" w:rsidRDefault="002A16E5" w:rsidP="008E2392">
            <w:pPr>
              <w:rPr>
                <w:rFonts w:ascii="Times New Roman" w:hAnsi="Times New Roman" w:cs="Times New Roman"/>
                <w:sz w:val="18"/>
                <w:szCs w:val="18"/>
              </w:rPr>
            </w:pPr>
          </w:p>
          <w:p w:rsidR="002A16E5" w:rsidRPr="006E4E74" w:rsidRDefault="002A16E5" w:rsidP="008E2392">
            <w:pPr>
              <w:rPr>
                <w:rFonts w:ascii="Times New Roman" w:hAnsi="Times New Roman" w:cs="Times New Roman"/>
                <w:sz w:val="18"/>
                <w:szCs w:val="18"/>
              </w:rPr>
            </w:pPr>
          </w:p>
          <w:p w:rsidR="002A16E5" w:rsidRPr="006E4E74" w:rsidRDefault="002A16E5" w:rsidP="008E2392">
            <w:pPr>
              <w:rPr>
                <w:rFonts w:ascii="Times New Roman" w:hAnsi="Times New Roman" w:cs="Times New Roman"/>
                <w:sz w:val="18"/>
                <w:szCs w:val="18"/>
              </w:rPr>
            </w:pPr>
          </w:p>
          <w:p w:rsidR="002A16E5" w:rsidRPr="006E4E74" w:rsidRDefault="0010618A" w:rsidP="008E2392">
            <w:pPr>
              <w:rPr>
                <w:rFonts w:ascii="Times New Roman" w:hAnsi="Times New Roman" w:cs="Times New Roman"/>
                <w:sz w:val="18"/>
                <w:szCs w:val="18"/>
              </w:rPr>
            </w:pPr>
            <w:r w:rsidRPr="0010618A">
              <w:rPr>
                <w:rFonts w:ascii="Times New Roman" w:hAnsi="Times New Roman" w:cs="Times New Roman"/>
                <w:sz w:val="18"/>
                <w:szCs w:val="18"/>
              </w:rPr>
              <w:t>Dönem içinde hazırlanan tiyatro gösterisi sergilenecek.</w:t>
            </w:r>
          </w:p>
        </w:tc>
      </w:tr>
      <w:tr w:rsidR="00340DED" w:rsidRPr="006E4E74" w:rsidTr="00EC737C">
        <w:trPr>
          <w:cantSplit/>
          <w:trHeight w:val="1471"/>
        </w:trPr>
        <w:tc>
          <w:tcPr>
            <w:tcW w:w="408" w:type="dxa"/>
            <w:gridSpan w:val="2"/>
            <w:textDirection w:val="btLr"/>
          </w:tcPr>
          <w:p w:rsidR="00340DED" w:rsidRPr="006E4E74" w:rsidRDefault="00340DED" w:rsidP="006217F6">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HAZİRAN</w:t>
            </w:r>
          </w:p>
        </w:tc>
        <w:tc>
          <w:tcPr>
            <w:tcW w:w="405" w:type="dxa"/>
            <w:gridSpan w:val="2"/>
            <w:textDirection w:val="btLr"/>
            <w:vAlign w:val="center"/>
          </w:tcPr>
          <w:p w:rsidR="00340DED" w:rsidRPr="006E4E74" w:rsidRDefault="00340DED" w:rsidP="006217F6">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37. HAFTA</w:t>
            </w:r>
            <w:r w:rsidR="002F0431" w:rsidRPr="006E4E74">
              <w:rPr>
                <w:rFonts w:ascii="Times New Roman" w:hAnsi="Times New Roman" w:cs="Times New Roman"/>
                <w:bCs/>
                <w:color w:val="000000"/>
                <w:sz w:val="18"/>
                <w:szCs w:val="18"/>
              </w:rPr>
              <w:t xml:space="preserve"> 16-20 HAZİRAN</w:t>
            </w:r>
          </w:p>
        </w:tc>
        <w:tc>
          <w:tcPr>
            <w:tcW w:w="14802" w:type="dxa"/>
            <w:gridSpan w:val="15"/>
          </w:tcPr>
          <w:p w:rsidR="00340DED" w:rsidRPr="006E4E74" w:rsidRDefault="00340DED" w:rsidP="00340DED">
            <w:pPr>
              <w:jc w:val="center"/>
              <w:rPr>
                <w:rFonts w:ascii="Times New Roman" w:hAnsi="Times New Roman" w:cs="Times New Roman"/>
                <w:b/>
                <w:color w:val="FF0000"/>
                <w:sz w:val="18"/>
                <w:szCs w:val="18"/>
              </w:rPr>
            </w:pPr>
          </w:p>
          <w:p w:rsidR="00340DED" w:rsidRPr="006E4E74" w:rsidRDefault="00340DED" w:rsidP="00340DED">
            <w:pPr>
              <w:jc w:val="center"/>
              <w:rPr>
                <w:rFonts w:ascii="Times New Roman" w:hAnsi="Times New Roman" w:cs="Times New Roman"/>
                <w:b/>
                <w:color w:val="FF0000"/>
                <w:sz w:val="18"/>
                <w:szCs w:val="18"/>
              </w:rPr>
            </w:pPr>
          </w:p>
          <w:p w:rsidR="00340DED" w:rsidRPr="006E4E74" w:rsidRDefault="00340DED" w:rsidP="00340DED">
            <w:pPr>
              <w:jc w:val="center"/>
              <w:rPr>
                <w:rFonts w:ascii="Times New Roman" w:hAnsi="Times New Roman" w:cs="Times New Roman"/>
                <w:b/>
                <w:sz w:val="18"/>
                <w:szCs w:val="18"/>
              </w:rPr>
            </w:pPr>
            <w:r w:rsidRPr="006E4E74">
              <w:rPr>
                <w:rFonts w:ascii="Times New Roman" w:hAnsi="Times New Roman" w:cs="Times New Roman"/>
                <w:b/>
                <w:color w:val="FF0000"/>
                <w:sz w:val="18"/>
                <w:szCs w:val="18"/>
              </w:rPr>
              <w:t>SOSYAL ETKİNLİK</w:t>
            </w:r>
          </w:p>
        </w:tc>
      </w:tr>
    </w:tbl>
    <w:p w:rsidR="00106D62" w:rsidRPr="006E4E74" w:rsidRDefault="00E0186C" w:rsidP="00E0186C">
      <w:pPr>
        <w:jc w:val="center"/>
        <w:rPr>
          <w:rFonts w:ascii="Times New Roman" w:hAnsi="Times New Roman" w:cs="Times New Roman"/>
          <w:b/>
          <w:sz w:val="18"/>
          <w:szCs w:val="18"/>
        </w:rPr>
      </w:pPr>
      <w:r w:rsidRPr="006E4E74">
        <w:rPr>
          <w:rFonts w:ascii="Times New Roman" w:hAnsi="Times New Roman" w:cs="Times New Roman"/>
          <w:b/>
          <w:sz w:val="18"/>
          <w:szCs w:val="18"/>
        </w:rPr>
        <w:t>YELİZ BİNGÖL</w:t>
      </w:r>
    </w:p>
    <w:p w:rsidR="00526DB9" w:rsidRPr="006E4E74" w:rsidRDefault="00526DB9" w:rsidP="00526DB9">
      <w:pPr>
        <w:rPr>
          <w:rFonts w:ascii="Times New Roman" w:hAnsi="Times New Roman" w:cs="Times New Roman"/>
          <w:sz w:val="18"/>
          <w:szCs w:val="18"/>
        </w:rPr>
      </w:pPr>
      <w:r w:rsidRPr="006E4E74">
        <w:rPr>
          <w:rFonts w:ascii="Times New Roman" w:hAnsi="Times New Roman" w:cs="Times New Roman"/>
          <w:sz w:val="18"/>
          <w:szCs w:val="18"/>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w:t>
      </w:r>
      <w:proofErr w:type="gramStart"/>
      <w:r w:rsidRPr="006E4E74">
        <w:rPr>
          <w:rFonts w:ascii="Times New Roman" w:hAnsi="Times New Roman" w:cs="Times New Roman"/>
          <w:sz w:val="18"/>
          <w:szCs w:val="18"/>
        </w:rPr>
        <w:t>M.E.B</w:t>
      </w:r>
      <w:proofErr w:type="gramEnd"/>
      <w:r w:rsidRPr="006E4E74">
        <w:rPr>
          <w:rFonts w:ascii="Times New Roman" w:hAnsi="Times New Roman" w:cs="Times New Roman"/>
          <w:sz w:val="18"/>
          <w:szCs w:val="18"/>
        </w:rPr>
        <w:t>. 2024-2025 Eğitim ve Öğretim Yılı Çalışma Takvimi Genelgesi"" ile Talim ve Terbiye Kurulu’nun 24.08.2023 tarih ve 43 sayılı Kurul Kararı eki ""İlköğretim Kurumları (İlkokul ve Ortaokul) Haftalık Ders Çizelgesi "" esas alınarak hazırlanmıştır.</w:t>
      </w:r>
    </w:p>
    <w:p w:rsidR="002A16E5" w:rsidRDefault="00526DB9" w:rsidP="00526DB9">
      <w:pPr>
        <w:rPr>
          <w:rFonts w:ascii="Times New Roman" w:hAnsi="Times New Roman" w:cs="Times New Roman"/>
          <w:sz w:val="18"/>
          <w:szCs w:val="18"/>
        </w:rPr>
      </w:pPr>
      <w:r w:rsidRPr="006E4E74">
        <w:rPr>
          <w:rFonts w:ascii="Times New Roman" w:hAnsi="Times New Roman" w:cs="Times New Roman"/>
          <w:sz w:val="18"/>
          <w:szCs w:val="18"/>
        </w:rPr>
        <w:t xml:space="preserve"> Sınav haftasında da eğitim- öğretim faaliyetleri devam edecektir."</w:t>
      </w:r>
      <w:r w:rsidRPr="006E4E74">
        <w:rPr>
          <w:rFonts w:ascii="Times New Roman" w:hAnsi="Times New Roman" w:cs="Times New Roman"/>
          <w:sz w:val="18"/>
          <w:szCs w:val="18"/>
        </w:rPr>
        <w:tab/>
      </w:r>
    </w:p>
    <w:p w:rsidR="008B0E85" w:rsidRPr="006E4E74" w:rsidRDefault="00526DB9" w:rsidP="00526DB9">
      <w:pPr>
        <w:rPr>
          <w:rFonts w:ascii="Times New Roman" w:hAnsi="Times New Roman" w:cs="Times New Roman"/>
          <w:sz w:val="18"/>
          <w:szCs w:val="18"/>
        </w:rPr>
      </w:pP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p>
    <w:sectPr w:rsidR="008B0E85" w:rsidRPr="006E4E74" w:rsidSect="008B0E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7621C"/>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04F7701"/>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60B06F6"/>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6D441DA"/>
    <w:multiLevelType w:val="hybridMultilevel"/>
    <w:tmpl w:val="75141A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C5"/>
    <w:rsid w:val="00007D73"/>
    <w:rsid w:val="00027E82"/>
    <w:rsid w:val="000366DF"/>
    <w:rsid w:val="0004521A"/>
    <w:rsid w:val="0006178D"/>
    <w:rsid w:val="0006220B"/>
    <w:rsid w:val="00077908"/>
    <w:rsid w:val="000C1883"/>
    <w:rsid w:val="000C5CC3"/>
    <w:rsid w:val="000D0578"/>
    <w:rsid w:val="00102F60"/>
    <w:rsid w:val="0010618A"/>
    <w:rsid w:val="00106D62"/>
    <w:rsid w:val="00142462"/>
    <w:rsid w:val="00156917"/>
    <w:rsid w:val="002135D3"/>
    <w:rsid w:val="002151BE"/>
    <w:rsid w:val="00240B32"/>
    <w:rsid w:val="00245A48"/>
    <w:rsid w:val="00275DF2"/>
    <w:rsid w:val="002A16E5"/>
    <w:rsid w:val="002D0617"/>
    <w:rsid w:val="002D0A3E"/>
    <w:rsid w:val="002F0431"/>
    <w:rsid w:val="00304AC4"/>
    <w:rsid w:val="00316822"/>
    <w:rsid w:val="0032289D"/>
    <w:rsid w:val="003335EC"/>
    <w:rsid w:val="00340DED"/>
    <w:rsid w:val="00391124"/>
    <w:rsid w:val="003C46CE"/>
    <w:rsid w:val="003E12AA"/>
    <w:rsid w:val="003E19C5"/>
    <w:rsid w:val="00421990"/>
    <w:rsid w:val="0042796E"/>
    <w:rsid w:val="0043408D"/>
    <w:rsid w:val="00461D83"/>
    <w:rsid w:val="00467D48"/>
    <w:rsid w:val="00526DB9"/>
    <w:rsid w:val="00536654"/>
    <w:rsid w:val="00546A80"/>
    <w:rsid w:val="005A3F71"/>
    <w:rsid w:val="005E1479"/>
    <w:rsid w:val="006217F6"/>
    <w:rsid w:val="006736F9"/>
    <w:rsid w:val="006B0237"/>
    <w:rsid w:val="006D2FB9"/>
    <w:rsid w:val="006D500D"/>
    <w:rsid w:val="006E37AC"/>
    <w:rsid w:val="006E4E74"/>
    <w:rsid w:val="006F5781"/>
    <w:rsid w:val="007342AB"/>
    <w:rsid w:val="00762CC8"/>
    <w:rsid w:val="00773294"/>
    <w:rsid w:val="007C5672"/>
    <w:rsid w:val="007D572D"/>
    <w:rsid w:val="007F2582"/>
    <w:rsid w:val="00827DE5"/>
    <w:rsid w:val="008950EC"/>
    <w:rsid w:val="008B0E85"/>
    <w:rsid w:val="008E2392"/>
    <w:rsid w:val="00931398"/>
    <w:rsid w:val="0093214B"/>
    <w:rsid w:val="00A02698"/>
    <w:rsid w:val="00A60E1B"/>
    <w:rsid w:val="00AC1E45"/>
    <w:rsid w:val="00AC6B57"/>
    <w:rsid w:val="00AF0D29"/>
    <w:rsid w:val="00BA088D"/>
    <w:rsid w:val="00BF48E0"/>
    <w:rsid w:val="00CB2D25"/>
    <w:rsid w:val="00D17C73"/>
    <w:rsid w:val="00D634F3"/>
    <w:rsid w:val="00D86F35"/>
    <w:rsid w:val="00DC4D51"/>
    <w:rsid w:val="00E0186C"/>
    <w:rsid w:val="00E26C73"/>
    <w:rsid w:val="00E42E0C"/>
    <w:rsid w:val="00EC737C"/>
    <w:rsid w:val="00EE1591"/>
    <w:rsid w:val="00F311B9"/>
    <w:rsid w:val="00F916A9"/>
    <w:rsid w:val="00FF1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06D62"/>
    <w:pPr>
      <w:spacing w:after="0" w:line="240" w:lineRule="auto"/>
    </w:pPr>
  </w:style>
  <w:style w:type="paragraph" w:styleId="ListeParagraf">
    <w:name w:val="List Paragraph"/>
    <w:basedOn w:val="Normal"/>
    <w:uiPriority w:val="34"/>
    <w:qFormat/>
    <w:rsid w:val="00932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06D62"/>
    <w:pPr>
      <w:spacing w:after="0" w:line="240" w:lineRule="auto"/>
    </w:pPr>
  </w:style>
  <w:style w:type="paragraph" w:styleId="ListeParagraf">
    <w:name w:val="List Paragraph"/>
    <w:basedOn w:val="Normal"/>
    <w:uiPriority w:val="34"/>
    <w:qFormat/>
    <w:rsid w:val="00932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742">
      <w:bodyDiv w:val="1"/>
      <w:marLeft w:val="0"/>
      <w:marRight w:val="0"/>
      <w:marTop w:val="0"/>
      <w:marBottom w:val="0"/>
      <w:divBdr>
        <w:top w:val="none" w:sz="0" w:space="0" w:color="auto"/>
        <w:left w:val="none" w:sz="0" w:space="0" w:color="auto"/>
        <w:bottom w:val="none" w:sz="0" w:space="0" w:color="auto"/>
        <w:right w:val="none" w:sz="0" w:space="0" w:color="auto"/>
      </w:divBdr>
    </w:div>
    <w:div w:id="43793913">
      <w:bodyDiv w:val="1"/>
      <w:marLeft w:val="0"/>
      <w:marRight w:val="0"/>
      <w:marTop w:val="0"/>
      <w:marBottom w:val="0"/>
      <w:divBdr>
        <w:top w:val="none" w:sz="0" w:space="0" w:color="auto"/>
        <w:left w:val="none" w:sz="0" w:space="0" w:color="auto"/>
        <w:bottom w:val="none" w:sz="0" w:space="0" w:color="auto"/>
        <w:right w:val="none" w:sz="0" w:space="0" w:color="auto"/>
      </w:divBdr>
    </w:div>
    <w:div w:id="76173866">
      <w:bodyDiv w:val="1"/>
      <w:marLeft w:val="0"/>
      <w:marRight w:val="0"/>
      <w:marTop w:val="0"/>
      <w:marBottom w:val="0"/>
      <w:divBdr>
        <w:top w:val="none" w:sz="0" w:space="0" w:color="auto"/>
        <w:left w:val="none" w:sz="0" w:space="0" w:color="auto"/>
        <w:bottom w:val="none" w:sz="0" w:space="0" w:color="auto"/>
        <w:right w:val="none" w:sz="0" w:space="0" w:color="auto"/>
      </w:divBdr>
    </w:div>
    <w:div w:id="79521902">
      <w:bodyDiv w:val="1"/>
      <w:marLeft w:val="0"/>
      <w:marRight w:val="0"/>
      <w:marTop w:val="0"/>
      <w:marBottom w:val="0"/>
      <w:divBdr>
        <w:top w:val="none" w:sz="0" w:space="0" w:color="auto"/>
        <w:left w:val="none" w:sz="0" w:space="0" w:color="auto"/>
        <w:bottom w:val="none" w:sz="0" w:space="0" w:color="auto"/>
        <w:right w:val="none" w:sz="0" w:space="0" w:color="auto"/>
      </w:divBdr>
    </w:div>
    <w:div w:id="107939341">
      <w:bodyDiv w:val="1"/>
      <w:marLeft w:val="0"/>
      <w:marRight w:val="0"/>
      <w:marTop w:val="0"/>
      <w:marBottom w:val="0"/>
      <w:divBdr>
        <w:top w:val="none" w:sz="0" w:space="0" w:color="auto"/>
        <w:left w:val="none" w:sz="0" w:space="0" w:color="auto"/>
        <w:bottom w:val="none" w:sz="0" w:space="0" w:color="auto"/>
        <w:right w:val="none" w:sz="0" w:space="0" w:color="auto"/>
      </w:divBdr>
    </w:div>
    <w:div w:id="124781781">
      <w:bodyDiv w:val="1"/>
      <w:marLeft w:val="0"/>
      <w:marRight w:val="0"/>
      <w:marTop w:val="0"/>
      <w:marBottom w:val="0"/>
      <w:divBdr>
        <w:top w:val="none" w:sz="0" w:space="0" w:color="auto"/>
        <w:left w:val="none" w:sz="0" w:space="0" w:color="auto"/>
        <w:bottom w:val="none" w:sz="0" w:space="0" w:color="auto"/>
        <w:right w:val="none" w:sz="0" w:space="0" w:color="auto"/>
      </w:divBdr>
    </w:div>
    <w:div w:id="202989446">
      <w:bodyDiv w:val="1"/>
      <w:marLeft w:val="0"/>
      <w:marRight w:val="0"/>
      <w:marTop w:val="0"/>
      <w:marBottom w:val="0"/>
      <w:divBdr>
        <w:top w:val="none" w:sz="0" w:space="0" w:color="auto"/>
        <w:left w:val="none" w:sz="0" w:space="0" w:color="auto"/>
        <w:bottom w:val="none" w:sz="0" w:space="0" w:color="auto"/>
        <w:right w:val="none" w:sz="0" w:space="0" w:color="auto"/>
      </w:divBdr>
    </w:div>
    <w:div w:id="260576483">
      <w:bodyDiv w:val="1"/>
      <w:marLeft w:val="0"/>
      <w:marRight w:val="0"/>
      <w:marTop w:val="0"/>
      <w:marBottom w:val="0"/>
      <w:divBdr>
        <w:top w:val="none" w:sz="0" w:space="0" w:color="auto"/>
        <w:left w:val="none" w:sz="0" w:space="0" w:color="auto"/>
        <w:bottom w:val="none" w:sz="0" w:space="0" w:color="auto"/>
        <w:right w:val="none" w:sz="0" w:space="0" w:color="auto"/>
      </w:divBdr>
    </w:div>
    <w:div w:id="262079050">
      <w:bodyDiv w:val="1"/>
      <w:marLeft w:val="0"/>
      <w:marRight w:val="0"/>
      <w:marTop w:val="0"/>
      <w:marBottom w:val="0"/>
      <w:divBdr>
        <w:top w:val="none" w:sz="0" w:space="0" w:color="auto"/>
        <w:left w:val="none" w:sz="0" w:space="0" w:color="auto"/>
        <w:bottom w:val="none" w:sz="0" w:space="0" w:color="auto"/>
        <w:right w:val="none" w:sz="0" w:space="0" w:color="auto"/>
      </w:divBdr>
    </w:div>
    <w:div w:id="456141148">
      <w:bodyDiv w:val="1"/>
      <w:marLeft w:val="0"/>
      <w:marRight w:val="0"/>
      <w:marTop w:val="0"/>
      <w:marBottom w:val="0"/>
      <w:divBdr>
        <w:top w:val="none" w:sz="0" w:space="0" w:color="auto"/>
        <w:left w:val="none" w:sz="0" w:space="0" w:color="auto"/>
        <w:bottom w:val="none" w:sz="0" w:space="0" w:color="auto"/>
        <w:right w:val="none" w:sz="0" w:space="0" w:color="auto"/>
      </w:divBdr>
    </w:div>
    <w:div w:id="495462898">
      <w:bodyDiv w:val="1"/>
      <w:marLeft w:val="0"/>
      <w:marRight w:val="0"/>
      <w:marTop w:val="0"/>
      <w:marBottom w:val="0"/>
      <w:divBdr>
        <w:top w:val="none" w:sz="0" w:space="0" w:color="auto"/>
        <w:left w:val="none" w:sz="0" w:space="0" w:color="auto"/>
        <w:bottom w:val="none" w:sz="0" w:space="0" w:color="auto"/>
        <w:right w:val="none" w:sz="0" w:space="0" w:color="auto"/>
      </w:divBdr>
    </w:div>
    <w:div w:id="558438650">
      <w:bodyDiv w:val="1"/>
      <w:marLeft w:val="0"/>
      <w:marRight w:val="0"/>
      <w:marTop w:val="0"/>
      <w:marBottom w:val="0"/>
      <w:divBdr>
        <w:top w:val="none" w:sz="0" w:space="0" w:color="auto"/>
        <w:left w:val="none" w:sz="0" w:space="0" w:color="auto"/>
        <w:bottom w:val="none" w:sz="0" w:space="0" w:color="auto"/>
        <w:right w:val="none" w:sz="0" w:space="0" w:color="auto"/>
      </w:divBdr>
    </w:div>
    <w:div w:id="659043412">
      <w:bodyDiv w:val="1"/>
      <w:marLeft w:val="0"/>
      <w:marRight w:val="0"/>
      <w:marTop w:val="0"/>
      <w:marBottom w:val="0"/>
      <w:divBdr>
        <w:top w:val="none" w:sz="0" w:space="0" w:color="auto"/>
        <w:left w:val="none" w:sz="0" w:space="0" w:color="auto"/>
        <w:bottom w:val="none" w:sz="0" w:space="0" w:color="auto"/>
        <w:right w:val="none" w:sz="0" w:space="0" w:color="auto"/>
      </w:divBdr>
    </w:div>
    <w:div w:id="816458117">
      <w:bodyDiv w:val="1"/>
      <w:marLeft w:val="0"/>
      <w:marRight w:val="0"/>
      <w:marTop w:val="0"/>
      <w:marBottom w:val="0"/>
      <w:divBdr>
        <w:top w:val="none" w:sz="0" w:space="0" w:color="auto"/>
        <w:left w:val="none" w:sz="0" w:space="0" w:color="auto"/>
        <w:bottom w:val="none" w:sz="0" w:space="0" w:color="auto"/>
        <w:right w:val="none" w:sz="0" w:space="0" w:color="auto"/>
      </w:divBdr>
    </w:div>
    <w:div w:id="860359000">
      <w:bodyDiv w:val="1"/>
      <w:marLeft w:val="0"/>
      <w:marRight w:val="0"/>
      <w:marTop w:val="0"/>
      <w:marBottom w:val="0"/>
      <w:divBdr>
        <w:top w:val="none" w:sz="0" w:space="0" w:color="auto"/>
        <w:left w:val="none" w:sz="0" w:space="0" w:color="auto"/>
        <w:bottom w:val="none" w:sz="0" w:space="0" w:color="auto"/>
        <w:right w:val="none" w:sz="0" w:space="0" w:color="auto"/>
      </w:divBdr>
    </w:div>
    <w:div w:id="885945190">
      <w:bodyDiv w:val="1"/>
      <w:marLeft w:val="0"/>
      <w:marRight w:val="0"/>
      <w:marTop w:val="0"/>
      <w:marBottom w:val="0"/>
      <w:divBdr>
        <w:top w:val="none" w:sz="0" w:space="0" w:color="auto"/>
        <w:left w:val="none" w:sz="0" w:space="0" w:color="auto"/>
        <w:bottom w:val="none" w:sz="0" w:space="0" w:color="auto"/>
        <w:right w:val="none" w:sz="0" w:space="0" w:color="auto"/>
      </w:divBdr>
    </w:div>
    <w:div w:id="986861921">
      <w:bodyDiv w:val="1"/>
      <w:marLeft w:val="0"/>
      <w:marRight w:val="0"/>
      <w:marTop w:val="0"/>
      <w:marBottom w:val="0"/>
      <w:divBdr>
        <w:top w:val="none" w:sz="0" w:space="0" w:color="auto"/>
        <w:left w:val="none" w:sz="0" w:space="0" w:color="auto"/>
        <w:bottom w:val="none" w:sz="0" w:space="0" w:color="auto"/>
        <w:right w:val="none" w:sz="0" w:space="0" w:color="auto"/>
      </w:divBdr>
    </w:div>
    <w:div w:id="1074666015">
      <w:bodyDiv w:val="1"/>
      <w:marLeft w:val="0"/>
      <w:marRight w:val="0"/>
      <w:marTop w:val="0"/>
      <w:marBottom w:val="0"/>
      <w:divBdr>
        <w:top w:val="none" w:sz="0" w:space="0" w:color="auto"/>
        <w:left w:val="none" w:sz="0" w:space="0" w:color="auto"/>
        <w:bottom w:val="none" w:sz="0" w:space="0" w:color="auto"/>
        <w:right w:val="none" w:sz="0" w:space="0" w:color="auto"/>
      </w:divBdr>
    </w:div>
    <w:div w:id="1091120689">
      <w:bodyDiv w:val="1"/>
      <w:marLeft w:val="0"/>
      <w:marRight w:val="0"/>
      <w:marTop w:val="0"/>
      <w:marBottom w:val="0"/>
      <w:divBdr>
        <w:top w:val="none" w:sz="0" w:space="0" w:color="auto"/>
        <w:left w:val="none" w:sz="0" w:space="0" w:color="auto"/>
        <w:bottom w:val="none" w:sz="0" w:space="0" w:color="auto"/>
        <w:right w:val="none" w:sz="0" w:space="0" w:color="auto"/>
      </w:divBdr>
    </w:div>
    <w:div w:id="1113011901">
      <w:bodyDiv w:val="1"/>
      <w:marLeft w:val="0"/>
      <w:marRight w:val="0"/>
      <w:marTop w:val="0"/>
      <w:marBottom w:val="0"/>
      <w:divBdr>
        <w:top w:val="none" w:sz="0" w:space="0" w:color="auto"/>
        <w:left w:val="none" w:sz="0" w:space="0" w:color="auto"/>
        <w:bottom w:val="none" w:sz="0" w:space="0" w:color="auto"/>
        <w:right w:val="none" w:sz="0" w:space="0" w:color="auto"/>
      </w:divBdr>
    </w:div>
    <w:div w:id="1127894600">
      <w:bodyDiv w:val="1"/>
      <w:marLeft w:val="0"/>
      <w:marRight w:val="0"/>
      <w:marTop w:val="0"/>
      <w:marBottom w:val="0"/>
      <w:divBdr>
        <w:top w:val="none" w:sz="0" w:space="0" w:color="auto"/>
        <w:left w:val="none" w:sz="0" w:space="0" w:color="auto"/>
        <w:bottom w:val="none" w:sz="0" w:space="0" w:color="auto"/>
        <w:right w:val="none" w:sz="0" w:space="0" w:color="auto"/>
      </w:divBdr>
    </w:div>
    <w:div w:id="1181429083">
      <w:bodyDiv w:val="1"/>
      <w:marLeft w:val="0"/>
      <w:marRight w:val="0"/>
      <w:marTop w:val="0"/>
      <w:marBottom w:val="0"/>
      <w:divBdr>
        <w:top w:val="none" w:sz="0" w:space="0" w:color="auto"/>
        <w:left w:val="none" w:sz="0" w:space="0" w:color="auto"/>
        <w:bottom w:val="none" w:sz="0" w:space="0" w:color="auto"/>
        <w:right w:val="none" w:sz="0" w:space="0" w:color="auto"/>
      </w:divBdr>
    </w:div>
    <w:div w:id="1237518999">
      <w:bodyDiv w:val="1"/>
      <w:marLeft w:val="0"/>
      <w:marRight w:val="0"/>
      <w:marTop w:val="0"/>
      <w:marBottom w:val="0"/>
      <w:divBdr>
        <w:top w:val="none" w:sz="0" w:space="0" w:color="auto"/>
        <w:left w:val="none" w:sz="0" w:space="0" w:color="auto"/>
        <w:bottom w:val="none" w:sz="0" w:space="0" w:color="auto"/>
        <w:right w:val="none" w:sz="0" w:space="0" w:color="auto"/>
      </w:divBdr>
    </w:div>
    <w:div w:id="1303191660">
      <w:bodyDiv w:val="1"/>
      <w:marLeft w:val="0"/>
      <w:marRight w:val="0"/>
      <w:marTop w:val="0"/>
      <w:marBottom w:val="0"/>
      <w:divBdr>
        <w:top w:val="none" w:sz="0" w:space="0" w:color="auto"/>
        <w:left w:val="none" w:sz="0" w:space="0" w:color="auto"/>
        <w:bottom w:val="none" w:sz="0" w:space="0" w:color="auto"/>
        <w:right w:val="none" w:sz="0" w:space="0" w:color="auto"/>
      </w:divBdr>
    </w:div>
    <w:div w:id="1343119620">
      <w:bodyDiv w:val="1"/>
      <w:marLeft w:val="0"/>
      <w:marRight w:val="0"/>
      <w:marTop w:val="0"/>
      <w:marBottom w:val="0"/>
      <w:divBdr>
        <w:top w:val="none" w:sz="0" w:space="0" w:color="auto"/>
        <w:left w:val="none" w:sz="0" w:space="0" w:color="auto"/>
        <w:bottom w:val="none" w:sz="0" w:space="0" w:color="auto"/>
        <w:right w:val="none" w:sz="0" w:space="0" w:color="auto"/>
      </w:divBdr>
    </w:div>
    <w:div w:id="1343900128">
      <w:bodyDiv w:val="1"/>
      <w:marLeft w:val="0"/>
      <w:marRight w:val="0"/>
      <w:marTop w:val="0"/>
      <w:marBottom w:val="0"/>
      <w:divBdr>
        <w:top w:val="none" w:sz="0" w:space="0" w:color="auto"/>
        <w:left w:val="none" w:sz="0" w:space="0" w:color="auto"/>
        <w:bottom w:val="none" w:sz="0" w:space="0" w:color="auto"/>
        <w:right w:val="none" w:sz="0" w:space="0" w:color="auto"/>
      </w:divBdr>
    </w:div>
    <w:div w:id="1469084143">
      <w:bodyDiv w:val="1"/>
      <w:marLeft w:val="0"/>
      <w:marRight w:val="0"/>
      <w:marTop w:val="0"/>
      <w:marBottom w:val="0"/>
      <w:divBdr>
        <w:top w:val="none" w:sz="0" w:space="0" w:color="auto"/>
        <w:left w:val="none" w:sz="0" w:space="0" w:color="auto"/>
        <w:bottom w:val="none" w:sz="0" w:space="0" w:color="auto"/>
        <w:right w:val="none" w:sz="0" w:space="0" w:color="auto"/>
      </w:divBdr>
    </w:div>
    <w:div w:id="1482186868">
      <w:bodyDiv w:val="1"/>
      <w:marLeft w:val="0"/>
      <w:marRight w:val="0"/>
      <w:marTop w:val="0"/>
      <w:marBottom w:val="0"/>
      <w:divBdr>
        <w:top w:val="none" w:sz="0" w:space="0" w:color="auto"/>
        <w:left w:val="none" w:sz="0" w:space="0" w:color="auto"/>
        <w:bottom w:val="none" w:sz="0" w:space="0" w:color="auto"/>
        <w:right w:val="none" w:sz="0" w:space="0" w:color="auto"/>
      </w:divBdr>
    </w:div>
    <w:div w:id="1502352934">
      <w:bodyDiv w:val="1"/>
      <w:marLeft w:val="0"/>
      <w:marRight w:val="0"/>
      <w:marTop w:val="0"/>
      <w:marBottom w:val="0"/>
      <w:divBdr>
        <w:top w:val="none" w:sz="0" w:space="0" w:color="auto"/>
        <w:left w:val="none" w:sz="0" w:space="0" w:color="auto"/>
        <w:bottom w:val="none" w:sz="0" w:space="0" w:color="auto"/>
        <w:right w:val="none" w:sz="0" w:space="0" w:color="auto"/>
      </w:divBdr>
    </w:div>
    <w:div w:id="1524127705">
      <w:bodyDiv w:val="1"/>
      <w:marLeft w:val="0"/>
      <w:marRight w:val="0"/>
      <w:marTop w:val="0"/>
      <w:marBottom w:val="0"/>
      <w:divBdr>
        <w:top w:val="none" w:sz="0" w:space="0" w:color="auto"/>
        <w:left w:val="none" w:sz="0" w:space="0" w:color="auto"/>
        <w:bottom w:val="none" w:sz="0" w:space="0" w:color="auto"/>
        <w:right w:val="none" w:sz="0" w:space="0" w:color="auto"/>
      </w:divBdr>
    </w:div>
    <w:div w:id="1578246263">
      <w:bodyDiv w:val="1"/>
      <w:marLeft w:val="0"/>
      <w:marRight w:val="0"/>
      <w:marTop w:val="0"/>
      <w:marBottom w:val="0"/>
      <w:divBdr>
        <w:top w:val="none" w:sz="0" w:space="0" w:color="auto"/>
        <w:left w:val="none" w:sz="0" w:space="0" w:color="auto"/>
        <w:bottom w:val="none" w:sz="0" w:space="0" w:color="auto"/>
        <w:right w:val="none" w:sz="0" w:space="0" w:color="auto"/>
      </w:divBdr>
    </w:div>
    <w:div w:id="1622540761">
      <w:bodyDiv w:val="1"/>
      <w:marLeft w:val="0"/>
      <w:marRight w:val="0"/>
      <w:marTop w:val="0"/>
      <w:marBottom w:val="0"/>
      <w:divBdr>
        <w:top w:val="none" w:sz="0" w:space="0" w:color="auto"/>
        <w:left w:val="none" w:sz="0" w:space="0" w:color="auto"/>
        <w:bottom w:val="none" w:sz="0" w:space="0" w:color="auto"/>
        <w:right w:val="none" w:sz="0" w:space="0" w:color="auto"/>
      </w:divBdr>
    </w:div>
    <w:div w:id="1626303555">
      <w:bodyDiv w:val="1"/>
      <w:marLeft w:val="0"/>
      <w:marRight w:val="0"/>
      <w:marTop w:val="0"/>
      <w:marBottom w:val="0"/>
      <w:divBdr>
        <w:top w:val="none" w:sz="0" w:space="0" w:color="auto"/>
        <w:left w:val="none" w:sz="0" w:space="0" w:color="auto"/>
        <w:bottom w:val="none" w:sz="0" w:space="0" w:color="auto"/>
        <w:right w:val="none" w:sz="0" w:space="0" w:color="auto"/>
      </w:divBdr>
    </w:div>
    <w:div w:id="1633897535">
      <w:bodyDiv w:val="1"/>
      <w:marLeft w:val="0"/>
      <w:marRight w:val="0"/>
      <w:marTop w:val="0"/>
      <w:marBottom w:val="0"/>
      <w:divBdr>
        <w:top w:val="none" w:sz="0" w:space="0" w:color="auto"/>
        <w:left w:val="none" w:sz="0" w:space="0" w:color="auto"/>
        <w:bottom w:val="none" w:sz="0" w:space="0" w:color="auto"/>
        <w:right w:val="none" w:sz="0" w:space="0" w:color="auto"/>
      </w:divBdr>
    </w:div>
    <w:div w:id="1635016714">
      <w:bodyDiv w:val="1"/>
      <w:marLeft w:val="0"/>
      <w:marRight w:val="0"/>
      <w:marTop w:val="0"/>
      <w:marBottom w:val="0"/>
      <w:divBdr>
        <w:top w:val="none" w:sz="0" w:space="0" w:color="auto"/>
        <w:left w:val="none" w:sz="0" w:space="0" w:color="auto"/>
        <w:bottom w:val="none" w:sz="0" w:space="0" w:color="auto"/>
        <w:right w:val="none" w:sz="0" w:space="0" w:color="auto"/>
      </w:divBdr>
    </w:div>
    <w:div w:id="1733963673">
      <w:bodyDiv w:val="1"/>
      <w:marLeft w:val="0"/>
      <w:marRight w:val="0"/>
      <w:marTop w:val="0"/>
      <w:marBottom w:val="0"/>
      <w:divBdr>
        <w:top w:val="none" w:sz="0" w:space="0" w:color="auto"/>
        <w:left w:val="none" w:sz="0" w:space="0" w:color="auto"/>
        <w:bottom w:val="none" w:sz="0" w:space="0" w:color="auto"/>
        <w:right w:val="none" w:sz="0" w:space="0" w:color="auto"/>
      </w:divBdr>
    </w:div>
    <w:div w:id="1799955174">
      <w:bodyDiv w:val="1"/>
      <w:marLeft w:val="0"/>
      <w:marRight w:val="0"/>
      <w:marTop w:val="0"/>
      <w:marBottom w:val="0"/>
      <w:divBdr>
        <w:top w:val="none" w:sz="0" w:space="0" w:color="auto"/>
        <w:left w:val="none" w:sz="0" w:space="0" w:color="auto"/>
        <w:bottom w:val="none" w:sz="0" w:space="0" w:color="auto"/>
        <w:right w:val="none" w:sz="0" w:space="0" w:color="auto"/>
      </w:divBdr>
    </w:div>
    <w:div w:id="1914507421">
      <w:bodyDiv w:val="1"/>
      <w:marLeft w:val="0"/>
      <w:marRight w:val="0"/>
      <w:marTop w:val="0"/>
      <w:marBottom w:val="0"/>
      <w:divBdr>
        <w:top w:val="none" w:sz="0" w:space="0" w:color="auto"/>
        <w:left w:val="none" w:sz="0" w:space="0" w:color="auto"/>
        <w:bottom w:val="none" w:sz="0" w:space="0" w:color="auto"/>
        <w:right w:val="none" w:sz="0" w:space="0" w:color="auto"/>
      </w:divBdr>
    </w:div>
    <w:div w:id="1938367260">
      <w:bodyDiv w:val="1"/>
      <w:marLeft w:val="0"/>
      <w:marRight w:val="0"/>
      <w:marTop w:val="0"/>
      <w:marBottom w:val="0"/>
      <w:divBdr>
        <w:top w:val="none" w:sz="0" w:space="0" w:color="auto"/>
        <w:left w:val="none" w:sz="0" w:space="0" w:color="auto"/>
        <w:bottom w:val="none" w:sz="0" w:space="0" w:color="auto"/>
        <w:right w:val="none" w:sz="0" w:space="0" w:color="auto"/>
      </w:divBdr>
    </w:div>
    <w:div w:id="1975284175">
      <w:bodyDiv w:val="1"/>
      <w:marLeft w:val="0"/>
      <w:marRight w:val="0"/>
      <w:marTop w:val="0"/>
      <w:marBottom w:val="0"/>
      <w:divBdr>
        <w:top w:val="none" w:sz="0" w:space="0" w:color="auto"/>
        <w:left w:val="none" w:sz="0" w:space="0" w:color="auto"/>
        <w:bottom w:val="none" w:sz="0" w:space="0" w:color="auto"/>
        <w:right w:val="none" w:sz="0" w:space="0" w:color="auto"/>
      </w:divBdr>
    </w:div>
    <w:div w:id="19824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32</Pages>
  <Words>15451</Words>
  <Characters>88073</Characters>
  <Application>Microsoft Office Word</Application>
  <DocSecurity>0</DocSecurity>
  <Lines>733</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2024-09-05T10:00:00Z</dcterms:created>
  <dcterms:modified xsi:type="dcterms:W3CDTF">2024-09-06T13:26:00Z</dcterms:modified>
</cp:coreProperties>
</file>