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E763" w14:textId="77777777" w:rsidR="00F657C2" w:rsidRDefault="00F657C2" w:rsidP="00F657C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68F59B7A" w14:textId="77777777" w:rsidR="00F657C2" w:rsidRDefault="00F657C2" w:rsidP="00F657C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315A8158" w14:textId="77777777" w:rsidR="00F657C2" w:rsidRDefault="00F657C2" w:rsidP="00F657C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820E7A1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46763" wp14:editId="2E0F2C0A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7199366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A692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73BE30BD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6260ACAF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31CD9050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62625A1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707E5FC9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3B2D9B1B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5FA422AA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36D2B504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C772B73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12CAC22E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07882BAB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0DFFE124" w14:textId="77777777" w:rsidR="00F657C2" w:rsidRDefault="00F657C2" w:rsidP="00F657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46763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6CF7A692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73BE30BD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6260ACAF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31CD9050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62625A1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707E5FC9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3B2D9B1B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5FA422AA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36D2B504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C772B73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12CAC22E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07882BAB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0DFFE124" w14:textId="77777777" w:rsidR="00F657C2" w:rsidRDefault="00F657C2" w:rsidP="00F657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1630373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6E882545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780AC7BE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509DB1A5" w14:textId="77777777" w:rsidR="00F657C2" w:rsidRPr="0030570C" w:rsidRDefault="00F657C2" w:rsidP="00F657C2">
      <w:pPr>
        <w:jc w:val="both"/>
        <w:rPr>
          <w:rFonts w:ascii="Arial" w:hAnsi="Arial" w:cs="Arial"/>
        </w:rPr>
      </w:pPr>
    </w:p>
    <w:p w14:paraId="4CB4D6E4" w14:textId="77777777" w:rsidR="00F657C2" w:rsidRDefault="00F657C2" w:rsidP="00F657C2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50A4BB66" w14:textId="77777777" w:rsidR="00F657C2" w:rsidRDefault="00F657C2" w:rsidP="00F657C2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5AB61856" w14:textId="77777777" w:rsidR="00F657C2" w:rsidRDefault="00F657C2" w:rsidP="00F657C2">
      <w:pPr>
        <w:jc w:val="both"/>
        <w:rPr>
          <w:color w:val="FF0000"/>
        </w:rPr>
      </w:pPr>
    </w:p>
    <w:p w14:paraId="16D084BE" w14:textId="77777777" w:rsidR="00F657C2" w:rsidRDefault="00F657C2" w:rsidP="00F657C2">
      <w:pPr>
        <w:jc w:val="both"/>
        <w:rPr>
          <w:color w:val="FF0000"/>
        </w:rPr>
      </w:pPr>
    </w:p>
    <w:p w14:paraId="58813D45" w14:textId="77777777" w:rsidR="00F657C2" w:rsidRDefault="00F657C2" w:rsidP="00F657C2">
      <w:pPr>
        <w:jc w:val="both"/>
        <w:rPr>
          <w:color w:val="FF0000"/>
        </w:rPr>
      </w:pPr>
    </w:p>
    <w:p w14:paraId="71186E82" w14:textId="77777777" w:rsidR="00F657C2" w:rsidRDefault="00F657C2" w:rsidP="00F657C2">
      <w:pPr>
        <w:jc w:val="center"/>
        <w:rPr>
          <w:color w:val="FF0000"/>
        </w:rPr>
      </w:pPr>
    </w:p>
    <w:p w14:paraId="39E886E2" w14:textId="77777777" w:rsidR="00F64D1D" w:rsidRPr="003459EB" w:rsidRDefault="00F64D1D" w:rsidP="00F64D1D">
      <w:pPr>
        <w:jc w:val="center"/>
        <w:rPr>
          <w:rFonts w:ascii="Arial" w:hAnsi="Arial" w:cs="Arial"/>
          <w:color w:val="FF0000"/>
        </w:rPr>
      </w:pPr>
      <w:r w:rsidRPr="003459EB">
        <w:rPr>
          <w:rFonts w:ascii="Arial" w:hAnsi="Arial" w:cs="Arial"/>
          <w:color w:val="FF0000"/>
        </w:rPr>
        <w:t>NESLİ TÜKENEN KUŞLAR: DİKKUYRUKLAR</w:t>
      </w:r>
    </w:p>
    <w:p w14:paraId="53A03309" w14:textId="77777777" w:rsidR="00F64D1D" w:rsidRPr="003459EB" w:rsidRDefault="00F64D1D" w:rsidP="00CA7796">
      <w:pPr>
        <w:jc w:val="both"/>
        <w:rPr>
          <w:rFonts w:ascii="Arial" w:hAnsi="Arial" w:cs="Arial"/>
        </w:rPr>
      </w:pPr>
    </w:p>
    <w:p w14:paraId="0ACBFE96" w14:textId="74C57FC2" w:rsidR="001F096F" w:rsidRDefault="00F64D1D" w:rsidP="00CA7796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1.Nesli tükenen hayvanlar ifadesi ile ne kastedilmektedir?</w:t>
      </w:r>
      <w:r w:rsidR="00F657C2">
        <w:rPr>
          <w:rFonts w:ascii="Arial" w:hAnsi="Arial" w:cs="Arial"/>
        </w:rPr>
        <w:t xml:space="preserve"> (20 Puan)</w:t>
      </w:r>
    </w:p>
    <w:p w14:paraId="7CBE02E9" w14:textId="77777777" w:rsidR="001A6959" w:rsidRDefault="001A6959" w:rsidP="00CA7796">
      <w:pPr>
        <w:jc w:val="both"/>
        <w:rPr>
          <w:rFonts w:ascii="Arial" w:hAnsi="Arial" w:cs="Arial"/>
        </w:rPr>
      </w:pPr>
    </w:p>
    <w:p w14:paraId="70FA300F" w14:textId="77777777" w:rsidR="00F657C2" w:rsidRDefault="00F657C2" w:rsidP="00CA7796">
      <w:pPr>
        <w:jc w:val="both"/>
        <w:rPr>
          <w:rFonts w:ascii="Arial" w:hAnsi="Arial" w:cs="Arial"/>
        </w:rPr>
      </w:pPr>
    </w:p>
    <w:p w14:paraId="6A31CAB6" w14:textId="77777777" w:rsidR="00F657C2" w:rsidRPr="003459EB" w:rsidRDefault="00F657C2" w:rsidP="00CA7796">
      <w:pPr>
        <w:jc w:val="both"/>
        <w:rPr>
          <w:rFonts w:ascii="Arial" w:hAnsi="Arial" w:cs="Arial"/>
        </w:rPr>
      </w:pPr>
    </w:p>
    <w:p w14:paraId="40442995" w14:textId="420191B3" w:rsidR="001F096F" w:rsidRPr="003459EB" w:rsidRDefault="00F64D1D" w:rsidP="00CA7796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2.</w:t>
      </w:r>
      <w:r w:rsidR="001F096F" w:rsidRPr="003459EB">
        <w:rPr>
          <w:rFonts w:ascii="Arial" w:hAnsi="Arial" w:cs="Arial"/>
        </w:rPr>
        <w:t>Hayvanların neslinin tükenmesinin en önemli sebepleri nelerdir?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3582FACB" w14:textId="6F28E4C5" w:rsidR="00F64D1D" w:rsidRDefault="00F64D1D" w:rsidP="00CA7796">
      <w:pPr>
        <w:jc w:val="both"/>
        <w:rPr>
          <w:rFonts w:ascii="Arial" w:hAnsi="Arial" w:cs="Arial"/>
        </w:rPr>
      </w:pPr>
    </w:p>
    <w:p w14:paraId="1C8E55FD" w14:textId="77777777" w:rsidR="00F657C2" w:rsidRDefault="00F657C2" w:rsidP="00CA7796">
      <w:pPr>
        <w:jc w:val="both"/>
        <w:rPr>
          <w:rFonts w:ascii="Arial" w:hAnsi="Arial" w:cs="Arial"/>
        </w:rPr>
      </w:pPr>
    </w:p>
    <w:p w14:paraId="4F4E46C1" w14:textId="77777777" w:rsidR="001A6959" w:rsidRDefault="001A6959" w:rsidP="00CA7796">
      <w:pPr>
        <w:jc w:val="both"/>
        <w:rPr>
          <w:rFonts w:ascii="Arial" w:hAnsi="Arial" w:cs="Arial"/>
        </w:rPr>
      </w:pPr>
    </w:p>
    <w:p w14:paraId="3ECAA2DA" w14:textId="08B1D0F1" w:rsidR="001F096F" w:rsidRPr="003459EB" w:rsidRDefault="00F64D1D" w:rsidP="00CA7796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3.</w:t>
      </w:r>
      <w:r w:rsidR="001F096F" w:rsidRPr="003459EB">
        <w:rPr>
          <w:rFonts w:ascii="Arial" w:hAnsi="Arial" w:cs="Arial"/>
        </w:rPr>
        <w:t>Dikkuyruk kuşunun fiziksel özellikleri nelerdir?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7D38C94F" w14:textId="77777777" w:rsidR="00F64D1D" w:rsidRDefault="00F64D1D" w:rsidP="00CA7796">
      <w:pPr>
        <w:jc w:val="both"/>
        <w:rPr>
          <w:rFonts w:ascii="Arial" w:hAnsi="Arial" w:cs="Arial"/>
        </w:rPr>
      </w:pPr>
    </w:p>
    <w:p w14:paraId="357347BD" w14:textId="77777777" w:rsidR="00F657C2" w:rsidRDefault="00F657C2" w:rsidP="00CA7796">
      <w:pPr>
        <w:jc w:val="both"/>
        <w:rPr>
          <w:rFonts w:ascii="Arial" w:hAnsi="Arial" w:cs="Arial"/>
        </w:rPr>
      </w:pPr>
    </w:p>
    <w:p w14:paraId="740411B7" w14:textId="77777777" w:rsidR="001A6959" w:rsidRPr="003459EB" w:rsidRDefault="001A6959" w:rsidP="00CA7796">
      <w:pPr>
        <w:jc w:val="both"/>
        <w:rPr>
          <w:rFonts w:ascii="Arial" w:hAnsi="Arial" w:cs="Arial"/>
        </w:rPr>
      </w:pPr>
    </w:p>
    <w:p w14:paraId="4B39C22C" w14:textId="0569564E" w:rsidR="001F096F" w:rsidRPr="003459EB" w:rsidRDefault="00F64D1D" w:rsidP="00CA7796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4.</w:t>
      </w:r>
      <w:r w:rsidR="001F096F" w:rsidRPr="003459EB">
        <w:rPr>
          <w:rFonts w:ascii="Arial" w:hAnsi="Arial" w:cs="Arial"/>
        </w:rPr>
        <w:t>Ülkemizde nesli tükenmek üzere olan kuş türleri nelerdir? Beş tane kuş türü yazınız.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549B58C8" w14:textId="77777777" w:rsidR="00F64D1D" w:rsidRDefault="00F64D1D" w:rsidP="00CA7796">
      <w:pPr>
        <w:jc w:val="both"/>
        <w:rPr>
          <w:rFonts w:ascii="Arial" w:hAnsi="Arial" w:cs="Arial"/>
        </w:rPr>
      </w:pPr>
    </w:p>
    <w:p w14:paraId="3F718230" w14:textId="77777777" w:rsidR="001A6959" w:rsidRDefault="001A6959" w:rsidP="00CA7796">
      <w:pPr>
        <w:jc w:val="both"/>
        <w:rPr>
          <w:rFonts w:ascii="Arial" w:hAnsi="Arial" w:cs="Arial"/>
        </w:rPr>
      </w:pPr>
    </w:p>
    <w:p w14:paraId="198168A0" w14:textId="77777777" w:rsidR="00F657C2" w:rsidRDefault="00F657C2" w:rsidP="00CA7796">
      <w:pPr>
        <w:jc w:val="both"/>
        <w:rPr>
          <w:rFonts w:ascii="Arial" w:hAnsi="Arial" w:cs="Arial"/>
        </w:rPr>
      </w:pPr>
    </w:p>
    <w:p w14:paraId="117067A8" w14:textId="77777777" w:rsidR="00F657C2" w:rsidRPr="003459EB" w:rsidRDefault="00F657C2" w:rsidP="00CA7796">
      <w:pPr>
        <w:jc w:val="both"/>
        <w:rPr>
          <w:rFonts w:ascii="Arial" w:hAnsi="Arial" w:cs="Arial"/>
        </w:rPr>
      </w:pPr>
    </w:p>
    <w:p w14:paraId="3E8EC82D" w14:textId="3F628071" w:rsidR="001A6959" w:rsidRDefault="00F64D1D" w:rsidP="00CA7796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5.</w:t>
      </w:r>
      <w:r w:rsidR="001F096F" w:rsidRPr="003459EB">
        <w:rPr>
          <w:rFonts w:ascii="Arial" w:hAnsi="Arial" w:cs="Arial"/>
        </w:rPr>
        <w:t>Dikkuyrukların Burdur Gölü’nü terk etme sebebi nedir?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129BAF08" w14:textId="6CC682CA" w:rsidR="001F096F" w:rsidRDefault="001F096F" w:rsidP="00CA7796">
      <w:pPr>
        <w:jc w:val="both"/>
      </w:pPr>
    </w:p>
    <w:p w14:paraId="03CD40FB" w14:textId="77777777" w:rsidR="001A6959" w:rsidRDefault="001A6959" w:rsidP="00CA7796">
      <w:pPr>
        <w:jc w:val="both"/>
      </w:pPr>
    </w:p>
    <w:p w14:paraId="451F4A30" w14:textId="005B1210" w:rsidR="00F657C2" w:rsidRDefault="00F657C2" w:rsidP="00F657C2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5C6DDE84" w14:textId="77777777" w:rsidR="00F657C2" w:rsidRDefault="00F657C2" w:rsidP="00F657C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DFE47F0" w14:textId="77777777" w:rsidR="00F657C2" w:rsidRDefault="00F657C2" w:rsidP="00F657C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F1AC829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CCD62" wp14:editId="51F00776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63509862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3C043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53B391BF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2AEB2A33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1ABEA9E4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1F884E9F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4B3CE57B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7A3C709A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7BB8CABD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7B46AC2B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6147E308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1DDD9C06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9B75E28" w14:textId="77777777" w:rsidR="00F657C2" w:rsidRPr="00A76425" w:rsidRDefault="00F657C2" w:rsidP="00F657C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6AA40569" w14:textId="77777777" w:rsidR="00F657C2" w:rsidRDefault="00F657C2" w:rsidP="00F657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CCD62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3FC3C043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53B391BF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2AEB2A33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1ABEA9E4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1F884E9F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4B3CE57B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7A3C709A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7BB8CABD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7B46AC2B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6147E308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1DDD9C06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9B75E28" w14:textId="77777777" w:rsidR="00F657C2" w:rsidRPr="00A76425" w:rsidRDefault="00F657C2" w:rsidP="00F657C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6AA40569" w14:textId="77777777" w:rsidR="00F657C2" w:rsidRDefault="00F657C2" w:rsidP="00F657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7D9E0A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2B24DAF9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3FF1472B" w14:textId="77777777" w:rsidR="00F657C2" w:rsidRDefault="00F657C2" w:rsidP="00F657C2">
      <w:pPr>
        <w:jc w:val="both"/>
        <w:rPr>
          <w:rFonts w:ascii="Arial" w:hAnsi="Arial" w:cs="Arial"/>
          <w:color w:val="FF0000"/>
        </w:rPr>
      </w:pPr>
    </w:p>
    <w:p w14:paraId="264405C1" w14:textId="77777777" w:rsidR="00F657C2" w:rsidRPr="0030570C" w:rsidRDefault="00F657C2" w:rsidP="00F657C2">
      <w:pPr>
        <w:jc w:val="both"/>
        <w:rPr>
          <w:rFonts w:ascii="Arial" w:hAnsi="Arial" w:cs="Arial"/>
        </w:rPr>
      </w:pPr>
    </w:p>
    <w:p w14:paraId="1A9D7B62" w14:textId="77777777" w:rsidR="00F657C2" w:rsidRDefault="00F657C2" w:rsidP="00F657C2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6930FE8" w14:textId="77777777" w:rsidR="00F657C2" w:rsidRDefault="00F657C2" w:rsidP="00F657C2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72D5FEAF" w14:textId="77777777" w:rsidR="00F657C2" w:rsidRDefault="00F657C2" w:rsidP="00F657C2">
      <w:pPr>
        <w:jc w:val="both"/>
        <w:rPr>
          <w:color w:val="FF0000"/>
        </w:rPr>
      </w:pPr>
    </w:p>
    <w:p w14:paraId="169883C0" w14:textId="77777777" w:rsidR="00F657C2" w:rsidRDefault="00F657C2" w:rsidP="00F657C2">
      <w:pPr>
        <w:jc w:val="both"/>
        <w:rPr>
          <w:color w:val="FF0000"/>
        </w:rPr>
      </w:pPr>
    </w:p>
    <w:p w14:paraId="7403201C" w14:textId="77777777" w:rsidR="00F657C2" w:rsidRDefault="00F657C2" w:rsidP="00F657C2">
      <w:pPr>
        <w:jc w:val="both"/>
        <w:rPr>
          <w:color w:val="FF0000"/>
        </w:rPr>
      </w:pPr>
    </w:p>
    <w:p w14:paraId="36F3B753" w14:textId="77777777" w:rsidR="00F657C2" w:rsidRDefault="00F657C2" w:rsidP="00F657C2">
      <w:pPr>
        <w:jc w:val="center"/>
        <w:rPr>
          <w:color w:val="FF0000"/>
        </w:rPr>
      </w:pPr>
    </w:p>
    <w:p w14:paraId="4E84E541" w14:textId="77777777" w:rsidR="004E0C89" w:rsidRPr="003459EB" w:rsidRDefault="004E0C89" w:rsidP="004E0C89">
      <w:pPr>
        <w:jc w:val="center"/>
        <w:rPr>
          <w:rFonts w:ascii="Arial" w:hAnsi="Arial" w:cs="Arial"/>
          <w:color w:val="FF0000"/>
        </w:rPr>
      </w:pPr>
      <w:r w:rsidRPr="003459EB">
        <w:rPr>
          <w:rFonts w:ascii="Arial" w:hAnsi="Arial" w:cs="Arial"/>
          <w:color w:val="FF0000"/>
        </w:rPr>
        <w:t>NESLİ TÜKENEN KUŞLAR: DİKKUYRUKLAR</w:t>
      </w:r>
    </w:p>
    <w:p w14:paraId="5B5BC827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6B1A5C54" w14:textId="5E5BDAEE" w:rsidR="004E0C89" w:rsidRPr="003459EB" w:rsidRDefault="004E0C89" w:rsidP="004E0C89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1.Nesli tükenen hayvanlar ifadesi ile ne kastedilmektedir?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09A1FF65" w14:textId="59E3660E" w:rsidR="001A6959" w:rsidRPr="001A6959" w:rsidRDefault="00A84C1C" w:rsidP="001A6959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="001A6959" w:rsidRPr="001A6959">
        <w:rPr>
          <w:rFonts w:ascii="Arial" w:hAnsi="Arial" w:cs="Arial"/>
          <w:color w:val="FF0000"/>
        </w:rPr>
        <w:t>Nesli tükenen hayvanlar ile daha önce yaşadığı, görüldüğü ya da gözlemlendiği alanlarda artık yaşamsal faaliyet göstermeyen hayvanlar kastedilmektedir.</w:t>
      </w:r>
    </w:p>
    <w:p w14:paraId="6DFD8521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31E923DF" w14:textId="3B99F70F" w:rsidR="004E0C89" w:rsidRPr="003459EB" w:rsidRDefault="004E0C89" w:rsidP="004E0C89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2.Hayvanların neslinin tükenmesinin en önemli sebepleri nelerdir?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7FF25D97" w14:textId="5115C967" w:rsidR="001A6959" w:rsidRPr="003459EB" w:rsidRDefault="00A84C1C" w:rsidP="001A695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</w:t>
      </w:r>
      <w:r w:rsidR="001A6959" w:rsidRPr="001A6959">
        <w:rPr>
          <w:rFonts w:ascii="Arial" w:hAnsi="Arial" w:cs="Arial"/>
          <w:color w:val="FF0000"/>
        </w:rPr>
        <w:t>Hayvanların neslinin tükenmesinin en önemli sebepleri; iklim değişiklikleri, göktaşı gibi cisimlerinin dünyaya çarpması, yaşam alanların tahrip edilmesi ve yanlış avlanmadır.</w:t>
      </w:r>
      <w:r w:rsidR="001A6959" w:rsidRPr="003459EB">
        <w:rPr>
          <w:rFonts w:ascii="Arial" w:hAnsi="Arial" w:cs="Arial"/>
        </w:rPr>
        <w:t xml:space="preserve"> </w:t>
      </w:r>
    </w:p>
    <w:p w14:paraId="5811F69B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442E74EC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454848B1" w14:textId="6C9C3728" w:rsidR="004E0C89" w:rsidRPr="003459EB" w:rsidRDefault="004E0C89" w:rsidP="004E0C89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3.Dikkuyruk kuşunun fiziksel özellikleri nelerdir?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0A1C5921" w14:textId="0D85C202" w:rsidR="001A6959" w:rsidRPr="001A6959" w:rsidRDefault="00A84C1C" w:rsidP="001A6959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="001A6959" w:rsidRPr="001A6959">
        <w:rPr>
          <w:rFonts w:ascii="Arial" w:hAnsi="Arial" w:cs="Arial"/>
          <w:color w:val="FF0000"/>
        </w:rPr>
        <w:t>Dikkuyruk kuşu; uzun, arkaya ya da yukarıya doğru dikilmiş kuyruğu ile büyük, beyaz başı ve geniş, mavi gagasıyla hemen tanınan, nadir bulunan küçük bir ördektir.</w:t>
      </w:r>
    </w:p>
    <w:p w14:paraId="011988AB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4B9CBDD8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572BEA60" w14:textId="65DA807E" w:rsidR="004E0C89" w:rsidRPr="003459EB" w:rsidRDefault="004E0C89" w:rsidP="004E0C89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4.Ülkemizde nesli tükenmek üzere olan kuş türleri nelerdir? Beş tane kuş türü yazınız.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5643FEA6" w14:textId="6FD9BD3A" w:rsidR="001A6959" w:rsidRPr="001A6959" w:rsidRDefault="00A84C1C" w:rsidP="001A6959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="001A6959" w:rsidRPr="001A6959">
        <w:rPr>
          <w:rFonts w:ascii="Arial" w:hAnsi="Arial" w:cs="Arial"/>
          <w:color w:val="FF0000"/>
        </w:rPr>
        <w:t>Ülkemizde nesli tükenmek üzere olan kuş türleri şunlardır: kelaynak, toy, yeşil arıkuşu, ak kuyruklu kartal, sah kartal, florya, saka, turaç, dikkuyruklar, küçük akbaba, kara akbaba, ala doğan, delice doğan, bıyıklı doğan ve yılan kartalı.</w:t>
      </w:r>
    </w:p>
    <w:p w14:paraId="4ACB4130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72909FE2" w14:textId="77777777" w:rsidR="004E0C89" w:rsidRPr="003459EB" w:rsidRDefault="004E0C89" w:rsidP="004E0C89">
      <w:pPr>
        <w:jc w:val="both"/>
        <w:rPr>
          <w:rFonts w:ascii="Arial" w:hAnsi="Arial" w:cs="Arial"/>
        </w:rPr>
      </w:pPr>
    </w:p>
    <w:p w14:paraId="31528BF3" w14:textId="7672D112" w:rsidR="004E0C89" w:rsidRPr="003459EB" w:rsidRDefault="004E0C89" w:rsidP="004E0C89">
      <w:pPr>
        <w:jc w:val="both"/>
        <w:rPr>
          <w:rFonts w:ascii="Arial" w:hAnsi="Arial" w:cs="Arial"/>
        </w:rPr>
      </w:pPr>
      <w:r w:rsidRPr="003459EB">
        <w:rPr>
          <w:rFonts w:ascii="Arial" w:hAnsi="Arial" w:cs="Arial"/>
        </w:rPr>
        <w:t>5.Dikkuyrukların Burdur Gölü’nü terk etme sebebi nedir?</w:t>
      </w:r>
      <w:r w:rsidR="00F657C2" w:rsidRPr="00F657C2">
        <w:rPr>
          <w:rFonts w:ascii="Arial" w:hAnsi="Arial" w:cs="Arial"/>
        </w:rPr>
        <w:t xml:space="preserve"> </w:t>
      </w:r>
      <w:r w:rsidR="00F657C2">
        <w:rPr>
          <w:rFonts w:ascii="Arial" w:hAnsi="Arial" w:cs="Arial"/>
        </w:rPr>
        <w:t>(20 Puan)</w:t>
      </w:r>
    </w:p>
    <w:p w14:paraId="7EFB09CA" w14:textId="6629F1BA" w:rsidR="004E0C89" w:rsidRDefault="00A84C1C" w:rsidP="00CA7796">
      <w:pPr>
        <w:jc w:val="both"/>
      </w:pPr>
      <w:r>
        <w:rPr>
          <w:rFonts w:ascii="Arial" w:hAnsi="Arial" w:cs="Arial"/>
          <w:color w:val="FF0000"/>
        </w:rPr>
        <w:t xml:space="preserve">   </w:t>
      </w:r>
      <w:r w:rsidR="001A6959" w:rsidRPr="001A6959">
        <w:rPr>
          <w:rFonts w:ascii="Arial" w:hAnsi="Arial" w:cs="Arial"/>
          <w:color w:val="FF0000"/>
        </w:rPr>
        <w:t>Burdur Gölü’nü çevreleyen sazlıkların, suların çekilmesinden dolayı kuruması sebebiyle dikkuyruklar; Burdur Gölü’nü terk etmiştir.</w:t>
      </w:r>
    </w:p>
    <w:sectPr w:rsidR="004E0C89" w:rsidSect="008E6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6"/>
    <w:rsid w:val="001A6959"/>
    <w:rsid w:val="001F065F"/>
    <w:rsid w:val="001F096F"/>
    <w:rsid w:val="0022744A"/>
    <w:rsid w:val="003459EB"/>
    <w:rsid w:val="004A0F46"/>
    <w:rsid w:val="004A6396"/>
    <w:rsid w:val="004E0C89"/>
    <w:rsid w:val="00656088"/>
    <w:rsid w:val="008E689D"/>
    <w:rsid w:val="009B7F51"/>
    <w:rsid w:val="00A84C1C"/>
    <w:rsid w:val="00B82F11"/>
    <w:rsid w:val="00CA7796"/>
    <w:rsid w:val="00CD7410"/>
    <w:rsid w:val="00F64D1D"/>
    <w:rsid w:val="00F657C2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87F"/>
  <w15:chartTrackingRefBased/>
  <w15:docId w15:val="{2B2B9135-B9E1-47F5-A78E-A1D9A5EE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77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7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7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7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7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7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7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7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7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7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79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65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98F6-4EA2-44CE-A85D-6AFCE0E5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Mustafa Aygün</cp:lastModifiedBy>
  <cp:revision>5</cp:revision>
  <dcterms:created xsi:type="dcterms:W3CDTF">2024-03-15T11:21:00Z</dcterms:created>
  <dcterms:modified xsi:type="dcterms:W3CDTF">2024-03-18T20:40:00Z</dcterms:modified>
</cp:coreProperties>
</file>