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05DF2" w14:textId="50D6BAD0" w:rsidR="004E1252" w:rsidRPr="004E1252" w:rsidRDefault="004E1252" w:rsidP="004E1252">
      <w:pPr>
        <w:pStyle w:val="AralkYok"/>
        <w:jc w:val="center"/>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6AB2EEAF" wp14:editId="1874F06D">
                <wp:simplePos x="0" y="0"/>
                <wp:positionH relativeFrom="column">
                  <wp:posOffset>5438775</wp:posOffset>
                </wp:positionH>
                <wp:positionV relativeFrom="paragraph">
                  <wp:posOffset>9525</wp:posOffset>
                </wp:positionV>
                <wp:extent cx="1333500" cy="304800"/>
                <wp:effectExtent l="0" t="0" r="19050" b="19050"/>
                <wp:wrapNone/>
                <wp:docPr id="1950660390" name="Metin Kutusu 1"/>
                <wp:cNvGraphicFramePr/>
                <a:graphic xmlns:a="http://schemas.openxmlformats.org/drawingml/2006/main">
                  <a:graphicData uri="http://schemas.microsoft.com/office/word/2010/wordprocessingShape">
                    <wps:wsp>
                      <wps:cNvSpPr txBox="1"/>
                      <wps:spPr>
                        <a:xfrm>
                          <a:off x="0" y="0"/>
                          <a:ext cx="1333500" cy="304800"/>
                        </a:xfrm>
                        <a:prstGeom prst="rect">
                          <a:avLst/>
                        </a:prstGeom>
                        <a:solidFill>
                          <a:schemeClr val="lt1"/>
                        </a:solidFill>
                        <a:ln w="6350">
                          <a:solidFill>
                            <a:prstClr val="black"/>
                          </a:solidFill>
                        </a:ln>
                      </wps:spPr>
                      <wps:txbx>
                        <w:txbxContent>
                          <w:p w14:paraId="278AF8C4" w14:textId="6A2FAEC1" w:rsidR="004E1252" w:rsidRDefault="004E1252" w:rsidP="004E1252">
                            <w:pPr>
                              <w:pStyle w:val="stBilgi"/>
                            </w:pPr>
                            <w:r>
                              <w:t>Tokat ili 1. Senaryo</w:t>
                            </w:r>
                          </w:p>
                          <w:p w14:paraId="162F1FB9" w14:textId="77777777" w:rsidR="004E1252" w:rsidRDefault="004E12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B2EEAF" id="_x0000_t202" coordsize="21600,21600" o:spt="202" path="m,l,21600r21600,l21600,xe">
                <v:stroke joinstyle="miter"/>
                <v:path gradientshapeok="t" o:connecttype="rect"/>
              </v:shapetype>
              <v:shape id="Metin Kutusu 1" o:spid="_x0000_s1026" type="#_x0000_t202" style="position:absolute;left:0;text-align:left;margin-left:428.25pt;margin-top:.75pt;width:10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" fillcolor="white [3201]" strokeweight=".5pt">
                <v:textbox>
                  <w:txbxContent>
                    <w:p w14:paraId="278AF8C4" w14:textId="6A2FAEC1" w:rsidR="004E1252" w:rsidRDefault="004E1252" w:rsidP="004E1252">
                      <w:pPr>
                        <w:pStyle w:val="stBilgi"/>
                      </w:pPr>
                      <w:r>
                        <w:t>Tokat ili 1. Senaryo</w:t>
                      </w:r>
                    </w:p>
                    <w:p w14:paraId="162F1FB9" w14:textId="77777777" w:rsidR="004E1252" w:rsidRDefault="004E1252"/>
                  </w:txbxContent>
                </v:textbox>
              </v:shape>
            </w:pict>
          </mc:Fallback>
        </mc:AlternateContent>
      </w:r>
      <w:r w:rsidRPr="004E1252">
        <w:rPr>
          <w:rFonts w:ascii="Arial" w:hAnsi="Arial" w:cs="Arial"/>
        </w:rPr>
        <w:t>2023-2024 EĞİTİM ÖĞRETİM YILI</w:t>
      </w:r>
    </w:p>
    <w:p w14:paraId="3905B7A2" w14:textId="516C22E2" w:rsidR="004E1252" w:rsidRPr="004E1252" w:rsidRDefault="005076F5" w:rsidP="004E1252">
      <w:pPr>
        <w:pStyle w:val="AralkYok"/>
        <w:jc w:val="center"/>
        <w:rPr>
          <w:rFonts w:ascii="Arial" w:hAnsi="Arial" w:cs="Arial"/>
        </w:rPr>
      </w:pPr>
      <w:r>
        <w:rPr>
          <w:rFonts w:ascii="Arial" w:hAnsi="Arial" w:cs="Arial"/>
          <w:color w:val="FF0000"/>
        </w:rPr>
        <w:t>TURKCEDERSI.NET</w:t>
      </w:r>
      <w:r w:rsidR="004E1252" w:rsidRPr="005076F5">
        <w:rPr>
          <w:rFonts w:ascii="Arial" w:hAnsi="Arial" w:cs="Arial"/>
          <w:color w:val="FF0000"/>
        </w:rPr>
        <w:t xml:space="preserve"> </w:t>
      </w:r>
      <w:r w:rsidR="004E1252" w:rsidRPr="004E1252">
        <w:rPr>
          <w:rFonts w:ascii="Arial" w:hAnsi="Arial" w:cs="Arial"/>
        </w:rPr>
        <w:t>ORTAOKULU TÜRKÇE DERSİ</w:t>
      </w:r>
    </w:p>
    <w:p w14:paraId="371235DB" w14:textId="7D80CA1D" w:rsidR="004E1252" w:rsidRDefault="004E1252" w:rsidP="004E1252">
      <w:pPr>
        <w:pStyle w:val="AralkYok"/>
        <w:jc w:val="center"/>
        <w:rPr>
          <w:rFonts w:ascii="Arial" w:hAnsi="Arial" w:cs="Arial"/>
        </w:rPr>
      </w:pPr>
      <w:r w:rsidRPr="004E1252">
        <w:rPr>
          <w:rFonts w:ascii="Arial" w:hAnsi="Arial" w:cs="Arial"/>
        </w:rPr>
        <w:t>5. SINIF 2. DÖNEM 1. YAZILI SINAVI</w:t>
      </w:r>
    </w:p>
    <w:p w14:paraId="60117B9F" w14:textId="77777777" w:rsidR="004E1252" w:rsidRDefault="004E1252" w:rsidP="004E1252">
      <w:pPr>
        <w:pStyle w:val="AralkYok"/>
        <w:jc w:val="center"/>
        <w:rPr>
          <w:rFonts w:ascii="Arial" w:hAnsi="Arial" w:cs="Arial"/>
        </w:rPr>
      </w:pPr>
    </w:p>
    <w:p w14:paraId="0417B60B" w14:textId="57AB60D9" w:rsidR="004E1252" w:rsidRPr="004E1252" w:rsidRDefault="004E1252" w:rsidP="004E1252">
      <w:pPr>
        <w:pStyle w:val="AralkYok"/>
        <w:rPr>
          <w:rFonts w:ascii="Arial" w:hAnsi="Arial" w:cs="Arial"/>
          <w:sz w:val="16"/>
          <w:szCs w:val="16"/>
        </w:rPr>
      </w:pPr>
      <w:r w:rsidRPr="004E1252">
        <w:rPr>
          <w:rFonts w:ascii="Arial" w:hAnsi="Arial" w:cs="Arial"/>
          <w:sz w:val="16"/>
          <w:szCs w:val="16"/>
          <w:highlight w:val="lightGray"/>
        </w:rPr>
        <w:t>Kazanım: Bağlamdan yararlanarak bilmediği kelime ve kelime gruplarının anlamını tahmin eder.</w:t>
      </w:r>
    </w:p>
    <w:p w14:paraId="0B626EE1" w14:textId="77777777" w:rsidR="004E1252" w:rsidRDefault="004E1252" w:rsidP="004E1252">
      <w:pPr>
        <w:pStyle w:val="AralkYok"/>
        <w:rPr>
          <w:rFonts w:ascii="Arial" w:hAnsi="Arial" w:cs="Arial"/>
        </w:rPr>
      </w:pPr>
    </w:p>
    <w:p w14:paraId="2874E6F7" w14:textId="77777777" w:rsidR="004E1252" w:rsidRPr="004E1252" w:rsidRDefault="004E1252" w:rsidP="004E1252">
      <w:pPr>
        <w:pStyle w:val="AralkYok"/>
        <w:ind w:firstLine="708"/>
        <w:rPr>
          <w:rFonts w:ascii="Arial" w:hAnsi="Arial" w:cs="Arial"/>
        </w:rPr>
      </w:pPr>
      <w:r w:rsidRPr="004E1252">
        <w:rPr>
          <w:rFonts w:ascii="Arial" w:hAnsi="Arial" w:cs="Arial"/>
        </w:rPr>
        <w:t xml:space="preserve">Dev pandalar, siyah ve beyaz postlu, sevimli ve sakar canlılardır. Bambu ormanlarında yaşarlar ve besinlerinin büyük kısmını bambu oluşturur. Bambuyu sindirmek oldukça zor olduğu için çok fazla yerler ve çok az uyurlar. Yavruları korumasız doğar ve anneleri onları titizlikle büyütür.   </w:t>
      </w:r>
    </w:p>
    <w:p w14:paraId="27CD6D38" w14:textId="77777777" w:rsidR="004E1252" w:rsidRPr="004E1252" w:rsidRDefault="004E1252" w:rsidP="004E1252">
      <w:pPr>
        <w:pStyle w:val="AralkYok"/>
        <w:rPr>
          <w:rFonts w:ascii="Arial" w:hAnsi="Arial" w:cs="Arial"/>
        </w:rPr>
      </w:pPr>
    </w:p>
    <w:p w14:paraId="5D4EB032" w14:textId="5A6D6559" w:rsidR="004E1252" w:rsidRPr="00C53F2B" w:rsidRDefault="004E1252" w:rsidP="00C53F2B">
      <w:pPr>
        <w:pStyle w:val="AralkYok"/>
        <w:ind w:firstLine="708"/>
        <w:rPr>
          <w:rFonts w:ascii="Arial" w:hAnsi="Arial" w:cs="Arial"/>
          <w:b/>
          <w:bCs/>
        </w:rPr>
      </w:pPr>
      <w:r w:rsidRPr="00C53F2B">
        <w:rPr>
          <w:rFonts w:ascii="Arial" w:hAnsi="Arial" w:cs="Arial"/>
          <w:b/>
          <w:bCs/>
        </w:rPr>
        <w:t>Yukarıdaki paragrafta geçen aşağıdaki kelimeleri anlamlarıyla eşleştiriniz.</w:t>
      </w:r>
      <w:r w:rsidR="001343E1">
        <w:rPr>
          <w:rFonts w:ascii="Arial" w:hAnsi="Arial" w:cs="Arial"/>
          <w:b/>
          <w:bCs/>
        </w:rPr>
        <w:t xml:space="preserve"> (10 puan)</w:t>
      </w:r>
    </w:p>
    <w:p w14:paraId="22A42BBC" w14:textId="77777777" w:rsidR="004E1252" w:rsidRDefault="004E1252" w:rsidP="004E1252">
      <w:pPr>
        <w:pStyle w:val="AralkYok"/>
        <w:rPr>
          <w:rFonts w:ascii="Arial" w:hAnsi="Arial" w:cs="Arial"/>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1"/>
        <w:gridCol w:w="1760"/>
        <w:gridCol w:w="7195"/>
      </w:tblGrid>
      <w:tr w:rsidR="004E1252" w14:paraId="72E439D2" w14:textId="77777777" w:rsidTr="004E1252">
        <w:trPr>
          <w:trHeight w:val="506"/>
        </w:trPr>
        <w:tc>
          <w:tcPr>
            <w:tcW w:w="1501" w:type="dxa"/>
            <w:vAlign w:val="center"/>
          </w:tcPr>
          <w:p w14:paraId="1795A3C9" w14:textId="6E0DE6EB" w:rsidR="004E1252" w:rsidRPr="004E1252" w:rsidRDefault="004E1252" w:rsidP="004E1252">
            <w:pPr>
              <w:pStyle w:val="AralkYok"/>
              <w:rPr>
                <w:rFonts w:ascii="Arial" w:hAnsi="Arial" w:cs="Arial"/>
                <w:u w:val="single"/>
              </w:rPr>
            </w:pPr>
            <w:r w:rsidRPr="004E1252">
              <w:rPr>
                <w:rFonts w:ascii="Arial" w:hAnsi="Arial" w:cs="Arial"/>
                <w:u w:val="single"/>
              </w:rPr>
              <w:t>Bambu</w:t>
            </w:r>
          </w:p>
        </w:tc>
        <w:tc>
          <w:tcPr>
            <w:tcW w:w="1760" w:type="dxa"/>
          </w:tcPr>
          <w:p w14:paraId="72863613" w14:textId="77777777" w:rsidR="004E1252" w:rsidRPr="004E1252" w:rsidRDefault="004E1252" w:rsidP="004E1252">
            <w:pPr>
              <w:pStyle w:val="AralkYok"/>
              <w:rPr>
                <w:rFonts w:ascii="Arial" w:hAnsi="Arial" w:cs="Arial"/>
              </w:rPr>
            </w:pPr>
          </w:p>
        </w:tc>
        <w:tc>
          <w:tcPr>
            <w:tcW w:w="7195" w:type="dxa"/>
            <w:vAlign w:val="center"/>
          </w:tcPr>
          <w:p w14:paraId="62B91EEC" w14:textId="4C80977D" w:rsidR="004E1252" w:rsidRDefault="004E1252" w:rsidP="004E1252">
            <w:pPr>
              <w:pStyle w:val="AralkYok"/>
              <w:numPr>
                <w:ilvl w:val="0"/>
                <w:numId w:val="2"/>
              </w:numPr>
              <w:ind w:left="465"/>
              <w:rPr>
                <w:rFonts w:ascii="Arial" w:hAnsi="Arial" w:cs="Arial"/>
              </w:rPr>
            </w:pPr>
            <w:r w:rsidRPr="004E1252">
              <w:rPr>
                <w:rFonts w:ascii="Arial" w:hAnsi="Arial" w:cs="Arial"/>
              </w:rPr>
              <w:t>Tüylü hayvan derisi</w:t>
            </w:r>
            <w:r>
              <w:rPr>
                <w:rFonts w:ascii="Arial" w:hAnsi="Arial" w:cs="Arial"/>
              </w:rPr>
              <w:t>.</w:t>
            </w:r>
          </w:p>
        </w:tc>
      </w:tr>
      <w:tr w:rsidR="004E1252" w14:paraId="6B4AA3C8" w14:textId="77777777" w:rsidTr="004E1252">
        <w:trPr>
          <w:trHeight w:val="506"/>
        </w:trPr>
        <w:tc>
          <w:tcPr>
            <w:tcW w:w="1501" w:type="dxa"/>
            <w:vAlign w:val="center"/>
          </w:tcPr>
          <w:p w14:paraId="388B1152" w14:textId="2E45D7AB" w:rsidR="004E1252" w:rsidRPr="004E1252" w:rsidRDefault="004E1252" w:rsidP="004E1252">
            <w:pPr>
              <w:pStyle w:val="AralkYok"/>
              <w:rPr>
                <w:rFonts w:ascii="Arial" w:hAnsi="Arial" w:cs="Arial"/>
                <w:u w:val="single"/>
              </w:rPr>
            </w:pPr>
            <w:r w:rsidRPr="004E1252">
              <w:rPr>
                <w:rFonts w:ascii="Arial" w:hAnsi="Arial" w:cs="Arial"/>
                <w:u w:val="single"/>
              </w:rPr>
              <w:t>Post</w:t>
            </w:r>
          </w:p>
        </w:tc>
        <w:tc>
          <w:tcPr>
            <w:tcW w:w="1760" w:type="dxa"/>
          </w:tcPr>
          <w:p w14:paraId="1144E6CE" w14:textId="77777777" w:rsidR="004E1252" w:rsidRPr="004E1252" w:rsidRDefault="004E1252" w:rsidP="004E1252">
            <w:pPr>
              <w:pStyle w:val="AralkYok"/>
              <w:rPr>
                <w:rFonts w:ascii="Arial" w:hAnsi="Arial" w:cs="Arial"/>
              </w:rPr>
            </w:pPr>
          </w:p>
        </w:tc>
        <w:tc>
          <w:tcPr>
            <w:tcW w:w="7195" w:type="dxa"/>
            <w:vAlign w:val="center"/>
          </w:tcPr>
          <w:p w14:paraId="4A243D25" w14:textId="7C408513" w:rsidR="004E1252" w:rsidRDefault="004E1252" w:rsidP="004E1252">
            <w:pPr>
              <w:pStyle w:val="AralkYok"/>
              <w:numPr>
                <w:ilvl w:val="0"/>
                <w:numId w:val="2"/>
              </w:numPr>
              <w:ind w:left="465"/>
              <w:rPr>
                <w:rFonts w:ascii="Arial" w:hAnsi="Arial" w:cs="Arial"/>
              </w:rPr>
            </w:pPr>
            <w:r w:rsidRPr="004E1252">
              <w:rPr>
                <w:rFonts w:ascii="Arial" w:hAnsi="Arial" w:cs="Arial"/>
              </w:rPr>
              <w:t>Sık sık küçük, önemsiz kazalar yapan kişi</w:t>
            </w:r>
            <w:r>
              <w:rPr>
                <w:rFonts w:ascii="Arial" w:hAnsi="Arial" w:cs="Arial"/>
              </w:rPr>
              <w:t>.</w:t>
            </w:r>
          </w:p>
        </w:tc>
      </w:tr>
      <w:tr w:rsidR="004E1252" w14:paraId="05B30D13" w14:textId="77777777" w:rsidTr="004E1252">
        <w:trPr>
          <w:trHeight w:val="506"/>
        </w:trPr>
        <w:tc>
          <w:tcPr>
            <w:tcW w:w="1501" w:type="dxa"/>
            <w:vAlign w:val="center"/>
          </w:tcPr>
          <w:p w14:paraId="297A2CB7" w14:textId="2A38A40B" w:rsidR="004E1252" w:rsidRPr="004E1252" w:rsidRDefault="004E1252" w:rsidP="004E1252">
            <w:pPr>
              <w:pStyle w:val="AralkYok"/>
              <w:rPr>
                <w:rFonts w:ascii="Arial" w:hAnsi="Arial" w:cs="Arial"/>
                <w:u w:val="single"/>
              </w:rPr>
            </w:pPr>
            <w:r w:rsidRPr="004E1252">
              <w:rPr>
                <w:rFonts w:ascii="Arial" w:hAnsi="Arial" w:cs="Arial"/>
                <w:u w:val="single"/>
              </w:rPr>
              <w:t>Sakar</w:t>
            </w:r>
          </w:p>
        </w:tc>
        <w:tc>
          <w:tcPr>
            <w:tcW w:w="1760" w:type="dxa"/>
          </w:tcPr>
          <w:p w14:paraId="76C7A285" w14:textId="77777777" w:rsidR="004E1252" w:rsidRPr="004E1252" w:rsidRDefault="004E1252" w:rsidP="004E1252">
            <w:pPr>
              <w:pStyle w:val="AralkYok"/>
              <w:rPr>
                <w:rFonts w:ascii="Arial" w:hAnsi="Arial" w:cs="Arial"/>
              </w:rPr>
            </w:pPr>
          </w:p>
        </w:tc>
        <w:tc>
          <w:tcPr>
            <w:tcW w:w="7195" w:type="dxa"/>
            <w:vAlign w:val="center"/>
          </w:tcPr>
          <w:p w14:paraId="4F12221A" w14:textId="1B5714DA" w:rsidR="004E1252" w:rsidRDefault="004E1252" w:rsidP="004E1252">
            <w:pPr>
              <w:pStyle w:val="AralkYok"/>
              <w:numPr>
                <w:ilvl w:val="0"/>
                <w:numId w:val="2"/>
              </w:numPr>
              <w:ind w:left="465"/>
              <w:rPr>
                <w:rFonts w:ascii="Arial" w:hAnsi="Arial" w:cs="Arial"/>
              </w:rPr>
            </w:pPr>
            <w:r w:rsidRPr="004E1252">
              <w:rPr>
                <w:rFonts w:ascii="Arial" w:hAnsi="Arial" w:cs="Arial"/>
              </w:rPr>
              <w:t>Sıcak ülkelerde yetişen, boyu 25 metre kadar olabilen, birçok eşyanın yapımında kullanılan bir tür kamış.</w:t>
            </w:r>
          </w:p>
        </w:tc>
      </w:tr>
      <w:tr w:rsidR="004E1252" w14:paraId="0801B0FB" w14:textId="77777777" w:rsidTr="004E1252">
        <w:trPr>
          <w:trHeight w:val="506"/>
        </w:trPr>
        <w:tc>
          <w:tcPr>
            <w:tcW w:w="1501" w:type="dxa"/>
            <w:vAlign w:val="center"/>
          </w:tcPr>
          <w:p w14:paraId="41094C46" w14:textId="7C9A1209" w:rsidR="004E1252" w:rsidRPr="004E1252" w:rsidRDefault="004E1252" w:rsidP="004E1252">
            <w:pPr>
              <w:pStyle w:val="AralkYok"/>
              <w:rPr>
                <w:rFonts w:ascii="Arial" w:hAnsi="Arial" w:cs="Arial"/>
                <w:u w:val="single"/>
              </w:rPr>
            </w:pPr>
            <w:r w:rsidRPr="004E1252">
              <w:rPr>
                <w:rFonts w:ascii="Arial" w:hAnsi="Arial" w:cs="Arial"/>
                <w:u w:val="single"/>
              </w:rPr>
              <w:t>Sindirmek</w:t>
            </w:r>
          </w:p>
        </w:tc>
        <w:tc>
          <w:tcPr>
            <w:tcW w:w="1760" w:type="dxa"/>
          </w:tcPr>
          <w:p w14:paraId="59736E23" w14:textId="77777777" w:rsidR="004E1252" w:rsidRPr="004E1252" w:rsidRDefault="004E1252" w:rsidP="004E1252">
            <w:pPr>
              <w:pStyle w:val="AralkYok"/>
              <w:rPr>
                <w:rFonts w:ascii="Arial" w:hAnsi="Arial" w:cs="Arial"/>
              </w:rPr>
            </w:pPr>
          </w:p>
        </w:tc>
        <w:tc>
          <w:tcPr>
            <w:tcW w:w="7195" w:type="dxa"/>
            <w:vAlign w:val="center"/>
          </w:tcPr>
          <w:p w14:paraId="1CBFE004" w14:textId="63B2B26A" w:rsidR="004E1252" w:rsidRDefault="004E1252" w:rsidP="004E1252">
            <w:pPr>
              <w:pStyle w:val="AralkYok"/>
              <w:numPr>
                <w:ilvl w:val="0"/>
                <w:numId w:val="2"/>
              </w:numPr>
              <w:ind w:left="465"/>
              <w:rPr>
                <w:rFonts w:ascii="Arial" w:hAnsi="Arial" w:cs="Arial"/>
              </w:rPr>
            </w:pPr>
            <w:r w:rsidRPr="004E1252">
              <w:rPr>
                <w:rFonts w:ascii="Arial" w:hAnsi="Arial" w:cs="Arial"/>
              </w:rPr>
              <w:t>Yenilen besin maddesini kana karışabilir bir duruma getirmek.</w:t>
            </w:r>
          </w:p>
        </w:tc>
      </w:tr>
      <w:tr w:rsidR="004E1252" w14:paraId="2F927733" w14:textId="77777777" w:rsidTr="004E1252">
        <w:trPr>
          <w:trHeight w:val="506"/>
        </w:trPr>
        <w:tc>
          <w:tcPr>
            <w:tcW w:w="1501" w:type="dxa"/>
            <w:vAlign w:val="center"/>
          </w:tcPr>
          <w:p w14:paraId="43EF3126" w14:textId="231C5283" w:rsidR="004E1252" w:rsidRPr="004E1252" w:rsidRDefault="004E1252" w:rsidP="004E1252">
            <w:pPr>
              <w:pStyle w:val="AralkYok"/>
              <w:rPr>
                <w:rFonts w:ascii="Arial" w:hAnsi="Arial" w:cs="Arial"/>
                <w:u w:val="single"/>
              </w:rPr>
            </w:pPr>
            <w:r w:rsidRPr="004E1252">
              <w:rPr>
                <w:rFonts w:ascii="Arial" w:hAnsi="Arial" w:cs="Arial"/>
                <w:u w:val="single"/>
              </w:rPr>
              <w:t>Titiz</w:t>
            </w:r>
          </w:p>
        </w:tc>
        <w:tc>
          <w:tcPr>
            <w:tcW w:w="1760" w:type="dxa"/>
          </w:tcPr>
          <w:p w14:paraId="2A01A262" w14:textId="77777777" w:rsidR="004E1252" w:rsidRPr="004E1252" w:rsidRDefault="004E1252" w:rsidP="004E1252">
            <w:pPr>
              <w:pStyle w:val="AralkYok"/>
              <w:rPr>
                <w:rFonts w:ascii="Arial" w:hAnsi="Arial" w:cs="Arial"/>
              </w:rPr>
            </w:pPr>
          </w:p>
        </w:tc>
        <w:tc>
          <w:tcPr>
            <w:tcW w:w="7195" w:type="dxa"/>
            <w:vAlign w:val="center"/>
          </w:tcPr>
          <w:p w14:paraId="4A3D5FD6" w14:textId="3C55288E" w:rsidR="004E1252" w:rsidRDefault="004E1252" w:rsidP="004E1252">
            <w:pPr>
              <w:pStyle w:val="AralkYok"/>
              <w:numPr>
                <w:ilvl w:val="0"/>
                <w:numId w:val="2"/>
              </w:numPr>
              <w:ind w:left="465"/>
              <w:rPr>
                <w:rFonts w:ascii="Arial" w:hAnsi="Arial" w:cs="Arial"/>
              </w:rPr>
            </w:pPr>
            <w:r w:rsidRPr="004E1252">
              <w:rPr>
                <w:rFonts w:ascii="Arial" w:hAnsi="Arial" w:cs="Arial"/>
              </w:rPr>
              <w:t>Yenilebilir, beslenmeye elverişli her tür madde.</w:t>
            </w:r>
          </w:p>
        </w:tc>
      </w:tr>
      <w:tr w:rsidR="004E1252" w14:paraId="4684D3D4" w14:textId="77777777" w:rsidTr="004E1252">
        <w:trPr>
          <w:trHeight w:val="506"/>
        </w:trPr>
        <w:tc>
          <w:tcPr>
            <w:tcW w:w="1501" w:type="dxa"/>
            <w:vAlign w:val="center"/>
          </w:tcPr>
          <w:p w14:paraId="20F3ACEE" w14:textId="77777777" w:rsidR="004E1252" w:rsidRDefault="004E1252" w:rsidP="004E1252">
            <w:pPr>
              <w:pStyle w:val="AralkYok"/>
              <w:rPr>
                <w:rFonts w:ascii="Arial" w:hAnsi="Arial" w:cs="Arial"/>
              </w:rPr>
            </w:pPr>
          </w:p>
        </w:tc>
        <w:tc>
          <w:tcPr>
            <w:tcW w:w="1760" w:type="dxa"/>
          </w:tcPr>
          <w:p w14:paraId="16B02ABD" w14:textId="77777777" w:rsidR="004E1252" w:rsidRPr="004E1252" w:rsidRDefault="004E1252" w:rsidP="004E1252">
            <w:pPr>
              <w:pStyle w:val="AralkYok"/>
              <w:rPr>
                <w:rFonts w:ascii="Arial" w:hAnsi="Arial" w:cs="Arial"/>
              </w:rPr>
            </w:pPr>
          </w:p>
        </w:tc>
        <w:tc>
          <w:tcPr>
            <w:tcW w:w="7195" w:type="dxa"/>
            <w:vAlign w:val="center"/>
          </w:tcPr>
          <w:p w14:paraId="3F3DF24A" w14:textId="1BBF586E" w:rsidR="004E1252" w:rsidRDefault="004E1252" w:rsidP="004E1252">
            <w:pPr>
              <w:pStyle w:val="AralkYok"/>
              <w:numPr>
                <w:ilvl w:val="0"/>
                <w:numId w:val="2"/>
              </w:numPr>
              <w:ind w:left="465"/>
              <w:rPr>
                <w:rFonts w:ascii="Arial" w:hAnsi="Arial" w:cs="Arial"/>
              </w:rPr>
            </w:pPr>
            <w:r w:rsidRPr="004E1252">
              <w:rPr>
                <w:rFonts w:ascii="Arial" w:hAnsi="Arial" w:cs="Arial"/>
              </w:rPr>
              <w:t>Çok özenli davranan kişi.</w:t>
            </w:r>
          </w:p>
        </w:tc>
      </w:tr>
    </w:tbl>
    <w:p w14:paraId="7D0218AB" w14:textId="4CBA7FFE" w:rsidR="004E1252" w:rsidRDefault="004E1252" w:rsidP="004E1252">
      <w:pPr>
        <w:pStyle w:val="AralkYok"/>
        <w:rPr>
          <w:rFonts w:ascii="Arial" w:hAnsi="Arial" w:cs="Arial"/>
        </w:rPr>
      </w:pPr>
    </w:p>
    <w:p w14:paraId="67CA0722" w14:textId="1D5BD351" w:rsidR="004E1252" w:rsidRDefault="00C53F2B" w:rsidP="004E1252">
      <w:pPr>
        <w:pStyle w:val="AralkYok"/>
        <w:rPr>
          <w:rFonts w:ascii="Arial" w:hAnsi="Arial" w:cs="Arial"/>
        </w:rPr>
      </w:pPr>
      <w:r w:rsidRPr="00C53F2B">
        <w:rPr>
          <w:rFonts w:ascii="Arial" w:hAnsi="Arial" w:cs="Arial"/>
          <w:sz w:val="16"/>
          <w:szCs w:val="16"/>
          <w:highlight w:val="lightGray"/>
        </w:rPr>
        <w:t>Kazanım: Kelimelerin eş anlamlılarını bulur.</w:t>
      </w:r>
    </w:p>
    <w:p w14:paraId="49E7B338" w14:textId="2A5006B4" w:rsidR="00C53F2B" w:rsidRDefault="00C53F2B" w:rsidP="004E1252">
      <w:pPr>
        <w:pStyle w:val="AralkYok"/>
        <w:rPr>
          <w:rFonts w:ascii="Arial" w:hAnsi="Arial" w:cs="Arial"/>
        </w:rPr>
      </w:pPr>
    </w:p>
    <w:p w14:paraId="4EA23AF8" w14:textId="5636A882" w:rsidR="00C53F2B" w:rsidRDefault="0017705D" w:rsidP="00C53F2B">
      <w:pPr>
        <w:pStyle w:val="AralkYok"/>
        <w:ind w:firstLine="708"/>
        <w:rPr>
          <w:rFonts w:ascii="Arial" w:hAnsi="Arial" w:cs="Arial"/>
        </w:rPr>
      </w:pPr>
      <w:r>
        <w:rPr>
          <w:rFonts w:ascii="Arial" w:hAnsi="Arial" w:cs="Arial"/>
          <w:noProof/>
        </w:rPr>
        <mc:AlternateContent>
          <mc:Choice Requires="wps">
            <w:drawing>
              <wp:anchor distT="0" distB="0" distL="114300" distR="114300" simplePos="0" relativeHeight="251663360" behindDoc="0" locked="0" layoutInCell="1" allowOverlap="1" wp14:anchorId="1E4054EF" wp14:editId="6CD11F3F">
                <wp:simplePos x="0" y="0"/>
                <wp:positionH relativeFrom="column">
                  <wp:posOffset>3829050</wp:posOffset>
                </wp:positionH>
                <wp:positionV relativeFrom="paragraph">
                  <wp:posOffset>236220</wp:posOffset>
                </wp:positionV>
                <wp:extent cx="990600" cy="600075"/>
                <wp:effectExtent l="0" t="0" r="0" b="9525"/>
                <wp:wrapNone/>
                <wp:docPr id="418680706" name="Metin Kutusu 5"/>
                <wp:cNvGraphicFramePr/>
                <a:graphic xmlns:a="http://schemas.openxmlformats.org/drawingml/2006/main">
                  <a:graphicData uri="http://schemas.microsoft.com/office/word/2010/wordprocessingShape">
                    <wps:wsp>
                      <wps:cNvSpPr txBox="1"/>
                      <wps:spPr>
                        <a:xfrm>
                          <a:off x="0" y="0"/>
                          <a:ext cx="990600" cy="600075"/>
                        </a:xfrm>
                        <a:prstGeom prst="rect">
                          <a:avLst/>
                        </a:prstGeom>
                        <a:solidFill>
                          <a:schemeClr val="lt1"/>
                        </a:solidFill>
                        <a:ln w="6350">
                          <a:noFill/>
                        </a:ln>
                      </wps:spPr>
                      <wps:txbx>
                        <w:txbxContent>
                          <w:p w14:paraId="654310B2" w14:textId="6191F9CD" w:rsidR="00C53F2B" w:rsidRDefault="00C53F2B">
                            <w:r>
                              <w:t>Işıltılıydı</w:t>
                            </w:r>
                            <w:r>
                              <w:br/>
                              <w:t>Yanıyordu</w:t>
                            </w:r>
                            <w:r>
                              <w:br/>
                              <w:t>Minnettarı</w:t>
                            </w:r>
                            <w:r w:rsidR="0017705D">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054EF" id="Metin Kutusu 5" o:spid="_x0000_s1027" type="#_x0000_t202" style="position:absolute;left:0;text-align:left;margin-left:301.5pt;margin-top:18.6pt;width:78pt;height:4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" fillcolor="white [3201]" stroked="f" strokeweight=".5pt">
                <v:textbox>
                  <w:txbxContent>
                    <w:p w14:paraId="654310B2" w14:textId="6191F9CD" w:rsidR="00C53F2B" w:rsidRDefault="00C53F2B">
                      <w:r>
                        <w:t>Işıltılıydı</w:t>
                      </w:r>
                      <w:r>
                        <w:br/>
                        <w:t>Yanıyordu</w:t>
                      </w:r>
                      <w:r>
                        <w:br/>
                        <w:t>Minnettarı</w:t>
                      </w:r>
                      <w:r w:rsidR="0017705D">
                        <w:t>m</w:t>
                      </w:r>
                    </w:p>
                  </w:txbxContent>
                </v:textbox>
              </v:shape>
            </w:pict>
          </mc:Fallback>
        </mc:AlternateContent>
      </w:r>
      <w:r>
        <w:rPr>
          <w:rFonts w:ascii="Arial" w:hAnsi="Arial" w:cs="Arial"/>
          <w:noProof/>
        </w:rPr>
        <mc:AlternateContent>
          <mc:Choice Requires="wps">
            <w:drawing>
              <wp:anchor distT="0" distB="0" distL="114300" distR="114300" simplePos="0" relativeHeight="251665408" behindDoc="0" locked="0" layoutInCell="1" allowOverlap="1" wp14:anchorId="6602E326" wp14:editId="31244371">
                <wp:simplePos x="0" y="0"/>
                <wp:positionH relativeFrom="column">
                  <wp:posOffset>5067300</wp:posOffset>
                </wp:positionH>
                <wp:positionV relativeFrom="paragraph">
                  <wp:posOffset>236220</wp:posOffset>
                </wp:positionV>
                <wp:extent cx="1114425" cy="628650"/>
                <wp:effectExtent l="0" t="0" r="9525" b="0"/>
                <wp:wrapNone/>
                <wp:docPr id="547241708" name="Metin Kutusu 5"/>
                <wp:cNvGraphicFramePr/>
                <a:graphic xmlns:a="http://schemas.openxmlformats.org/drawingml/2006/main">
                  <a:graphicData uri="http://schemas.microsoft.com/office/word/2010/wordprocessingShape">
                    <wps:wsp>
                      <wps:cNvSpPr txBox="1"/>
                      <wps:spPr>
                        <a:xfrm>
                          <a:off x="0" y="0"/>
                          <a:ext cx="1114425" cy="628650"/>
                        </a:xfrm>
                        <a:prstGeom prst="rect">
                          <a:avLst/>
                        </a:prstGeom>
                        <a:solidFill>
                          <a:schemeClr val="lt1"/>
                        </a:solidFill>
                        <a:ln w="6350">
                          <a:noFill/>
                        </a:ln>
                      </wps:spPr>
                      <wps:txbx>
                        <w:txbxContent>
                          <w:p w14:paraId="160DA11F" w14:textId="08EC10A1" w:rsidR="0017705D" w:rsidRDefault="0017705D">
                            <w:r>
                              <w:t>Fayda sağladı</w:t>
                            </w:r>
                            <w:r>
                              <w:br/>
                              <w:t>Çevik</w:t>
                            </w:r>
                            <w:r>
                              <w:br/>
                              <w:t>Gülünç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2E326" id="_x0000_s1028" type="#_x0000_t202" style="position:absolute;left:0;text-align:left;margin-left:399pt;margin-top:18.6pt;width:87.75pt;height: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" fillcolor="white [3201]" stroked="f" strokeweight=".5pt">
                <v:textbox>
                  <w:txbxContent>
                    <w:p w14:paraId="160DA11F" w14:textId="08EC10A1" w:rsidR="0017705D" w:rsidRDefault="0017705D">
                      <w:r>
                        <w:t>Fayda sağladı</w:t>
                      </w:r>
                      <w:r>
                        <w:br/>
                        <w:t>Çevik</w:t>
                      </w:r>
                      <w:r>
                        <w:br/>
                        <w:t>Gülünç</w:t>
                      </w:r>
                    </w:p>
                  </w:txbxContent>
                </v:textbox>
              </v:shape>
            </w:pict>
          </mc:Fallback>
        </mc:AlternateContent>
      </w:r>
      <w:r w:rsidR="00C53F2B">
        <w:rPr>
          <w:rFonts w:ascii="Arial" w:hAnsi="Arial" w:cs="Arial"/>
          <w:noProof/>
        </w:rPr>
        <w:drawing>
          <wp:anchor distT="0" distB="0" distL="114300" distR="114300" simplePos="0" relativeHeight="251660288" behindDoc="0" locked="0" layoutInCell="1" allowOverlap="1" wp14:anchorId="68B768FF" wp14:editId="41D2C73E">
            <wp:simplePos x="0" y="0"/>
            <wp:positionH relativeFrom="column">
              <wp:posOffset>3625850</wp:posOffset>
            </wp:positionH>
            <wp:positionV relativeFrom="paragraph">
              <wp:posOffset>7620</wp:posOffset>
            </wp:positionV>
            <wp:extent cx="2774315" cy="1104900"/>
            <wp:effectExtent l="0" t="0" r="6985" b="0"/>
            <wp:wrapSquare wrapText="bothSides"/>
            <wp:docPr id="911446898"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446898" name="Resim 2"/>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2774315" cy="1104900"/>
                    </a:xfrm>
                    <a:prstGeom prst="rect">
                      <a:avLst/>
                    </a:prstGeom>
                  </pic:spPr>
                </pic:pic>
              </a:graphicData>
            </a:graphic>
            <wp14:sizeRelH relativeFrom="margin">
              <wp14:pctWidth>0</wp14:pctWidth>
            </wp14:sizeRelH>
            <wp14:sizeRelV relativeFrom="margin">
              <wp14:pctHeight>0</wp14:pctHeight>
            </wp14:sizeRelV>
          </wp:anchor>
        </w:drawing>
      </w:r>
      <w:r w:rsidR="00C53F2B">
        <w:rPr>
          <w:rFonts w:ascii="Arial" w:hAnsi="Arial" w:cs="Arial"/>
        </w:rPr>
        <w:t>Aşağıda beş tane cümle bulunmaktadır. Bu cümlelerde geçen bazı sözcüklerin eş anlamlıları kelime kutusunda verilmiştir. Bu sözcükleri bulup cümleleri bu sözcüklerle tekrar yazınız.</w:t>
      </w:r>
      <w:r w:rsidR="001343E1">
        <w:rPr>
          <w:rFonts w:ascii="Arial" w:hAnsi="Arial" w:cs="Arial"/>
        </w:rPr>
        <w:t xml:space="preserve"> (10 puan)</w:t>
      </w:r>
    </w:p>
    <w:p w14:paraId="409C8F58" w14:textId="77777777" w:rsidR="00C53F2B" w:rsidRDefault="00C53F2B" w:rsidP="00C53F2B">
      <w:pPr>
        <w:pStyle w:val="AralkYok"/>
        <w:ind w:firstLine="708"/>
        <w:rPr>
          <w:rFonts w:ascii="Arial" w:hAnsi="Arial" w:cs="Arial"/>
        </w:rPr>
      </w:pPr>
    </w:p>
    <w:p w14:paraId="7161E78D" w14:textId="77777777" w:rsidR="00C53F2B" w:rsidRPr="00C53F2B" w:rsidRDefault="00C53F2B" w:rsidP="00C53F2B">
      <w:pPr>
        <w:pStyle w:val="AralkYok"/>
        <w:ind w:firstLine="708"/>
        <w:rPr>
          <w:rFonts w:ascii="Arial" w:hAnsi="Arial" w:cs="Arial"/>
        </w:rPr>
      </w:pPr>
      <w:r w:rsidRPr="00C53F2B">
        <w:rPr>
          <w:rFonts w:ascii="Arial" w:hAnsi="Arial" w:cs="Arial"/>
        </w:rPr>
        <w:t>1.</w:t>
      </w:r>
      <w:r w:rsidRPr="00C53F2B">
        <w:rPr>
          <w:rFonts w:ascii="Arial" w:hAnsi="Arial" w:cs="Arial"/>
        </w:rPr>
        <w:tab/>
        <w:t xml:space="preserve">Bu sabah güneş çok </w:t>
      </w:r>
      <w:r w:rsidRPr="00C53F2B">
        <w:rPr>
          <w:rFonts w:ascii="Arial" w:hAnsi="Arial" w:cs="Arial"/>
          <w:b/>
          <w:bCs/>
        </w:rPr>
        <w:t>parlaktı</w:t>
      </w:r>
      <w:r w:rsidRPr="00C53F2B">
        <w:rPr>
          <w:rFonts w:ascii="Arial" w:hAnsi="Arial" w:cs="Arial"/>
        </w:rPr>
        <w:t>.</w:t>
      </w:r>
    </w:p>
    <w:p w14:paraId="53FCF772" w14:textId="0B0C165C" w:rsidR="00C53F2B" w:rsidRPr="00C53F2B" w:rsidRDefault="00C53F2B" w:rsidP="00C53F2B">
      <w:pPr>
        <w:pStyle w:val="AralkYok"/>
        <w:ind w:firstLine="708"/>
        <w:rPr>
          <w:rFonts w:ascii="Arial" w:hAnsi="Arial" w:cs="Arial"/>
        </w:rPr>
      </w:pPr>
      <w:r>
        <w:rPr>
          <w:noProof/>
        </w:rPr>
        <mc:AlternateContent>
          <mc:Choice Requires="wps">
            <w:drawing>
              <wp:anchor distT="0" distB="0" distL="114300" distR="114300" simplePos="0" relativeHeight="251662336" behindDoc="1" locked="0" layoutInCell="1" allowOverlap="1" wp14:anchorId="07CDD107" wp14:editId="05ACBF01">
                <wp:simplePos x="0" y="0"/>
                <wp:positionH relativeFrom="column">
                  <wp:posOffset>3629025</wp:posOffset>
                </wp:positionH>
                <wp:positionV relativeFrom="paragraph">
                  <wp:posOffset>5715</wp:posOffset>
                </wp:positionV>
                <wp:extent cx="2774315" cy="635"/>
                <wp:effectExtent l="0" t="0" r="6985" b="0"/>
                <wp:wrapNone/>
                <wp:docPr id="319224338" name="Metin Kutusu 1"/>
                <wp:cNvGraphicFramePr/>
                <a:graphic xmlns:a="http://schemas.openxmlformats.org/drawingml/2006/main">
                  <a:graphicData uri="http://schemas.microsoft.com/office/word/2010/wordprocessingShape">
                    <wps:wsp>
                      <wps:cNvSpPr txBox="1"/>
                      <wps:spPr>
                        <a:xfrm>
                          <a:off x="0" y="0"/>
                          <a:ext cx="2774315" cy="635"/>
                        </a:xfrm>
                        <a:prstGeom prst="rect">
                          <a:avLst/>
                        </a:prstGeom>
                        <a:solidFill>
                          <a:prstClr val="white"/>
                        </a:solidFill>
                        <a:ln>
                          <a:noFill/>
                        </a:ln>
                      </wps:spPr>
                      <wps:txbx>
                        <w:txbxContent>
                          <w:p w14:paraId="5B7141A8" w14:textId="7E517754" w:rsidR="00C53F2B" w:rsidRPr="00AF33AB" w:rsidRDefault="00C53F2B" w:rsidP="00C53F2B">
                            <w:pPr>
                              <w:pStyle w:val="ResimYazs"/>
                              <w:jc w:val="center"/>
                              <w:rPr>
                                <w:rFonts w:ascii="Arial" w:hAnsi="Arial" w:cs="Arial"/>
                                <w:noProof/>
                                <w:sz w:val="22"/>
                                <w:szCs w:val="22"/>
                              </w:rPr>
                            </w:pPr>
                            <w:r>
                              <w:t>Kelime kutusu</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7CDD107" id="_x0000_s1029" type="#_x0000_t202" style="position:absolute;left:0;text-align:left;margin-left:285.75pt;margin-top:.45pt;width:218.45pt;height:.0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" stroked="f">
                <v:textbox style="mso-fit-shape-to-text:t" inset="0,0,0,0">
                  <w:txbxContent>
                    <w:p w14:paraId="5B7141A8" w14:textId="7E517754" w:rsidR="00C53F2B" w:rsidRPr="00AF33AB" w:rsidRDefault="00C53F2B" w:rsidP="00C53F2B">
                      <w:pPr>
                        <w:pStyle w:val="ResimYazs"/>
                        <w:jc w:val="center"/>
                        <w:rPr>
                          <w:rFonts w:ascii="Arial" w:hAnsi="Arial" w:cs="Arial"/>
                          <w:noProof/>
                          <w:sz w:val="22"/>
                          <w:szCs w:val="22"/>
                        </w:rPr>
                      </w:pPr>
                      <w:r>
                        <w:t>Kelime kutusu</w:t>
                      </w:r>
                    </w:p>
                  </w:txbxContent>
                </v:textbox>
              </v:shape>
            </w:pict>
          </mc:Fallback>
        </mc:AlternateContent>
      </w:r>
      <w:r w:rsidRPr="00C53F2B">
        <w:rPr>
          <w:rFonts w:ascii="Arial" w:hAnsi="Arial" w:cs="Arial"/>
        </w:rPr>
        <w:t>2.</w:t>
      </w:r>
      <w:r w:rsidRPr="00C53F2B">
        <w:rPr>
          <w:rFonts w:ascii="Arial" w:hAnsi="Arial" w:cs="Arial"/>
        </w:rPr>
        <w:tab/>
        <w:t xml:space="preserve">Söylediklerin bana çok </w:t>
      </w:r>
      <w:r w:rsidRPr="00C53F2B">
        <w:rPr>
          <w:rFonts w:ascii="Arial" w:hAnsi="Arial" w:cs="Arial"/>
          <w:b/>
          <w:bCs/>
        </w:rPr>
        <w:t>yardımcı</w:t>
      </w:r>
      <w:r w:rsidRPr="00C53F2B">
        <w:rPr>
          <w:rFonts w:ascii="Arial" w:hAnsi="Arial" w:cs="Arial"/>
        </w:rPr>
        <w:t xml:space="preserve"> oldu.</w:t>
      </w:r>
    </w:p>
    <w:p w14:paraId="2AADA78F" w14:textId="77777777" w:rsidR="00C53F2B" w:rsidRPr="00C53F2B" w:rsidRDefault="00C53F2B" w:rsidP="00C53F2B">
      <w:pPr>
        <w:pStyle w:val="AralkYok"/>
        <w:ind w:firstLine="708"/>
        <w:rPr>
          <w:rFonts w:ascii="Arial" w:hAnsi="Arial" w:cs="Arial"/>
        </w:rPr>
      </w:pPr>
      <w:r w:rsidRPr="00C53F2B">
        <w:rPr>
          <w:rFonts w:ascii="Arial" w:hAnsi="Arial" w:cs="Arial"/>
        </w:rPr>
        <w:t>3.</w:t>
      </w:r>
      <w:r w:rsidRPr="00C53F2B">
        <w:rPr>
          <w:rFonts w:ascii="Arial" w:hAnsi="Arial" w:cs="Arial"/>
        </w:rPr>
        <w:tab/>
        <w:t xml:space="preserve">İzin verdiğin için </w:t>
      </w:r>
      <w:r w:rsidRPr="00C53F2B">
        <w:rPr>
          <w:rFonts w:ascii="Arial" w:hAnsi="Arial" w:cs="Arial"/>
          <w:b/>
          <w:bCs/>
        </w:rPr>
        <w:t>teşekkür</w:t>
      </w:r>
      <w:r w:rsidRPr="00C53F2B">
        <w:rPr>
          <w:rFonts w:ascii="Arial" w:hAnsi="Arial" w:cs="Arial"/>
        </w:rPr>
        <w:t xml:space="preserve"> </w:t>
      </w:r>
      <w:r w:rsidRPr="00C53F2B">
        <w:rPr>
          <w:rFonts w:ascii="Arial" w:hAnsi="Arial" w:cs="Arial"/>
          <w:b/>
          <w:bCs/>
        </w:rPr>
        <w:t>ederim</w:t>
      </w:r>
      <w:r w:rsidRPr="00C53F2B">
        <w:rPr>
          <w:rFonts w:ascii="Arial" w:hAnsi="Arial" w:cs="Arial"/>
        </w:rPr>
        <w:t>.</w:t>
      </w:r>
    </w:p>
    <w:p w14:paraId="6301D5F0" w14:textId="6CEC7406" w:rsidR="00C53F2B" w:rsidRPr="00C53F2B" w:rsidRDefault="00C53F2B" w:rsidP="00C53F2B">
      <w:pPr>
        <w:pStyle w:val="AralkYok"/>
        <w:ind w:firstLine="708"/>
        <w:rPr>
          <w:rFonts w:ascii="Arial" w:hAnsi="Arial" w:cs="Arial"/>
        </w:rPr>
      </w:pPr>
      <w:r w:rsidRPr="00C53F2B">
        <w:rPr>
          <w:rFonts w:ascii="Arial" w:hAnsi="Arial" w:cs="Arial"/>
        </w:rPr>
        <w:t>4.</w:t>
      </w:r>
      <w:r w:rsidRPr="00C53F2B">
        <w:rPr>
          <w:rFonts w:ascii="Arial" w:hAnsi="Arial" w:cs="Arial"/>
        </w:rPr>
        <w:tab/>
      </w:r>
      <w:r w:rsidRPr="00C53F2B">
        <w:rPr>
          <w:rFonts w:ascii="Arial" w:hAnsi="Arial" w:cs="Arial"/>
          <w:b/>
          <w:bCs/>
        </w:rPr>
        <w:t>Hızlı</w:t>
      </w:r>
      <w:r w:rsidRPr="00C53F2B">
        <w:rPr>
          <w:rFonts w:ascii="Arial" w:hAnsi="Arial" w:cs="Arial"/>
        </w:rPr>
        <w:t xml:space="preserve"> adımlarla tahtaya çıktı.</w:t>
      </w:r>
    </w:p>
    <w:p w14:paraId="7F9AFB7D" w14:textId="18DA556E" w:rsidR="00C53F2B" w:rsidRDefault="00C53F2B" w:rsidP="00C53F2B">
      <w:pPr>
        <w:pStyle w:val="AralkYok"/>
        <w:ind w:firstLine="708"/>
        <w:rPr>
          <w:rFonts w:ascii="Arial" w:hAnsi="Arial" w:cs="Arial"/>
        </w:rPr>
      </w:pPr>
      <w:r w:rsidRPr="00C53F2B">
        <w:rPr>
          <w:rFonts w:ascii="Arial" w:hAnsi="Arial" w:cs="Arial"/>
        </w:rPr>
        <w:t>5.</w:t>
      </w:r>
      <w:r w:rsidRPr="00C53F2B">
        <w:rPr>
          <w:rFonts w:ascii="Arial" w:hAnsi="Arial" w:cs="Arial"/>
        </w:rPr>
        <w:tab/>
        <w:t xml:space="preserve">Size </w:t>
      </w:r>
      <w:r w:rsidRPr="00C53F2B">
        <w:rPr>
          <w:rFonts w:ascii="Arial" w:hAnsi="Arial" w:cs="Arial"/>
          <w:b/>
          <w:bCs/>
        </w:rPr>
        <w:t>komik</w:t>
      </w:r>
      <w:r w:rsidRPr="00C53F2B">
        <w:rPr>
          <w:rFonts w:ascii="Arial" w:hAnsi="Arial" w:cs="Arial"/>
        </w:rPr>
        <w:t xml:space="preserve"> bir anımı anlatayım.</w:t>
      </w:r>
    </w:p>
    <w:p w14:paraId="17FEF078" w14:textId="77777777" w:rsidR="00C53F2B" w:rsidRDefault="00C53F2B" w:rsidP="00C53F2B">
      <w:pPr>
        <w:pStyle w:val="AralkYok"/>
        <w:rPr>
          <w:rFonts w:ascii="Arial" w:hAnsi="Arial" w:cs="Arial"/>
        </w:rPr>
      </w:pPr>
    </w:p>
    <w:p w14:paraId="516D4049" w14:textId="1B57F281" w:rsidR="00C53F2B" w:rsidRDefault="00C53F2B" w:rsidP="00C53F2B">
      <w:pPr>
        <w:pStyle w:val="AralkYok"/>
        <w:rPr>
          <w:rFonts w:ascii="Arial" w:hAnsi="Arial" w:cs="Arial"/>
        </w:rPr>
      </w:pPr>
      <w:r>
        <w:rPr>
          <w:rFonts w:ascii="Arial" w:hAnsi="Arial" w:cs="Arial"/>
        </w:rPr>
        <w:t>Cümlelerim:</w:t>
      </w:r>
    </w:p>
    <w:p w14:paraId="77CBAF23" w14:textId="77777777" w:rsidR="00C53F2B" w:rsidRDefault="00C53F2B" w:rsidP="00C53F2B">
      <w:pPr>
        <w:pStyle w:val="AralkYok"/>
        <w:rPr>
          <w:rFonts w:ascii="Arial" w:hAnsi="Arial" w:cs="Arial"/>
        </w:rPr>
      </w:pPr>
    </w:p>
    <w:p w14:paraId="22F3B6EB" w14:textId="4774EA8C" w:rsidR="00C53F2B" w:rsidRDefault="00C53F2B" w:rsidP="00C53F2B">
      <w:pPr>
        <w:pStyle w:val="AralkYok"/>
        <w:rPr>
          <w:rFonts w:ascii="Arial" w:hAnsi="Arial" w:cs="Arial"/>
        </w:rPr>
      </w:pPr>
      <w:r>
        <w:rPr>
          <w:rFonts w:ascii="Arial" w:hAnsi="Arial" w:cs="Arial"/>
        </w:rPr>
        <w:t>1……………………………………………………………………………………………………………………………</w:t>
      </w:r>
    </w:p>
    <w:p w14:paraId="49A392B7" w14:textId="77777777" w:rsidR="00C53F2B" w:rsidRDefault="00C53F2B" w:rsidP="00C53F2B">
      <w:pPr>
        <w:pStyle w:val="AralkYok"/>
        <w:rPr>
          <w:rFonts w:ascii="Arial" w:hAnsi="Arial" w:cs="Arial"/>
        </w:rPr>
      </w:pPr>
    </w:p>
    <w:p w14:paraId="5ED15E9F" w14:textId="209FF5E7" w:rsidR="00C53F2B" w:rsidRDefault="00C53F2B" w:rsidP="00C53F2B">
      <w:pPr>
        <w:pStyle w:val="AralkYok"/>
        <w:rPr>
          <w:rFonts w:ascii="Arial" w:hAnsi="Arial" w:cs="Arial"/>
        </w:rPr>
      </w:pPr>
      <w:proofErr w:type="gramStart"/>
      <w:r>
        <w:rPr>
          <w:rFonts w:ascii="Arial" w:hAnsi="Arial" w:cs="Arial"/>
        </w:rPr>
        <w:t>2..…</w:t>
      </w:r>
      <w:proofErr w:type="gramEnd"/>
      <w:r>
        <w:rPr>
          <w:rFonts w:ascii="Arial" w:hAnsi="Arial" w:cs="Arial"/>
        </w:rPr>
        <w:t>……………………………………………………………………………………………………………………….</w:t>
      </w:r>
    </w:p>
    <w:p w14:paraId="7082A15B" w14:textId="77777777" w:rsidR="00C53F2B" w:rsidRDefault="00C53F2B" w:rsidP="00C53F2B">
      <w:pPr>
        <w:pStyle w:val="AralkYok"/>
        <w:rPr>
          <w:rFonts w:ascii="Arial" w:hAnsi="Arial" w:cs="Arial"/>
        </w:rPr>
      </w:pPr>
    </w:p>
    <w:p w14:paraId="33A95EE8" w14:textId="37C3B4C7" w:rsidR="00C53F2B" w:rsidRDefault="00C53F2B" w:rsidP="00C53F2B">
      <w:pPr>
        <w:pStyle w:val="AralkYok"/>
        <w:rPr>
          <w:rFonts w:ascii="Arial" w:hAnsi="Arial" w:cs="Arial"/>
        </w:rPr>
      </w:pPr>
      <w:r>
        <w:rPr>
          <w:rFonts w:ascii="Arial" w:hAnsi="Arial" w:cs="Arial"/>
        </w:rPr>
        <w:t>3.…………………………………………………………………………………………………………………………</w:t>
      </w:r>
    </w:p>
    <w:p w14:paraId="05AE1A2F" w14:textId="03AAC8C5" w:rsidR="00C53F2B" w:rsidRDefault="00C53F2B" w:rsidP="00C53F2B">
      <w:pPr>
        <w:pStyle w:val="AralkYok"/>
        <w:rPr>
          <w:rFonts w:ascii="Arial" w:hAnsi="Arial" w:cs="Arial"/>
        </w:rPr>
      </w:pPr>
    </w:p>
    <w:p w14:paraId="014D0747" w14:textId="145C5697" w:rsidR="00C53F2B" w:rsidRDefault="00C53F2B" w:rsidP="00C53F2B">
      <w:pPr>
        <w:pStyle w:val="AralkYok"/>
        <w:rPr>
          <w:rFonts w:ascii="Arial" w:hAnsi="Arial" w:cs="Arial"/>
        </w:rPr>
      </w:pPr>
      <w:r>
        <w:rPr>
          <w:rFonts w:ascii="Arial" w:hAnsi="Arial" w:cs="Arial"/>
        </w:rPr>
        <w:t>4……………………………………………………………………………………………………………………………</w:t>
      </w:r>
    </w:p>
    <w:p w14:paraId="03251BD1" w14:textId="77777777" w:rsidR="00C53F2B" w:rsidRDefault="00C53F2B" w:rsidP="00C53F2B">
      <w:pPr>
        <w:pStyle w:val="AralkYok"/>
        <w:rPr>
          <w:rFonts w:ascii="Arial" w:hAnsi="Arial" w:cs="Arial"/>
        </w:rPr>
      </w:pPr>
    </w:p>
    <w:p w14:paraId="310FD3B8" w14:textId="52CC1459" w:rsidR="00C53F2B" w:rsidRDefault="00C53F2B" w:rsidP="00C53F2B">
      <w:pPr>
        <w:pStyle w:val="AralkYok"/>
        <w:rPr>
          <w:rFonts w:ascii="Arial" w:hAnsi="Arial" w:cs="Arial"/>
        </w:rPr>
      </w:pPr>
      <w:r>
        <w:rPr>
          <w:rFonts w:ascii="Arial" w:hAnsi="Arial" w:cs="Arial"/>
        </w:rPr>
        <w:t>5……………………………………………………………………………………………………………………………</w:t>
      </w:r>
    </w:p>
    <w:p w14:paraId="527EC41A" w14:textId="77777777" w:rsidR="00C53F2B" w:rsidRDefault="00C53F2B" w:rsidP="00C53F2B">
      <w:pPr>
        <w:pStyle w:val="AralkYok"/>
        <w:rPr>
          <w:rFonts w:ascii="Arial" w:hAnsi="Arial" w:cs="Arial"/>
        </w:rPr>
      </w:pPr>
    </w:p>
    <w:p w14:paraId="5F535248" w14:textId="0F5A1E12" w:rsidR="0017705D" w:rsidRDefault="0017705D" w:rsidP="00C53F2B">
      <w:pPr>
        <w:pStyle w:val="AralkYok"/>
        <w:rPr>
          <w:rFonts w:ascii="Arial" w:hAnsi="Arial" w:cs="Arial"/>
          <w:sz w:val="16"/>
          <w:szCs w:val="16"/>
        </w:rPr>
      </w:pPr>
      <w:r w:rsidRPr="00C53F2B">
        <w:rPr>
          <w:rFonts w:ascii="Arial" w:hAnsi="Arial" w:cs="Arial"/>
          <w:sz w:val="16"/>
          <w:szCs w:val="16"/>
          <w:highlight w:val="lightGray"/>
        </w:rPr>
        <w:t xml:space="preserve">Kazanım: </w:t>
      </w:r>
      <w:r>
        <w:rPr>
          <w:rFonts w:ascii="Arial" w:hAnsi="Arial" w:cs="Arial"/>
          <w:sz w:val="16"/>
          <w:szCs w:val="16"/>
          <w:highlight w:val="lightGray"/>
        </w:rPr>
        <w:t>Metnin konusunu belirler.</w:t>
      </w:r>
    </w:p>
    <w:p w14:paraId="31EA5908" w14:textId="77777777" w:rsidR="0017705D" w:rsidRDefault="0017705D" w:rsidP="00C53F2B">
      <w:pPr>
        <w:pStyle w:val="AralkYok"/>
        <w:rPr>
          <w:rFonts w:ascii="Arial" w:hAnsi="Arial" w:cs="Arial"/>
        </w:rPr>
      </w:pPr>
    </w:p>
    <w:p w14:paraId="07C09C42" w14:textId="3312F9A1" w:rsidR="0017705D" w:rsidRDefault="0017705D" w:rsidP="0017705D">
      <w:pPr>
        <w:pStyle w:val="AralkYok"/>
        <w:rPr>
          <w:rFonts w:ascii="Arial" w:hAnsi="Arial" w:cs="Arial"/>
        </w:rPr>
      </w:pPr>
      <w:r>
        <w:rPr>
          <w:rFonts w:ascii="Arial" w:hAnsi="Arial" w:cs="Arial"/>
        </w:rPr>
        <w:t>Aşağıdaki parçanın konusu ………………………………………………………………</w:t>
      </w:r>
      <w:proofErr w:type="gramStart"/>
      <w:r>
        <w:rPr>
          <w:rFonts w:ascii="Arial" w:hAnsi="Arial" w:cs="Arial"/>
        </w:rPr>
        <w:t>…….</w:t>
      </w:r>
      <w:proofErr w:type="gramEnd"/>
      <w:r>
        <w:rPr>
          <w:rFonts w:ascii="Arial" w:hAnsi="Arial" w:cs="Arial"/>
        </w:rPr>
        <w:t>……’</w:t>
      </w:r>
      <w:proofErr w:type="spellStart"/>
      <w:r>
        <w:rPr>
          <w:rFonts w:ascii="Arial" w:hAnsi="Arial" w:cs="Arial"/>
        </w:rPr>
        <w:t>dır</w:t>
      </w:r>
      <w:proofErr w:type="spellEnd"/>
      <w:r>
        <w:rPr>
          <w:rFonts w:ascii="Arial" w:hAnsi="Arial" w:cs="Arial"/>
        </w:rPr>
        <w:t>.</w:t>
      </w:r>
      <w:r w:rsidR="001343E1">
        <w:rPr>
          <w:rFonts w:ascii="Arial" w:hAnsi="Arial" w:cs="Arial"/>
        </w:rPr>
        <w:t xml:space="preserve"> (10 puan)</w:t>
      </w:r>
    </w:p>
    <w:p w14:paraId="2BEF4406" w14:textId="77777777" w:rsidR="0017705D" w:rsidRDefault="0017705D" w:rsidP="0017705D">
      <w:pPr>
        <w:pStyle w:val="AralkYok"/>
        <w:rPr>
          <w:rFonts w:ascii="Arial" w:hAnsi="Arial" w:cs="Arial"/>
        </w:rPr>
      </w:pPr>
    </w:p>
    <w:p w14:paraId="7061910A" w14:textId="441F81BA" w:rsidR="0017705D" w:rsidRPr="0017705D" w:rsidRDefault="0017705D" w:rsidP="0017705D">
      <w:pPr>
        <w:pStyle w:val="AralkYok"/>
        <w:ind w:firstLine="708"/>
        <w:rPr>
          <w:rFonts w:ascii="Arial" w:hAnsi="Arial" w:cs="Arial"/>
        </w:rPr>
      </w:pPr>
      <w:r w:rsidRPr="0017705D">
        <w:rPr>
          <w:rFonts w:ascii="Arial" w:hAnsi="Arial" w:cs="Arial"/>
        </w:rPr>
        <w:t>Yaz aylarının gözdesi, tatlı ve sulu çilekler, sadece lezzetli olmakla kalmaz, aynı zamanda C vitamini ve antioksidanlar açısından da zengindir. Peki bu kırmızı lezzetlerin sofralarımıza gelene kadar hangi aşamalardan geçtiğini biliyor musunuz?</w:t>
      </w:r>
    </w:p>
    <w:p w14:paraId="159BBC4C" w14:textId="70180B14" w:rsidR="0017705D" w:rsidRDefault="0017705D" w:rsidP="0017705D">
      <w:pPr>
        <w:pStyle w:val="AralkYok"/>
        <w:ind w:firstLine="708"/>
        <w:rPr>
          <w:rFonts w:ascii="Arial" w:hAnsi="Arial" w:cs="Arial"/>
        </w:rPr>
      </w:pPr>
      <w:r w:rsidRPr="0017705D">
        <w:rPr>
          <w:rFonts w:ascii="Arial" w:hAnsi="Arial" w:cs="Arial"/>
        </w:rPr>
        <w:t>Çilek yetiştirmek için güneş ışığı alan, havadar ve iyi drene edilmiş topraklar idealdir. Asidik topraklar çileklerin gelişmesi için en uygun ortamdır.</w:t>
      </w:r>
      <w:r>
        <w:rPr>
          <w:rFonts w:ascii="Arial" w:hAnsi="Arial" w:cs="Arial"/>
        </w:rPr>
        <w:t xml:space="preserve"> </w:t>
      </w:r>
      <w:r w:rsidRPr="0017705D">
        <w:rPr>
          <w:rFonts w:ascii="Arial" w:hAnsi="Arial" w:cs="Arial"/>
        </w:rPr>
        <w:t>Çilekler fide veya tohumdan yetiştirilebilir. Fideler ilkbaharda toprağa dikilir ve düzenli sulama, gübreleme ve yabani ot temizliği ile bakımı yapılır.</w:t>
      </w:r>
      <w:r>
        <w:rPr>
          <w:rFonts w:ascii="Arial" w:hAnsi="Arial" w:cs="Arial"/>
        </w:rPr>
        <w:t xml:space="preserve"> </w:t>
      </w:r>
      <w:r w:rsidRPr="0017705D">
        <w:rPr>
          <w:rFonts w:ascii="Arial" w:hAnsi="Arial" w:cs="Arial"/>
        </w:rPr>
        <w:t>Çilekler olgunlaştıkça kırmızı renk alırlar. Hasat genellikle ilkbahardan sonbahara kadar uzanan bir dönemde, elle toplanarak yapılır.</w:t>
      </w:r>
    </w:p>
    <w:p w14:paraId="46D7577C" w14:textId="078BBD28" w:rsidR="0017705D" w:rsidRDefault="0017705D" w:rsidP="0017705D">
      <w:pPr>
        <w:pStyle w:val="AralkYok"/>
        <w:rPr>
          <w:rFonts w:ascii="Arial" w:hAnsi="Arial" w:cs="Arial"/>
          <w:sz w:val="16"/>
          <w:szCs w:val="16"/>
        </w:rPr>
      </w:pPr>
      <w:r w:rsidRPr="00C53F2B">
        <w:rPr>
          <w:rFonts w:ascii="Arial" w:hAnsi="Arial" w:cs="Arial"/>
          <w:sz w:val="16"/>
          <w:szCs w:val="16"/>
          <w:highlight w:val="lightGray"/>
        </w:rPr>
        <w:lastRenderedPageBreak/>
        <w:t xml:space="preserve">Kazanım: </w:t>
      </w:r>
      <w:r>
        <w:rPr>
          <w:rFonts w:ascii="Arial" w:hAnsi="Arial" w:cs="Arial"/>
          <w:sz w:val="16"/>
          <w:szCs w:val="16"/>
          <w:highlight w:val="lightGray"/>
        </w:rPr>
        <w:t>Metindeki gerçek ve kurgusal unsurları ayırt eder.</w:t>
      </w:r>
    </w:p>
    <w:p w14:paraId="1EDD331E" w14:textId="77777777" w:rsidR="0017705D" w:rsidRDefault="0017705D" w:rsidP="0017705D">
      <w:pPr>
        <w:pStyle w:val="AralkYok"/>
        <w:rPr>
          <w:rFonts w:ascii="Arial" w:hAnsi="Arial" w:cs="Arial"/>
        </w:rPr>
      </w:pPr>
    </w:p>
    <w:p w14:paraId="349E4572" w14:textId="46D23B4A" w:rsidR="0017705D" w:rsidRPr="0017705D" w:rsidRDefault="0017705D" w:rsidP="0017705D">
      <w:pPr>
        <w:pStyle w:val="AralkYok"/>
        <w:ind w:firstLine="708"/>
        <w:rPr>
          <w:rFonts w:ascii="Arial" w:hAnsi="Arial" w:cs="Arial"/>
          <w:b/>
          <w:bCs/>
        </w:rPr>
      </w:pPr>
      <w:r w:rsidRPr="0017705D">
        <w:rPr>
          <w:rFonts w:ascii="Arial" w:hAnsi="Arial" w:cs="Arial"/>
          <w:b/>
          <w:bCs/>
        </w:rPr>
        <w:t>Aşağıdaki parçada yer alan gerçek ve kurgusal (hayâl ürünü) unsurları belirleyiniz.</w:t>
      </w:r>
      <w:r w:rsidR="001343E1">
        <w:rPr>
          <w:rFonts w:ascii="Arial" w:hAnsi="Arial" w:cs="Arial"/>
          <w:b/>
          <w:bCs/>
        </w:rPr>
        <w:t xml:space="preserve"> (10 puan)</w:t>
      </w:r>
    </w:p>
    <w:p w14:paraId="08D3E43D" w14:textId="77777777" w:rsidR="0017705D" w:rsidRDefault="0017705D" w:rsidP="0017705D">
      <w:pPr>
        <w:pStyle w:val="AralkYok"/>
        <w:ind w:firstLine="708"/>
        <w:rPr>
          <w:rFonts w:ascii="Arial" w:hAnsi="Arial" w:cs="Arial"/>
        </w:rPr>
      </w:pPr>
    </w:p>
    <w:p w14:paraId="5369F78B" w14:textId="0D4E2C63" w:rsidR="0017705D" w:rsidRDefault="0017705D" w:rsidP="0017705D">
      <w:pPr>
        <w:pStyle w:val="AralkYok"/>
        <w:ind w:firstLine="708"/>
        <w:rPr>
          <w:rFonts w:ascii="Arial" w:hAnsi="Arial" w:cs="Arial"/>
        </w:rPr>
      </w:pPr>
      <w:r w:rsidRPr="0017705D">
        <w:rPr>
          <w:rFonts w:ascii="Arial" w:hAnsi="Arial" w:cs="Arial"/>
        </w:rPr>
        <w:t>Bir köyde yaşayan Pınar adında meraklı bir kız çocuğu varmış. Pınar her gün penceresinden gökyüzüne bakar ve yıldızları seyredermiş. Bir gece, gökyüzünde parlak bir ışık görmüş. Işık gitgide yaklaşmış ve Pınar’ın penceresinin önüne inmiş. Işıktan bir peri çıkmış ve Pınar’a sihirli asasını uzatıp artık uyuması gerektiğini söylemiş. O an Pınar ne olduğunu anlamadan uyuyakalmış. Peri sihriyle Pınar’ı yatağına yatırmış ve ortadan kaybolmuş.</w:t>
      </w:r>
    </w:p>
    <w:p w14:paraId="1550582B" w14:textId="176EB379" w:rsidR="00B45D7A" w:rsidRDefault="00B45D7A" w:rsidP="0017705D">
      <w:pPr>
        <w:pStyle w:val="AralkYok"/>
        <w:ind w:firstLine="708"/>
        <w:rPr>
          <w:rFonts w:ascii="Arial" w:hAnsi="Arial" w:cs="Arial"/>
        </w:rPr>
      </w:pPr>
    </w:p>
    <w:p w14:paraId="00A97610" w14:textId="1AC31A03" w:rsidR="00B45D7A" w:rsidRDefault="00B45D7A" w:rsidP="0017705D">
      <w:pPr>
        <w:pStyle w:val="AralkYok"/>
        <w:ind w:firstLine="708"/>
        <w:rPr>
          <w:rFonts w:ascii="Arial" w:hAnsi="Arial" w:cs="Arial"/>
        </w:rPr>
      </w:pPr>
      <w:r>
        <w:rPr>
          <w:rFonts w:ascii="Arial" w:hAnsi="Arial" w:cs="Arial"/>
          <w:noProof/>
        </w:rPr>
        <mc:AlternateContent>
          <mc:Choice Requires="wps">
            <w:drawing>
              <wp:anchor distT="0" distB="0" distL="114300" distR="114300" simplePos="0" relativeHeight="251666432" behindDoc="0" locked="0" layoutInCell="1" allowOverlap="1" wp14:anchorId="7E9B3C7E" wp14:editId="70A063DD">
                <wp:simplePos x="0" y="0"/>
                <wp:positionH relativeFrom="column">
                  <wp:posOffset>85725</wp:posOffset>
                </wp:positionH>
                <wp:positionV relativeFrom="paragraph">
                  <wp:posOffset>69215</wp:posOffset>
                </wp:positionV>
                <wp:extent cx="3028950" cy="1514475"/>
                <wp:effectExtent l="38100" t="57150" r="57150" b="47625"/>
                <wp:wrapNone/>
                <wp:docPr id="599351799" name="Dikdörtgen: Tek Köşesi Kesik 6"/>
                <wp:cNvGraphicFramePr/>
                <a:graphic xmlns:a="http://schemas.openxmlformats.org/drawingml/2006/main">
                  <a:graphicData uri="http://schemas.microsoft.com/office/word/2010/wordprocessingShape">
                    <wps:wsp>
                      <wps:cNvSpPr/>
                      <wps:spPr>
                        <a:xfrm>
                          <a:off x="0" y="0"/>
                          <a:ext cx="3028950" cy="1514475"/>
                        </a:xfrm>
                        <a:custGeom>
                          <a:avLst/>
                          <a:gdLst>
                            <a:gd name="connsiteX0" fmla="*/ 0 w 3028950"/>
                            <a:gd name="connsiteY0" fmla="*/ 0 h 1514475"/>
                            <a:gd name="connsiteX1" fmla="*/ 2366958 w 3028950"/>
                            <a:gd name="connsiteY1" fmla="*/ 0 h 1514475"/>
                            <a:gd name="connsiteX2" fmla="*/ 3028950 w 3028950"/>
                            <a:gd name="connsiteY2" fmla="*/ 661992 h 1514475"/>
                            <a:gd name="connsiteX3" fmla="*/ 3028950 w 3028950"/>
                            <a:gd name="connsiteY3" fmla="*/ 1514475 h 1514475"/>
                            <a:gd name="connsiteX4" fmla="*/ 0 w 3028950"/>
                            <a:gd name="connsiteY4" fmla="*/ 1514475 h 1514475"/>
                            <a:gd name="connsiteX5" fmla="*/ 0 w 3028950"/>
                            <a:gd name="connsiteY5" fmla="*/ 0 h 15144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028950" h="1514475" extrusionOk="0">
                              <a:moveTo>
                                <a:pt x="0" y="0"/>
                              </a:moveTo>
                              <a:cubicBezTo>
                                <a:pt x="966167" y="-100620"/>
                                <a:pt x="2094873" y="24121"/>
                                <a:pt x="2366958" y="0"/>
                              </a:cubicBezTo>
                              <a:cubicBezTo>
                                <a:pt x="2491187" y="154174"/>
                                <a:pt x="2795001" y="397952"/>
                                <a:pt x="3028950" y="661992"/>
                              </a:cubicBezTo>
                              <a:cubicBezTo>
                                <a:pt x="3064489" y="1079283"/>
                                <a:pt x="3052634" y="1237548"/>
                                <a:pt x="3028950" y="1514475"/>
                              </a:cubicBezTo>
                              <a:cubicBezTo>
                                <a:pt x="2021994" y="1347939"/>
                                <a:pt x="838101" y="1417423"/>
                                <a:pt x="0" y="1514475"/>
                              </a:cubicBezTo>
                              <a:cubicBezTo>
                                <a:pt x="-120076" y="1119637"/>
                                <a:pt x="111693" y="415412"/>
                                <a:pt x="0" y="0"/>
                              </a:cubicBezTo>
                              <a:close/>
                            </a:path>
                          </a:pathLst>
                        </a:custGeom>
                        <a:noFill/>
                        <a:ln>
                          <a:solidFill>
                            <a:schemeClr val="tx1"/>
                          </a:solidFill>
                          <a:extLst>
                            <a:ext uri="{C807C97D-BFC1-408E-A445-0C87EB9F89A2}">
                              <ask:lineSketchStyleProps xmlns:ask="http://schemas.microsoft.com/office/drawing/2018/sketchyshapes" sd="1023741404">
                                <a:prstGeom prst="snip1Rect">
                                  <a:avLst>
                                    <a:gd name="adj" fmla="val 43711"/>
                                  </a:avLst>
                                </a:prstGeom>
                                <ask:type>
                                  <ask:lineSketchCurved/>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7C92D3C" id="Dikdörtgen: Tek Köşesi Kesik 6" o:spid="_x0000_s1026" style="position:absolute;margin-left:6.75pt;margin-top:5.45pt;width:238.5pt;height:119.2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028950,1514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" path="m,l2366958,r661992,661992l3028950,1514475,,1514475,,xe" filled="f" strokecolor="black [3213]" strokeweight="1pt">
                <v:stroke joinstyle="miter"/>
                <v:path arrowok="t" o:connecttype="custom" o:connectlocs="0,0;2366958,0;3028950,661992;3028950,1514475;0,1514475;0,0" o:connectangles="0,0,0,0,0,0"/>
              </v:shape>
            </w:pict>
          </mc:Fallback>
        </mc:AlternateContent>
      </w:r>
      <w:r>
        <w:rPr>
          <w:rFonts w:ascii="Arial" w:hAnsi="Arial" w:cs="Arial"/>
          <w:noProof/>
        </w:rPr>
        <mc:AlternateContent>
          <mc:Choice Requires="wps">
            <w:drawing>
              <wp:anchor distT="0" distB="0" distL="114300" distR="114300" simplePos="0" relativeHeight="251668480" behindDoc="0" locked="0" layoutInCell="1" allowOverlap="1" wp14:anchorId="225E5A88" wp14:editId="6AF3903C">
                <wp:simplePos x="0" y="0"/>
                <wp:positionH relativeFrom="column">
                  <wp:posOffset>3533775</wp:posOffset>
                </wp:positionH>
                <wp:positionV relativeFrom="paragraph">
                  <wp:posOffset>59690</wp:posOffset>
                </wp:positionV>
                <wp:extent cx="2952750" cy="1514475"/>
                <wp:effectExtent l="38100" t="19050" r="76200" b="66675"/>
                <wp:wrapNone/>
                <wp:docPr id="1522557977" name="Dikdörtgen: Tek Köşesi Kesik 6"/>
                <wp:cNvGraphicFramePr/>
                <a:graphic xmlns:a="http://schemas.openxmlformats.org/drawingml/2006/main">
                  <a:graphicData uri="http://schemas.microsoft.com/office/word/2010/wordprocessingShape">
                    <wps:wsp>
                      <wps:cNvSpPr/>
                      <wps:spPr>
                        <a:xfrm flipH="1">
                          <a:off x="0" y="0"/>
                          <a:ext cx="2952750" cy="1514475"/>
                        </a:xfrm>
                        <a:custGeom>
                          <a:avLst/>
                          <a:gdLst>
                            <a:gd name="connsiteX0" fmla="*/ 0 w 2952750"/>
                            <a:gd name="connsiteY0" fmla="*/ 0 h 1514475"/>
                            <a:gd name="connsiteX1" fmla="*/ 2300284 w 2952750"/>
                            <a:gd name="connsiteY1" fmla="*/ 0 h 1514475"/>
                            <a:gd name="connsiteX2" fmla="*/ 2952750 w 2952750"/>
                            <a:gd name="connsiteY2" fmla="*/ 652466 h 1514475"/>
                            <a:gd name="connsiteX3" fmla="*/ 2952750 w 2952750"/>
                            <a:gd name="connsiteY3" fmla="*/ 1514475 h 1514475"/>
                            <a:gd name="connsiteX4" fmla="*/ 0 w 2952750"/>
                            <a:gd name="connsiteY4" fmla="*/ 1514475 h 1514475"/>
                            <a:gd name="connsiteX5" fmla="*/ 0 w 2952750"/>
                            <a:gd name="connsiteY5" fmla="*/ 0 h 15144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952750" h="1514475" extrusionOk="0">
                              <a:moveTo>
                                <a:pt x="0" y="0"/>
                              </a:moveTo>
                              <a:cubicBezTo>
                                <a:pt x="657748" y="162946"/>
                                <a:pt x="1679519" y="11028"/>
                                <a:pt x="2300284" y="0"/>
                              </a:cubicBezTo>
                              <a:cubicBezTo>
                                <a:pt x="2549864" y="247284"/>
                                <a:pt x="2856548" y="507376"/>
                                <a:pt x="2952750" y="652466"/>
                              </a:cubicBezTo>
                              <a:cubicBezTo>
                                <a:pt x="3025346" y="813805"/>
                                <a:pt x="2937089" y="1204343"/>
                                <a:pt x="2952750" y="1514475"/>
                              </a:cubicBezTo>
                              <a:cubicBezTo>
                                <a:pt x="1691115" y="1372427"/>
                                <a:pt x="675641" y="1601467"/>
                                <a:pt x="0" y="1514475"/>
                              </a:cubicBezTo>
                              <a:cubicBezTo>
                                <a:pt x="-91260" y="799762"/>
                                <a:pt x="-24309" y="243943"/>
                                <a:pt x="0" y="0"/>
                              </a:cubicBezTo>
                              <a:close/>
                            </a:path>
                          </a:pathLst>
                        </a:custGeom>
                        <a:noFill/>
                        <a:ln>
                          <a:solidFill>
                            <a:schemeClr val="tx1"/>
                          </a:solidFill>
                          <a:extLst>
                            <a:ext uri="{C807C97D-BFC1-408E-A445-0C87EB9F89A2}">
                              <ask:lineSketchStyleProps xmlns:ask="http://schemas.microsoft.com/office/drawing/2018/sketchyshapes" sd="3523161294">
                                <a:prstGeom prst="snip1Rect">
                                  <a:avLst>
                                    <a:gd name="adj" fmla="val 43082"/>
                                  </a:avLst>
                                </a:prstGeom>
                                <ask:type>
                                  <ask:lineSketchCurved/>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5CD8CB2" id="Dikdörtgen: Tek Köşesi Kesik 6" o:spid="_x0000_s1026" style="position:absolute;margin-left:278.25pt;margin-top:4.7pt;width:232.5pt;height:119.25pt;flip:x;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952750,1514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" path="m,l2300284,r652466,652466l2952750,1514475,,1514475,,xe" filled="f" strokecolor="black [3213]" strokeweight="1pt">
                <v:stroke joinstyle="miter"/>
                <v:path arrowok="t" o:connecttype="custom" o:connectlocs="0,0;2300284,0;2952750,652466;2952750,1514475;0,1514475;0,0" o:connectangles="0,0,0,0,0,0"/>
              </v:shape>
            </w:pict>
          </mc:Fallback>
        </mc:AlternateContent>
      </w:r>
    </w:p>
    <w:p w14:paraId="5A69CD0D" w14:textId="6DAFD5C6" w:rsidR="00B45D7A" w:rsidRDefault="00B45D7A" w:rsidP="00B45D7A">
      <w:pPr>
        <w:pStyle w:val="AralkYok"/>
        <w:tabs>
          <w:tab w:val="left" w:pos="6720"/>
        </w:tabs>
        <w:ind w:firstLine="708"/>
        <w:rPr>
          <w:rFonts w:ascii="Arial" w:hAnsi="Arial" w:cs="Arial"/>
        </w:rPr>
      </w:pPr>
      <w:r>
        <w:rPr>
          <w:rFonts w:ascii="Arial" w:hAnsi="Arial" w:cs="Arial"/>
        </w:rPr>
        <w:t>Gerçek Unsurlar</w:t>
      </w:r>
      <w:r>
        <w:rPr>
          <w:rFonts w:ascii="Arial" w:hAnsi="Arial" w:cs="Arial"/>
        </w:rPr>
        <w:tab/>
        <w:t>Kurgusal Unsurlar</w:t>
      </w:r>
    </w:p>
    <w:p w14:paraId="31A38B5C" w14:textId="77777777" w:rsidR="00B45D7A" w:rsidRDefault="00B45D7A" w:rsidP="0017705D">
      <w:pPr>
        <w:pStyle w:val="AralkYok"/>
        <w:ind w:firstLine="708"/>
        <w:rPr>
          <w:rFonts w:ascii="Arial" w:hAnsi="Arial" w:cs="Arial"/>
        </w:rPr>
      </w:pPr>
    </w:p>
    <w:p w14:paraId="508ABDB7" w14:textId="563E10AC" w:rsidR="00B45D7A" w:rsidRDefault="00B45D7A" w:rsidP="0017705D">
      <w:pPr>
        <w:pStyle w:val="AralkYok"/>
        <w:ind w:firstLine="708"/>
        <w:rPr>
          <w:rFonts w:ascii="Arial" w:hAnsi="Arial" w:cs="Arial"/>
        </w:rPr>
      </w:pPr>
    </w:p>
    <w:p w14:paraId="127FD0B0" w14:textId="6F89078B" w:rsidR="00B45D7A" w:rsidRDefault="00B45D7A" w:rsidP="0017705D">
      <w:pPr>
        <w:pStyle w:val="AralkYok"/>
        <w:ind w:firstLine="708"/>
        <w:rPr>
          <w:rFonts w:ascii="Arial" w:hAnsi="Arial" w:cs="Arial"/>
        </w:rPr>
      </w:pPr>
    </w:p>
    <w:p w14:paraId="6BA4B18D" w14:textId="77777777" w:rsidR="00B45D7A" w:rsidRDefault="00B45D7A" w:rsidP="0017705D">
      <w:pPr>
        <w:pStyle w:val="AralkYok"/>
        <w:ind w:firstLine="708"/>
        <w:rPr>
          <w:rFonts w:ascii="Arial" w:hAnsi="Arial" w:cs="Arial"/>
        </w:rPr>
      </w:pPr>
    </w:p>
    <w:p w14:paraId="3153DE1F" w14:textId="77777777" w:rsidR="00B45D7A" w:rsidRDefault="00B45D7A" w:rsidP="0017705D">
      <w:pPr>
        <w:pStyle w:val="AralkYok"/>
        <w:ind w:firstLine="708"/>
        <w:rPr>
          <w:rFonts w:ascii="Arial" w:hAnsi="Arial" w:cs="Arial"/>
        </w:rPr>
      </w:pPr>
    </w:p>
    <w:p w14:paraId="4FF41467" w14:textId="77777777" w:rsidR="00B45D7A" w:rsidRDefault="00B45D7A" w:rsidP="0017705D">
      <w:pPr>
        <w:pStyle w:val="AralkYok"/>
        <w:ind w:firstLine="708"/>
        <w:rPr>
          <w:rFonts w:ascii="Arial" w:hAnsi="Arial" w:cs="Arial"/>
        </w:rPr>
      </w:pPr>
    </w:p>
    <w:p w14:paraId="0DBA61B8" w14:textId="77777777" w:rsidR="00B45D7A" w:rsidRDefault="00B45D7A" w:rsidP="0017705D">
      <w:pPr>
        <w:pStyle w:val="AralkYok"/>
        <w:ind w:firstLine="708"/>
        <w:rPr>
          <w:rFonts w:ascii="Arial" w:hAnsi="Arial" w:cs="Arial"/>
        </w:rPr>
      </w:pPr>
    </w:p>
    <w:p w14:paraId="347BE22B" w14:textId="77777777" w:rsidR="00B45D7A" w:rsidRDefault="00B45D7A" w:rsidP="0017705D">
      <w:pPr>
        <w:pStyle w:val="AralkYok"/>
        <w:ind w:firstLine="708"/>
        <w:rPr>
          <w:rFonts w:ascii="Arial" w:hAnsi="Arial" w:cs="Arial"/>
        </w:rPr>
      </w:pPr>
    </w:p>
    <w:p w14:paraId="143C55C1" w14:textId="77777777" w:rsidR="00B45D7A" w:rsidRDefault="00B45D7A" w:rsidP="0017705D">
      <w:pPr>
        <w:pStyle w:val="AralkYok"/>
        <w:ind w:firstLine="708"/>
        <w:rPr>
          <w:rFonts w:ascii="Arial" w:hAnsi="Arial" w:cs="Arial"/>
        </w:rPr>
      </w:pPr>
    </w:p>
    <w:p w14:paraId="005DAE22" w14:textId="78E3A957" w:rsidR="00B45D7A" w:rsidRDefault="00B45D7A" w:rsidP="00B45D7A">
      <w:pPr>
        <w:pStyle w:val="AralkYok"/>
        <w:rPr>
          <w:rFonts w:ascii="Arial" w:hAnsi="Arial" w:cs="Arial"/>
          <w:sz w:val="16"/>
          <w:szCs w:val="16"/>
        </w:rPr>
      </w:pPr>
      <w:r w:rsidRPr="00C53F2B">
        <w:rPr>
          <w:rFonts w:ascii="Arial" w:hAnsi="Arial" w:cs="Arial"/>
          <w:sz w:val="16"/>
          <w:szCs w:val="16"/>
          <w:highlight w:val="lightGray"/>
        </w:rPr>
        <w:t xml:space="preserve">Kazanım: </w:t>
      </w:r>
      <w:r>
        <w:rPr>
          <w:rFonts w:ascii="Arial" w:hAnsi="Arial" w:cs="Arial"/>
          <w:sz w:val="16"/>
          <w:szCs w:val="16"/>
          <w:highlight w:val="lightGray"/>
        </w:rPr>
        <w:t>Okuduklarıyla ilgili çıkarımda bulunur.</w:t>
      </w:r>
    </w:p>
    <w:p w14:paraId="6462450E" w14:textId="77777777" w:rsidR="00B45D7A" w:rsidRDefault="00B45D7A" w:rsidP="00B45D7A">
      <w:pPr>
        <w:pStyle w:val="AralkYok"/>
        <w:rPr>
          <w:rFonts w:ascii="Arial" w:hAnsi="Arial" w:cs="Arial"/>
        </w:rPr>
      </w:pPr>
    </w:p>
    <w:p w14:paraId="5BB75D72" w14:textId="5CC40990" w:rsidR="00B45D7A" w:rsidRDefault="00B45D7A" w:rsidP="0017705D">
      <w:pPr>
        <w:pStyle w:val="AralkYok"/>
        <w:ind w:firstLine="708"/>
        <w:rPr>
          <w:rFonts w:ascii="Arial" w:hAnsi="Arial" w:cs="Arial"/>
        </w:rPr>
      </w:pPr>
      <w:r w:rsidRPr="00B45D7A">
        <w:rPr>
          <w:rFonts w:ascii="Arial" w:hAnsi="Arial" w:cs="Arial"/>
        </w:rPr>
        <w:t>O gün Orhan, daha önceki günlerden daha erken uyandı. Gözünü açtığında içindeki mutluluğu tutamıyordu. Perdeyi hızlıca açtı. Pencereden içeriye dolan güneş ışıklarını kalbine sokmak istercesine kollarını açtı. Yüzündeki gülümseme ile güneşle selamlaştı. Bugün günlerdir görmediği arkadaşı Kerem ile buluşacağından böyle mutluydu. Kerem’le kahvaltı etmek için buluşacaklardı. Hemen, hazırlanmaya başladı: yüzünü yıkadı, dişlerini fırçaladı, akşamdan hazırladığı kıyafetlerini giydi ve sokağa attı kendini.</w:t>
      </w:r>
    </w:p>
    <w:p w14:paraId="011387BB" w14:textId="77777777" w:rsidR="00B45D7A" w:rsidRDefault="00B45D7A" w:rsidP="00B45D7A">
      <w:pPr>
        <w:pStyle w:val="AralkYok"/>
        <w:rPr>
          <w:rFonts w:ascii="Arial" w:hAnsi="Arial" w:cs="Arial"/>
        </w:rPr>
      </w:pPr>
    </w:p>
    <w:p w14:paraId="7F35AF22" w14:textId="2012D3F3" w:rsidR="00B45D7A" w:rsidRPr="00B45D7A" w:rsidRDefault="00B45D7A" w:rsidP="00B45D7A">
      <w:pPr>
        <w:pStyle w:val="AralkYok"/>
        <w:rPr>
          <w:rFonts w:ascii="Arial" w:hAnsi="Arial" w:cs="Arial"/>
          <w:b/>
          <w:bCs/>
        </w:rPr>
      </w:pPr>
      <w:r w:rsidRPr="00B45D7A">
        <w:rPr>
          <w:rFonts w:ascii="Arial" w:hAnsi="Arial" w:cs="Arial"/>
          <w:b/>
          <w:bCs/>
        </w:rPr>
        <w:t>Aşağıda istenen cümleleri yukarıdaki metinden aldığınız cümlelerle doldurunuz.</w:t>
      </w:r>
      <w:r w:rsidR="001343E1">
        <w:rPr>
          <w:rFonts w:ascii="Arial" w:hAnsi="Arial" w:cs="Arial"/>
          <w:b/>
          <w:bCs/>
        </w:rPr>
        <w:t xml:space="preserve"> (20 puan)</w:t>
      </w:r>
    </w:p>
    <w:p w14:paraId="52DBDE75" w14:textId="77777777" w:rsidR="00B45D7A" w:rsidRDefault="00B45D7A" w:rsidP="00B45D7A">
      <w:pPr>
        <w:pStyle w:val="AralkYok"/>
        <w:rPr>
          <w:rFonts w:ascii="Arial" w:hAnsi="Arial" w:cs="Arial"/>
        </w:rPr>
      </w:pPr>
    </w:p>
    <w:p w14:paraId="7C64BC0F" w14:textId="07086C50" w:rsidR="00B45D7A" w:rsidRDefault="00B45D7A" w:rsidP="00B45D7A">
      <w:pPr>
        <w:pStyle w:val="AralkYok"/>
        <w:rPr>
          <w:rFonts w:ascii="Arial" w:hAnsi="Arial" w:cs="Arial"/>
        </w:rPr>
      </w:pPr>
      <w:r>
        <w:rPr>
          <w:rFonts w:ascii="Arial" w:hAnsi="Arial" w:cs="Arial"/>
        </w:rPr>
        <w:t>Örneklendirme cümlesi:</w:t>
      </w:r>
    </w:p>
    <w:p w14:paraId="05BE8032" w14:textId="77777777" w:rsidR="00B45D7A" w:rsidRDefault="00B45D7A" w:rsidP="00B45D7A">
      <w:pPr>
        <w:pStyle w:val="AralkYok"/>
        <w:rPr>
          <w:rFonts w:ascii="Arial" w:hAnsi="Arial" w:cs="Arial"/>
        </w:rPr>
      </w:pPr>
    </w:p>
    <w:p w14:paraId="6C9E124E" w14:textId="06084151" w:rsidR="00B45D7A" w:rsidRDefault="00B45D7A" w:rsidP="00B45D7A">
      <w:pPr>
        <w:pStyle w:val="AralkYok"/>
        <w:rPr>
          <w:rFonts w:ascii="Arial" w:hAnsi="Arial" w:cs="Arial"/>
        </w:rPr>
      </w:pPr>
      <w:r>
        <w:rPr>
          <w:rFonts w:ascii="Arial" w:hAnsi="Arial" w:cs="Arial"/>
        </w:rPr>
        <w:t>Karşılaştırma cümlesi:</w:t>
      </w:r>
    </w:p>
    <w:p w14:paraId="1563EE51" w14:textId="77777777" w:rsidR="00B45D7A" w:rsidRDefault="00B45D7A" w:rsidP="00B45D7A">
      <w:pPr>
        <w:pStyle w:val="AralkYok"/>
        <w:rPr>
          <w:rFonts w:ascii="Arial" w:hAnsi="Arial" w:cs="Arial"/>
        </w:rPr>
      </w:pPr>
    </w:p>
    <w:p w14:paraId="4ED3278A" w14:textId="7848A161" w:rsidR="00B45D7A" w:rsidRDefault="00B45D7A" w:rsidP="00B45D7A">
      <w:pPr>
        <w:pStyle w:val="AralkYok"/>
        <w:rPr>
          <w:rFonts w:ascii="Arial" w:hAnsi="Arial" w:cs="Arial"/>
        </w:rPr>
      </w:pPr>
      <w:r>
        <w:rPr>
          <w:rFonts w:ascii="Arial" w:hAnsi="Arial" w:cs="Arial"/>
        </w:rPr>
        <w:t>Abartma cümlesi:</w:t>
      </w:r>
    </w:p>
    <w:p w14:paraId="48DFB7AC" w14:textId="77777777" w:rsidR="00B45D7A" w:rsidRDefault="00B45D7A" w:rsidP="00B45D7A">
      <w:pPr>
        <w:pStyle w:val="AralkYok"/>
        <w:rPr>
          <w:rFonts w:ascii="Arial" w:hAnsi="Arial" w:cs="Arial"/>
        </w:rPr>
      </w:pPr>
    </w:p>
    <w:p w14:paraId="669EC6B7" w14:textId="35BA5871" w:rsidR="00B45D7A" w:rsidRDefault="00B45D7A" w:rsidP="00B45D7A">
      <w:pPr>
        <w:pStyle w:val="AralkYok"/>
        <w:rPr>
          <w:rFonts w:ascii="Arial" w:hAnsi="Arial" w:cs="Arial"/>
        </w:rPr>
      </w:pPr>
      <w:r>
        <w:rPr>
          <w:rFonts w:ascii="Arial" w:hAnsi="Arial" w:cs="Arial"/>
        </w:rPr>
        <w:t>Neden- Sonuç cümlesi:</w:t>
      </w:r>
    </w:p>
    <w:p w14:paraId="21327357" w14:textId="77777777" w:rsidR="00B45D7A" w:rsidRDefault="00B45D7A" w:rsidP="00B45D7A">
      <w:pPr>
        <w:pStyle w:val="AralkYok"/>
        <w:rPr>
          <w:rFonts w:ascii="Arial" w:hAnsi="Arial" w:cs="Arial"/>
        </w:rPr>
      </w:pPr>
    </w:p>
    <w:p w14:paraId="01BB94F7" w14:textId="49962C68" w:rsidR="00B45D7A" w:rsidRDefault="00B45D7A" w:rsidP="00B45D7A">
      <w:pPr>
        <w:pStyle w:val="AralkYok"/>
        <w:rPr>
          <w:rFonts w:ascii="Arial" w:hAnsi="Arial" w:cs="Arial"/>
        </w:rPr>
      </w:pPr>
      <w:r>
        <w:rPr>
          <w:rFonts w:ascii="Arial" w:hAnsi="Arial" w:cs="Arial"/>
        </w:rPr>
        <w:t>Amaç- Sonuç cümlesi:</w:t>
      </w:r>
    </w:p>
    <w:p w14:paraId="64D50A73" w14:textId="77777777" w:rsidR="00B45D7A" w:rsidRDefault="00B45D7A" w:rsidP="00B45D7A">
      <w:pPr>
        <w:pStyle w:val="AralkYok"/>
        <w:rPr>
          <w:rFonts w:ascii="Arial" w:hAnsi="Arial" w:cs="Arial"/>
        </w:rPr>
      </w:pPr>
    </w:p>
    <w:p w14:paraId="59E1CB83" w14:textId="77777777" w:rsidR="00B45D7A" w:rsidRDefault="00B45D7A" w:rsidP="00B45D7A">
      <w:pPr>
        <w:pStyle w:val="AralkYok"/>
        <w:rPr>
          <w:rFonts w:ascii="Arial" w:hAnsi="Arial" w:cs="Arial"/>
        </w:rPr>
      </w:pPr>
    </w:p>
    <w:p w14:paraId="55BB897A" w14:textId="2C169F0C" w:rsidR="00B45D7A" w:rsidRDefault="00B45D7A" w:rsidP="00B45D7A">
      <w:pPr>
        <w:pStyle w:val="AralkYok"/>
        <w:rPr>
          <w:rFonts w:ascii="Arial" w:hAnsi="Arial" w:cs="Arial"/>
          <w:sz w:val="16"/>
          <w:szCs w:val="16"/>
        </w:rPr>
      </w:pPr>
      <w:r w:rsidRPr="00C53F2B">
        <w:rPr>
          <w:rFonts w:ascii="Arial" w:hAnsi="Arial" w:cs="Arial"/>
          <w:sz w:val="16"/>
          <w:szCs w:val="16"/>
          <w:highlight w:val="lightGray"/>
        </w:rPr>
        <w:t xml:space="preserve">Kazanım: </w:t>
      </w:r>
      <w:r>
        <w:rPr>
          <w:rFonts w:ascii="Arial" w:hAnsi="Arial" w:cs="Arial"/>
          <w:sz w:val="16"/>
          <w:szCs w:val="16"/>
          <w:highlight w:val="lightGray"/>
        </w:rPr>
        <w:t>Kökleri ve ekleri ayırt eder. Yapım ekinin işlevini açıklar.</w:t>
      </w:r>
    </w:p>
    <w:p w14:paraId="04250AB0" w14:textId="77777777" w:rsidR="00B45D7A" w:rsidRDefault="00B45D7A" w:rsidP="00B45D7A">
      <w:pPr>
        <w:pStyle w:val="AralkYok"/>
        <w:rPr>
          <w:rFonts w:ascii="Arial" w:hAnsi="Arial" w:cs="Arial"/>
        </w:rPr>
      </w:pPr>
    </w:p>
    <w:p w14:paraId="52361099" w14:textId="56C4639B" w:rsidR="00B45D7A" w:rsidRDefault="00B45D7A" w:rsidP="00B45D7A">
      <w:pPr>
        <w:pStyle w:val="AralkYok"/>
        <w:ind w:firstLine="708"/>
        <w:rPr>
          <w:rFonts w:ascii="Arial" w:hAnsi="Arial" w:cs="Arial"/>
        </w:rPr>
      </w:pPr>
      <w:r>
        <w:rPr>
          <w:rFonts w:ascii="Arial" w:hAnsi="Arial" w:cs="Arial"/>
        </w:rPr>
        <w:t>Aşağıda bazı sözcüklerin anlamları verilmiştir. Bu anlamları dikkatlice okuyup sözcükleri verilen ek ve köklerden uygun olanlarıyla oluşturarak yanlarına yazınız.</w:t>
      </w:r>
      <w:r w:rsidR="001343E1">
        <w:rPr>
          <w:rFonts w:ascii="Arial" w:hAnsi="Arial" w:cs="Arial"/>
        </w:rPr>
        <w:t xml:space="preserve"> (20 puan)</w:t>
      </w:r>
    </w:p>
    <w:tbl>
      <w:tblPr>
        <w:tblStyle w:val="TabloKlavuzu"/>
        <w:tblW w:w="0" w:type="auto"/>
        <w:tblLook w:val="04A0" w:firstRow="1" w:lastRow="0" w:firstColumn="1" w:lastColumn="0" w:noHBand="0" w:noVBand="1"/>
      </w:tblPr>
      <w:tblGrid>
        <w:gridCol w:w="5228"/>
        <w:gridCol w:w="5228"/>
      </w:tblGrid>
      <w:tr w:rsidR="00B45D7A" w14:paraId="3D15AA58" w14:textId="77777777" w:rsidTr="00B45D7A">
        <w:tc>
          <w:tcPr>
            <w:tcW w:w="5228" w:type="dxa"/>
          </w:tcPr>
          <w:p w14:paraId="0A21128B" w14:textId="1E736F4D" w:rsidR="00B45D7A" w:rsidRDefault="00B45D7A" w:rsidP="00B45D7A">
            <w:pPr>
              <w:pStyle w:val="AralkYok"/>
              <w:jc w:val="center"/>
              <w:rPr>
                <w:rFonts w:ascii="Arial" w:hAnsi="Arial" w:cs="Arial"/>
              </w:rPr>
            </w:pPr>
            <w:r>
              <w:rPr>
                <w:rFonts w:ascii="Arial" w:hAnsi="Arial" w:cs="Arial"/>
              </w:rPr>
              <w:t>KÖKLER</w:t>
            </w:r>
          </w:p>
        </w:tc>
        <w:tc>
          <w:tcPr>
            <w:tcW w:w="5228" w:type="dxa"/>
          </w:tcPr>
          <w:p w14:paraId="31D114BF" w14:textId="1EC018B2" w:rsidR="00B45D7A" w:rsidRDefault="00B45D7A" w:rsidP="00B45D7A">
            <w:pPr>
              <w:pStyle w:val="AralkYok"/>
              <w:jc w:val="center"/>
              <w:rPr>
                <w:rFonts w:ascii="Arial" w:hAnsi="Arial" w:cs="Arial"/>
              </w:rPr>
            </w:pPr>
            <w:r>
              <w:rPr>
                <w:rFonts w:ascii="Arial" w:hAnsi="Arial" w:cs="Arial"/>
              </w:rPr>
              <w:t>EKLER</w:t>
            </w:r>
          </w:p>
        </w:tc>
      </w:tr>
      <w:tr w:rsidR="00B45D7A" w14:paraId="345C719D" w14:textId="77777777" w:rsidTr="00B45D7A">
        <w:tc>
          <w:tcPr>
            <w:tcW w:w="5228" w:type="dxa"/>
          </w:tcPr>
          <w:p w14:paraId="2DF5DF80" w14:textId="1D17042F" w:rsidR="00B45D7A" w:rsidRDefault="00B45D7A" w:rsidP="00B45D7A">
            <w:pPr>
              <w:pStyle w:val="AralkYok"/>
              <w:jc w:val="center"/>
              <w:rPr>
                <w:rFonts w:ascii="Arial" w:hAnsi="Arial" w:cs="Arial"/>
              </w:rPr>
            </w:pPr>
            <w:r>
              <w:rPr>
                <w:rFonts w:ascii="Arial" w:hAnsi="Arial" w:cs="Arial"/>
              </w:rPr>
              <w:t>GÖZ, SU, EK-, GÜL-, SAY-, AL-</w:t>
            </w:r>
          </w:p>
        </w:tc>
        <w:tc>
          <w:tcPr>
            <w:tcW w:w="5228" w:type="dxa"/>
          </w:tcPr>
          <w:p w14:paraId="4C8C105C" w14:textId="3C3829F4" w:rsidR="00B45D7A" w:rsidRDefault="00B45D7A" w:rsidP="00B45D7A">
            <w:pPr>
              <w:pStyle w:val="AralkYok"/>
              <w:jc w:val="center"/>
              <w:rPr>
                <w:rFonts w:ascii="Arial" w:hAnsi="Arial" w:cs="Arial"/>
              </w:rPr>
            </w:pPr>
            <w:r>
              <w:rPr>
                <w:rFonts w:ascii="Arial" w:hAnsi="Arial" w:cs="Arial"/>
              </w:rPr>
              <w:t>-lük, -la-, -mek, -</w:t>
            </w:r>
            <w:proofErr w:type="spellStart"/>
            <w:r>
              <w:rPr>
                <w:rFonts w:ascii="Arial" w:hAnsi="Arial" w:cs="Arial"/>
              </w:rPr>
              <w:t>ümse</w:t>
            </w:r>
            <w:proofErr w:type="spellEnd"/>
            <w:r>
              <w:rPr>
                <w:rFonts w:ascii="Arial" w:hAnsi="Arial" w:cs="Arial"/>
              </w:rPr>
              <w:t>-, -ıkla-, -</w:t>
            </w:r>
            <w:proofErr w:type="spellStart"/>
            <w:r>
              <w:rPr>
                <w:rFonts w:ascii="Arial" w:hAnsi="Arial" w:cs="Arial"/>
              </w:rPr>
              <w:t>cü</w:t>
            </w:r>
            <w:proofErr w:type="spellEnd"/>
            <w:r>
              <w:rPr>
                <w:rFonts w:ascii="Arial" w:hAnsi="Arial" w:cs="Arial"/>
              </w:rPr>
              <w:t>, -tir-</w:t>
            </w:r>
          </w:p>
        </w:tc>
      </w:tr>
    </w:tbl>
    <w:p w14:paraId="6CFC2FE0" w14:textId="77777777" w:rsidR="00B45D7A" w:rsidRDefault="00B45D7A" w:rsidP="00B45D7A">
      <w:pPr>
        <w:pStyle w:val="AralkYok"/>
        <w:rPr>
          <w:rFonts w:ascii="Arial" w:hAnsi="Arial" w:cs="Arial"/>
        </w:rPr>
      </w:pPr>
    </w:p>
    <w:tbl>
      <w:tblPr>
        <w:tblStyle w:val="TabloKlavuzu"/>
        <w:tblW w:w="0" w:type="auto"/>
        <w:tblLook w:val="04A0" w:firstRow="1" w:lastRow="0" w:firstColumn="1" w:lastColumn="0" w:noHBand="0" w:noVBand="1"/>
      </w:tblPr>
      <w:tblGrid>
        <w:gridCol w:w="8642"/>
        <w:gridCol w:w="1814"/>
      </w:tblGrid>
      <w:tr w:rsidR="00B45D7A" w14:paraId="7C9BD56F" w14:textId="77777777" w:rsidTr="00B45D7A">
        <w:tc>
          <w:tcPr>
            <w:tcW w:w="8642" w:type="dxa"/>
          </w:tcPr>
          <w:p w14:paraId="3635A56A" w14:textId="7837129D" w:rsidR="00B45D7A" w:rsidRPr="00B45D7A" w:rsidRDefault="00B45D7A" w:rsidP="00B45D7A">
            <w:pPr>
              <w:spacing w:after="160" w:line="259" w:lineRule="auto"/>
              <w:rPr>
                <w:rFonts w:ascii="Times New Roman" w:eastAsia="Times New Roman" w:hAnsi="Times New Roman" w:cs="Times New Roman"/>
                <w:lang w:eastAsia="tr-TR"/>
              </w:rPr>
            </w:pPr>
            <w:r w:rsidRPr="00882AA9">
              <w:rPr>
                <w:rFonts w:ascii="Times New Roman" w:eastAsia="Times New Roman" w:hAnsi="Times New Roman" w:cs="Times New Roman"/>
                <w:lang w:eastAsia="tr-TR"/>
              </w:rPr>
              <w:t>Görme bozukluğu olan gözlerin daha iyi görmesine veya gözleri korumaya yarayan, bir çerçeveye yerleştirilmiş çift camdan oluşan ara</w:t>
            </w:r>
            <w:r>
              <w:rPr>
                <w:rFonts w:ascii="Times New Roman" w:eastAsia="Times New Roman" w:hAnsi="Times New Roman" w:cs="Times New Roman"/>
                <w:lang w:eastAsia="tr-TR"/>
              </w:rPr>
              <w:t>ç.</w:t>
            </w:r>
          </w:p>
        </w:tc>
        <w:tc>
          <w:tcPr>
            <w:tcW w:w="1814" w:type="dxa"/>
          </w:tcPr>
          <w:p w14:paraId="4317A182" w14:textId="77777777" w:rsidR="00B45D7A" w:rsidRDefault="00B45D7A" w:rsidP="00B45D7A">
            <w:pPr>
              <w:pStyle w:val="AralkYok"/>
              <w:rPr>
                <w:rFonts w:ascii="Arial" w:hAnsi="Arial" w:cs="Arial"/>
              </w:rPr>
            </w:pPr>
          </w:p>
        </w:tc>
      </w:tr>
      <w:tr w:rsidR="00B45D7A" w14:paraId="25E996F5" w14:textId="77777777" w:rsidTr="00B45D7A">
        <w:tc>
          <w:tcPr>
            <w:tcW w:w="8642" w:type="dxa"/>
          </w:tcPr>
          <w:p w14:paraId="605F8D6A" w14:textId="37A33017" w:rsidR="00B45D7A" w:rsidRPr="00882AA9" w:rsidRDefault="00B45D7A" w:rsidP="00B45D7A">
            <w:pPr>
              <w:spacing w:after="160" w:line="259" w:lineRule="auto"/>
              <w:rPr>
                <w:rFonts w:ascii="Times New Roman" w:eastAsia="Times New Roman" w:hAnsi="Times New Roman" w:cs="Times New Roman"/>
                <w:lang w:eastAsia="tr-TR"/>
              </w:rPr>
            </w:pPr>
            <w:r w:rsidRPr="00882AA9">
              <w:rPr>
                <w:rFonts w:ascii="Times New Roman" w:eastAsia="Times New Roman" w:hAnsi="Times New Roman" w:cs="Times New Roman"/>
                <w:lang w:eastAsia="tr-TR"/>
              </w:rPr>
              <w:t>Uykuda veya bir hastalığın verdiği dalgınlık sırasında anlamsız, tutarsız sözler söylemek</w:t>
            </w:r>
            <w:r>
              <w:rPr>
                <w:rFonts w:ascii="Times New Roman" w:eastAsia="Times New Roman" w:hAnsi="Times New Roman" w:cs="Times New Roman"/>
                <w:lang w:eastAsia="tr-TR"/>
              </w:rPr>
              <w:t>.</w:t>
            </w:r>
          </w:p>
        </w:tc>
        <w:tc>
          <w:tcPr>
            <w:tcW w:w="1814" w:type="dxa"/>
          </w:tcPr>
          <w:p w14:paraId="4CC11258" w14:textId="77777777" w:rsidR="00B45D7A" w:rsidRDefault="00B45D7A" w:rsidP="00B45D7A">
            <w:pPr>
              <w:pStyle w:val="AralkYok"/>
              <w:rPr>
                <w:rFonts w:ascii="Arial" w:hAnsi="Arial" w:cs="Arial"/>
              </w:rPr>
            </w:pPr>
          </w:p>
        </w:tc>
      </w:tr>
      <w:tr w:rsidR="00B45D7A" w14:paraId="5ED5E1A8" w14:textId="77777777" w:rsidTr="00B45D7A">
        <w:tc>
          <w:tcPr>
            <w:tcW w:w="8642" w:type="dxa"/>
          </w:tcPr>
          <w:p w14:paraId="009867A6" w14:textId="2BB0A786" w:rsidR="00B45D7A" w:rsidRPr="00882AA9" w:rsidRDefault="00B45D7A" w:rsidP="00B45D7A">
            <w:pPr>
              <w:spacing w:after="160" w:line="259" w:lineRule="auto"/>
              <w:rPr>
                <w:rFonts w:ascii="Times New Roman" w:eastAsia="Times New Roman" w:hAnsi="Times New Roman" w:cs="Times New Roman"/>
                <w:lang w:eastAsia="tr-TR"/>
              </w:rPr>
            </w:pPr>
            <w:r w:rsidRPr="00882AA9">
              <w:rPr>
                <w:rFonts w:ascii="Times New Roman" w:eastAsia="Times New Roman" w:hAnsi="Times New Roman" w:cs="Times New Roman"/>
                <w:lang w:eastAsia="tr-TR"/>
              </w:rPr>
              <w:t>Güler gibi olmak, hafifçe gülme</w:t>
            </w:r>
            <w:r>
              <w:rPr>
                <w:rFonts w:ascii="Times New Roman" w:eastAsia="Times New Roman" w:hAnsi="Times New Roman" w:cs="Times New Roman"/>
                <w:lang w:eastAsia="tr-TR"/>
              </w:rPr>
              <w:t>k.</w:t>
            </w:r>
          </w:p>
        </w:tc>
        <w:tc>
          <w:tcPr>
            <w:tcW w:w="1814" w:type="dxa"/>
          </w:tcPr>
          <w:p w14:paraId="71CCF4BD" w14:textId="77777777" w:rsidR="00B45D7A" w:rsidRDefault="00B45D7A" w:rsidP="00B45D7A">
            <w:pPr>
              <w:pStyle w:val="AralkYok"/>
              <w:rPr>
                <w:rFonts w:ascii="Arial" w:hAnsi="Arial" w:cs="Arial"/>
              </w:rPr>
            </w:pPr>
          </w:p>
        </w:tc>
      </w:tr>
      <w:tr w:rsidR="00B45D7A" w14:paraId="01732EC5" w14:textId="77777777" w:rsidTr="00B45D7A">
        <w:tc>
          <w:tcPr>
            <w:tcW w:w="8642" w:type="dxa"/>
          </w:tcPr>
          <w:p w14:paraId="5DD2713B" w14:textId="5EA51C08" w:rsidR="00B45D7A" w:rsidRPr="00882AA9" w:rsidRDefault="00B45D7A" w:rsidP="00B45D7A">
            <w:pPr>
              <w:spacing w:after="160" w:line="259" w:lineRule="auto"/>
              <w:rPr>
                <w:rFonts w:ascii="Times New Roman" w:eastAsia="Times New Roman" w:hAnsi="Times New Roman" w:cs="Times New Roman"/>
                <w:lang w:eastAsia="tr-TR"/>
              </w:rPr>
            </w:pPr>
            <w:r w:rsidRPr="00882AA9">
              <w:rPr>
                <w:rFonts w:ascii="Times New Roman" w:eastAsia="Times New Roman" w:hAnsi="Times New Roman" w:cs="Times New Roman"/>
                <w:lang w:eastAsia="tr-TR"/>
              </w:rPr>
              <w:t>Toprak, bitki, hayvan vb.ne su vermek</w:t>
            </w:r>
          </w:p>
        </w:tc>
        <w:tc>
          <w:tcPr>
            <w:tcW w:w="1814" w:type="dxa"/>
          </w:tcPr>
          <w:p w14:paraId="6D4EC1F1" w14:textId="77777777" w:rsidR="00B45D7A" w:rsidRDefault="00B45D7A" w:rsidP="00B45D7A">
            <w:pPr>
              <w:pStyle w:val="AralkYok"/>
              <w:rPr>
                <w:rFonts w:ascii="Arial" w:hAnsi="Arial" w:cs="Arial"/>
              </w:rPr>
            </w:pPr>
          </w:p>
        </w:tc>
      </w:tr>
      <w:tr w:rsidR="00B45D7A" w14:paraId="2986300B" w14:textId="77777777" w:rsidTr="00B45D7A">
        <w:tc>
          <w:tcPr>
            <w:tcW w:w="8642" w:type="dxa"/>
          </w:tcPr>
          <w:p w14:paraId="4E6B4D89" w14:textId="03F5D45B" w:rsidR="00B45D7A" w:rsidRPr="00882AA9" w:rsidRDefault="00B45D7A" w:rsidP="00B45D7A">
            <w:pPr>
              <w:spacing w:after="160" w:line="259" w:lineRule="auto"/>
              <w:rPr>
                <w:rFonts w:ascii="Times New Roman" w:eastAsia="Times New Roman" w:hAnsi="Times New Roman" w:cs="Times New Roman"/>
                <w:lang w:eastAsia="tr-TR"/>
              </w:rPr>
            </w:pPr>
            <w:r w:rsidRPr="00882AA9">
              <w:rPr>
                <w:rFonts w:ascii="Times New Roman" w:eastAsia="Times New Roman" w:hAnsi="Times New Roman" w:cs="Times New Roman"/>
                <w:lang w:eastAsia="tr-TR"/>
              </w:rPr>
              <w:t>Bir bitkiyi üretmek için toprağa tohum atmak veya gömmek</w:t>
            </w:r>
            <w:r>
              <w:rPr>
                <w:rFonts w:ascii="Times New Roman" w:eastAsia="Times New Roman" w:hAnsi="Times New Roman" w:cs="Times New Roman"/>
                <w:lang w:eastAsia="tr-TR"/>
              </w:rPr>
              <w:t xml:space="preserve"> eyleminin adı</w:t>
            </w:r>
            <w:r w:rsidRPr="00882AA9">
              <w:rPr>
                <w:rFonts w:ascii="Times New Roman" w:eastAsia="Times New Roman" w:hAnsi="Times New Roman" w:cs="Times New Roman"/>
                <w:lang w:eastAsia="tr-TR"/>
              </w:rPr>
              <w:t>.</w:t>
            </w:r>
          </w:p>
        </w:tc>
        <w:tc>
          <w:tcPr>
            <w:tcW w:w="1814" w:type="dxa"/>
          </w:tcPr>
          <w:p w14:paraId="058A6660" w14:textId="77777777" w:rsidR="00B45D7A" w:rsidRDefault="00B45D7A" w:rsidP="00B45D7A">
            <w:pPr>
              <w:pStyle w:val="AralkYok"/>
              <w:rPr>
                <w:rFonts w:ascii="Arial" w:hAnsi="Arial" w:cs="Arial"/>
              </w:rPr>
            </w:pPr>
          </w:p>
        </w:tc>
      </w:tr>
    </w:tbl>
    <w:p w14:paraId="3159AC36" w14:textId="77777777" w:rsidR="00B45D7A" w:rsidRDefault="00B45D7A" w:rsidP="00B45D7A">
      <w:pPr>
        <w:pStyle w:val="AralkYok"/>
        <w:rPr>
          <w:rFonts w:ascii="Arial" w:hAnsi="Arial" w:cs="Arial"/>
        </w:rPr>
      </w:pPr>
    </w:p>
    <w:p w14:paraId="26DB76FA" w14:textId="53848C7F" w:rsidR="00B45D7A" w:rsidRDefault="00B45D7A" w:rsidP="00B45D7A">
      <w:pPr>
        <w:pStyle w:val="AralkYok"/>
        <w:rPr>
          <w:rFonts w:ascii="Arial" w:hAnsi="Arial" w:cs="Arial"/>
        </w:rPr>
      </w:pPr>
      <w:r>
        <w:rPr>
          <w:rFonts w:ascii="Arial" w:hAnsi="Arial" w:cs="Arial"/>
        </w:rPr>
        <w:br w:type="page"/>
      </w:r>
    </w:p>
    <w:p w14:paraId="1F0EB716" w14:textId="146A0986" w:rsidR="00B45D7A" w:rsidRDefault="001343E1" w:rsidP="00B45D7A">
      <w:pPr>
        <w:pStyle w:val="AralkYok"/>
        <w:rPr>
          <w:rFonts w:ascii="Arial" w:hAnsi="Arial" w:cs="Arial"/>
          <w:sz w:val="16"/>
          <w:szCs w:val="16"/>
        </w:rPr>
      </w:pPr>
      <w:r w:rsidRPr="00C53F2B">
        <w:rPr>
          <w:rFonts w:ascii="Arial" w:hAnsi="Arial" w:cs="Arial"/>
          <w:sz w:val="16"/>
          <w:szCs w:val="16"/>
          <w:highlight w:val="lightGray"/>
        </w:rPr>
        <w:lastRenderedPageBreak/>
        <w:t xml:space="preserve">Kazanım: </w:t>
      </w:r>
      <w:r>
        <w:rPr>
          <w:rFonts w:ascii="Arial" w:hAnsi="Arial" w:cs="Arial"/>
          <w:sz w:val="16"/>
          <w:szCs w:val="16"/>
          <w:highlight w:val="lightGray"/>
        </w:rPr>
        <w:t>Metindeki hikâyenin unsurlarını belirler. Hikâye edici metinler yazar.</w:t>
      </w:r>
    </w:p>
    <w:p w14:paraId="6DFF900F" w14:textId="6BAC1DD2" w:rsidR="001343E1" w:rsidRPr="001343E1" w:rsidRDefault="001343E1" w:rsidP="001343E1">
      <w:pPr>
        <w:pStyle w:val="AralkYok"/>
        <w:rPr>
          <w:rFonts w:ascii="Arial" w:hAnsi="Arial" w:cs="Arial"/>
          <w:b/>
          <w:bCs/>
        </w:rPr>
      </w:pPr>
      <w:r w:rsidRPr="001343E1">
        <w:rPr>
          <w:rFonts w:ascii="Arial" w:hAnsi="Arial" w:cs="Arial"/>
          <w:b/>
          <w:bCs/>
        </w:rPr>
        <w:t>Aşağıdaki özelliklerin kullanıldığı bir metin oluşturunuz. (20 puan)</w:t>
      </w:r>
    </w:p>
    <w:p w14:paraId="7637E07C" w14:textId="23C667CA" w:rsidR="001343E1" w:rsidRPr="004E1252" w:rsidRDefault="001343E1" w:rsidP="001343E1">
      <w:pPr>
        <w:pStyle w:val="AralkYok"/>
        <w:rPr>
          <w:rFonts w:ascii="Arial" w:hAnsi="Arial" w:cs="Arial"/>
        </w:rPr>
      </w:pPr>
      <w:r w:rsidRPr="001343E1">
        <w:rPr>
          <w:rFonts w:ascii="Arial" w:hAnsi="Arial" w:cs="Arial"/>
          <w:b/>
          <w:bCs/>
        </w:rPr>
        <w:t>Olay</w:t>
      </w:r>
      <w:r w:rsidRPr="001343E1">
        <w:rPr>
          <w:rFonts w:ascii="Arial" w:hAnsi="Arial" w:cs="Arial"/>
        </w:rPr>
        <w:t>:</w:t>
      </w:r>
      <w:r>
        <w:rPr>
          <w:rFonts w:ascii="Arial" w:hAnsi="Arial" w:cs="Arial"/>
        </w:rPr>
        <w:tab/>
      </w:r>
      <w:r>
        <w:rPr>
          <w:rFonts w:ascii="Arial" w:hAnsi="Arial" w:cs="Arial"/>
        </w:rPr>
        <w:tab/>
      </w:r>
      <w:r w:rsidRPr="001343E1">
        <w:rPr>
          <w:rFonts w:ascii="Arial" w:hAnsi="Arial" w:cs="Arial"/>
        </w:rPr>
        <w:t>Bahçeden kaçan yavru köpeğin aranması</w:t>
      </w:r>
    </w:p>
    <w:p w14:paraId="00468491" w14:textId="4B91646C" w:rsidR="001343E1" w:rsidRPr="001343E1" w:rsidRDefault="001343E1" w:rsidP="001343E1">
      <w:pPr>
        <w:pStyle w:val="AralkYok"/>
        <w:rPr>
          <w:rFonts w:ascii="Arial" w:hAnsi="Arial" w:cs="Arial"/>
        </w:rPr>
      </w:pPr>
      <w:r w:rsidRPr="001343E1">
        <w:rPr>
          <w:rFonts w:ascii="Arial" w:hAnsi="Arial" w:cs="Arial"/>
          <w:b/>
          <w:bCs/>
        </w:rPr>
        <w:t>Yer</w:t>
      </w:r>
      <w:r w:rsidRPr="001343E1">
        <w:rPr>
          <w:rFonts w:ascii="Arial" w:hAnsi="Arial" w:cs="Arial"/>
        </w:rPr>
        <w:t xml:space="preserve">: </w:t>
      </w:r>
      <w:r>
        <w:rPr>
          <w:rFonts w:ascii="Arial" w:hAnsi="Arial" w:cs="Arial"/>
        </w:rPr>
        <w:tab/>
      </w:r>
      <w:r>
        <w:rPr>
          <w:rFonts w:ascii="Arial" w:hAnsi="Arial" w:cs="Arial"/>
        </w:rPr>
        <w:tab/>
      </w:r>
      <w:r w:rsidRPr="001343E1">
        <w:rPr>
          <w:rFonts w:ascii="Arial" w:hAnsi="Arial" w:cs="Arial"/>
        </w:rPr>
        <w:t>Evin yanındaki orman</w:t>
      </w:r>
    </w:p>
    <w:p w14:paraId="2C585E8E" w14:textId="0D888116" w:rsidR="001343E1" w:rsidRPr="001343E1" w:rsidRDefault="001343E1" w:rsidP="001343E1">
      <w:pPr>
        <w:pStyle w:val="AralkYok"/>
        <w:rPr>
          <w:rFonts w:ascii="Arial" w:hAnsi="Arial" w:cs="Arial"/>
        </w:rPr>
      </w:pPr>
      <w:r w:rsidRPr="001343E1">
        <w:rPr>
          <w:rFonts w:ascii="Arial" w:hAnsi="Arial" w:cs="Arial"/>
          <w:b/>
          <w:bCs/>
        </w:rPr>
        <w:t>Zaman</w:t>
      </w:r>
      <w:r w:rsidRPr="001343E1">
        <w:rPr>
          <w:rFonts w:ascii="Arial" w:hAnsi="Arial" w:cs="Arial"/>
        </w:rPr>
        <w:t xml:space="preserve">: </w:t>
      </w:r>
      <w:r>
        <w:rPr>
          <w:rFonts w:ascii="Arial" w:hAnsi="Arial" w:cs="Arial"/>
        </w:rPr>
        <w:tab/>
      </w:r>
      <w:r w:rsidRPr="001343E1">
        <w:rPr>
          <w:rFonts w:ascii="Arial" w:hAnsi="Arial" w:cs="Arial"/>
        </w:rPr>
        <w:t>Akşamüstü</w:t>
      </w:r>
    </w:p>
    <w:p w14:paraId="55304A0C" w14:textId="48CCCE28" w:rsidR="001343E1" w:rsidRPr="001343E1" w:rsidRDefault="001343E1" w:rsidP="001343E1">
      <w:pPr>
        <w:pStyle w:val="AralkYok"/>
        <w:rPr>
          <w:rFonts w:ascii="Arial" w:hAnsi="Arial" w:cs="Arial"/>
        </w:rPr>
      </w:pPr>
      <w:r w:rsidRPr="001343E1">
        <w:rPr>
          <w:rFonts w:ascii="Arial" w:hAnsi="Arial" w:cs="Arial"/>
          <w:b/>
          <w:bCs/>
        </w:rPr>
        <w:t>Kişiler</w:t>
      </w:r>
      <w:r w:rsidRPr="001343E1">
        <w:rPr>
          <w:rFonts w:ascii="Arial" w:hAnsi="Arial" w:cs="Arial"/>
        </w:rPr>
        <w:t xml:space="preserve">: </w:t>
      </w:r>
      <w:r>
        <w:rPr>
          <w:rFonts w:ascii="Arial" w:hAnsi="Arial" w:cs="Arial"/>
        </w:rPr>
        <w:tab/>
      </w:r>
      <w:r w:rsidRPr="001343E1">
        <w:rPr>
          <w:rFonts w:ascii="Arial" w:hAnsi="Arial" w:cs="Arial"/>
        </w:rPr>
        <w:t>Bir çocuk, yavru köpek (fazlası öğrencinin tercihindedir.)</w:t>
      </w:r>
    </w:p>
    <w:p w14:paraId="38959C21" w14:textId="740DB1F7" w:rsidR="001343E1" w:rsidRDefault="001343E1" w:rsidP="001343E1">
      <w:pPr>
        <w:pStyle w:val="AralkYok"/>
        <w:rPr>
          <w:rFonts w:ascii="Arial" w:hAnsi="Arial" w:cs="Arial"/>
        </w:rPr>
      </w:pPr>
      <w:r w:rsidRPr="001343E1">
        <w:rPr>
          <w:rFonts w:ascii="Arial" w:hAnsi="Arial" w:cs="Arial"/>
          <w:b/>
          <w:bCs/>
        </w:rPr>
        <w:t>Anlatıcı</w:t>
      </w:r>
      <w:r w:rsidRPr="001343E1">
        <w:rPr>
          <w:rFonts w:ascii="Arial" w:hAnsi="Arial" w:cs="Arial"/>
        </w:rPr>
        <w:t xml:space="preserve">: </w:t>
      </w:r>
      <w:r>
        <w:rPr>
          <w:rFonts w:ascii="Arial" w:hAnsi="Arial" w:cs="Arial"/>
        </w:rPr>
        <w:tab/>
      </w:r>
      <w:r w:rsidRPr="001343E1">
        <w:rPr>
          <w:rFonts w:ascii="Arial" w:hAnsi="Arial" w:cs="Arial"/>
        </w:rPr>
        <w:t>Üçüncü kişi</w:t>
      </w:r>
    </w:p>
    <w:p w14:paraId="7D709A50" w14:textId="77777777" w:rsidR="001E2F1D" w:rsidRDefault="001E2F1D" w:rsidP="001343E1">
      <w:pPr>
        <w:pStyle w:val="AralkYok"/>
        <w:rPr>
          <w:rFonts w:ascii="Arial" w:hAnsi="Arial" w:cs="Arial"/>
        </w:rPr>
      </w:pPr>
    </w:p>
    <w:p w14:paraId="2C5586BA" w14:textId="77777777" w:rsidR="001E2F1D" w:rsidRDefault="001E2F1D" w:rsidP="001E2F1D">
      <w:pPr>
        <w:pStyle w:val="AralkYok"/>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rPr>
      </w:pPr>
    </w:p>
    <w:p w14:paraId="6F5E30BD" w14:textId="77777777" w:rsidR="001E2F1D" w:rsidRDefault="001E2F1D" w:rsidP="001E2F1D">
      <w:pPr>
        <w:pStyle w:val="AralkYok"/>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rPr>
      </w:pPr>
    </w:p>
    <w:p w14:paraId="64F45323" w14:textId="77777777" w:rsidR="001E2F1D" w:rsidRDefault="001E2F1D" w:rsidP="001E2F1D">
      <w:pPr>
        <w:pStyle w:val="AralkYok"/>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rPr>
      </w:pPr>
    </w:p>
    <w:p w14:paraId="35EA7385" w14:textId="77777777" w:rsidR="001E2F1D" w:rsidRDefault="001E2F1D" w:rsidP="001E2F1D">
      <w:pPr>
        <w:pStyle w:val="AralkYok"/>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rPr>
      </w:pPr>
    </w:p>
    <w:p w14:paraId="0D841940" w14:textId="77777777" w:rsidR="001E2F1D" w:rsidRDefault="001E2F1D" w:rsidP="001E2F1D">
      <w:pPr>
        <w:pStyle w:val="AralkYok"/>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rPr>
      </w:pPr>
    </w:p>
    <w:p w14:paraId="09CC46DE" w14:textId="77777777" w:rsidR="001E2F1D" w:rsidRDefault="001E2F1D" w:rsidP="001E2F1D">
      <w:pPr>
        <w:pStyle w:val="AralkYok"/>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rPr>
      </w:pPr>
    </w:p>
    <w:p w14:paraId="0B464D0A" w14:textId="77777777" w:rsidR="001E2F1D" w:rsidRDefault="001E2F1D" w:rsidP="001E2F1D">
      <w:pPr>
        <w:pStyle w:val="AralkYok"/>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rPr>
      </w:pPr>
    </w:p>
    <w:p w14:paraId="3DFC89AC" w14:textId="77777777" w:rsidR="001E2F1D" w:rsidRDefault="001E2F1D" w:rsidP="001E2F1D">
      <w:pPr>
        <w:pStyle w:val="AralkYok"/>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rPr>
      </w:pPr>
    </w:p>
    <w:p w14:paraId="082E28BE" w14:textId="77777777" w:rsidR="001E2F1D" w:rsidRDefault="001E2F1D" w:rsidP="001E2F1D">
      <w:pPr>
        <w:pStyle w:val="AralkYok"/>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rPr>
      </w:pPr>
    </w:p>
    <w:p w14:paraId="6B237E09" w14:textId="77777777" w:rsidR="001E2F1D" w:rsidRDefault="001E2F1D" w:rsidP="001E2F1D">
      <w:pPr>
        <w:pStyle w:val="AralkYok"/>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rPr>
      </w:pPr>
    </w:p>
    <w:p w14:paraId="626CD95D" w14:textId="77777777" w:rsidR="001E2F1D" w:rsidRDefault="001E2F1D" w:rsidP="001E2F1D">
      <w:pPr>
        <w:pStyle w:val="AralkYok"/>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rPr>
      </w:pPr>
    </w:p>
    <w:p w14:paraId="7824D482" w14:textId="77777777" w:rsidR="001E2F1D" w:rsidRDefault="001E2F1D" w:rsidP="001E2F1D">
      <w:pPr>
        <w:pStyle w:val="AralkYok"/>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rPr>
      </w:pPr>
    </w:p>
    <w:p w14:paraId="7B01C077" w14:textId="77777777" w:rsidR="001E2F1D" w:rsidRDefault="001E2F1D" w:rsidP="001E2F1D">
      <w:pPr>
        <w:pStyle w:val="AralkYok"/>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rPr>
      </w:pPr>
    </w:p>
    <w:p w14:paraId="2587D23F" w14:textId="77777777" w:rsidR="001E2F1D" w:rsidRDefault="001E2F1D" w:rsidP="001E2F1D">
      <w:pPr>
        <w:pStyle w:val="AralkYok"/>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rPr>
      </w:pPr>
    </w:p>
    <w:p w14:paraId="2A2B34EE" w14:textId="77777777" w:rsidR="001E2F1D" w:rsidRDefault="001E2F1D" w:rsidP="001E2F1D">
      <w:pPr>
        <w:pStyle w:val="AralkYok"/>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rPr>
      </w:pPr>
    </w:p>
    <w:p w14:paraId="78A3B18D" w14:textId="77777777" w:rsidR="001E2F1D" w:rsidRDefault="001E2F1D" w:rsidP="001E2F1D">
      <w:pPr>
        <w:pStyle w:val="AralkYok"/>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rPr>
      </w:pPr>
    </w:p>
    <w:p w14:paraId="29513546" w14:textId="77777777" w:rsidR="001E2F1D" w:rsidRDefault="001E2F1D" w:rsidP="001E2F1D">
      <w:pPr>
        <w:pStyle w:val="AralkYok"/>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rPr>
      </w:pPr>
    </w:p>
    <w:p w14:paraId="56FB1C49" w14:textId="77777777" w:rsidR="001E2F1D" w:rsidRDefault="001E2F1D" w:rsidP="001E2F1D">
      <w:pPr>
        <w:pStyle w:val="AralkYok"/>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rPr>
      </w:pPr>
    </w:p>
    <w:p w14:paraId="0CCF61C3" w14:textId="77777777" w:rsidR="001E2F1D" w:rsidRDefault="001E2F1D" w:rsidP="001E2F1D">
      <w:pPr>
        <w:pStyle w:val="AralkYok"/>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rPr>
      </w:pPr>
    </w:p>
    <w:p w14:paraId="3BDFCDAF" w14:textId="77777777" w:rsidR="001E2F1D" w:rsidRDefault="001E2F1D" w:rsidP="001E2F1D">
      <w:pPr>
        <w:pStyle w:val="AralkYok"/>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rPr>
      </w:pPr>
    </w:p>
    <w:p w14:paraId="735465A5" w14:textId="77777777" w:rsidR="001E2F1D" w:rsidRDefault="001E2F1D" w:rsidP="001E2F1D">
      <w:pPr>
        <w:pStyle w:val="AralkYok"/>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rPr>
      </w:pPr>
    </w:p>
    <w:p w14:paraId="472EC816" w14:textId="77777777" w:rsidR="001E2F1D" w:rsidRDefault="001E2F1D" w:rsidP="001E2F1D">
      <w:pPr>
        <w:pStyle w:val="AralkYok"/>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rPr>
      </w:pPr>
    </w:p>
    <w:p w14:paraId="7B38D28E" w14:textId="77777777" w:rsidR="001E2F1D" w:rsidRDefault="001E2F1D" w:rsidP="001E2F1D">
      <w:pPr>
        <w:pStyle w:val="AralkYok"/>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rPr>
      </w:pPr>
    </w:p>
    <w:p w14:paraId="6E511E3C" w14:textId="77777777" w:rsidR="001E2F1D" w:rsidRDefault="001E2F1D" w:rsidP="001E2F1D">
      <w:pPr>
        <w:pStyle w:val="AralkYok"/>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rPr>
      </w:pPr>
    </w:p>
    <w:p w14:paraId="13B7FDD3" w14:textId="77777777" w:rsidR="001E2F1D" w:rsidRDefault="001E2F1D" w:rsidP="001E2F1D">
      <w:pPr>
        <w:pStyle w:val="AralkYok"/>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rPr>
      </w:pPr>
    </w:p>
    <w:p w14:paraId="21CFDB96" w14:textId="77777777" w:rsidR="001E2F1D" w:rsidRDefault="001E2F1D" w:rsidP="001E2F1D">
      <w:pPr>
        <w:pStyle w:val="AralkYok"/>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rPr>
      </w:pPr>
    </w:p>
    <w:p w14:paraId="17D68D42" w14:textId="77777777" w:rsidR="001E2F1D" w:rsidRDefault="001E2F1D" w:rsidP="001E2F1D">
      <w:pPr>
        <w:pStyle w:val="AralkYok"/>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rPr>
      </w:pPr>
    </w:p>
    <w:p w14:paraId="1D19E603" w14:textId="77777777" w:rsidR="001E2F1D" w:rsidRDefault="001E2F1D" w:rsidP="001E2F1D">
      <w:pPr>
        <w:pStyle w:val="AralkYok"/>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rPr>
      </w:pPr>
    </w:p>
    <w:p w14:paraId="795F9A6A" w14:textId="77777777" w:rsidR="001E2F1D" w:rsidRDefault="001E2F1D" w:rsidP="001E2F1D">
      <w:pPr>
        <w:pStyle w:val="AralkYok"/>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rPr>
      </w:pPr>
    </w:p>
    <w:p w14:paraId="0610AF24" w14:textId="77777777" w:rsidR="001E2F1D" w:rsidRDefault="001E2F1D" w:rsidP="001E2F1D">
      <w:pPr>
        <w:pStyle w:val="AralkYok"/>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rPr>
      </w:pPr>
    </w:p>
    <w:p w14:paraId="43F06B03" w14:textId="77777777" w:rsidR="001E2F1D" w:rsidRDefault="001E2F1D" w:rsidP="001E2F1D">
      <w:pPr>
        <w:pStyle w:val="AralkYok"/>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rPr>
      </w:pPr>
    </w:p>
    <w:p w14:paraId="118F17FA" w14:textId="77777777" w:rsidR="001E2F1D" w:rsidRDefault="001E2F1D" w:rsidP="001E2F1D">
      <w:pPr>
        <w:pStyle w:val="AralkYok"/>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rPr>
      </w:pPr>
    </w:p>
    <w:p w14:paraId="049109E8" w14:textId="77777777" w:rsidR="001E2F1D" w:rsidRDefault="001E2F1D" w:rsidP="001E2F1D">
      <w:pPr>
        <w:pStyle w:val="AralkYok"/>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rPr>
      </w:pPr>
    </w:p>
    <w:p w14:paraId="67917068" w14:textId="77777777" w:rsidR="001E2F1D" w:rsidRDefault="001E2F1D" w:rsidP="001E2F1D">
      <w:pPr>
        <w:pStyle w:val="AralkYok"/>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rPr>
      </w:pPr>
    </w:p>
    <w:p w14:paraId="6EFEDAFB" w14:textId="77777777" w:rsidR="001E2F1D" w:rsidRDefault="001E2F1D" w:rsidP="001E2F1D">
      <w:pPr>
        <w:pStyle w:val="AralkYok"/>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rPr>
      </w:pPr>
    </w:p>
    <w:p w14:paraId="71C9A6DE" w14:textId="77777777" w:rsidR="001E2F1D" w:rsidRDefault="001E2F1D" w:rsidP="001E2F1D">
      <w:pPr>
        <w:pStyle w:val="AralkYok"/>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rPr>
      </w:pPr>
    </w:p>
    <w:p w14:paraId="65BF975D" w14:textId="77777777" w:rsidR="001E2F1D" w:rsidRDefault="001E2F1D" w:rsidP="001E2F1D">
      <w:pPr>
        <w:pStyle w:val="AralkYok"/>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rPr>
      </w:pPr>
    </w:p>
    <w:p w14:paraId="6E2DEDD1" w14:textId="77777777" w:rsidR="001E2F1D" w:rsidRDefault="001E2F1D" w:rsidP="001E2F1D">
      <w:pPr>
        <w:pStyle w:val="AralkYok"/>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rPr>
      </w:pPr>
    </w:p>
    <w:p w14:paraId="4BB315FD" w14:textId="77777777" w:rsidR="001E2F1D" w:rsidRDefault="001E2F1D" w:rsidP="001E2F1D">
      <w:pPr>
        <w:pStyle w:val="AralkYok"/>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rPr>
      </w:pPr>
    </w:p>
    <w:p w14:paraId="55A07752" w14:textId="77777777" w:rsidR="001E2F1D" w:rsidRDefault="001E2F1D" w:rsidP="001E2F1D">
      <w:pPr>
        <w:pStyle w:val="AralkYok"/>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rPr>
      </w:pPr>
    </w:p>
    <w:p w14:paraId="299360B3" w14:textId="4812E17C" w:rsidR="00FB294A" w:rsidRDefault="00FB294A" w:rsidP="001E2F1D">
      <w:pPr>
        <w:pStyle w:val="AralkYok"/>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rPr>
      </w:pPr>
    </w:p>
    <w:sectPr w:rsidR="00FB294A" w:rsidSect="00D273A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587CF" w14:textId="77777777" w:rsidR="00D273A5" w:rsidRDefault="00D273A5" w:rsidP="004E1252">
      <w:pPr>
        <w:spacing w:after="0" w:line="240" w:lineRule="auto"/>
      </w:pPr>
      <w:r>
        <w:separator/>
      </w:r>
    </w:p>
  </w:endnote>
  <w:endnote w:type="continuationSeparator" w:id="0">
    <w:p w14:paraId="08978E65" w14:textId="77777777" w:rsidR="00D273A5" w:rsidRDefault="00D273A5" w:rsidP="004E1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BA14C" w14:textId="77777777" w:rsidR="00D273A5" w:rsidRDefault="00D273A5" w:rsidP="004E1252">
      <w:pPr>
        <w:spacing w:after="0" w:line="240" w:lineRule="auto"/>
      </w:pPr>
      <w:r>
        <w:separator/>
      </w:r>
    </w:p>
  </w:footnote>
  <w:footnote w:type="continuationSeparator" w:id="0">
    <w:p w14:paraId="3CDE951B" w14:textId="77777777" w:rsidR="00D273A5" w:rsidRDefault="00D273A5" w:rsidP="004E12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C058C2"/>
    <w:multiLevelType w:val="hybridMultilevel"/>
    <w:tmpl w:val="C3FC46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17E3275"/>
    <w:multiLevelType w:val="hybridMultilevel"/>
    <w:tmpl w:val="5802D62E"/>
    <w:lvl w:ilvl="0" w:tplc="041F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79743618">
    <w:abstractNumId w:val="0"/>
  </w:num>
  <w:num w:numId="2" w16cid:durableId="1978871391">
    <w:abstractNumId w:val="1"/>
  </w:num>
  <w:num w:numId="3" w16cid:durableId="136805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252"/>
    <w:rsid w:val="001343E1"/>
    <w:rsid w:val="0017705D"/>
    <w:rsid w:val="001E2F1D"/>
    <w:rsid w:val="003A2358"/>
    <w:rsid w:val="004E1252"/>
    <w:rsid w:val="005076F5"/>
    <w:rsid w:val="006E36A4"/>
    <w:rsid w:val="00AE24D5"/>
    <w:rsid w:val="00B45D7A"/>
    <w:rsid w:val="00C53F2B"/>
    <w:rsid w:val="00C749FE"/>
    <w:rsid w:val="00D273A5"/>
    <w:rsid w:val="00FB294A"/>
    <w:rsid w:val="00FE7B39"/>
    <w:rsid w:val="00FF6E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CFF0E"/>
  <w15:chartTrackingRefBased/>
  <w15:docId w15:val="{96BE0A8C-6509-4BBF-BB80-360AFA694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D7A"/>
  </w:style>
  <w:style w:type="paragraph" w:styleId="Balk1">
    <w:name w:val="heading 1"/>
    <w:basedOn w:val="Normal"/>
    <w:next w:val="Normal"/>
    <w:link w:val="Balk1Char"/>
    <w:uiPriority w:val="9"/>
    <w:qFormat/>
    <w:rsid w:val="004E12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E12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E125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E125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E125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E125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E125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E125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E125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E125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4E125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4E125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4E125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4E125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4E125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E125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E125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E1252"/>
    <w:rPr>
      <w:rFonts w:eastAsiaTheme="majorEastAsia" w:cstheme="majorBidi"/>
      <w:color w:val="272727" w:themeColor="text1" w:themeTint="D8"/>
    </w:rPr>
  </w:style>
  <w:style w:type="paragraph" w:styleId="KonuBal">
    <w:name w:val="Title"/>
    <w:basedOn w:val="Normal"/>
    <w:next w:val="Normal"/>
    <w:link w:val="KonuBalChar"/>
    <w:uiPriority w:val="10"/>
    <w:qFormat/>
    <w:rsid w:val="004E12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E125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E125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E125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E125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E1252"/>
    <w:rPr>
      <w:i/>
      <w:iCs/>
      <w:color w:val="404040" w:themeColor="text1" w:themeTint="BF"/>
    </w:rPr>
  </w:style>
  <w:style w:type="paragraph" w:styleId="ListeParagraf">
    <w:name w:val="List Paragraph"/>
    <w:basedOn w:val="Normal"/>
    <w:uiPriority w:val="34"/>
    <w:qFormat/>
    <w:rsid w:val="004E1252"/>
    <w:pPr>
      <w:ind w:left="720"/>
      <w:contextualSpacing/>
    </w:pPr>
  </w:style>
  <w:style w:type="character" w:styleId="GlVurgulama">
    <w:name w:val="Intense Emphasis"/>
    <w:basedOn w:val="VarsaylanParagrafYazTipi"/>
    <w:uiPriority w:val="21"/>
    <w:qFormat/>
    <w:rsid w:val="004E1252"/>
    <w:rPr>
      <w:i/>
      <w:iCs/>
      <w:color w:val="0F4761" w:themeColor="accent1" w:themeShade="BF"/>
    </w:rPr>
  </w:style>
  <w:style w:type="paragraph" w:styleId="GlAlnt">
    <w:name w:val="Intense Quote"/>
    <w:basedOn w:val="Normal"/>
    <w:next w:val="Normal"/>
    <w:link w:val="GlAlntChar"/>
    <w:uiPriority w:val="30"/>
    <w:qFormat/>
    <w:rsid w:val="004E12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E1252"/>
    <w:rPr>
      <w:i/>
      <w:iCs/>
      <w:color w:val="0F4761" w:themeColor="accent1" w:themeShade="BF"/>
    </w:rPr>
  </w:style>
  <w:style w:type="character" w:styleId="GlBavuru">
    <w:name w:val="Intense Reference"/>
    <w:basedOn w:val="VarsaylanParagrafYazTipi"/>
    <w:uiPriority w:val="32"/>
    <w:qFormat/>
    <w:rsid w:val="004E1252"/>
    <w:rPr>
      <w:b/>
      <w:bCs/>
      <w:smallCaps/>
      <w:color w:val="0F4761" w:themeColor="accent1" w:themeShade="BF"/>
      <w:spacing w:val="5"/>
    </w:rPr>
  </w:style>
  <w:style w:type="paragraph" w:styleId="AralkYok">
    <w:name w:val="No Spacing"/>
    <w:uiPriority w:val="1"/>
    <w:qFormat/>
    <w:rsid w:val="004E1252"/>
    <w:pPr>
      <w:spacing w:after="0" w:line="240" w:lineRule="auto"/>
    </w:pPr>
  </w:style>
  <w:style w:type="paragraph" w:styleId="stBilgi">
    <w:name w:val="header"/>
    <w:basedOn w:val="Normal"/>
    <w:link w:val="stBilgiChar"/>
    <w:uiPriority w:val="99"/>
    <w:unhideWhenUsed/>
    <w:rsid w:val="004E125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E1252"/>
  </w:style>
  <w:style w:type="paragraph" w:styleId="AltBilgi">
    <w:name w:val="footer"/>
    <w:basedOn w:val="Normal"/>
    <w:link w:val="AltBilgiChar"/>
    <w:uiPriority w:val="99"/>
    <w:unhideWhenUsed/>
    <w:rsid w:val="004E125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E1252"/>
  </w:style>
  <w:style w:type="table" w:styleId="TabloKlavuzu">
    <w:name w:val="Table Grid"/>
    <w:basedOn w:val="NormalTablo"/>
    <w:uiPriority w:val="39"/>
    <w:rsid w:val="004E12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C53F2B"/>
    <w:rPr>
      <w:color w:val="467886" w:themeColor="hyperlink"/>
      <w:u w:val="single"/>
    </w:rPr>
  </w:style>
  <w:style w:type="character" w:styleId="zmlenmeyenBahsetme">
    <w:name w:val="Unresolved Mention"/>
    <w:basedOn w:val="VarsaylanParagrafYazTipi"/>
    <w:uiPriority w:val="99"/>
    <w:semiHidden/>
    <w:unhideWhenUsed/>
    <w:rsid w:val="00C53F2B"/>
    <w:rPr>
      <w:color w:val="605E5C"/>
      <w:shd w:val="clear" w:color="auto" w:fill="E1DFDD"/>
    </w:rPr>
  </w:style>
  <w:style w:type="paragraph" w:styleId="ResimYazs">
    <w:name w:val="caption"/>
    <w:basedOn w:val="Normal"/>
    <w:next w:val="Normal"/>
    <w:uiPriority w:val="35"/>
    <w:unhideWhenUsed/>
    <w:qFormat/>
    <w:rsid w:val="00C53F2B"/>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367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eepngimg.com/png/34729-text-box-frame-transparen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732</Words>
  <Characters>4173</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Orhan Emektar</dc:creator>
  <cp:keywords/>
  <dc:description/>
  <cp:lastModifiedBy>Mustafa Aygün</cp:lastModifiedBy>
  <cp:revision>2</cp:revision>
  <dcterms:created xsi:type="dcterms:W3CDTF">2024-03-10T05:12:00Z</dcterms:created>
  <dcterms:modified xsi:type="dcterms:W3CDTF">2024-03-10T05:12:00Z</dcterms:modified>
</cp:coreProperties>
</file>