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5495" w:type="dxa"/>
        <w:tblLook w:val="04A0" w:firstRow="1" w:lastRow="0" w:firstColumn="1" w:lastColumn="0" w:noHBand="0" w:noVBand="1"/>
      </w:tblPr>
      <w:tblGrid>
        <w:gridCol w:w="2376"/>
        <w:gridCol w:w="3119"/>
      </w:tblGrid>
      <w:tr w:rsidR="00030191" w:rsidRPr="00030191" w14:paraId="413B9238" w14:textId="77777777" w:rsidTr="0086115E">
        <w:trPr>
          <w:trHeight w:val="57"/>
        </w:trPr>
        <w:tc>
          <w:tcPr>
            <w:tcW w:w="5495" w:type="dxa"/>
            <w:gridSpan w:val="2"/>
          </w:tcPr>
          <w:p w14:paraId="441DAB25" w14:textId="77777777" w:rsidR="0086115E" w:rsidRPr="00030191" w:rsidRDefault="0086115E" w:rsidP="00EE016D">
            <w:pPr>
              <w:pStyle w:val="stBilgi"/>
            </w:pPr>
            <w:r w:rsidRPr="00030191">
              <w:t>ADI SOYADI:</w:t>
            </w:r>
          </w:p>
        </w:tc>
      </w:tr>
      <w:tr w:rsidR="00030191" w:rsidRPr="00030191" w14:paraId="687956B8" w14:textId="77777777" w:rsidTr="0086115E">
        <w:trPr>
          <w:trHeight w:val="57"/>
        </w:trPr>
        <w:tc>
          <w:tcPr>
            <w:tcW w:w="2376" w:type="dxa"/>
          </w:tcPr>
          <w:p w14:paraId="256537C7" w14:textId="77777777" w:rsidR="0086115E" w:rsidRPr="00030191" w:rsidRDefault="0086115E" w:rsidP="009911A8">
            <w:pPr>
              <w:pStyle w:val="stBilgi"/>
            </w:pPr>
            <w:r w:rsidRPr="00030191">
              <w:t>SINIFI:</w:t>
            </w:r>
          </w:p>
        </w:tc>
        <w:tc>
          <w:tcPr>
            <w:tcW w:w="3119" w:type="dxa"/>
          </w:tcPr>
          <w:p w14:paraId="37198112" w14:textId="77777777" w:rsidR="0086115E" w:rsidRPr="00030191" w:rsidRDefault="0086115E" w:rsidP="009911A8">
            <w:pPr>
              <w:pStyle w:val="stBilgi"/>
            </w:pPr>
            <w:r w:rsidRPr="00030191">
              <w:t>NUMARASI:</w:t>
            </w:r>
          </w:p>
        </w:tc>
      </w:tr>
    </w:tbl>
    <w:p w14:paraId="4442271F" w14:textId="2BA84AC0" w:rsidR="00FE416F" w:rsidRPr="00FE416F" w:rsidRDefault="00E84398" w:rsidP="00F62CCA">
      <w:pPr>
        <w:rPr>
          <w:b/>
          <w:bCs/>
          <w:sz w:val="22"/>
          <w:szCs w:val="22"/>
        </w:rPr>
      </w:pPr>
      <w:r>
        <w:rPr>
          <w:sz w:val="22"/>
          <w:szCs w:val="22"/>
          <w:u w:val="single"/>
        </w:rPr>
        <w:t xml:space="preserve"> </w:t>
      </w:r>
      <w:r w:rsidR="000332E7">
        <w:rPr>
          <w:sz w:val="22"/>
          <w:szCs w:val="22"/>
          <w:u w:val="single"/>
        </w:rPr>
        <w:t>(</w:t>
      </w:r>
      <w:r w:rsidR="000332E7" w:rsidRPr="000332E7">
        <w:rPr>
          <w:b/>
          <w:sz w:val="22"/>
          <w:szCs w:val="22"/>
          <w:u w:val="single"/>
        </w:rPr>
        <w:t>I</w:t>
      </w:r>
      <w:r w:rsidR="000332E7">
        <w:rPr>
          <w:sz w:val="22"/>
          <w:szCs w:val="22"/>
          <w:u w:val="single"/>
        </w:rPr>
        <w:t>)</w:t>
      </w:r>
      <w:r w:rsidR="00FE416F" w:rsidRPr="00C630A2">
        <w:rPr>
          <w:sz w:val="22"/>
          <w:szCs w:val="22"/>
          <w:u w:val="single"/>
        </w:rPr>
        <w:t>Türkiye Cumhuriyeti’nin k</w:t>
      </w:r>
      <w:r w:rsidR="0005697A" w:rsidRPr="00C630A2">
        <w:rPr>
          <w:sz w:val="22"/>
          <w:szCs w:val="22"/>
          <w:u w:val="single"/>
        </w:rPr>
        <w:t xml:space="preserve">urucusu Gazi </w:t>
      </w:r>
      <w:r w:rsidR="00FE416F" w:rsidRPr="00C630A2">
        <w:rPr>
          <w:sz w:val="22"/>
          <w:szCs w:val="22"/>
          <w:u w:val="single"/>
        </w:rPr>
        <w:t>Mustafa Kemal Atatürk, Kurtuluş Savaşı sırasında, Türk ordusu cephede düşmanla savaşırken yazılan İstiklal Marşı’yla ilgili düşüncelerini şu cümlelerle açıklamıştır</w:t>
      </w:r>
      <w:r w:rsidR="00FE416F" w:rsidRPr="00FE416F">
        <w:rPr>
          <w:sz w:val="22"/>
          <w:szCs w:val="22"/>
        </w:rPr>
        <w:t>:</w:t>
      </w:r>
      <w:r w:rsidR="00FE416F" w:rsidRPr="00FE416F">
        <w:rPr>
          <w:sz w:val="22"/>
          <w:szCs w:val="22"/>
        </w:rPr>
        <w:br/>
      </w:r>
      <w:r w:rsidR="00FE416F">
        <w:rPr>
          <w:sz w:val="22"/>
          <w:szCs w:val="22"/>
        </w:rPr>
        <w:t>“</w:t>
      </w:r>
      <w:r w:rsidR="00FE416F" w:rsidRPr="00FE416F">
        <w:rPr>
          <w:sz w:val="22"/>
          <w:szCs w:val="22"/>
        </w:rPr>
        <w:t>Bu marş bizim inkılabımızı anlatır, inkılabımızın </w:t>
      </w:r>
      <w:r w:rsidR="00FE416F" w:rsidRPr="00C630A2">
        <w:rPr>
          <w:sz w:val="22"/>
          <w:szCs w:val="22"/>
          <w:u w:val="single"/>
        </w:rPr>
        <w:t>ruhunu</w:t>
      </w:r>
      <w:r w:rsidR="00FE416F" w:rsidRPr="00FE416F">
        <w:rPr>
          <w:sz w:val="22"/>
          <w:szCs w:val="22"/>
          <w:u w:val="single"/>
        </w:rPr>
        <w:t xml:space="preserve"> </w:t>
      </w:r>
      <w:r w:rsidR="00FE416F" w:rsidRPr="00C630A2">
        <w:rPr>
          <w:sz w:val="22"/>
          <w:szCs w:val="22"/>
        </w:rPr>
        <w:t>anlatır</w:t>
      </w:r>
      <w:r w:rsidR="00FE416F" w:rsidRPr="00FE416F">
        <w:rPr>
          <w:sz w:val="22"/>
          <w:szCs w:val="22"/>
        </w:rPr>
        <w:t xml:space="preserve">. Bunu ne unutmak ne de unutturmak lazımdır. </w:t>
      </w:r>
      <w:r w:rsidR="000332E7">
        <w:rPr>
          <w:sz w:val="22"/>
          <w:szCs w:val="22"/>
        </w:rPr>
        <w:t>(</w:t>
      </w:r>
      <w:r w:rsidR="000332E7" w:rsidRPr="000332E7">
        <w:rPr>
          <w:b/>
          <w:sz w:val="22"/>
          <w:szCs w:val="22"/>
        </w:rPr>
        <w:t>II</w:t>
      </w:r>
      <w:r w:rsidR="000332E7">
        <w:rPr>
          <w:sz w:val="22"/>
          <w:szCs w:val="22"/>
        </w:rPr>
        <w:t>)</w:t>
      </w:r>
      <w:r w:rsidR="00FE416F" w:rsidRPr="000332E7">
        <w:rPr>
          <w:sz w:val="22"/>
          <w:szCs w:val="22"/>
          <w:u w:val="single"/>
        </w:rPr>
        <w:t>İstiklal Marşı'nda, istiklal davamız</w:t>
      </w:r>
      <w:r w:rsidR="000332E7">
        <w:rPr>
          <w:sz w:val="22"/>
          <w:szCs w:val="22"/>
          <w:u w:val="single"/>
        </w:rPr>
        <w:t xml:space="preserve">ı anlatması bakımından </w:t>
      </w:r>
      <w:proofErr w:type="gramStart"/>
      <w:r w:rsidR="000332E7">
        <w:rPr>
          <w:sz w:val="22"/>
          <w:szCs w:val="22"/>
          <w:u w:val="single"/>
        </w:rPr>
        <w:t xml:space="preserve">büyük </w:t>
      </w:r>
      <w:r w:rsidR="00FE416F" w:rsidRPr="000332E7">
        <w:rPr>
          <w:sz w:val="22"/>
          <w:szCs w:val="22"/>
          <w:u w:val="single"/>
        </w:rPr>
        <w:t xml:space="preserve"> manası</w:t>
      </w:r>
      <w:proofErr w:type="gramEnd"/>
      <w:r w:rsidR="00FE416F" w:rsidRPr="000332E7">
        <w:rPr>
          <w:sz w:val="22"/>
          <w:szCs w:val="22"/>
          <w:u w:val="single"/>
        </w:rPr>
        <w:t xml:space="preserve"> olan mısralar vardır</w:t>
      </w:r>
      <w:r w:rsidR="00FE416F" w:rsidRPr="00FE416F">
        <w:rPr>
          <w:sz w:val="22"/>
          <w:szCs w:val="22"/>
        </w:rPr>
        <w:t>. Benim en beğendiğim yeri de burasıdır:</w:t>
      </w:r>
      <w:r w:rsidR="00FE416F" w:rsidRPr="00FE416F">
        <w:rPr>
          <w:sz w:val="22"/>
          <w:szCs w:val="22"/>
        </w:rPr>
        <w:br/>
      </w:r>
      <w:r w:rsidR="00FE416F" w:rsidRPr="00FE416F">
        <w:rPr>
          <w:b/>
          <w:bCs/>
          <w:sz w:val="22"/>
          <w:szCs w:val="22"/>
        </w:rPr>
        <w:t>Hakkıdır hür yaşamış bayrağımın hürriyet</w:t>
      </w:r>
    </w:p>
    <w:p w14:paraId="079364A2" w14:textId="0BADDC99" w:rsidR="00FE416F" w:rsidRDefault="00FE416F" w:rsidP="00F62CCA">
      <w:pPr>
        <w:rPr>
          <w:sz w:val="22"/>
          <w:szCs w:val="22"/>
        </w:rPr>
      </w:pPr>
      <w:r w:rsidRPr="00FE416F">
        <w:rPr>
          <w:b/>
          <w:bCs/>
          <w:sz w:val="22"/>
          <w:szCs w:val="22"/>
        </w:rPr>
        <w:t>Hakkıdır, Hakk’a tapan milletimin istiklal!</w:t>
      </w:r>
      <w:r w:rsidRPr="00FE416F">
        <w:rPr>
          <w:sz w:val="22"/>
          <w:szCs w:val="22"/>
        </w:rPr>
        <w:br/>
        <w:t>Benim, bu milletten asla u</w:t>
      </w:r>
      <w:r w:rsidR="00FA6D63">
        <w:rPr>
          <w:sz w:val="22"/>
          <w:szCs w:val="22"/>
        </w:rPr>
        <w:t xml:space="preserve">nutmamasını istediğim mısralar </w:t>
      </w:r>
      <w:r w:rsidRPr="00FE416F">
        <w:rPr>
          <w:sz w:val="22"/>
          <w:szCs w:val="22"/>
        </w:rPr>
        <w:t>işte bunlardır."</w:t>
      </w:r>
    </w:p>
    <w:p w14:paraId="1BBB3E33" w14:textId="53A265CD" w:rsidR="00FA6D63" w:rsidRPr="008B6FC9" w:rsidRDefault="004D2124" w:rsidP="00FE416F">
      <w:pPr>
        <w:rPr>
          <w:b/>
          <w:i/>
          <w:sz w:val="20"/>
          <w:szCs w:val="20"/>
        </w:rPr>
      </w:pPr>
      <w:r w:rsidRPr="008B6FC9">
        <w:rPr>
          <w:b/>
          <w:i/>
          <w:sz w:val="20"/>
          <w:szCs w:val="20"/>
        </w:rPr>
        <w:t>NOT:(</w:t>
      </w:r>
      <w:r w:rsidR="000332E7" w:rsidRPr="008B6FC9">
        <w:rPr>
          <w:b/>
          <w:i/>
          <w:sz w:val="20"/>
          <w:szCs w:val="20"/>
          <w:u w:val="single"/>
        </w:rPr>
        <w:t>1, 2 ve 3</w:t>
      </w:r>
      <w:r w:rsidRPr="008B6FC9">
        <w:rPr>
          <w:b/>
          <w:i/>
          <w:sz w:val="20"/>
          <w:szCs w:val="20"/>
          <w:u w:val="single"/>
        </w:rPr>
        <w:t xml:space="preserve">. soruları </w:t>
      </w:r>
      <w:r w:rsidR="00DE2C90" w:rsidRPr="008B6FC9">
        <w:rPr>
          <w:b/>
          <w:i/>
          <w:sz w:val="20"/>
          <w:szCs w:val="20"/>
          <w:u w:val="single"/>
        </w:rPr>
        <w:t xml:space="preserve">yukarıdaki </w:t>
      </w:r>
      <w:r w:rsidR="005F5C90" w:rsidRPr="008B6FC9">
        <w:rPr>
          <w:b/>
          <w:i/>
          <w:sz w:val="20"/>
          <w:szCs w:val="20"/>
          <w:u w:val="single"/>
        </w:rPr>
        <w:t xml:space="preserve">metne göre </w:t>
      </w:r>
      <w:r w:rsidRPr="008B6FC9">
        <w:rPr>
          <w:b/>
          <w:i/>
          <w:sz w:val="20"/>
          <w:szCs w:val="20"/>
          <w:u w:val="single"/>
        </w:rPr>
        <w:t>yanıtlayınız.</w:t>
      </w:r>
      <w:r w:rsidRPr="008B6FC9">
        <w:rPr>
          <w:b/>
          <w:i/>
          <w:sz w:val="20"/>
          <w:szCs w:val="20"/>
        </w:rPr>
        <w:t>)</w:t>
      </w:r>
    </w:p>
    <w:p w14:paraId="0671FC4E" w14:textId="44197805" w:rsidR="00FE416F" w:rsidRPr="00E40EA7" w:rsidRDefault="00FA6D63" w:rsidP="00FE416F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1.</w:t>
      </w:r>
      <w:r w:rsidR="00FE416F" w:rsidRPr="00FA6D63">
        <w:rPr>
          <w:b/>
          <w:bCs/>
          <w:sz w:val="22"/>
          <w:szCs w:val="22"/>
        </w:rPr>
        <w:t xml:space="preserve">Yukarıdaki altı çizili </w:t>
      </w:r>
      <w:proofErr w:type="gramStart"/>
      <w:r w:rsidR="00C630A2">
        <w:rPr>
          <w:b/>
          <w:bCs/>
          <w:sz w:val="22"/>
          <w:szCs w:val="22"/>
        </w:rPr>
        <w:t xml:space="preserve">kelimenin </w:t>
      </w:r>
      <w:r w:rsidR="00FE416F" w:rsidRPr="00FA6D63">
        <w:rPr>
          <w:b/>
          <w:bCs/>
          <w:sz w:val="22"/>
          <w:szCs w:val="22"/>
        </w:rPr>
        <w:t xml:space="preserve"> ifade</w:t>
      </w:r>
      <w:proofErr w:type="gramEnd"/>
      <w:r w:rsidR="00FE416F" w:rsidRPr="00FA6D63">
        <w:rPr>
          <w:b/>
          <w:bCs/>
          <w:sz w:val="22"/>
          <w:szCs w:val="22"/>
        </w:rPr>
        <w:t xml:space="preserve"> ettiği anlam hangisidir?</w:t>
      </w:r>
      <w:r w:rsidR="00FE416F" w:rsidRPr="00FA6D63">
        <w:rPr>
          <w:b/>
          <w:sz w:val="22"/>
          <w:szCs w:val="22"/>
        </w:rPr>
        <w:br/>
      </w:r>
      <w:r w:rsidR="00FE416F" w:rsidRPr="009E398D">
        <w:rPr>
          <w:b/>
          <w:bCs/>
          <w:sz w:val="22"/>
          <w:szCs w:val="22"/>
        </w:rPr>
        <w:t>A</w:t>
      </w:r>
      <w:r w:rsidR="00FE416F" w:rsidRPr="009E398D">
        <w:rPr>
          <w:bCs/>
          <w:sz w:val="22"/>
          <w:szCs w:val="22"/>
        </w:rPr>
        <w:t>)</w:t>
      </w:r>
      <w:r w:rsidR="000332E7" w:rsidRPr="009E398D">
        <w:rPr>
          <w:bCs/>
          <w:sz w:val="22"/>
          <w:szCs w:val="22"/>
        </w:rPr>
        <w:t xml:space="preserve"> </w:t>
      </w:r>
      <w:r w:rsidR="00E40EA7" w:rsidRPr="009E398D">
        <w:rPr>
          <w:sz w:val="22"/>
          <w:szCs w:val="22"/>
        </w:rPr>
        <w:t>En önemli noktası, özü.</w:t>
      </w:r>
    </w:p>
    <w:p w14:paraId="4CCBEA28" w14:textId="647A54F0" w:rsidR="00FE416F" w:rsidRPr="00FA6D63" w:rsidRDefault="00FE416F" w:rsidP="00FE416F">
      <w:pPr>
        <w:rPr>
          <w:bCs/>
          <w:sz w:val="22"/>
          <w:szCs w:val="22"/>
        </w:rPr>
      </w:pPr>
      <w:r w:rsidRPr="00FA6D63">
        <w:rPr>
          <w:b/>
          <w:bCs/>
          <w:sz w:val="22"/>
          <w:szCs w:val="22"/>
        </w:rPr>
        <w:t>B</w:t>
      </w:r>
      <w:r w:rsidRPr="00FE416F">
        <w:rPr>
          <w:bCs/>
          <w:sz w:val="22"/>
          <w:szCs w:val="22"/>
        </w:rPr>
        <w:t>)</w:t>
      </w:r>
      <w:r w:rsidR="000332E7">
        <w:rPr>
          <w:bCs/>
          <w:sz w:val="22"/>
          <w:szCs w:val="22"/>
        </w:rPr>
        <w:t xml:space="preserve"> </w:t>
      </w:r>
      <w:r w:rsidRPr="00FE416F">
        <w:rPr>
          <w:sz w:val="22"/>
          <w:szCs w:val="22"/>
        </w:rPr>
        <w:t>Özeti, en kısa biçimi</w:t>
      </w:r>
      <w:r w:rsidR="00E40EA7">
        <w:rPr>
          <w:sz w:val="22"/>
          <w:szCs w:val="22"/>
        </w:rPr>
        <w:t>.</w:t>
      </w:r>
    </w:p>
    <w:p w14:paraId="2A872432" w14:textId="444C04D7" w:rsidR="00FE416F" w:rsidRPr="00FA6D63" w:rsidRDefault="00FE416F" w:rsidP="00FE416F">
      <w:pPr>
        <w:rPr>
          <w:bCs/>
          <w:sz w:val="22"/>
          <w:szCs w:val="22"/>
        </w:rPr>
      </w:pPr>
      <w:r w:rsidRPr="00E40EA7">
        <w:rPr>
          <w:b/>
          <w:bCs/>
          <w:sz w:val="22"/>
          <w:szCs w:val="22"/>
        </w:rPr>
        <w:t>C</w:t>
      </w:r>
      <w:r w:rsidRPr="00E40EA7">
        <w:rPr>
          <w:bCs/>
          <w:sz w:val="22"/>
          <w:szCs w:val="22"/>
        </w:rPr>
        <w:t>)</w:t>
      </w:r>
      <w:r w:rsidR="000332E7" w:rsidRPr="00E40EA7">
        <w:rPr>
          <w:bCs/>
          <w:sz w:val="22"/>
          <w:szCs w:val="22"/>
        </w:rPr>
        <w:t xml:space="preserve"> </w:t>
      </w:r>
      <w:r w:rsidR="00E40EA7" w:rsidRPr="00E40EA7">
        <w:rPr>
          <w:sz w:val="22"/>
          <w:szCs w:val="22"/>
        </w:rPr>
        <w:t>Hatırda tutulması, unutulmaması gereken yer</w:t>
      </w:r>
      <w:r w:rsidR="00E40EA7">
        <w:rPr>
          <w:sz w:val="22"/>
          <w:szCs w:val="22"/>
        </w:rPr>
        <w:t>.</w:t>
      </w:r>
    </w:p>
    <w:p w14:paraId="7845012B" w14:textId="33627DA1" w:rsidR="00FE416F" w:rsidRPr="00FA6D63" w:rsidRDefault="00FE416F" w:rsidP="00FE416F">
      <w:pPr>
        <w:rPr>
          <w:bCs/>
          <w:sz w:val="22"/>
          <w:szCs w:val="22"/>
        </w:rPr>
      </w:pPr>
      <w:r w:rsidRPr="00FA6D63">
        <w:rPr>
          <w:b/>
          <w:bCs/>
          <w:sz w:val="22"/>
          <w:szCs w:val="22"/>
        </w:rPr>
        <w:t>D</w:t>
      </w:r>
      <w:r w:rsidRPr="00FE416F">
        <w:rPr>
          <w:bCs/>
          <w:sz w:val="22"/>
          <w:szCs w:val="22"/>
        </w:rPr>
        <w:t>)</w:t>
      </w:r>
      <w:r w:rsidR="000332E7">
        <w:rPr>
          <w:bCs/>
          <w:sz w:val="22"/>
          <w:szCs w:val="22"/>
        </w:rPr>
        <w:t xml:space="preserve"> </w:t>
      </w:r>
      <w:r w:rsidRPr="00FE416F">
        <w:rPr>
          <w:sz w:val="22"/>
          <w:szCs w:val="22"/>
        </w:rPr>
        <w:t>Önceliği, diğerinden üstün yönü</w:t>
      </w:r>
      <w:r w:rsidR="00E40EA7">
        <w:rPr>
          <w:sz w:val="22"/>
          <w:szCs w:val="22"/>
        </w:rPr>
        <w:t>.</w:t>
      </w:r>
    </w:p>
    <w:p w14:paraId="07E8CAC5" w14:textId="77777777" w:rsidR="00FA6D63" w:rsidRDefault="00FA6D63" w:rsidP="004D2124">
      <w:pPr>
        <w:jc w:val="both"/>
        <w:rPr>
          <w:b/>
          <w:i/>
          <w:sz w:val="22"/>
          <w:szCs w:val="22"/>
        </w:rPr>
      </w:pPr>
    </w:p>
    <w:p w14:paraId="4707E302" w14:textId="6CB3A8F8" w:rsidR="005F5C90" w:rsidRPr="00030191" w:rsidRDefault="00FA6D63" w:rsidP="00C630A2">
      <w:pPr>
        <w:rPr>
          <w:b/>
          <w:sz w:val="22"/>
          <w:szCs w:val="22"/>
        </w:rPr>
      </w:pPr>
      <w:r w:rsidRPr="00F4171D">
        <w:rPr>
          <w:b/>
        </w:rPr>
        <w:t>2.</w:t>
      </w:r>
      <w:r w:rsidR="00C630A2">
        <w:rPr>
          <w:b/>
          <w:sz w:val="22"/>
          <w:szCs w:val="22"/>
        </w:rPr>
        <w:t xml:space="preserve">Yukarıdaki altı çizili </w:t>
      </w:r>
      <w:r w:rsidR="000332E7">
        <w:rPr>
          <w:b/>
          <w:sz w:val="22"/>
          <w:szCs w:val="22"/>
        </w:rPr>
        <w:t>(I) num</w:t>
      </w:r>
      <w:r w:rsidR="00E84398">
        <w:rPr>
          <w:b/>
          <w:sz w:val="22"/>
          <w:szCs w:val="22"/>
        </w:rPr>
        <w:t>a</w:t>
      </w:r>
      <w:r w:rsidR="000332E7">
        <w:rPr>
          <w:b/>
          <w:sz w:val="22"/>
          <w:szCs w:val="22"/>
        </w:rPr>
        <w:t xml:space="preserve">ralı </w:t>
      </w:r>
      <w:r w:rsidR="00C630A2">
        <w:rPr>
          <w:b/>
          <w:sz w:val="22"/>
          <w:szCs w:val="22"/>
        </w:rPr>
        <w:t>cümlenin yapıca özdeşi aşağıdakilerden hangisidir?</w:t>
      </w:r>
    </w:p>
    <w:p w14:paraId="149CAC41" w14:textId="21316F6B" w:rsidR="005F5C90" w:rsidRPr="006D7B1C" w:rsidRDefault="005F5C90" w:rsidP="005F5C90">
      <w:pPr>
        <w:jc w:val="both"/>
        <w:rPr>
          <w:sz w:val="22"/>
          <w:szCs w:val="22"/>
        </w:rPr>
      </w:pPr>
      <w:r w:rsidRPr="009E398D">
        <w:rPr>
          <w:b/>
          <w:sz w:val="22"/>
          <w:szCs w:val="22"/>
        </w:rPr>
        <w:t>A</w:t>
      </w:r>
      <w:r w:rsidRPr="009E398D">
        <w:rPr>
          <w:sz w:val="22"/>
          <w:szCs w:val="22"/>
        </w:rPr>
        <w:t>)</w:t>
      </w:r>
      <w:r w:rsidR="00B05F1C" w:rsidRPr="009E398D">
        <w:rPr>
          <w:sz w:val="22"/>
          <w:szCs w:val="22"/>
        </w:rPr>
        <w:t xml:space="preserve"> </w:t>
      </w:r>
      <w:r w:rsidR="00E40EA7" w:rsidRPr="009E398D">
        <w:rPr>
          <w:sz w:val="22"/>
          <w:szCs w:val="22"/>
        </w:rPr>
        <w:t>Gayret edenler, karşılığını alır bir gün elbette.</w:t>
      </w:r>
    </w:p>
    <w:p w14:paraId="5988FC00" w14:textId="0DB6AF48" w:rsidR="005F5C90" w:rsidRPr="006D7B1C" w:rsidRDefault="005F5C90" w:rsidP="00C630A2">
      <w:pPr>
        <w:rPr>
          <w:sz w:val="22"/>
          <w:szCs w:val="22"/>
        </w:rPr>
      </w:pPr>
      <w:r w:rsidRPr="006D7B1C">
        <w:rPr>
          <w:b/>
          <w:sz w:val="22"/>
          <w:szCs w:val="22"/>
        </w:rPr>
        <w:t>B</w:t>
      </w:r>
      <w:r w:rsidR="00CA2E32" w:rsidRPr="006D7B1C">
        <w:rPr>
          <w:sz w:val="22"/>
          <w:szCs w:val="22"/>
        </w:rPr>
        <w:t>)</w:t>
      </w:r>
      <w:r w:rsidR="00B05F1C" w:rsidRPr="006D7B1C">
        <w:rPr>
          <w:sz w:val="22"/>
          <w:szCs w:val="22"/>
        </w:rPr>
        <w:t xml:space="preserve"> </w:t>
      </w:r>
      <w:r w:rsidR="00C630A2" w:rsidRPr="006D7B1C">
        <w:rPr>
          <w:sz w:val="22"/>
          <w:szCs w:val="22"/>
        </w:rPr>
        <w:t>Beni aramasını çok istemiştim, şimdiye dek aramadı.</w:t>
      </w:r>
    </w:p>
    <w:p w14:paraId="7738634A" w14:textId="71096CFE" w:rsidR="005F5C90" w:rsidRPr="006D7B1C" w:rsidRDefault="005F5C90" w:rsidP="005F5C90">
      <w:pPr>
        <w:jc w:val="both"/>
        <w:rPr>
          <w:sz w:val="22"/>
          <w:szCs w:val="22"/>
        </w:rPr>
      </w:pPr>
      <w:r w:rsidRPr="006D7B1C">
        <w:rPr>
          <w:b/>
          <w:sz w:val="22"/>
          <w:szCs w:val="22"/>
        </w:rPr>
        <w:t>C</w:t>
      </w:r>
      <w:r w:rsidRPr="006D7B1C">
        <w:rPr>
          <w:sz w:val="22"/>
          <w:szCs w:val="22"/>
        </w:rPr>
        <w:t>)</w:t>
      </w:r>
      <w:r w:rsidR="00B05F1C" w:rsidRPr="006D7B1C">
        <w:rPr>
          <w:sz w:val="22"/>
          <w:szCs w:val="22"/>
        </w:rPr>
        <w:t xml:space="preserve"> </w:t>
      </w:r>
      <w:proofErr w:type="spellStart"/>
      <w:r w:rsidR="00C630A2" w:rsidRPr="006D7B1C">
        <w:rPr>
          <w:sz w:val="22"/>
          <w:szCs w:val="22"/>
        </w:rPr>
        <w:t>LGS’ye</w:t>
      </w:r>
      <w:proofErr w:type="spellEnd"/>
      <w:r w:rsidR="00C630A2" w:rsidRPr="006D7B1C">
        <w:rPr>
          <w:sz w:val="22"/>
          <w:szCs w:val="22"/>
        </w:rPr>
        <w:t xml:space="preserve"> sayılı günler kaldı artık.</w:t>
      </w:r>
    </w:p>
    <w:p w14:paraId="4945FF2D" w14:textId="19BC896B" w:rsidR="004D2124" w:rsidRPr="006D7B1C" w:rsidRDefault="005F5C90" w:rsidP="005F5C90">
      <w:pPr>
        <w:jc w:val="both"/>
        <w:rPr>
          <w:sz w:val="22"/>
          <w:szCs w:val="22"/>
        </w:rPr>
      </w:pPr>
      <w:r w:rsidRPr="00E40EA7">
        <w:rPr>
          <w:b/>
          <w:sz w:val="22"/>
          <w:szCs w:val="22"/>
        </w:rPr>
        <w:t>D</w:t>
      </w:r>
      <w:r w:rsidRPr="00E40EA7">
        <w:rPr>
          <w:sz w:val="22"/>
          <w:szCs w:val="22"/>
        </w:rPr>
        <w:t>)</w:t>
      </w:r>
      <w:r w:rsidR="00B05F1C" w:rsidRPr="00E40EA7">
        <w:rPr>
          <w:sz w:val="22"/>
          <w:szCs w:val="22"/>
        </w:rPr>
        <w:t xml:space="preserve"> </w:t>
      </w:r>
      <w:r w:rsidR="00E40EA7" w:rsidRPr="00E40EA7">
        <w:rPr>
          <w:sz w:val="22"/>
          <w:szCs w:val="22"/>
        </w:rPr>
        <w:t>Hediyenin en güzelini sona saklamış.</w:t>
      </w:r>
    </w:p>
    <w:p w14:paraId="1D5B2D67" w14:textId="77777777" w:rsidR="008E2073" w:rsidRPr="00030191" w:rsidRDefault="008E2073" w:rsidP="00053DED">
      <w:pPr>
        <w:rPr>
          <w:rFonts w:eastAsia="Calibri"/>
          <w:b/>
          <w:sz w:val="22"/>
          <w:szCs w:val="22"/>
          <w:lang w:eastAsia="en-US"/>
        </w:rPr>
      </w:pPr>
    </w:p>
    <w:p w14:paraId="66D5B36A" w14:textId="1045C493" w:rsidR="000332E7" w:rsidRPr="000332E7" w:rsidRDefault="00F4171D" w:rsidP="000332E7">
      <w:pPr>
        <w:rPr>
          <w:rFonts w:eastAsia="Calibri"/>
          <w:b/>
          <w:sz w:val="22"/>
          <w:szCs w:val="22"/>
          <w:lang w:eastAsia="en-US"/>
        </w:rPr>
      </w:pPr>
      <w:r w:rsidRPr="00F4171D">
        <w:rPr>
          <w:rFonts w:eastAsia="Calibri"/>
          <w:b/>
          <w:lang w:eastAsia="en-US"/>
        </w:rPr>
        <w:t>3.</w:t>
      </w:r>
      <w:r w:rsidR="000332E7" w:rsidRPr="000332E7">
        <w:rPr>
          <w:rFonts w:eastAsia="Calibri"/>
          <w:b/>
          <w:sz w:val="22"/>
          <w:szCs w:val="22"/>
          <w:lang w:eastAsia="en-US"/>
        </w:rPr>
        <w:t>Yukarıdaki altı çizili (I</w:t>
      </w:r>
      <w:r w:rsidR="000332E7">
        <w:rPr>
          <w:rFonts w:eastAsia="Calibri"/>
          <w:b/>
          <w:sz w:val="22"/>
          <w:szCs w:val="22"/>
          <w:lang w:eastAsia="en-US"/>
        </w:rPr>
        <w:t>I</w:t>
      </w:r>
      <w:r w:rsidR="000332E7" w:rsidRPr="000332E7">
        <w:rPr>
          <w:rFonts w:eastAsia="Calibri"/>
          <w:b/>
          <w:sz w:val="22"/>
          <w:szCs w:val="22"/>
          <w:lang w:eastAsia="en-US"/>
        </w:rPr>
        <w:t>) num</w:t>
      </w:r>
      <w:r w:rsidR="000332E7">
        <w:rPr>
          <w:rFonts w:eastAsia="Calibri"/>
          <w:b/>
          <w:sz w:val="22"/>
          <w:szCs w:val="22"/>
          <w:lang w:eastAsia="en-US"/>
        </w:rPr>
        <w:t>a</w:t>
      </w:r>
      <w:r w:rsidR="000332E7" w:rsidRPr="000332E7">
        <w:rPr>
          <w:rFonts w:eastAsia="Calibri"/>
          <w:b/>
          <w:sz w:val="22"/>
          <w:szCs w:val="22"/>
          <w:lang w:eastAsia="en-US"/>
        </w:rPr>
        <w:t xml:space="preserve">ralı cümlenin </w:t>
      </w:r>
      <w:r w:rsidR="000332E7">
        <w:rPr>
          <w:rFonts w:eastAsia="Calibri"/>
          <w:b/>
          <w:sz w:val="22"/>
          <w:szCs w:val="22"/>
          <w:lang w:eastAsia="en-US"/>
        </w:rPr>
        <w:t>ögelerinin dizilişi hangi seçenektedir?</w:t>
      </w:r>
    </w:p>
    <w:p w14:paraId="135C59AF" w14:textId="40B6BA90" w:rsidR="00B94D3F" w:rsidRPr="006D7B1C" w:rsidRDefault="007A26E2" w:rsidP="007A26E2">
      <w:pPr>
        <w:rPr>
          <w:rFonts w:eastAsia="Calibri"/>
          <w:sz w:val="22"/>
          <w:szCs w:val="22"/>
        </w:rPr>
      </w:pPr>
      <w:r w:rsidRPr="006D7B1C">
        <w:rPr>
          <w:rFonts w:eastAsia="Calibri"/>
          <w:b/>
          <w:sz w:val="22"/>
          <w:szCs w:val="22"/>
        </w:rPr>
        <w:t>A)</w:t>
      </w:r>
      <w:r w:rsidR="000332E7" w:rsidRPr="006D7B1C">
        <w:rPr>
          <w:rFonts w:eastAsia="Calibri"/>
          <w:b/>
          <w:sz w:val="22"/>
          <w:szCs w:val="22"/>
        </w:rPr>
        <w:t xml:space="preserve"> </w:t>
      </w:r>
      <w:r w:rsidR="000332E7" w:rsidRPr="006D7B1C">
        <w:rPr>
          <w:rFonts w:eastAsia="Calibri"/>
          <w:sz w:val="22"/>
          <w:szCs w:val="22"/>
        </w:rPr>
        <w:t>Nesne/Özne/Yüklem</w:t>
      </w:r>
    </w:p>
    <w:p w14:paraId="58E93E3A" w14:textId="513F7492" w:rsidR="00B94D3F" w:rsidRPr="006D7B1C" w:rsidRDefault="00B94D3F" w:rsidP="007A26E2">
      <w:pPr>
        <w:rPr>
          <w:rFonts w:eastAsia="Calibri"/>
          <w:sz w:val="22"/>
          <w:szCs w:val="22"/>
        </w:rPr>
      </w:pPr>
      <w:r w:rsidRPr="009E398D">
        <w:rPr>
          <w:rFonts w:eastAsia="Calibri"/>
          <w:b/>
          <w:sz w:val="22"/>
          <w:szCs w:val="22"/>
        </w:rPr>
        <w:t>B</w:t>
      </w:r>
      <w:r w:rsidRPr="009E398D">
        <w:rPr>
          <w:rFonts w:eastAsia="Calibri"/>
          <w:sz w:val="22"/>
          <w:szCs w:val="22"/>
        </w:rPr>
        <w:t>)</w:t>
      </w:r>
      <w:r w:rsidR="000332E7" w:rsidRPr="009E398D">
        <w:rPr>
          <w:rFonts w:eastAsia="Calibri"/>
          <w:sz w:val="22"/>
          <w:szCs w:val="22"/>
        </w:rPr>
        <w:t xml:space="preserve"> Yer </w:t>
      </w:r>
      <w:proofErr w:type="spellStart"/>
      <w:r w:rsidR="000332E7" w:rsidRPr="009E398D">
        <w:rPr>
          <w:rFonts w:eastAsia="Calibri"/>
          <w:sz w:val="22"/>
          <w:szCs w:val="22"/>
        </w:rPr>
        <w:t>Tamlayıcı</w:t>
      </w:r>
      <w:proofErr w:type="spellEnd"/>
      <w:r w:rsidR="000332E7" w:rsidRPr="009E398D">
        <w:rPr>
          <w:rFonts w:eastAsia="Calibri"/>
          <w:sz w:val="22"/>
          <w:szCs w:val="22"/>
        </w:rPr>
        <w:t>/Özne/Yüklem</w:t>
      </w:r>
    </w:p>
    <w:p w14:paraId="070524FE" w14:textId="5FB581BF" w:rsidR="00B94D3F" w:rsidRPr="006D7B1C" w:rsidRDefault="00B94D3F" w:rsidP="007A26E2">
      <w:pPr>
        <w:rPr>
          <w:rFonts w:eastAsia="Calibri"/>
          <w:sz w:val="22"/>
          <w:szCs w:val="22"/>
        </w:rPr>
      </w:pPr>
      <w:r w:rsidRPr="006D7B1C">
        <w:rPr>
          <w:rFonts w:eastAsia="Calibri"/>
          <w:b/>
          <w:sz w:val="22"/>
          <w:szCs w:val="22"/>
        </w:rPr>
        <w:t>C</w:t>
      </w:r>
      <w:r w:rsidRPr="006D7B1C">
        <w:rPr>
          <w:rFonts w:eastAsia="Calibri"/>
          <w:sz w:val="22"/>
          <w:szCs w:val="22"/>
        </w:rPr>
        <w:t>)</w:t>
      </w:r>
      <w:r w:rsidR="000332E7" w:rsidRPr="006D7B1C">
        <w:rPr>
          <w:rFonts w:eastAsia="Calibri"/>
          <w:sz w:val="22"/>
          <w:szCs w:val="22"/>
        </w:rPr>
        <w:t xml:space="preserve"> Özne/Nesne/Yüklem</w:t>
      </w:r>
    </w:p>
    <w:p w14:paraId="6B68E9A8" w14:textId="778539CE" w:rsidR="00B94D3F" w:rsidRPr="006D7B1C" w:rsidRDefault="00B94D3F" w:rsidP="007A26E2">
      <w:pPr>
        <w:rPr>
          <w:rFonts w:eastAsia="Calibri"/>
          <w:sz w:val="22"/>
          <w:szCs w:val="22"/>
        </w:rPr>
      </w:pPr>
      <w:r w:rsidRPr="006D7B1C">
        <w:rPr>
          <w:rFonts w:eastAsia="Calibri"/>
          <w:b/>
          <w:sz w:val="22"/>
          <w:szCs w:val="22"/>
        </w:rPr>
        <w:t>D</w:t>
      </w:r>
      <w:r w:rsidRPr="006D7B1C">
        <w:rPr>
          <w:rFonts w:eastAsia="Calibri"/>
          <w:sz w:val="22"/>
          <w:szCs w:val="22"/>
        </w:rPr>
        <w:t>)</w:t>
      </w:r>
      <w:r w:rsidR="000332E7" w:rsidRPr="006D7B1C">
        <w:rPr>
          <w:rFonts w:eastAsia="Calibri"/>
          <w:sz w:val="22"/>
          <w:szCs w:val="22"/>
        </w:rPr>
        <w:t xml:space="preserve"> Zarf </w:t>
      </w:r>
      <w:proofErr w:type="spellStart"/>
      <w:r w:rsidR="000332E7" w:rsidRPr="006D7B1C">
        <w:rPr>
          <w:rFonts w:eastAsia="Calibri"/>
          <w:sz w:val="22"/>
          <w:szCs w:val="22"/>
        </w:rPr>
        <w:t>Tamlayıcı</w:t>
      </w:r>
      <w:proofErr w:type="spellEnd"/>
      <w:r w:rsidR="000332E7" w:rsidRPr="006D7B1C">
        <w:rPr>
          <w:rFonts w:eastAsia="Calibri"/>
          <w:sz w:val="22"/>
          <w:szCs w:val="22"/>
        </w:rPr>
        <w:t>/Özne/Yüklem</w:t>
      </w:r>
    </w:p>
    <w:p w14:paraId="32D8B384" w14:textId="77777777" w:rsidR="00CE6C22" w:rsidRPr="00030191" w:rsidRDefault="007A26E2" w:rsidP="005963EB">
      <w:pPr>
        <w:rPr>
          <w:rFonts w:eastAsia="Calibri"/>
          <w:b/>
        </w:rPr>
      </w:pPr>
      <w:r w:rsidRPr="00030191">
        <w:rPr>
          <w:rFonts w:eastAsia="Calibri"/>
          <w:b/>
        </w:rPr>
        <w:t xml:space="preserve"> </w:t>
      </w:r>
      <w:r w:rsidR="00B52237" w:rsidRPr="00030191">
        <w:rPr>
          <w:rFonts w:eastAsia="Calibri"/>
          <w:b/>
          <w:sz w:val="22"/>
          <w:szCs w:val="22"/>
          <w:lang w:eastAsia="en-US"/>
        </w:rPr>
        <w:tab/>
      </w:r>
    </w:p>
    <w:p w14:paraId="51BD1A5E" w14:textId="0911B6F1" w:rsidR="00F4171D" w:rsidRPr="00F4171D" w:rsidRDefault="00F4171D" w:rsidP="00F4171D">
      <w:pPr>
        <w:rPr>
          <w:rFonts w:eastAsia="Calibri"/>
          <w:bCs/>
          <w:sz w:val="22"/>
          <w:szCs w:val="22"/>
          <w:lang w:eastAsia="en-US"/>
        </w:rPr>
      </w:pPr>
      <w:proofErr w:type="spellStart"/>
      <w:r w:rsidRPr="00F4171D">
        <w:rPr>
          <w:rFonts w:eastAsia="Calibri"/>
          <w:bCs/>
          <w:sz w:val="22"/>
          <w:szCs w:val="22"/>
          <w:lang w:eastAsia="en-US"/>
        </w:rPr>
        <w:t>Efemera</w:t>
      </w:r>
      <w:proofErr w:type="spellEnd"/>
      <w:r w:rsidRPr="00F4171D">
        <w:rPr>
          <w:rFonts w:eastAsia="Calibri"/>
          <w:bCs/>
          <w:sz w:val="22"/>
          <w:szCs w:val="22"/>
          <w:lang w:eastAsia="en-US"/>
        </w:rPr>
        <w:t>, gündelik yaşama ait “ıvır zıvır” olarak nitelendirilebilecek kısa ömürlü küçük belgeleri</w:t>
      </w:r>
    </w:p>
    <w:p w14:paraId="3E6B8E91" w14:textId="1AF85CE2" w:rsidR="00E83CA0" w:rsidRPr="00030191" w:rsidRDefault="00F4171D" w:rsidP="00F4171D">
      <w:pPr>
        <w:rPr>
          <w:rFonts w:eastAsia="Calibri"/>
          <w:bCs/>
          <w:sz w:val="22"/>
          <w:szCs w:val="22"/>
          <w:lang w:eastAsia="en-US"/>
        </w:rPr>
      </w:pPr>
      <w:proofErr w:type="gramStart"/>
      <w:r w:rsidRPr="00F4171D">
        <w:rPr>
          <w:rFonts w:eastAsia="Calibri"/>
          <w:bCs/>
          <w:sz w:val="22"/>
          <w:szCs w:val="22"/>
          <w:lang w:eastAsia="en-US"/>
        </w:rPr>
        <w:t>ifade</w:t>
      </w:r>
      <w:proofErr w:type="gramEnd"/>
      <w:r w:rsidRPr="00F4171D">
        <w:rPr>
          <w:rFonts w:eastAsia="Calibri"/>
          <w:bCs/>
          <w:sz w:val="22"/>
          <w:szCs w:val="22"/>
          <w:lang w:eastAsia="en-US"/>
        </w:rPr>
        <w:t xml:space="preserve"> eden bir tanımlam</w:t>
      </w:r>
      <w:r>
        <w:rPr>
          <w:rFonts w:eastAsia="Calibri"/>
          <w:bCs/>
          <w:sz w:val="22"/>
          <w:szCs w:val="22"/>
          <w:lang w:eastAsia="en-US"/>
        </w:rPr>
        <w:t xml:space="preserve">adır. Başka bir deyişle </w:t>
      </w:r>
      <w:r w:rsidRPr="00F4171D">
        <w:rPr>
          <w:rFonts w:eastAsia="Calibri"/>
          <w:bCs/>
          <w:sz w:val="22"/>
          <w:szCs w:val="22"/>
          <w:lang w:eastAsia="en-US"/>
        </w:rPr>
        <w:t>gündelik h</w:t>
      </w:r>
      <w:r>
        <w:rPr>
          <w:rFonts w:eastAsia="Calibri"/>
          <w:bCs/>
          <w:sz w:val="22"/>
          <w:szCs w:val="22"/>
          <w:lang w:eastAsia="en-US"/>
        </w:rPr>
        <w:t>ayatın önemsiz geçici belgeleri</w:t>
      </w:r>
      <w:r w:rsidRPr="00F4171D">
        <w:rPr>
          <w:rFonts w:eastAsia="Calibri"/>
          <w:bCs/>
          <w:sz w:val="22"/>
          <w:szCs w:val="22"/>
          <w:lang w:eastAsia="en-US"/>
        </w:rPr>
        <w:t>dir.</w:t>
      </w:r>
    </w:p>
    <w:p w14:paraId="3F4932AF" w14:textId="0395CCFA" w:rsidR="00E83CA0" w:rsidRPr="00030191" w:rsidRDefault="00F4171D" w:rsidP="00E83CA0">
      <w:pPr>
        <w:rPr>
          <w:rFonts w:eastAsia="Calibri"/>
          <w:bCs/>
          <w:sz w:val="22"/>
          <w:szCs w:val="22"/>
          <w:lang w:eastAsia="en-US"/>
        </w:rPr>
      </w:pPr>
      <w:r w:rsidRPr="00E84398">
        <w:rPr>
          <w:rFonts w:eastAsia="Calibri"/>
          <w:b/>
          <w:bCs/>
          <w:lang w:eastAsia="en-US"/>
        </w:rPr>
        <w:t>4</w:t>
      </w:r>
      <w:r>
        <w:rPr>
          <w:rFonts w:eastAsia="Calibri"/>
          <w:b/>
          <w:bCs/>
          <w:sz w:val="22"/>
          <w:szCs w:val="22"/>
          <w:lang w:eastAsia="en-US"/>
        </w:rPr>
        <w:t>.Buna göre aşağıdakilerden hangisi “</w:t>
      </w:r>
      <w:proofErr w:type="spellStart"/>
      <w:r>
        <w:rPr>
          <w:rFonts w:eastAsia="Calibri"/>
          <w:b/>
          <w:bCs/>
          <w:sz w:val="22"/>
          <w:szCs w:val="22"/>
          <w:lang w:eastAsia="en-US"/>
        </w:rPr>
        <w:t>efemera</w:t>
      </w:r>
      <w:proofErr w:type="spellEnd"/>
      <w:r>
        <w:rPr>
          <w:rFonts w:eastAsia="Calibri"/>
          <w:b/>
          <w:bCs/>
          <w:sz w:val="22"/>
          <w:szCs w:val="22"/>
          <w:lang w:eastAsia="en-US"/>
        </w:rPr>
        <w:t>” örneği olamaz</w:t>
      </w:r>
      <w:r w:rsidR="00E83CA0" w:rsidRPr="00030191">
        <w:rPr>
          <w:rFonts w:eastAsia="Calibri"/>
          <w:b/>
          <w:bCs/>
          <w:sz w:val="22"/>
          <w:szCs w:val="22"/>
          <w:lang w:eastAsia="en-US"/>
        </w:rPr>
        <w:t>?</w:t>
      </w:r>
    </w:p>
    <w:p w14:paraId="0ED49CAD" w14:textId="468C416C" w:rsidR="00F4171D" w:rsidRDefault="00E83CA0" w:rsidP="00E83CA0">
      <w:pPr>
        <w:rPr>
          <w:rFonts w:eastAsia="Calibri"/>
          <w:bCs/>
          <w:sz w:val="22"/>
          <w:szCs w:val="22"/>
          <w:lang w:eastAsia="en-US"/>
        </w:rPr>
      </w:pPr>
      <w:r w:rsidRPr="009E398D">
        <w:rPr>
          <w:rFonts w:eastAsia="Calibri"/>
          <w:b/>
          <w:bCs/>
          <w:sz w:val="22"/>
          <w:szCs w:val="22"/>
          <w:lang w:eastAsia="en-US"/>
        </w:rPr>
        <w:t>A</w:t>
      </w:r>
      <w:r w:rsidRPr="009E398D">
        <w:rPr>
          <w:rFonts w:eastAsia="Calibri"/>
          <w:bCs/>
          <w:sz w:val="22"/>
          <w:szCs w:val="22"/>
          <w:lang w:eastAsia="en-US"/>
        </w:rPr>
        <w:t>)</w:t>
      </w:r>
      <w:r w:rsidR="00F4171D" w:rsidRPr="009E398D">
        <w:rPr>
          <w:rFonts w:ascii="Arimo" w:eastAsiaTheme="minorHAnsi" w:hAnsi="Arimo" w:cs="Arimo"/>
          <w:sz w:val="22"/>
          <w:szCs w:val="22"/>
          <w:lang w:eastAsia="en-US"/>
        </w:rPr>
        <w:t xml:space="preserve"> </w:t>
      </w:r>
      <w:r w:rsidR="00F4171D" w:rsidRPr="009E398D">
        <w:rPr>
          <w:rFonts w:eastAsia="Calibri"/>
          <w:bCs/>
          <w:sz w:val="22"/>
          <w:szCs w:val="22"/>
          <w:lang w:eastAsia="en-US"/>
        </w:rPr>
        <w:t>Ansiklopediler</w:t>
      </w:r>
      <w:r w:rsidR="00F4171D">
        <w:rPr>
          <w:rFonts w:eastAsia="Calibri"/>
          <w:bCs/>
          <w:sz w:val="22"/>
          <w:szCs w:val="22"/>
          <w:lang w:eastAsia="en-US"/>
        </w:rPr>
        <w:t xml:space="preserve">                </w:t>
      </w:r>
      <w:r w:rsidR="009E2B4B">
        <w:rPr>
          <w:rFonts w:eastAsia="Calibri"/>
          <w:bCs/>
          <w:sz w:val="22"/>
          <w:szCs w:val="22"/>
          <w:lang w:eastAsia="en-US"/>
        </w:rPr>
        <w:t xml:space="preserve">   </w:t>
      </w:r>
      <w:r w:rsidRPr="00030191">
        <w:rPr>
          <w:rFonts w:eastAsia="Calibri"/>
          <w:b/>
          <w:bCs/>
          <w:sz w:val="22"/>
          <w:szCs w:val="22"/>
          <w:lang w:eastAsia="en-US"/>
        </w:rPr>
        <w:t>B</w:t>
      </w:r>
      <w:r w:rsidRPr="00030191">
        <w:rPr>
          <w:rFonts w:eastAsia="Calibri"/>
          <w:bCs/>
          <w:sz w:val="22"/>
          <w:szCs w:val="22"/>
          <w:lang w:eastAsia="en-US"/>
        </w:rPr>
        <w:t>)</w:t>
      </w:r>
      <w:r w:rsidR="00F4171D" w:rsidRPr="00F4171D">
        <w:rPr>
          <w:rFonts w:ascii="Arimo" w:eastAsiaTheme="minorHAnsi" w:hAnsi="Arimo" w:cs="Arimo"/>
          <w:sz w:val="22"/>
          <w:szCs w:val="22"/>
          <w:lang w:eastAsia="en-US"/>
        </w:rPr>
        <w:t xml:space="preserve"> </w:t>
      </w:r>
      <w:r w:rsidR="00F4171D">
        <w:rPr>
          <w:rFonts w:eastAsia="Calibri"/>
          <w:bCs/>
          <w:sz w:val="22"/>
          <w:szCs w:val="22"/>
          <w:lang w:eastAsia="en-US"/>
        </w:rPr>
        <w:t>S</w:t>
      </w:r>
      <w:r w:rsidR="00F4171D" w:rsidRPr="00F4171D">
        <w:rPr>
          <w:rFonts w:eastAsia="Calibri"/>
          <w:bCs/>
          <w:sz w:val="22"/>
          <w:szCs w:val="22"/>
          <w:lang w:eastAsia="en-US"/>
        </w:rPr>
        <w:t>inema biletleri</w:t>
      </w:r>
    </w:p>
    <w:p w14:paraId="492091CA" w14:textId="1746583C" w:rsidR="0074679C" w:rsidRPr="009E2B4B" w:rsidRDefault="00E83CA0" w:rsidP="009E2B4B">
      <w:pPr>
        <w:jc w:val="both"/>
        <w:rPr>
          <w:rFonts w:eastAsia="Calibri"/>
          <w:bCs/>
          <w:sz w:val="22"/>
          <w:szCs w:val="22"/>
          <w:lang w:eastAsia="en-US"/>
        </w:rPr>
      </w:pPr>
      <w:r w:rsidRPr="00030191">
        <w:rPr>
          <w:rFonts w:eastAsia="Calibri"/>
          <w:b/>
          <w:bCs/>
          <w:sz w:val="22"/>
          <w:szCs w:val="22"/>
          <w:lang w:eastAsia="en-US"/>
        </w:rPr>
        <w:t>C</w:t>
      </w:r>
      <w:r w:rsidRPr="00030191">
        <w:rPr>
          <w:rFonts w:eastAsia="Calibri"/>
          <w:bCs/>
          <w:sz w:val="22"/>
          <w:szCs w:val="22"/>
          <w:lang w:eastAsia="en-US"/>
        </w:rPr>
        <w:t>)</w:t>
      </w:r>
      <w:r w:rsidR="00F4171D" w:rsidRPr="00F4171D">
        <w:rPr>
          <w:rFonts w:ascii="Arimo" w:eastAsiaTheme="minorHAnsi" w:hAnsi="Arimo" w:cs="Arimo"/>
          <w:sz w:val="22"/>
          <w:szCs w:val="22"/>
          <w:lang w:eastAsia="en-US"/>
        </w:rPr>
        <w:t xml:space="preserve"> </w:t>
      </w:r>
      <w:r w:rsidR="00F4171D">
        <w:rPr>
          <w:rFonts w:eastAsia="Calibri"/>
          <w:bCs/>
          <w:sz w:val="22"/>
          <w:szCs w:val="22"/>
          <w:lang w:eastAsia="en-US"/>
        </w:rPr>
        <w:t>A</w:t>
      </w:r>
      <w:r w:rsidR="00F4171D" w:rsidRPr="00F4171D">
        <w:rPr>
          <w:rFonts w:eastAsia="Calibri"/>
          <w:bCs/>
          <w:sz w:val="22"/>
          <w:szCs w:val="22"/>
          <w:lang w:eastAsia="en-US"/>
        </w:rPr>
        <w:t>fişler</w:t>
      </w:r>
      <w:r w:rsidR="00F4171D">
        <w:rPr>
          <w:rFonts w:eastAsia="Calibri"/>
          <w:bCs/>
          <w:sz w:val="22"/>
          <w:szCs w:val="22"/>
          <w:lang w:eastAsia="en-US"/>
        </w:rPr>
        <w:t xml:space="preserve"> </w:t>
      </w:r>
      <w:r w:rsidR="009E2B4B">
        <w:rPr>
          <w:rFonts w:eastAsia="Calibri"/>
          <w:bCs/>
          <w:sz w:val="22"/>
          <w:szCs w:val="22"/>
          <w:lang w:eastAsia="en-US"/>
        </w:rPr>
        <w:t xml:space="preserve">                    </w:t>
      </w:r>
      <w:r w:rsidR="009E2B4B">
        <w:rPr>
          <w:rFonts w:eastAsia="Calibri"/>
          <w:b/>
          <w:bCs/>
          <w:sz w:val="22"/>
          <w:szCs w:val="22"/>
          <w:lang w:eastAsia="en-US"/>
        </w:rPr>
        <w:t xml:space="preserve">       D) </w:t>
      </w:r>
      <w:r w:rsidR="009E2B4B" w:rsidRPr="009E2B4B">
        <w:rPr>
          <w:rFonts w:eastAsia="Calibri"/>
          <w:bCs/>
          <w:sz w:val="22"/>
          <w:szCs w:val="22"/>
          <w:lang w:eastAsia="en-US"/>
        </w:rPr>
        <w:t>Alışveriş fişleri</w:t>
      </w:r>
    </w:p>
    <w:p w14:paraId="3C3CE9AE" w14:textId="77777777" w:rsidR="00096AFC" w:rsidRDefault="00096AFC" w:rsidP="00096AFC">
      <w:pPr>
        <w:rPr>
          <w:rFonts w:eastAsia="Calibri"/>
          <w:b/>
          <w:bCs/>
          <w:sz w:val="22"/>
          <w:szCs w:val="22"/>
          <w:lang w:eastAsia="en-US"/>
        </w:rPr>
      </w:pPr>
    </w:p>
    <w:p w14:paraId="66DDE21C" w14:textId="1437A234" w:rsidR="00096AFC" w:rsidRPr="00096AFC" w:rsidRDefault="00096AFC" w:rsidP="00096AFC">
      <w:pPr>
        <w:rPr>
          <w:rFonts w:eastAsia="Calibri"/>
          <w:b/>
          <w:bCs/>
          <w:sz w:val="22"/>
          <w:szCs w:val="22"/>
          <w:lang w:eastAsia="en-US"/>
        </w:rPr>
      </w:pPr>
      <w:r w:rsidRPr="00096AFC">
        <w:rPr>
          <w:rFonts w:eastAsia="Calibri"/>
          <w:b/>
          <w:bCs/>
          <w:lang w:eastAsia="en-US"/>
        </w:rPr>
        <w:t>5.</w:t>
      </w:r>
      <w:r w:rsidR="00E84398">
        <w:rPr>
          <w:rFonts w:eastAsia="Calibri"/>
          <w:b/>
          <w:bCs/>
          <w:sz w:val="22"/>
          <w:szCs w:val="22"/>
          <w:lang w:eastAsia="en-US"/>
        </w:rPr>
        <w:t xml:space="preserve">Aşağıdaki dizelerin hangisinde </w:t>
      </w:r>
      <w:r w:rsidR="00E84398" w:rsidRPr="006D7B1C">
        <w:rPr>
          <w:rFonts w:eastAsia="Calibri"/>
          <w:b/>
          <w:bCs/>
          <w:i/>
          <w:sz w:val="22"/>
          <w:szCs w:val="22"/>
          <w:u w:val="single"/>
          <w:lang w:eastAsia="en-US"/>
        </w:rPr>
        <w:t>eylemsiye</w:t>
      </w:r>
      <w:r w:rsidRPr="006D7B1C">
        <w:rPr>
          <w:rFonts w:eastAsia="Calibri"/>
          <w:b/>
          <w:bCs/>
          <w:i/>
          <w:iCs/>
          <w:sz w:val="22"/>
          <w:szCs w:val="22"/>
          <w:u w:val="single"/>
          <w:lang w:eastAsia="en-US"/>
        </w:rPr>
        <w:t xml:space="preserve"> </w:t>
      </w:r>
      <w:r w:rsidRPr="00096AFC">
        <w:rPr>
          <w:rFonts w:eastAsia="Calibri"/>
          <w:b/>
          <w:bCs/>
          <w:sz w:val="22"/>
          <w:szCs w:val="22"/>
          <w:lang w:eastAsia="en-US"/>
        </w:rPr>
        <w:t>yer verilmiştir?</w:t>
      </w:r>
    </w:p>
    <w:p w14:paraId="69382B41" w14:textId="77777777" w:rsidR="00096AFC" w:rsidRPr="009E398D" w:rsidRDefault="00096AFC" w:rsidP="00096AFC">
      <w:pPr>
        <w:rPr>
          <w:rFonts w:eastAsia="Calibri"/>
          <w:bCs/>
          <w:sz w:val="22"/>
          <w:szCs w:val="22"/>
          <w:lang w:eastAsia="en-US"/>
        </w:rPr>
      </w:pPr>
      <w:r w:rsidRPr="009E398D">
        <w:rPr>
          <w:rFonts w:eastAsia="Calibri"/>
          <w:b/>
          <w:bCs/>
          <w:sz w:val="22"/>
          <w:szCs w:val="22"/>
          <w:lang w:eastAsia="en-US"/>
        </w:rPr>
        <w:t>A</w:t>
      </w:r>
      <w:r w:rsidRPr="009E398D">
        <w:rPr>
          <w:rFonts w:eastAsia="Calibri"/>
          <w:bCs/>
          <w:sz w:val="22"/>
          <w:szCs w:val="22"/>
          <w:lang w:eastAsia="en-US"/>
        </w:rPr>
        <w:t xml:space="preserve">) </w:t>
      </w:r>
      <w:proofErr w:type="spellStart"/>
      <w:r w:rsidRPr="009E398D">
        <w:rPr>
          <w:rFonts w:eastAsia="Calibri"/>
          <w:bCs/>
          <w:sz w:val="22"/>
          <w:szCs w:val="22"/>
          <w:lang w:eastAsia="en-US"/>
        </w:rPr>
        <w:t>Vicdânım</w:t>
      </w:r>
      <w:proofErr w:type="spellEnd"/>
      <w:r w:rsidRPr="009E398D">
        <w:rPr>
          <w:rFonts w:eastAsia="Calibri"/>
          <w:bCs/>
          <w:sz w:val="22"/>
          <w:szCs w:val="22"/>
          <w:lang w:eastAsia="en-US"/>
        </w:rPr>
        <w:t xml:space="preserve"> o gece dünyayı haviydi,</w:t>
      </w:r>
    </w:p>
    <w:p w14:paraId="2AE049B6" w14:textId="1C9B2906" w:rsidR="00096AFC" w:rsidRPr="00096AFC" w:rsidRDefault="00096AFC" w:rsidP="00096AFC">
      <w:pPr>
        <w:rPr>
          <w:rFonts w:eastAsia="Calibri"/>
          <w:bCs/>
          <w:sz w:val="22"/>
          <w:szCs w:val="22"/>
          <w:lang w:eastAsia="en-US"/>
        </w:rPr>
      </w:pPr>
      <w:r w:rsidRPr="009E398D">
        <w:rPr>
          <w:rFonts w:eastAsia="Calibri"/>
          <w:bCs/>
          <w:sz w:val="22"/>
          <w:szCs w:val="22"/>
          <w:lang w:eastAsia="en-US"/>
        </w:rPr>
        <w:t xml:space="preserve">     Gördüğüm şeylerin cümlesi maviydi.</w:t>
      </w:r>
    </w:p>
    <w:p w14:paraId="79789093" w14:textId="77777777" w:rsidR="00096AFC" w:rsidRPr="00096AFC" w:rsidRDefault="00096AFC" w:rsidP="00096AFC">
      <w:pPr>
        <w:rPr>
          <w:rFonts w:eastAsia="Calibri"/>
          <w:bCs/>
          <w:sz w:val="22"/>
          <w:szCs w:val="22"/>
          <w:lang w:eastAsia="en-US"/>
        </w:rPr>
      </w:pPr>
      <w:r w:rsidRPr="00096AFC">
        <w:rPr>
          <w:rFonts w:eastAsia="Calibri"/>
          <w:b/>
          <w:bCs/>
          <w:sz w:val="22"/>
          <w:szCs w:val="22"/>
          <w:lang w:eastAsia="en-US"/>
        </w:rPr>
        <w:t>B</w:t>
      </w:r>
      <w:r w:rsidRPr="00096AFC">
        <w:rPr>
          <w:rFonts w:eastAsia="Calibri"/>
          <w:bCs/>
          <w:sz w:val="22"/>
          <w:szCs w:val="22"/>
          <w:lang w:eastAsia="en-US"/>
        </w:rPr>
        <w:t>) Yüce balkanları duman bağlamış,</w:t>
      </w:r>
    </w:p>
    <w:p w14:paraId="214F3FDB" w14:textId="078188C6" w:rsidR="00096AFC" w:rsidRPr="00096AFC" w:rsidRDefault="00096AFC" w:rsidP="00096AFC">
      <w:pPr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     </w:t>
      </w:r>
      <w:r w:rsidRPr="00096AFC">
        <w:rPr>
          <w:rFonts w:eastAsia="Calibri"/>
          <w:bCs/>
          <w:sz w:val="22"/>
          <w:szCs w:val="22"/>
          <w:lang w:eastAsia="en-US"/>
        </w:rPr>
        <w:t>Gene mi gurbetten kara haber var?</w:t>
      </w:r>
    </w:p>
    <w:p w14:paraId="78517020" w14:textId="77777777" w:rsidR="00096AFC" w:rsidRPr="00096AFC" w:rsidRDefault="00096AFC" w:rsidP="00096AFC">
      <w:pPr>
        <w:rPr>
          <w:rFonts w:eastAsia="Calibri"/>
          <w:bCs/>
          <w:sz w:val="22"/>
          <w:szCs w:val="22"/>
          <w:lang w:eastAsia="en-US"/>
        </w:rPr>
      </w:pPr>
      <w:r w:rsidRPr="00096AFC">
        <w:rPr>
          <w:rFonts w:eastAsia="Calibri"/>
          <w:b/>
          <w:bCs/>
          <w:sz w:val="22"/>
          <w:szCs w:val="22"/>
          <w:lang w:eastAsia="en-US"/>
        </w:rPr>
        <w:t>C</w:t>
      </w:r>
      <w:r w:rsidRPr="00096AFC">
        <w:rPr>
          <w:rFonts w:eastAsia="Calibri"/>
          <w:bCs/>
          <w:sz w:val="22"/>
          <w:szCs w:val="22"/>
          <w:lang w:eastAsia="en-US"/>
        </w:rPr>
        <w:t>) Seher vakti burada kimler ağlamış,</w:t>
      </w:r>
    </w:p>
    <w:p w14:paraId="674764F9" w14:textId="0F68D33F" w:rsidR="00096AFC" w:rsidRPr="00096AFC" w:rsidRDefault="00096AFC" w:rsidP="00096AFC">
      <w:pPr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    </w:t>
      </w:r>
      <w:proofErr w:type="spellStart"/>
      <w:r w:rsidRPr="00096AFC">
        <w:rPr>
          <w:rFonts w:eastAsia="Calibri"/>
          <w:bCs/>
          <w:sz w:val="22"/>
          <w:szCs w:val="22"/>
          <w:lang w:eastAsia="en-US"/>
        </w:rPr>
        <w:t>Çemenzâr</w:t>
      </w:r>
      <w:proofErr w:type="spellEnd"/>
      <w:r w:rsidRPr="00096AFC">
        <w:rPr>
          <w:rFonts w:eastAsia="Calibri"/>
          <w:bCs/>
          <w:sz w:val="22"/>
          <w:szCs w:val="22"/>
          <w:lang w:eastAsia="en-US"/>
        </w:rPr>
        <w:t xml:space="preserve"> üstünde taze çiğler var.</w:t>
      </w:r>
    </w:p>
    <w:p w14:paraId="38F98D48" w14:textId="77777777" w:rsidR="00096AFC" w:rsidRPr="00E84398" w:rsidRDefault="00096AFC" w:rsidP="00096AFC">
      <w:pPr>
        <w:rPr>
          <w:rFonts w:eastAsia="Calibri"/>
          <w:bCs/>
          <w:sz w:val="22"/>
          <w:szCs w:val="22"/>
          <w:lang w:eastAsia="en-US"/>
        </w:rPr>
      </w:pPr>
      <w:r w:rsidRPr="00096AFC">
        <w:rPr>
          <w:rFonts w:eastAsia="Calibri"/>
          <w:b/>
          <w:bCs/>
          <w:sz w:val="22"/>
          <w:szCs w:val="22"/>
          <w:lang w:eastAsia="en-US"/>
        </w:rPr>
        <w:t>D</w:t>
      </w:r>
      <w:r w:rsidRPr="00E84398">
        <w:rPr>
          <w:rFonts w:eastAsia="Calibri"/>
          <w:bCs/>
          <w:sz w:val="22"/>
          <w:szCs w:val="22"/>
          <w:lang w:eastAsia="en-US"/>
        </w:rPr>
        <w:t>)</w:t>
      </w:r>
      <w:r w:rsidRPr="00096AFC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Pr="00E84398">
        <w:rPr>
          <w:rFonts w:eastAsia="Calibri"/>
          <w:bCs/>
          <w:sz w:val="22"/>
          <w:szCs w:val="22"/>
          <w:lang w:eastAsia="en-US"/>
        </w:rPr>
        <w:t>Gümüş akar, çiçek kokar ırmağı,</w:t>
      </w:r>
    </w:p>
    <w:p w14:paraId="5CF00E37" w14:textId="351C6D9F" w:rsidR="009E2B4B" w:rsidRDefault="00E84398" w:rsidP="00E83CA0">
      <w:pPr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     </w:t>
      </w:r>
      <w:r w:rsidR="00096AFC" w:rsidRPr="00E84398">
        <w:rPr>
          <w:rFonts w:eastAsia="Calibri"/>
          <w:bCs/>
          <w:sz w:val="22"/>
          <w:szCs w:val="22"/>
          <w:lang w:eastAsia="en-US"/>
        </w:rPr>
        <w:t>Defineler yatağıdır o eller!</w:t>
      </w:r>
    </w:p>
    <w:p w14:paraId="786E8A49" w14:textId="77777777" w:rsidR="008B6FC9" w:rsidRPr="006D7B1C" w:rsidRDefault="008B6FC9" w:rsidP="00E83CA0">
      <w:pPr>
        <w:rPr>
          <w:rFonts w:eastAsia="Calibri"/>
          <w:bCs/>
          <w:sz w:val="22"/>
          <w:szCs w:val="22"/>
          <w:lang w:eastAsia="en-US"/>
        </w:rPr>
      </w:pPr>
    </w:p>
    <w:p w14:paraId="0BC18272" w14:textId="51E2DA8D" w:rsidR="009E2B4B" w:rsidRPr="009E2B4B" w:rsidRDefault="009E2B4B" w:rsidP="009E2B4B">
      <w:pPr>
        <w:rPr>
          <w:rFonts w:eastAsia="Calibri"/>
          <w:bCs/>
          <w:sz w:val="22"/>
          <w:szCs w:val="22"/>
          <w:lang w:eastAsia="en-US"/>
        </w:rPr>
      </w:pPr>
      <w:r w:rsidRPr="009E2B4B">
        <w:rPr>
          <w:rFonts w:eastAsia="Calibri"/>
          <w:bCs/>
          <w:sz w:val="22"/>
          <w:szCs w:val="22"/>
          <w:lang w:eastAsia="en-US"/>
        </w:rPr>
        <w:t>Tarihçilerin verdiği bilgilere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Pr="009E2B4B">
        <w:rPr>
          <w:rFonts w:eastAsia="Calibri"/>
          <w:bCs/>
          <w:sz w:val="22"/>
          <w:szCs w:val="22"/>
          <w:lang w:eastAsia="en-US"/>
        </w:rPr>
        <w:t>göre, Osmanlı Devleti’ne kahve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Pr="009E2B4B">
        <w:rPr>
          <w:rFonts w:eastAsia="Calibri"/>
          <w:bCs/>
          <w:sz w:val="22"/>
          <w:szCs w:val="22"/>
          <w:lang w:eastAsia="en-US"/>
        </w:rPr>
        <w:t>ilk olarak 16’ncı yüzyılda girmiş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Pr="009E2B4B">
        <w:rPr>
          <w:rFonts w:eastAsia="Calibri"/>
          <w:bCs/>
          <w:sz w:val="22"/>
          <w:szCs w:val="22"/>
          <w:lang w:eastAsia="en-US"/>
        </w:rPr>
        <w:t>ve Anadolu’ya yayılmıştır. Arap</w:t>
      </w:r>
      <w:r w:rsidR="006B0A0B">
        <w:rPr>
          <w:rFonts w:eastAsia="Calibri"/>
          <w:bCs/>
          <w:sz w:val="22"/>
          <w:szCs w:val="22"/>
          <w:lang w:eastAsia="en-US"/>
        </w:rPr>
        <w:t>’</w:t>
      </w:r>
      <w:r w:rsidRPr="009E2B4B">
        <w:rPr>
          <w:rFonts w:eastAsia="Calibri"/>
          <w:bCs/>
          <w:sz w:val="22"/>
          <w:szCs w:val="22"/>
          <w:lang w:eastAsia="en-US"/>
        </w:rPr>
        <w:t>lar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Pr="009E2B4B">
        <w:rPr>
          <w:rFonts w:eastAsia="Calibri"/>
          <w:bCs/>
          <w:sz w:val="22"/>
          <w:szCs w:val="22"/>
          <w:lang w:eastAsia="en-US"/>
        </w:rPr>
        <w:t>tarafından bilinen, ekmeği yapılıp yenen ya da dövülerek içilen kahve, Kanuni Sultan Süleyman</w:t>
      </w:r>
      <w:r w:rsidR="00096AFC">
        <w:rPr>
          <w:rFonts w:eastAsia="Calibri"/>
          <w:bCs/>
          <w:sz w:val="22"/>
          <w:szCs w:val="22"/>
          <w:lang w:eastAsia="en-US"/>
        </w:rPr>
        <w:t xml:space="preserve"> Han’ın isteğiyle</w:t>
      </w:r>
      <w:r w:rsidRPr="009E2B4B">
        <w:rPr>
          <w:rFonts w:eastAsia="Calibri"/>
          <w:bCs/>
          <w:sz w:val="22"/>
          <w:szCs w:val="22"/>
          <w:lang w:eastAsia="en-US"/>
        </w:rPr>
        <w:t xml:space="preserve"> Yemen’den ilkin İstanbul’a g</w:t>
      </w:r>
      <w:r w:rsidR="00096AFC">
        <w:rPr>
          <w:rFonts w:eastAsia="Calibri"/>
          <w:bCs/>
          <w:sz w:val="22"/>
          <w:szCs w:val="22"/>
          <w:lang w:eastAsia="en-US"/>
        </w:rPr>
        <w:t>etirilip</w:t>
      </w:r>
      <w:r w:rsidRPr="009E2B4B">
        <w:rPr>
          <w:rFonts w:eastAsia="Calibri"/>
          <w:bCs/>
          <w:sz w:val="22"/>
          <w:szCs w:val="22"/>
          <w:lang w:eastAsia="en-US"/>
        </w:rPr>
        <w:t xml:space="preserve"> içilmiştir.</w:t>
      </w:r>
    </w:p>
    <w:p w14:paraId="0185E062" w14:textId="1583D943" w:rsidR="00E83CA0" w:rsidRPr="00030191" w:rsidRDefault="00E84398" w:rsidP="00E83CA0">
      <w:pPr>
        <w:rPr>
          <w:rFonts w:eastAsia="Calibri"/>
          <w:b/>
          <w:bCs/>
          <w:sz w:val="22"/>
          <w:szCs w:val="22"/>
          <w:lang w:eastAsia="en-US"/>
        </w:rPr>
      </w:pPr>
      <w:r w:rsidRPr="00E84398">
        <w:rPr>
          <w:rFonts w:eastAsia="Calibri"/>
          <w:b/>
          <w:bCs/>
          <w:lang w:eastAsia="en-US"/>
        </w:rPr>
        <w:t>6.</w:t>
      </w:r>
      <w:r w:rsidR="006B0A0B">
        <w:rPr>
          <w:rFonts w:eastAsia="Calibri"/>
          <w:b/>
          <w:bCs/>
          <w:sz w:val="22"/>
          <w:szCs w:val="22"/>
          <w:lang w:eastAsia="en-US"/>
        </w:rPr>
        <w:t xml:space="preserve">Yukarıdaki metinde, </w:t>
      </w:r>
      <w:r w:rsidR="00E00861">
        <w:rPr>
          <w:rFonts w:eastAsia="Calibri"/>
          <w:b/>
          <w:bCs/>
          <w:sz w:val="22"/>
          <w:szCs w:val="22"/>
          <w:lang w:eastAsia="en-US"/>
        </w:rPr>
        <w:t xml:space="preserve">kesme işaretiyle ilgili </w:t>
      </w:r>
      <w:r w:rsidR="006B0A0B">
        <w:rPr>
          <w:rFonts w:eastAsia="Calibri"/>
          <w:b/>
          <w:bCs/>
          <w:sz w:val="22"/>
          <w:szCs w:val="22"/>
          <w:lang w:eastAsia="en-US"/>
        </w:rPr>
        <w:t>aşağıdaki kurallardan hang</w:t>
      </w:r>
      <w:r w:rsidR="00E00861">
        <w:rPr>
          <w:rFonts w:eastAsia="Calibri"/>
          <w:b/>
          <w:bCs/>
          <w:sz w:val="22"/>
          <w:szCs w:val="22"/>
          <w:lang w:eastAsia="en-US"/>
        </w:rPr>
        <w:t>isine uyulmamıştır</w:t>
      </w:r>
      <w:r w:rsidR="00E83CA0" w:rsidRPr="00030191">
        <w:rPr>
          <w:rFonts w:eastAsia="Calibri"/>
          <w:b/>
          <w:bCs/>
          <w:sz w:val="22"/>
          <w:szCs w:val="22"/>
          <w:lang w:eastAsia="en-US"/>
        </w:rPr>
        <w:t>?</w:t>
      </w:r>
    </w:p>
    <w:p w14:paraId="4D01F8C9" w14:textId="4E20AF60" w:rsidR="00E00861" w:rsidRDefault="00E83CA0" w:rsidP="00E83CA0">
      <w:pPr>
        <w:rPr>
          <w:rFonts w:eastAsia="Calibri"/>
          <w:bCs/>
          <w:sz w:val="22"/>
          <w:szCs w:val="22"/>
          <w:lang w:eastAsia="en-US"/>
        </w:rPr>
      </w:pPr>
      <w:r w:rsidRPr="00030191">
        <w:rPr>
          <w:rFonts w:eastAsia="Calibri"/>
          <w:b/>
          <w:bCs/>
          <w:sz w:val="22"/>
          <w:szCs w:val="22"/>
          <w:lang w:eastAsia="en-US"/>
        </w:rPr>
        <w:t>A</w:t>
      </w:r>
      <w:r w:rsidRPr="00030191">
        <w:rPr>
          <w:rFonts w:eastAsia="Calibri"/>
          <w:bCs/>
          <w:sz w:val="22"/>
          <w:szCs w:val="22"/>
          <w:lang w:eastAsia="en-US"/>
        </w:rPr>
        <w:t>) </w:t>
      </w:r>
      <w:r w:rsidR="00E00861" w:rsidRPr="00E00861">
        <w:rPr>
          <w:rFonts w:eastAsia="Calibri"/>
          <w:bCs/>
          <w:sz w:val="22"/>
          <w:szCs w:val="22"/>
          <w:lang w:eastAsia="en-US"/>
        </w:rPr>
        <w:t>Sayılara getirilen ekleri ayırmak için konur</w:t>
      </w:r>
      <w:r w:rsidR="00E00861">
        <w:rPr>
          <w:rFonts w:eastAsia="Calibri"/>
          <w:bCs/>
          <w:sz w:val="22"/>
          <w:szCs w:val="22"/>
          <w:lang w:eastAsia="en-US"/>
        </w:rPr>
        <w:t>.</w:t>
      </w:r>
    </w:p>
    <w:p w14:paraId="2D542663" w14:textId="022B404D" w:rsidR="00E83CA0" w:rsidRPr="00030191" w:rsidRDefault="00E83CA0" w:rsidP="00E83CA0">
      <w:pPr>
        <w:rPr>
          <w:rFonts w:eastAsia="Calibri"/>
          <w:bCs/>
          <w:sz w:val="22"/>
          <w:szCs w:val="22"/>
          <w:lang w:eastAsia="en-US"/>
        </w:rPr>
      </w:pPr>
      <w:r w:rsidRPr="00030191">
        <w:rPr>
          <w:rFonts w:eastAsia="Calibri"/>
          <w:b/>
          <w:bCs/>
          <w:sz w:val="22"/>
          <w:szCs w:val="22"/>
          <w:lang w:eastAsia="en-US"/>
        </w:rPr>
        <w:t>B</w:t>
      </w:r>
      <w:r w:rsidRPr="00030191">
        <w:rPr>
          <w:rFonts w:eastAsia="Calibri"/>
          <w:bCs/>
          <w:sz w:val="22"/>
          <w:szCs w:val="22"/>
          <w:lang w:eastAsia="en-US"/>
        </w:rPr>
        <w:t>) </w:t>
      </w:r>
      <w:r w:rsidR="00E00861" w:rsidRPr="00E00861">
        <w:rPr>
          <w:rFonts w:eastAsia="Calibri"/>
          <w:bCs/>
          <w:sz w:val="22"/>
          <w:szCs w:val="22"/>
          <w:lang w:eastAsia="en-US"/>
        </w:rPr>
        <w:t>Özel adlara getirilen iyelik, durum ve bildirme ekleri kesme işaretiyle ayrılır</w:t>
      </w:r>
      <w:r w:rsidRPr="00030191">
        <w:rPr>
          <w:rFonts w:eastAsia="Calibri"/>
          <w:bCs/>
          <w:sz w:val="22"/>
          <w:szCs w:val="22"/>
          <w:lang w:eastAsia="en-US"/>
        </w:rPr>
        <w:t>.</w:t>
      </w:r>
    </w:p>
    <w:p w14:paraId="1CE98409" w14:textId="2551C089" w:rsidR="00E00861" w:rsidRDefault="00E83CA0" w:rsidP="00E83CA0">
      <w:pPr>
        <w:rPr>
          <w:rFonts w:eastAsia="Calibri"/>
          <w:bCs/>
          <w:sz w:val="22"/>
          <w:szCs w:val="22"/>
          <w:lang w:eastAsia="en-US"/>
        </w:rPr>
      </w:pPr>
      <w:r w:rsidRPr="009E398D">
        <w:rPr>
          <w:rFonts w:eastAsia="Calibri"/>
          <w:b/>
          <w:bCs/>
          <w:sz w:val="22"/>
          <w:szCs w:val="22"/>
          <w:lang w:eastAsia="en-US"/>
        </w:rPr>
        <w:t>C</w:t>
      </w:r>
      <w:r w:rsidRPr="009E398D">
        <w:rPr>
          <w:rFonts w:eastAsia="Calibri"/>
          <w:bCs/>
          <w:sz w:val="22"/>
          <w:szCs w:val="22"/>
          <w:lang w:eastAsia="en-US"/>
        </w:rPr>
        <w:t>) </w:t>
      </w:r>
      <w:r w:rsidR="00E00861" w:rsidRPr="009E398D">
        <w:rPr>
          <w:rFonts w:eastAsia="Calibri"/>
          <w:bCs/>
          <w:sz w:val="22"/>
          <w:szCs w:val="22"/>
          <w:lang w:eastAsia="en-US"/>
        </w:rPr>
        <w:t>Özel adlara getirilen yapım ekleri, çokluk eki ve bunlardan sonra gelen diğer ekler kesmeyle ayrılmaz</w:t>
      </w:r>
      <w:r w:rsidR="00096AFC" w:rsidRPr="009E398D">
        <w:rPr>
          <w:rFonts w:eastAsia="Calibri"/>
          <w:bCs/>
          <w:sz w:val="22"/>
          <w:szCs w:val="22"/>
          <w:lang w:eastAsia="en-US"/>
        </w:rPr>
        <w:t>.</w:t>
      </w:r>
    </w:p>
    <w:p w14:paraId="2152A993" w14:textId="261A04D5" w:rsidR="00142A98" w:rsidRDefault="00E83CA0" w:rsidP="00E83CA0">
      <w:pPr>
        <w:rPr>
          <w:rFonts w:eastAsia="Calibri"/>
          <w:bCs/>
          <w:sz w:val="22"/>
          <w:szCs w:val="22"/>
          <w:lang w:eastAsia="en-US"/>
        </w:rPr>
      </w:pPr>
      <w:r w:rsidRPr="00030191">
        <w:rPr>
          <w:rFonts w:eastAsia="Calibri"/>
          <w:b/>
          <w:bCs/>
          <w:sz w:val="22"/>
          <w:szCs w:val="22"/>
          <w:lang w:eastAsia="en-US"/>
        </w:rPr>
        <w:t>D</w:t>
      </w:r>
      <w:r w:rsidRPr="00030191">
        <w:rPr>
          <w:rFonts w:eastAsia="Calibri"/>
          <w:bCs/>
          <w:sz w:val="22"/>
          <w:szCs w:val="22"/>
          <w:lang w:eastAsia="en-US"/>
        </w:rPr>
        <w:t>) </w:t>
      </w:r>
      <w:r w:rsidR="00096AFC" w:rsidRPr="00096AFC">
        <w:rPr>
          <w:rFonts w:eastAsia="Calibri"/>
          <w:bCs/>
          <w:sz w:val="22"/>
          <w:szCs w:val="22"/>
          <w:lang w:eastAsia="en-US"/>
        </w:rPr>
        <w:t>Kişi adlarından sonra gelen saygı ve unvan sözlerine getirilen ekleri ayırmak için konur</w:t>
      </w:r>
      <w:r w:rsidRPr="00030191">
        <w:rPr>
          <w:rFonts w:eastAsia="Calibri"/>
          <w:bCs/>
          <w:sz w:val="22"/>
          <w:szCs w:val="22"/>
          <w:lang w:eastAsia="en-US"/>
        </w:rPr>
        <w:t>.</w:t>
      </w:r>
    </w:p>
    <w:p w14:paraId="3A86F85F" w14:textId="77777777" w:rsidR="00E84398" w:rsidRDefault="00E84398" w:rsidP="00E83CA0">
      <w:pPr>
        <w:rPr>
          <w:rFonts w:eastAsia="Calibri"/>
          <w:bCs/>
          <w:sz w:val="22"/>
          <w:szCs w:val="22"/>
          <w:lang w:eastAsia="en-US"/>
        </w:rPr>
      </w:pPr>
    </w:p>
    <w:p w14:paraId="0C094CE9" w14:textId="5AA1D045" w:rsidR="00E84398" w:rsidRPr="0065794F" w:rsidRDefault="00E84398" w:rsidP="00E84398">
      <w:pPr>
        <w:rPr>
          <w:rFonts w:eastAsia="Calibri"/>
          <w:bCs/>
          <w:sz w:val="22"/>
          <w:szCs w:val="22"/>
          <w:lang w:eastAsia="en-US"/>
        </w:rPr>
      </w:pPr>
      <w:r w:rsidRPr="00E84398">
        <w:rPr>
          <w:rFonts w:eastAsia="Calibri"/>
          <w:bCs/>
          <w:noProof/>
          <w:sz w:val="22"/>
          <w:szCs w:val="22"/>
        </w:rPr>
        <w:drawing>
          <wp:inline distT="0" distB="0" distL="0" distR="0" wp14:anchorId="2816662D" wp14:editId="1F8E5D47">
            <wp:extent cx="3362325" cy="1257300"/>
            <wp:effectExtent l="0" t="0" r="9525" b="0"/>
            <wp:docPr id="1" name="Resim 1" descr="http://konyaods.meb.gov.tr/public/yuklenen_resimler5/res_1622b3f9cca4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nyaods.meb.gov.tr/public/yuklenen_resimler5/res_1622b3f9cca4e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292" cy="1258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5BA0" w:rsidRPr="00CC5BA0">
        <w:rPr>
          <w:rFonts w:eastAsia="Calibri"/>
          <w:b/>
          <w:bCs/>
          <w:lang w:eastAsia="en-US"/>
        </w:rPr>
        <w:t>7.</w:t>
      </w:r>
      <w:r w:rsidRPr="00E84398">
        <w:rPr>
          <w:rFonts w:eastAsia="Calibri"/>
          <w:b/>
          <w:bCs/>
          <w:sz w:val="22"/>
          <w:szCs w:val="22"/>
          <w:lang w:eastAsia="en-US"/>
        </w:rPr>
        <w:t xml:space="preserve">Aşağıdaki atasözlerimizden hangisi </w:t>
      </w:r>
      <w:r w:rsidR="0065794F">
        <w:rPr>
          <w:rFonts w:eastAsia="Calibri"/>
          <w:b/>
          <w:bCs/>
          <w:sz w:val="22"/>
          <w:szCs w:val="22"/>
          <w:lang w:eastAsia="en-US"/>
        </w:rPr>
        <w:t>Akif’in y</w:t>
      </w:r>
      <w:r w:rsidRPr="00E84398">
        <w:rPr>
          <w:rFonts w:eastAsia="Calibri"/>
          <w:b/>
          <w:bCs/>
          <w:sz w:val="22"/>
          <w:szCs w:val="22"/>
          <w:lang w:eastAsia="en-US"/>
        </w:rPr>
        <w:t>u</w:t>
      </w:r>
      <w:r w:rsidR="0065794F">
        <w:rPr>
          <w:rFonts w:eastAsia="Calibri"/>
          <w:b/>
          <w:bCs/>
          <w:sz w:val="22"/>
          <w:szCs w:val="22"/>
          <w:lang w:eastAsia="en-US"/>
        </w:rPr>
        <w:t xml:space="preserve">karıdaki </w:t>
      </w:r>
      <w:proofErr w:type="gramStart"/>
      <w:r w:rsidR="0065794F">
        <w:rPr>
          <w:rFonts w:eastAsia="Calibri"/>
          <w:b/>
          <w:bCs/>
          <w:sz w:val="22"/>
          <w:szCs w:val="22"/>
          <w:lang w:eastAsia="en-US"/>
        </w:rPr>
        <w:t xml:space="preserve">dizeleriyle </w:t>
      </w:r>
      <w:r w:rsidRPr="00E84398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="0065794F">
        <w:rPr>
          <w:rFonts w:eastAsia="Calibri"/>
          <w:b/>
          <w:bCs/>
          <w:sz w:val="22"/>
          <w:szCs w:val="22"/>
          <w:lang w:eastAsia="en-US"/>
        </w:rPr>
        <w:t>anlamc</w:t>
      </w:r>
      <w:r w:rsidR="00CC5BA0">
        <w:rPr>
          <w:rFonts w:eastAsia="Calibri"/>
          <w:b/>
          <w:bCs/>
          <w:sz w:val="22"/>
          <w:szCs w:val="22"/>
          <w:lang w:eastAsia="en-US"/>
        </w:rPr>
        <w:t>a</w:t>
      </w:r>
      <w:proofErr w:type="gramEnd"/>
      <w:r w:rsidRPr="00E84398">
        <w:rPr>
          <w:rFonts w:eastAsia="Calibri"/>
          <w:b/>
          <w:bCs/>
          <w:sz w:val="22"/>
          <w:szCs w:val="22"/>
          <w:lang w:eastAsia="en-US"/>
        </w:rPr>
        <w:t xml:space="preserve"> özdeştir.</w:t>
      </w:r>
    </w:p>
    <w:p w14:paraId="13C42BB5" w14:textId="40F0BBC5" w:rsidR="00E84398" w:rsidRPr="00E84398" w:rsidRDefault="00E84398" w:rsidP="00E84398">
      <w:pPr>
        <w:rPr>
          <w:rFonts w:eastAsia="Calibri"/>
          <w:bCs/>
          <w:sz w:val="22"/>
          <w:szCs w:val="22"/>
          <w:lang w:eastAsia="en-US"/>
        </w:rPr>
      </w:pPr>
      <w:r w:rsidRPr="009E398D">
        <w:rPr>
          <w:rFonts w:eastAsia="Calibri"/>
          <w:b/>
          <w:bCs/>
          <w:sz w:val="22"/>
          <w:szCs w:val="22"/>
          <w:lang w:eastAsia="en-US"/>
        </w:rPr>
        <w:t xml:space="preserve">A) </w:t>
      </w:r>
      <w:r w:rsidRPr="009E398D">
        <w:rPr>
          <w:rFonts w:eastAsia="Calibri"/>
          <w:bCs/>
          <w:sz w:val="22"/>
          <w:szCs w:val="22"/>
          <w:lang w:eastAsia="en-US"/>
        </w:rPr>
        <w:t>Yumuşak huylu atın çiftesi pek olur.</w:t>
      </w:r>
    </w:p>
    <w:p w14:paraId="53BA6408" w14:textId="6E6050F3" w:rsidR="00E84398" w:rsidRPr="00E84398" w:rsidRDefault="00E84398" w:rsidP="00E84398">
      <w:pPr>
        <w:rPr>
          <w:rFonts w:eastAsia="Calibri"/>
          <w:b/>
          <w:bCs/>
          <w:sz w:val="22"/>
          <w:szCs w:val="22"/>
          <w:lang w:eastAsia="en-US"/>
        </w:rPr>
      </w:pPr>
      <w:r w:rsidRPr="00E84398">
        <w:rPr>
          <w:rFonts w:eastAsia="Calibri"/>
          <w:b/>
          <w:bCs/>
          <w:sz w:val="22"/>
          <w:szCs w:val="22"/>
          <w:lang w:eastAsia="en-US"/>
        </w:rPr>
        <w:t>B)</w:t>
      </w:r>
      <w:r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Pr="00E84398">
        <w:rPr>
          <w:rFonts w:eastAsia="Calibri"/>
          <w:bCs/>
          <w:sz w:val="22"/>
          <w:szCs w:val="22"/>
          <w:lang w:eastAsia="en-US"/>
        </w:rPr>
        <w:t>Ürüyen köpek ısırmaz.</w:t>
      </w:r>
    </w:p>
    <w:p w14:paraId="7991988E" w14:textId="000E790F" w:rsidR="00E84398" w:rsidRPr="00E84398" w:rsidRDefault="00E84398" w:rsidP="00E84398">
      <w:pPr>
        <w:rPr>
          <w:rFonts w:eastAsia="Calibri"/>
          <w:b/>
          <w:bCs/>
          <w:sz w:val="22"/>
          <w:szCs w:val="22"/>
          <w:lang w:eastAsia="en-US"/>
        </w:rPr>
      </w:pPr>
      <w:r w:rsidRPr="00E84398">
        <w:rPr>
          <w:rFonts w:eastAsia="Calibri"/>
          <w:b/>
          <w:bCs/>
          <w:sz w:val="22"/>
          <w:szCs w:val="22"/>
          <w:lang w:eastAsia="en-US"/>
        </w:rPr>
        <w:t>C)</w:t>
      </w:r>
      <w:r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Pr="00E84398">
        <w:rPr>
          <w:rFonts w:eastAsia="Calibri"/>
          <w:bCs/>
          <w:sz w:val="22"/>
          <w:szCs w:val="22"/>
          <w:lang w:eastAsia="en-US"/>
        </w:rPr>
        <w:t>Sinek pekmezciyi tanır.</w:t>
      </w:r>
    </w:p>
    <w:p w14:paraId="66F32BA5" w14:textId="6C183715" w:rsidR="00E84398" w:rsidRPr="00E84398" w:rsidRDefault="00E84398" w:rsidP="00E84398">
      <w:pPr>
        <w:rPr>
          <w:rFonts w:eastAsia="Calibri"/>
          <w:bCs/>
          <w:sz w:val="22"/>
          <w:szCs w:val="22"/>
          <w:lang w:eastAsia="en-US"/>
        </w:rPr>
      </w:pPr>
      <w:r w:rsidRPr="00E84398">
        <w:rPr>
          <w:rFonts w:eastAsia="Calibri"/>
          <w:b/>
          <w:bCs/>
          <w:sz w:val="22"/>
          <w:szCs w:val="22"/>
          <w:lang w:eastAsia="en-US"/>
        </w:rPr>
        <w:t>D)</w:t>
      </w:r>
      <w:r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="00CC5BA0">
        <w:rPr>
          <w:rFonts w:eastAsia="Calibri"/>
          <w:bCs/>
          <w:sz w:val="22"/>
          <w:szCs w:val="22"/>
          <w:lang w:eastAsia="en-US"/>
        </w:rPr>
        <w:t>N</w:t>
      </w:r>
      <w:r w:rsidR="00CC5BA0" w:rsidRPr="00CC5BA0">
        <w:rPr>
          <w:rFonts w:eastAsia="Calibri"/>
          <w:bCs/>
          <w:sz w:val="22"/>
          <w:szCs w:val="22"/>
          <w:lang w:eastAsia="en-US"/>
        </w:rPr>
        <w:t>e ekersen onu biçersin</w:t>
      </w:r>
      <w:r w:rsidRPr="00E84398">
        <w:rPr>
          <w:rFonts w:eastAsia="Calibri"/>
          <w:bCs/>
          <w:sz w:val="22"/>
          <w:szCs w:val="22"/>
          <w:lang w:eastAsia="en-US"/>
        </w:rPr>
        <w:t>.</w:t>
      </w:r>
    </w:p>
    <w:p w14:paraId="26EE2C38" w14:textId="39C314FF" w:rsidR="00C60937" w:rsidRPr="00E84398" w:rsidRDefault="00C60937" w:rsidP="00E84398">
      <w:pPr>
        <w:rPr>
          <w:rFonts w:eastAsia="Calibri"/>
          <w:bCs/>
          <w:sz w:val="22"/>
          <w:szCs w:val="22"/>
          <w:lang w:eastAsia="en-US"/>
        </w:rPr>
      </w:pPr>
    </w:p>
    <w:p w14:paraId="611EE505" w14:textId="14643D5E" w:rsidR="00CC5BA0" w:rsidRPr="00351CF3" w:rsidRDefault="00351CF3" w:rsidP="00CC5BA0">
      <w:pPr>
        <w:rPr>
          <w:rFonts w:eastAsia="Calibri"/>
          <w:bCs/>
          <w:sz w:val="22"/>
          <w:szCs w:val="22"/>
          <w:lang w:eastAsia="en-US"/>
        </w:rPr>
      </w:pPr>
      <w:r w:rsidRPr="00351CF3">
        <w:rPr>
          <w:rFonts w:eastAsia="Calibri"/>
          <w:b/>
          <w:bCs/>
          <w:lang w:eastAsia="en-US"/>
        </w:rPr>
        <w:t>8.</w:t>
      </w:r>
      <w:r>
        <w:rPr>
          <w:rFonts w:eastAsia="Calibri"/>
          <w:b/>
          <w:bCs/>
          <w:lang w:eastAsia="en-US"/>
        </w:rPr>
        <w:t>”</w:t>
      </w:r>
      <w:r w:rsidRPr="00351CF3">
        <w:rPr>
          <w:rFonts w:eastAsia="Calibri"/>
          <w:b/>
          <w:bCs/>
          <w:sz w:val="22"/>
          <w:szCs w:val="22"/>
          <w:lang w:eastAsia="en-US"/>
        </w:rPr>
        <w:t>Vurmak</w:t>
      </w:r>
      <w:r>
        <w:rPr>
          <w:rFonts w:eastAsia="Calibri"/>
          <w:bCs/>
          <w:sz w:val="22"/>
          <w:szCs w:val="22"/>
          <w:lang w:eastAsia="en-US"/>
        </w:rPr>
        <w:t>”</w:t>
      </w:r>
      <w:r w:rsidR="00CC5BA0" w:rsidRPr="00351CF3">
        <w:rPr>
          <w:rFonts w:eastAsia="Calibri"/>
          <w:bCs/>
          <w:sz w:val="22"/>
          <w:szCs w:val="22"/>
          <w:lang w:eastAsia="en-US"/>
        </w:rPr>
        <w:t xml:space="preserve"> sözcüğü a</w:t>
      </w:r>
      <w:r>
        <w:rPr>
          <w:rFonts w:eastAsia="Calibri"/>
          <w:bCs/>
          <w:sz w:val="22"/>
          <w:szCs w:val="22"/>
          <w:lang w:eastAsia="en-US"/>
        </w:rPr>
        <w:t>şağıdaki cümlelerin hangisinde “</w:t>
      </w:r>
      <w:r w:rsidRPr="00351CF3">
        <w:rPr>
          <w:rFonts w:eastAsia="Calibri"/>
          <w:bCs/>
          <w:sz w:val="22"/>
          <w:szCs w:val="22"/>
          <w:u w:val="single"/>
          <w:lang w:eastAsia="en-US"/>
        </w:rPr>
        <w:t>olumsuz yönde etkilemek</w:t>
      </w:r>
      <w:r>
        <w:rPr>
          <w:rFonts w:eastAsia="Calibri"/>
          <w:bCs/>
          <w:sz w:val="22"/>
          <w:szCs w:val="22"/>
          <w:u w:val="single"/>
          <w:lang w:eastAsia="en-US"/>
        </w:rPr>
        <w:t>”</w:t>
      </w:r>
      <w:r w:rsidR="00CC5BA0" w:rsidRPr="00351CF3">
        <w:rPr>
          <w:rFonts w:eastAsia="Calibri"/>
          <w:bCs/>
          <w:sz w:val="22"/>
          <w:szCs w:val="22"/>
          <w:lang w:eastAsia="en-US"/>
        </w:rPr>
        <w:t xml:space="preserve"> an</w:t>
      </w:r>
      <w:r w:rsidRPr="00351CF3">
        <w:rPr>
          <w:rFonts w:eastAsia="Calibri"/>
          <w:bCs/>
          <w:sz w:val="22"/>
          <w:szCs w:val="22"/>
          <w:lang w:eastAsia="en-US"/>
        </w:rPr>
        <w:t>lamında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="00CC5BA0" w:rsidRPr="00351CF3">
        <w:rPr>
          <w:rFonts w:eastAsia="Calibri"/>
          <w:bCs/>
          <w:sz w:val="22"/>
          <w:szCs w:val="22"/>
          <w:lang w:eastAsia="en-US"/>
        </w:rPr>
        <w:t>kullanılmıştır?</w:t>
      </w:r>
    </w:p>
    <w:p w14:paraId="7944CF4C" w14:textId="3FC0C8E7" w:rsidR="00CC5BA0" w:rsidRPr="00351CF3" w:rsidRDefault="00CC5BA0" w:rsidP="00CC5BA0">
      <w:pPr>
        <w:rPr>
          <w:rFonts w:eastAsia="Calibri"/>
          <w:bCs/>
          <w:sz w:val="22"/>
          <w:szCs w:val="22"/>
          <w:lang w:eastAsia="en-US"/>
        </w:rPr>
      </w:pPr>
      <w:r w:rsidRPr="00351CF3">
        <w:rPr>
          <w:rFonts w:eastAsia="Calibri"/>
          <w:b/>
          <w:bCs/>
          <w:sz w:val="22"/>
          <w:szCs w:val="22"/>
          <w:lang w:eastAsia="en-US"/>
        </w:rPr>
        <w:t>A</w:t>
      </w:r>
      <w:r w:rsidRPr="00351CF3">
        <w:rPr>
          <w:rFonts w:eastAsia="Calibri"/>
          <w:bCs/>
          <w:sz w:val="22"/>
          <w:szCs w:val="22"/>
          <w:lang w:eastAsia="en-US"/>
        </w:rPr>
        <w:t xml:space="preserve">) </w:t>
      </w:r>
      <w:r w:rsidR="00351CF3" w:rsidRPr="00351CF3">
        <w:rPr>
          <w:rFonts w:eastAsia="Calibri"/>
          <w:bCs/>
          <w:iCs/>
          <w:sz w:val="22"/>
          <w:szCs w:val="22"/>
          <w:lang w:eastAsia="en-US"/>
        </w:rPr>
        <w:t>Akşam olunca kapının desteğini vurduk</w:t>
      </w:r>
      <w:r w:rsidRPr="00351CF3">
        <w:rPr>
          <w:rFonts w:eastAsia="Calibri"/>
          <w:bCs/>
          <w:sz w:val="22"/>
          <w:szCs w:val="22"/>
          <w:lang w:eastAsia="en-US"/>
        </w:rPr>
        <w:t>.</w:t>
      </w:r>
    </w:p>
    <w:p w14:paraId="5FD198AF" w14:textId="7A0ED4A4" w:rsidR="00CC5BA0" w:rsidRPr="00351CF3" w:rsidRDefault="00CC5BA0" w:rsidP="00CC5BA0">
      <w:pPr>
        <w:rPr>
          <w:rFonts w:eastAsia="Calibri"/>
          <w:bCs/>
          <w:sz w:val="22"/>
          <w:szCs w:val="22"/>
          <w:lang w:eastAsia="en-US"/>
        </w:rPr>
      </w:pPr>
      <w:r w:rsidRPr="00351CF3">
        <w:rPr>
          <w:rFonts w:eastAsia="Calibri"/>
          <w:b/>
          <w:bCs/>
          <w:sz w:val="22"/>
          <w:szCs w:val="22"/>
          <w:lang w:eastAsia="en-US"/>
        </w:rPr>
        <w:t>B</w:t>
      </w:r>
      <w:r w:rsidRPr="00351CF3">
        <w:rPr>
          <w:rFonts w:eastAsia="Calibri"/>
          <w:bCs/>
          <w:sz w:val="22"/>
          <w:szCs w:val="22"/>
          <w:lang w:eastAsia="en-US"/>
        </w:rPr>
        <w:t xml:space="preserve">) </w:t>
      </w:r>
      <w:r w:rsidR="00351CF3" w:rsidRPr="00351CF3">
        <w:rPr>
          <w:rFonts w:eastAsia="Calibri"/>
          <w:bCs/>
          <w:iCs/>
          <w:sz w:val="22"/>
          <w:szCs w:val="22"/>
          <w:lang w:eastAsia="en-US"/>
        </w:rPr>
        <w:t>Yıkık damından içeriye parça parça güneş vurur</w:t>
      </w:r>
      <w:r w:rsidRPr="00351CF3">
        <w:rPr>
          <w:rFonts w:eastAsia="Calibri"/>
          <w:bCs/>
          <w:sz w:val="22"/>
          <w:szCs w:val="22"/>
          <w:lang w:eastAsia="en-US"/>
        </w:rPr>
        <w:t>.</w:t>
      </w:r>
    </w:p>
    <w:p w14:paraId="06DB5801" w14:textId="7919CF3C" w:rsidR="00CC5BA0" w:rsidRPr="00351CF3" w:rsidRDefault="00CC5BA0" w:rsidP="00CC5BA0">
      <w:pPr>
        <w:rPr>
          <w:rFonts w:eastAsia="Calibri"/>
          <w:bCs/>
          <w:sz w:val="22"/>
          <w:szCs w:val="22"/>
          <w:lang w:eastAsia="en-US"/>
        </w:rPr>
      </w:pPr>
      <w:r w:rsidRPr="00351CF3">
        <w:rPr>
          <w:rFonts w:eastAsia="Calibri"/>
          <w:b/>
          <w:bCs/>
          <w:sz w:val="22"/>
          <w:szCs w:val="22"/>
          <w:lang w:eastAsia="en-US"/>
        </w:rPr>
        <w:t>C</w:t>
      </w:r>
      <w:r w:rsidRPr="00351CF3">
        <w:rPr>
          <w:rFonts w:eastAsia="Calibri"/>
          <w:bCs/>
          <w:sz w:val="22"/>
          <w:szCs w:val="22"/>
          <w:lang w:eastAsia="en-US"/>
        </w:rPr>
        <w:t xml:space="preserve">) </w:t>
      </w:r>
      <w:r w:rsidR="00351CF3" w:rsidRPr="00351CF3">
        <w:rPr>
          <w:rFonts w:eastAsia="Calibri"/>
          <w:bCs/>
          <w:iCs/>
          <w:sz w:val="22"/>
          <w:szCs w:val="22"/>
          <w:lang w:eastAsia="en-US"/>
        </w:rPr>
        <w:t>Kolumu duvara vurmuşum.</w:t>
      </w:r>
    </w:p>
    <w:p w14:paraId="79629E25" w14:textId="77777777" w:rsidR="00915FC3" w:rsidRDefault="00CC5BA0" w:rsidP="00CC5BA0">
      <w:pPr>
        <w:rPr>
          <w:rFonts w:eastAsia="Calibri"/>
          <w:bCs/>
          <w:iCs/>
          <w:sz w:val="22"/>
          <w:szCs w:val="22"/>
          <w:lang w:eastAsia="en-US"/>
        </w:rPr>
      </w:pPr>
      <w:r w:rsidRPr="009E398D">
        <w:rPr>
          <w:rFonts w:eastAsia="Calibri"/>
          <w:b/>
          <w:bCs/>
          <w:sz w:val="22"/>
          <w:szCs w:val="22"/>
          <w:lang w:eastAsia="en-US"/>
        </w:rPr>
        <w:t>D</w:t>
      </w:r>
      <w:r w:rsidRPr="009E398D">
        <w:rPr>
          <w:rFonts w:eastAsia="Calibri"/>
          <w:bCs/>
          <w:sz w:val="22"/>
          <w:szCs w:val="22"/>
          <w:lang w:eastAsia="en-US"/>
        </w:rPr>
        <w:t xml:space="preserve">) </w:t>
      </w:r>
      <w:r w:rsidR="00351CF3" w:rsidRPr="009E398D">
        <w:rPr>
          <w:rFonts w:eastAsia="Calibri"/>
          <w:bCs/>
          <w:iCs/>
          <w:sz w:val="22"/>
          <w:szCs w:val="22"/>
          <w:lang w:eastAsia="en-US"/>
        </w:rPr>
        <w:t>Kriz kitap dünyasını da vurdu</w:t>
      </w:r>
    </w:p>
    <w:p w14:paraId="2E423397" w14:textId="77777777" w:rsidR="00915FC3" w:rsidRDefault="00915FC3" w:rsidP="00CC5BA0">
      <w:pPr>
        <w:rPr>
          <w:rFonts w:eastAsia="Calibri"/>
          <w:bCs/>
          <w:iCs/>
          <w:sz w:val="22"/>
          <w:szCs w:val="22"/>
          <w:lang w:eastAsia="en-US"/>
        </w:rPr>
      </w:pPr>
    </w:p>
    <w:p w14:paraId="5B839804" w14:textId="7D0E41A7" w:rsidR="00915FC3" w:rsidRDefault="00915FC3" w:rsidP="00CC5BA0">
      <w:pPr>
        <w:rPr>
          <w:rFonts w:eastAsia="Calibri"/>
          <w:bCs/>
          <w:iCs/>
          <w:sz w:val="22"/>
          <w:szCs w:val="22"/>
          <w:lang w:eastAsia="en-US"/>
        </w:rPr>
      </w:pPr>
      <w:r w:rsidRPr="00915FC3">
        <w:rPr>
          <w:rFonts w:eastAsia="Calibri"/>
          <w:bCs/>
          <w:iCs/>
          <w:sz w:val="22"/>
          <w:szCs w:val="22"/>
          <w:lang w:eastAsia="en-US"/>
        </w:rPr>
        <w:t xml:space="preserve">Mısırda askerlerin kayıtlarını tutan bir </w:t>
      </w:r>
      <w:proofErr w:type="gramStart"/>
      <w:r w:rsidRPr="00915FC3">
        <w:rPr>
          <w:rFonts w:eastAsia="Calibri"/>
          <w:bCs/>
          <w:iCs/>
          <w:sz w:val="22"/>
          <w:szCs w:val="22"/>
          <w:lang w:eastAsia="en-US"/>
        </w:rPr>
        <w:t>katibin</w:t>
      </w:r>
      <w:proofErr w:type="gramEnd"/>
      <w:r w:rsidRPr="00915FC3">
        <w:rPr>
          <w:rFonts w:eastAsia="Calibri"/>
          <w:bCs/>
          <w:iCs/>
          <w:sz w:val="22"/>
          <w:szCs w:val="22"/>
          <w:lang w:eastAsia="en-US"/>
        </w:rPr>
        <w:t xml:space="preserve"> sürekli olarak “</w:t>
      </w:r>
      <w:proofErr w:type="spellStart"/>
      <w:r w:rsidRPr="00915FC3">
        <w:rPr>
          <w:rFonts w:eastAsia="Calibri"/>
          <w:bCs/>
          <w:iCs/>
          <w:sz w:val="22"/>
          <w:szCs w:val="22"/>
          <w:lang w:eastAsia="en-US"/>
        </w:rPr>
        <w:t>Australi</w:t>
      </w:r>
      <w:r w:rsidR="004914A7">
        <w:rPr>
          <w:rFonts w:eastAsia="Calibri"/>
          <w:bCs/>
          <w:iCs/>
          <w:sz w:val="22"/>
          <w:szCs w:val="22"/>
          <w:lang w:eastAsia="en-US"/>
        </w:rPr>
        <w:t>a</w:t>
      </w:r>
      <w:proofErr w:type="spellEnd"/>
      <w:r w:rsidR="004914A7">
        <w:rPr>
          <w:rFonts w:eastAsia="Calibri"/>
          <w:bCs/>
          <w:iCs/>
          <w:sz w:val="22"/>
          <w:szCs w:val="22"/>
          <w:lang w:eastAsia="en-US"/>
        </w:rPr>
        <w:t xml:space="preserve"> </w:t>
      </w:r>
      <w:proofErr w:type="spellStart"/>
      <w:r w:rsidR="004914A7">
        <w:rPr>
          <w:rFonts w:eastAsia="Calibri"/>
          <w:bCs/>
          <w:iCs/>
          <w:sz w:val="22"/>
          <w:szCs w:val="22"/>
          <w:lang w:eastAsia="en-US"/>
        </w:rPr>
        <w:t>and</w:t>
      </w:r>
      <w:proofErr w:type="spellEnd"/>
      <w:r w:rsidR="004914A7">
        <w:rPr>
          <w:rFonts w:eastAsia="Calibri"/>
          <w:bCs/>
          <w:iCs/>
          <w:sz w:val="22"/>
          <w:szCs w:val="22"/>
          <w:lang w:eastAsia="en-US"/>
        </w:rPr>
        <w:t xml:space="preserve"> New </w:t>
      </w:r>
      <w:proofErr w:type="spellStart"/>
      <w:r w:rsidR="004914A7">
        <w:rPr>
          <w:rFonts w:eastAsia="Calibri"/>
          <w:bCs/>
          <w:iCs/>
          <w:sz w:val="22"/>
          <w:szCs w:val="22"/>
          <w:lang w:eastAsia="en-US"/>
        </w:rPr>
        <w:t>Zealand</w:t>
      </w:r>
      <w:proofErr w:type="spellEnd"/>
      <w:r w:rsidR="004914A7">
        <w:rPr>
          <w:rFonts w:eastAsia="Calibri"/>
          <w:bCs/>
          <w:iCs/>
          <w:sz w:val="22"/>
          <w:szCs w:val="22"/>
          <w:lang w:eastAsia="en-US"/>
        </w:rPr>
        <w:t xml:space="preserve"> </w:t>
      </w:r>
      <w:proofErr w:type="spellStart"/>
      <w:r w:rsidR="004914A7">
        <w:rPr>
          <w:rFonts w:eastAsia="Calibri"/>
          <w:bCs/>
          <w:iCs/>
          <w:sz w:val="22"/>
          <w:szCs w:val="22"/>
          <w:lang w:eastAsia="en-US"/>
        </w:rPr>
        <w:t>Army</w:t>
      </w:r>
      <w:proofErr w:type="spellEnd"/>
      <w:r w:rsidR="004914A7">
        <w:rPr>
          <w:rFonts w:eastAsia="Calibri"/>
          <w:bCs/>
          <w:iCs/>
          <w:sz w:val="22"/>
          <w:szCs w:val="22"/>
          <w:lang w:eastAsia="en-US"/>
        </w:rPr>
        <w:t xml:space="preserve"> </w:t>
      </w:r>
      <w:proofErr w:type="spellStart"/>
      <w:r w:rsidR="004914A7">
        <w:rPr>
          <w:rFonts w:eastAsia="Calibri"/>
          <w:bCs/>
          <w:iCs/>
          <w:sz w:val="22"/>
          <w:szCs w:val="22"/>
          <w:lang w:eastAsia="en-US"/>
        </w:rPr>
        <w:t>Company</w:t>
      </w:r>
      <w:proofErr w:type="spellEnd"/>
      <w:r w:rsidR="004914A7">
        <w:rPr>
          <w:rFonts w:eastAsia="Calibri"/>
          <w:bCs/>
          <w:iCs/>
          <w:sz w:val="22"/>
          <w:szCs w:val="22"/>
          <w:lang w:eastAsia="en-US"/>
        </w:rPr>
        <w:t xml:space="preserve"> (</w:t>
      </w:r>
      <w:r w:rsidRPr="00915FC3">
        <w:rPr>
          <w:rFonts w:eastAsia="Calibri"/>
          <w:bCs/>
          <w:iCs/>
          <w:sz w:val="22"/>
          <w:szCs w:val="22"/>
          <w:lang w:eastAsia="en-US"/>
        </w:rPr>
        <w:t>Avustralya ve Yeni Zelanda Ordu Birliği</w:t>
      </w:r>
      <w:r w:rsidR="004914A7">
        <w:rPr>
          <w:rFonts w:eastAsia="Calibri"/>
          <w:bCs/>
          <w:iCs/>
          <w:sz w:val="22"/>
          <w:szCs w:val="22"/>
          <w:lang w:eastAsia="en-US"/>
        </w:rPr>
        <w:t>)</w:t>
      </w:r>
      <w:r w:rsidRPr="00915FC3">
        <w:rPr>
          <w:rFonts w:eastAsia="Calibri"/>
          <w:bCs/>
          <w:iCs/>
          <w:sz w:val="22"/>
          <w:szCs w:val="22"/>
          <w:lang w:eastAsia="en-US"/>
        </w:rPr>
        <w:t>” yazmaktan sıkıldığı için kelimelerin baş harflerini alarak ANZAC kısaltmasını bulmuş, bu kısaltma da dünya tarihine geçmiştir.</w:t>
      </w:r>
    </w:p>
    <w:p w14:paraId="50B613C9" w14:textId="77777777" w:rsidR="004914A7" w:rsidRPr="004914A7" w:rsidRDefault="004914A7" w:rsidP="00CC5BA0">
      <w:pPr>
        <w:rPr>
          <w:rFonts w:eastAsia="Calibri"/>
          <w:b/>
          <w:bCs/>
          <w:iCs/>
          <w:sz w:val="22"/>
          <w:szCs w:val="22"/>
          <w:lang w:eastAsia="en-US"/>
        </w:rPr>
      </w:pPr>
      <w:r w:rsidRPr="004914A7">
        <w:rPr>
          <w:rFonts w:eastAsia="Calibri"/>
          <w:b/>
          <w:bCs/>
          <w:iCs/>
          <w:lang w:eastAsia="en-US"/>
        </w:rPr>
        <w:t>9</w:t>
      </w:r>
      <w:r>
        <w:rPr>
          <w:rFonts w:eastAsia="Calibri"/>
          <w:bCs/>
          <w:i/>
          <w:iCs/>
          <w:sz w:val="22"/>
          <w:szCs w:val="22"/>
          <w:lang w:eastAsia="en-US"/>
        </w:rPr>
        <w:t>.</w:t>
      </w:r>
      <w:r w:rsidR="00915FC3" w:rsidRPr="004914A7">
        <w:rPr>
          <w:rFonts w:eastAsia="Calibri"/>
          <w:b/>
          <w:bCs/>
          <w:iCs/>
          <w:sz w:val="22"/>
          <w:szCs w:val="22"/>
          <w:lang w:eastAsia="en-US"/>
        </w:rPr>
        <w:t xml:space="preserve">Yukarıdaki </w:t>
      </w:r>
      <w:r w:rsidRPr="004914A7">
        <w:rPr>
          <w:rFonts w:eastAsia="Calibri"/>
          <w:b/>
          <w:bCs/>
          <w:iCs/>
          <w:sz w:val="22"/>
          <w:szCs w:val="22"/>
          <w:lang w:eastAsia="en-US"/>
        </w:rPr>
        <w:t>cümleyle anlam ilişkisi bakımından özdeş cümle seçeneklerden hangisindedir?</w:t>
      </w:r>
    </w:p>
    <w:p w14:paraId="19338BB6" w14:textId="460825D3" w:rsidR="000C30D6" w:rsidRPr="00915FC3" w:rsidRDefault="000C30D6" w:rsidP="00CC5BA0">
      <w:pPr>
        <w:rPr>
          <w:rFonts w:eastAsia="Calibri"/>
          <w:bCs/>
          <w:i/>
          <w:iCs/>
          <w:sz w:val="22"/>
          <w:szCs w:val="22"/>
          <w:lang w:eastAsia="en-US"/>
        </w:rPr>
      </w:pPr>
      <w:r w:rsidRPr="00030191">
        <w:rPr>
          <w:rFonts w:eastAsia="Calibri"/>
          <w:b/>
          <w:bCs/>
          <w:sz w:val="22"/>
          <w:szCs w:val="22"/>
          <w:lang w:eastAsia="en-US"/>
        </w:rPr>
        <w:t>A</w:t>
      </w:r>
      <w:r w:rsidRPr="00030191">
        <w:rPr>
          <w:rFonts w:eastAsia="Calibri"/>
          <w:bCs/>
          <w:sz w:val="22"/>
          <w:szCs w:val="22"/>
          <w:lang w:eastAsia="en-US"/>
        </w:rPr>
        <w:t>)</w:t>
      </w:r>
      <w:r w:rsidR="00984DFE" w:rsidRPr="00030191">
        <w:rPr>
          <w:i/>
          <w:iCs/>
          <w:shd w:val="clear" w:color="auto" w:fill="FFFFFF"/>
        </w:rPr>
        <w:t xml:space="preserve"> </w:t>
      </w:r>
      <w:r w:rsidR="00C3784E">
        <w:rPr>
          <w:rFonts w:eastAsia="Calibri"/>
          <w:bCs/>
          <w:iCs/>
          <w:sz w:val="22"/>
          <w:szCs w:val="22"/>
          <w:lang w:eastAsia="en-US"/>
        </w:rPr>
        <w:t>Yasalar toplumun düzeni için yazılır.</w:t>
      </w:r>
    </w:p>
    <w:p w14:paraId="6983973D" w14:textId="283259C3" w:rsidR="00984DFE" w:rsidRPr="00030191" w:rsidRDefault="000C30D6" w:rsidP="000C30D6">
      <w:pPr>
        <w:rPr>
          <w:rFonts w:eastAsia="Calibri"/>
          <w:bCs/>
          <w:iCs/>
          <w:sz w:val="22"/>
          <w:szCs w:val="22"/>
          <w:lang w:eastAsia="en-US"/>
        </w:rPr>
      </w:pPr>
      <w:r w:rsidRPr="009E398D">
        <w:rPr>
          <w:rFonts w:eastAsia="Calibri"/>
          <w:b/>
          <w:bCs/>
          <w:sz w:val="22"/>
          <w:szCs w:val="22"/>
          <w:lang w:eastAsia="en-US"/>
        </w:rPr>
        <w:t>B</w:t>
      </w:r>
      <w:r w:rsidRPr="009E398D">
        <w:rPr>
          <w:rFonts w:eastAsia="Calibri"/>
          <w:bCs/>
          <w:sz w:val="22"/>
          <w:szCs w:val="22"/>
          <w:lang w:eastAsia="en-US"/>
        </w:rPr>
        <w:t>)</w:t>
      </w:r>
      <w:r w:rsidR="00984DFE" w:rsidRPr="009E398D">
        <w:rPr>
          <w:i/>
          <w:iCs/>
          <w:shd w:val="clear" w:color="auto" w:fill="FFFFFF"/>
        </w:rPr>
        <w:t xml:space="preserve"> </w:t>
      </w:r>
      <w:r w:rsidR="00E40EA7" w:rsidRPr="009E398D">
        <w:rPr>
          <w:rFonts w:eastAsia="Calibri"/>
          <w:bCs/>
          <w:iCs/>
          <w:sz w:val="22"/>
          <w:szCs w:val="22"/>
          <w:lang w:eastAsia="en-US"/>
        </w:rPr>
        <w:t>Soğuktur suları, bir tas içilmez.</w:t>
      </w:r>
    </w:p>
    <w:p w14:paraId="784DDBFE" w14:textId="4C2EB6C7" w:rsidR="00984DFE" w:rsidRPr="00030191" w:rsidRDefault="000C30D6" w:rsidP="000C30D6">
      <w:pPr>
        <w:rPr>
          <w:rFonts w:eastAsia="Calibri"/>
          <w:bCs/>
          <w:i/>
          <w:iCs/>
          <w:sz w:val="22"/>
          <w:szCs w:val="22"/>
          <w:lang w:eastAsia="en-US"/>
        </w:rPr>
      </w:pPr>
      <w:r w:rsidRPr="00030191">
        <w:rPr>
          <w:rFonts w:eastAsia="Calibri"/>
          <w:b/>
          <w:bCs/>
          <w:sz w:val="22"/>
          <w:szCs w:val="22"/>
          <w:lang w:eastAsia="en-US"/>
        </w:rPr>
        <w:t>C</w:t>
      </w:r>
      <w:r w:rsidRPr="00030191">
        <w:rPr>
          <w:rFonts w:eastAsia="Calibri"/>
          <w:bCs/>
          <w:sz w:val="22"/>
          <w:szCs w:val="22"/>
          <w:lang w:eastAsia="en-US"/>
        </w:rPr>
        <w:t>)</w:t>
      </w:r>
      <w:r w:rsidR="00984DFE" w:rsidRPr="00030191">
        <w:rPr>
          <w:i/>
          <w:iCs/>
          <w:shd w:val="clear" w:color="auto" w:fill="FFFFFF"/>
        </w:rPr>
        <w:t xml:space="preserve"> </w:t>
      </w:r>
      <w:r w:rsidR="00984DFE" w:rsidRPr="00030191">
        <w:rPr>
          <w:rFonts w:eastAsia="Calibri"/>
          <w:bCs/>
          <w:iCs/>
          <w:sz w:val="22"/>
          <w:szCs w:val="22"/>
          <w:lang w:eastAsia="en-US"/>
        </w:rPr>
        <w:t xml:space="preserve">Ya bu </w:t>
      </w:r>
      <w:r w:rsidR="004914A7">
        <w:rPr>
          <w:rFonts w:eastAsia="Calibri"/>
          <w:bCs/>
          <w:iCs/>
          <w:sz w:val="22"/>
          <w:szCs w:val="22"/>
          <w:lang w:eastAsia="en-US"/>
        </w:rPr>
        <w:t>deveyi gütmeli</w:t>
      </w:r>
      <w:r w:rsidR="00984DFE" w:rsidRPr="00030191">
        <w:rPr>
          <w:rFonts w:eastAsia="Calibri"/>
          <w:bCs/>
          <w:iCs/>
          <w:sz w:val="22"/>
          <w:szCs w:val="22"/>
          <w:lang w:eastAsia="en-US"/>
        </w:rPr>
        <w:t xml:space="preserve"> ya bu diyardan gitmeli.</w:t>
      </w:r>
    </w:p>
    <w:p w14:paraId="662979A6" w14:textId="57A94ECA" w:rsidR="00256110" w:rsidRPr="00030191" w:rsidRDefault="000C30D6" w:rsidP="002E67A2">
      <w:pPr>
        <w:rPr>
          <w:rFonts w:eastAsia="Calibri"/>
          <w:bCs/>
          <w:sz w:val="22"/>
          <w:szCs w:val="22"/>
          <w:lang w:eastAsia="en-US"/>
        </w:rPr>
      </w:pPr>
      <w:r w:rsidRPr="00E40EA7">
        <w:rPr>
          <w:rFonts w:eastAsia="Calibri"/>
          <w:b/>
          <w:bCs/>
          <w:sz w:val="22"/>
          <w:szCs w:val="22"/>
          <w:lang w:eastAsia="en-US"/>
        </w:rPr>
        <w:t>D</w:t>
      </w:r>
      <w:r w:rsidRPr="00E40EA7">
        <w:rPr>
          <w:rFonts w:eastAsia="Calibri"/>
          <w:bCs/>
          <w:sz w:val="22"/>
          <w:szCs w:val="22"/>
          <w:lang w:eastAsia="en-US"/>
        </w:rPr>
        <w:t>)</w:t>
      </w:r>
      <w:r w:rsidR="00984DFE" w:rsidRPr="00E40EA7">
        <w:rPr>
          <w:rFonts w:eastAsia="Calibri"/>
          <w:bCs/>
          <w:sz w:val="22"/>
          <w:szCs w:val="22"/>
          <w:lang w:eastAsia="en-US"/>
        </w:rPr>
        <w:t xml:space="preserve"> </w:t>
      </w:r>
      <w:r w:rsidR="00E40EA7" w:rsidRPr="00E40EA7">
        <w:rPr>
          <w:rFonts w:eastAsia="Calibri"/>
          <w:bCs/>
          <w:iCs/>
          <w:sz w:val="22"/>
          <w:szCs w:val="22"/>
          <w:lang w:eastAsia="en-US"/>
        </w:rPr>
        <w:t>Vergimizi düzenli ödersek ülkemiz kalkınır.</w:t>
      </w:r>
    </w:p>
    <w:p w14:paraId="4B351010" w14:textId="77777777" w:rsidR="007630FB" w:rsidRDefault="007630FB" w:rsidP="002E67A2">
      <w:pPr>
        <w:rPr>
          <w:rFonts w:eastAsia="Calibri"/>
          <w:bCs/>
          <w:sz w:val="22"/>
          <w:szCs w:val="22"/>
          <w:lang w:eastAsia="en-US"/>
        </w:rPr>
      </w:pPr>
    </w:p>
    <w:p w14:paraId="4B0129DE" w14:textId="717C9AEC" w:rsidR="00464B95" w:rsidRDefault="00464B95" w:rsidP="002E67A2">
      <w:pPr>
        <w:rPr>
          <w:rFonts w:eastAsia="Calibri"/>
          <w:b/>
          <w:bCs/>
          <w:sz w:val="22"/>
          <w:szCs w:val="22"/>
          <w:lang w:eastAsia="en-US"/>
        </w:rPr>
      </w:pPr>
      <w:r w:rsidRPr="00464B95">
        <w:rPr>
          <w:rFonts w:eastAsia="Calibri"/>
          <w:bCs/>
          <w:sz w:val="22"/>
          <w:szCs w:val="22"/>
          <w:lang w:eastAsia="en-US"/>
        </w:rPr>
        <w:t>Asıl usta, keman gibi çalgılarını iyi akort ederek güzel bir ses çıkaran değil, sözleriyle işleri arasında akort yaparak yaşamında en güzel uyumu kurabilendir</w:t>
      </w:r>
      <w:r>
        <w:rPr>
          <w:rFonts w:eastAsia="Calibri"/>
          <w:bCs/>
          <w:sz w:val="22"/>
          <w:szCs w:val="22"/>
          <w:lang w:eastAsia="en-US"/>
        </w:rPr>
        <w:t>.(</w:t>
      </w:r>
      <w:r>
        <w:rPr>
          <w:rFonts w:eastAsia="Calibri"/>
          <w:b/>
          <w:bCs/>
          <w:sz w:val="22"/>
          <w:szCs w:val="22"/>
          <w:lang w:eastAsia="en-US"/>
        </w:rPr>
        <w:t>Platon)</w:t>
      </w:r>
    </w:p>
    <w:p w14:paraId="113D5F22" w14:textId="56975C51" w:rsidR="00464B95" w:rsidRDefault="00464B95" w:rsidP="002E67A2">
      <w:pPr>
        <w:rPr>
          <w:rFonts w:eastAsia="Calibri"/>
          <w:b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>10.Yukarıdaki</w:t>
      </w:r>
      <w:r w:rsidR="00E40EA7">
        <w:rPr>
          <w:rFonts w:eastAsia="Calibri"/>
          <w:b/>
          <w:bCs/>
          <w:sz w:val="22"/>
          <w:szCs w:val="22"/>
          <w:lang w:eastAsia="en-US"/>
        </w:rPr>
        <w:t xml:space="preserve"> cümleyle ilgili </w:t>
      </w:r>
      <w:r>
        <w:rPr>
          <w:rFonts w:eastAsia="Calibri"/>
          <w:b/>
          <w:bCs/>
          <w:sz w:val="22"/>
          <w:szCs w:val="22"/>
          <w:lang w:eastAsia="en-US"/>
        </w:rPr>
        <w:t>hangi</w:t>
      </w:r>
      <w:r w:rsidR="009D2B67">
        <w:rPr>
          <w:rFonts w:eastAsia="Calibri"/>
          <w:b/>
          <w:bCs/>
          <w:sz w:val="22"/>
          <w:szCs w:val="22"/>
          <w:lang w:eastAsia="en-US"/>
        </w:rPr>
        <w:t>si</w:t>
      </w:r>
      <w:r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="002C474E">
        <w:rPr>
          <w:rFonts w:eastAsia="Calibri"/>
          <w:b/>
          <w:bCs/>
          <w:sz w:val="22"/>
          <w:szCs w:val="22"/>
          <w:lang w:eastAsia="en-US"/>
        </w:rPr>
        <w:t>söylenemez</w:t>
      </w:r>
      <w:r>
        <w:rPr>
          <w:rFonts w:eastAsia="Calibri"/>
          <w:b/>
          <w:bCs/>
          <w:sz w:val="22"/>
          <w:szCs w:val="22"/>
          <w:lang w:eastAsia="en-US"/>
        </w:rPr>
        <w:t>?</w:t>
      </w:r>
    </w:p>
    <w:p w14:paraId="79A2C2EC" w14:textId="6CAC3191" w:rsidR="002C474E" w:rsidRDefault="00464B95" w:rsidP="002E67A2">
      <w:pPr>
        <w:rPr>
          <w:rFonts w:eastAsia="Calibri"/>
          <w:b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>A)</w:t>
      </w:r>
      <w:r w:rsidR="002C474E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="002C474E" w:rsidRPr="002C474E">
        <w:rPr>
          <w:rFonts w:eastAsia="Calibri"/>
          <w:bCs/>
          <w:sz w:val="22"/>
          <w:szCs w:val="22"/>
          <w:lang w:eastAsia="en-US"/>
        </w:rPr>
        <w:t>Benzetme sanatından yararlanılmıştır.</w:t>
      </w:r>
    </w:p>
    <w:p w14:paraId="56A6B83D" w14:textId="71A5C7C4" w:rsidR="00464B95" w:rsidRPr="002C474E" w:rsidRDefault="00464B95" w:rsidP="002E67A2">
      <w:pPr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 xml:space="preserve">B) </w:t>
      </w:r>
      <w:r w:rsidR="002C474E">
        <w:rPr>
          <w:rFonts w:eastAsia="Calibri"/>
          <w:bCs/>
          <w:sz w:val="22"/>
          <w:szCs w:val="22"/>
          <w:lang w:eastAsia="en-US"/>
        </w:rPr>
        <w:t>K</w:t>
      </w:r>
      <w:r w:rsidR="002C474E" w:rsidRPr="002C474E">
        <w:rPr>
          <w:rFonts w:eastAsia="Calibri"/>
          <w:bCs/>
          <w:sz w:val="22"/>
          <w:szCs w:val="22"/>
          <w:lang w:eastAsia="en-US"/>
        </w:rPr>
        <w:t>arşılaştırmaya başvurulmuştur</w:t>
      </w:r>
    </w:p>
    <w:p w14:paraId="1ECACB74" w14:textId="180F443A" w:rsidR="002C474E" w:rsidRDefault="002C474E" w:rsidP="002E67A2">
      <w:pPr>
        <w:rPr>
          <w:rFonts w:eastAsia="Calibri"/>
          <w:bCs/>
          <w:sz w:val="22"/>
          <w:szCs w:val="22"/>
          <w:lang w:eastAsia="en-US"/>
        </w:rPr>
      </w:pPr>
      <w:r w:rsidRPr="009E398D">
        <w:rPr>
          <w:rFonts w:eastAsia="Calibri"/>
          <w:b/>
          <w:bCs/>
          <w:sz w:val="22"/>
          <w:szCs w:val="22"/>
          <w:lang w:eastAsia="en-US"/>
        </w:rPr>
        <w:t xml:space="preserve">C) </w:t>
      </w:r>
      <w:r w:rsidRPr="009E398D">
        <w:rPr>
          <w:rFonts w:eastAsia="Calibri"/>
          <w:bCs/>
          <w:sz w:val="22"/>
          <w:szCs w:val="22"/>
          <w:lang w:eastAsia="en-US"/>
        </w:rPr>
        <w:t>Fiilimsinin üç türüne de yer verilmiştir.</w:t>
      </w:r>
    </w:p>
    <w:p w14:paraId="31A09FEE" w14:textId="0DB3F92A" w:rsidR="002C474E" w:rsidRDefault="002C474E" w:rsidP="002E67A2">
      <w:pPr>
        <w:rPr>
          <w:rFonts w:eastAsia="Calibri"/>
          <w:bCs/>
          <w:sz w:val="22"/>
          <w:szCs w:val="22"/>
          <w:lang w:eastAsia="en-US"/>
        </w:rPr>
      </w:pPr>
      <w:r w:rsidRPr="002C474E">
        <w:rPr>
          <w:rFonts w:eastAsia="Calibri"/>
          <w:b/>
          <w:bCs/>
          <w:sz w:val="22"/>
          <w:szCs w:val="22"/>
          <w:lang w:eastAsia="en-US"/>
        </w:rPr>
        <w:t>D</w:t>
      </w:r>
      <w:r>
        <w:rPr>
          <w:rFonts w:eastAsia="Calibri"/>
          <w:bCs/>
          <w:sz w:val="22"/>
          <w:szCs w:val="22"/>
          <w:lang w:eastAsia="en-US"/>
        </w:rPr>
        <w:t>) Tanımlama yapılmıştır.</w:t>
      </w:r>
    </w:p>
    <w:p w14:paraId="1DBB3302" w14:textId="77777777" w:rsidR="002C474E" w:rsidRPr="002C474E" w:rsidRDefault="002C474E" w:rsidP="002E67A2">
      <w:pPr>
        <w:rPr>
          <w:rFonts w:eastAsia="Calibri"/>
          <w:bCs/>
          <w:sz w:val="22"/>
          <w:szCs w:val="22"/>
          <w:lang w:eastAsia="en-US"/>
        </w:rPr>
      </w:pPr>
    </w:p>
    <w:p w14:paraId="6D45C8CD" w14:textId="2935404F" w:rsidR="00531293" w:rsidRDefault="00531293" w:rsidP="002E67A2">
      <w:pPr>
        <w:rPr>
          <w:rFonts w:eastAsia="Calibri"/>
          <w:b/>
          <w:bCs/>
          <w:sz w:val="22"/>
          <w:szCs w:val="22"/>
          <w:lang w:eastAsia="en-US"/>
        </w:rPr>
      </w:pPr>
      <w:r>
        <w:rPr>
          <w:rFonts w:eastAsia="Calibri"/>
          <w:b/>
          <w:bCs/>
          <w:noProof/>
          <w:sz w:val="22"/>
          <w:szCs w:val="22"/>
        </w:rPr>
        <w:lastRenderedPageBreak/>
        <w:drawing>
          <wp:inline distT="0" distB="0" distL="0" distR="0" wp14:anchorId="016D66D8" wp14:editId="0FF844E3">
            <wp:extent cx="3228975" cy="2247900"/>
            <wp:effectExtent l="0" t="0" r="9525" b="0"/>
            <wp:docPr id="2" name="Resim 2" descr="D:\SISTEM\Desktop\WhatsApp Image 2022-03-15 at 13.35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ISTEM\Desktop\WhatsApp Image 2022-03-15 at 13.35.38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785" cy="2250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CEEAB" w14:textId="6CFDFFEC" w:rsidR="00A3718E" w:rsidRPr="00030191" w:rsidRDefault="00531293" w:rsidP="00531293">
      <w:pPr>
        <w:rPr>
          <w:rFonts w:eastAsia="Calibri"/>
          <w:b/>
          <w:bCs/>
          <w:sz w:val="22"/>
          <w:szCs w:val="22"/>
          <w:lang w:eastAsia="en-US"/>
        </w:rPr>
      </w:pPr>
      <w:r w:rsidRPr="006D7B1C">
        <w:rPr>
          <w:rFonts w:eastAsia="Calibri"/>
          <w:b/>
          <w:bCs/>
          <w:lang w:eastAsia="en-US"/>
        </w:rPr>
        <w:t>11.</w:t>
      </w:r>
      <w:r>
        <w:rPr>
          <w:rFonts w:eastAsia="Calibri"/>
          <w:b/>
          <w:bCs/>
          <w:sz w:val="22"/>
          <w:szCs w:val="22"/>
          <w:lang w:eastAsia="en-US"/>
        </w:rPr>
        <w:t>Yukarıdaki görselden aşağıdakilerden ha</w:t>
      </w:r>
      <w:r w:rsidR="00A54EEC">
        <w:rPr>
          <w:rFonts w:eastAsia="Calibri"/>
          <w:b/>
          <w:bCs/>
          <w:sz w:val="22"/>
          <w:szCs w:val="22"/>
          <w:lang w:eastAsia="en-US"/>
        </w:rPr>
        <w:t xml:space="preserve">ngisi kesin olarak </w:t>
      </w:r>
      <w:r w:rsidR="00A54EEC" w:rsidRPr="00A54EEC">
        <w:rPr>
          <w:rFonts w:eastAsia="Calibri"/>
          <w:b/>
          <w:bCs/>
          <w:sz w:val="22"/>
          <w:szCs w:val="22"/>
          <w:u w:val="single"/>
          <w:lang w:eastAsia="en-US"/>
        </w:rPr>
        <w:t>çıkarılamaz</w:t>
      </w:r>
      <w:r w:rsidRPr="00A54EEC">
        <w:rPr>
          <w:rFonts w:eastAsia="Calibri"/>
          <w:b/>
          <w:bCs/>
          <w:sz w:val="22"/>
          <w:szCs w:val="22"/>
          <w:u w:val="single"/>
          <w:lang w:eastAsia="en-US"/>
        </w:rPr>
        <w:t>?</w:t>
      </w:r>
      <w:r>
        <w:rPr>
          <w:rFonts w:eastAsia="Calibri"/>
          <w:b/>
          <w:bCs/>
          <w:sz w:val="22"/>
          <w:szCs w:val="22"/>
          <w:lang w:eastAsia="en-US"/>
        </w:rPr>
        <w:t xml:space="preserve"> </w:t>
      </w:r>
    </w:p>
    <w:p w14:paraId="313CEE2A" w14:textId="5A059334" w:rsidR="00011001" w:rsidRPr="00A54EEC" w:rsidRDefault="00EE4D08" w:rsidP="002E67A2">
      <w:pPr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 xml:space="preserve">A) </w:t>
      </w:r>
      <w:r w:rsidR="00A54EEC" w:rsidRPr="00A54EEC">
        <w:rPr>
          <w:rFonts w:eastAsia="Calibri"/>
          <w:bCs/>
          <w:sz w:val="22"/>
          <w:szCs w:val="22"/>
          <w:lang w:eastAsia="en-US"/>
        </w:rPr>
        <w:t>İnanç içerikli yayımlar daha az tercih edilmiş</w:t>
      </w:r>
      <w:r w:rsidR="006D7B1C">
        <w:rPr>
          <w:rFonts w:eastAsia="Calibri"/>
          <w:bCs/>
          <w:sz w:val="22"/>
          <w:szCs w:val="22"/>
          <w:lang w:eastAsia="en-US"/>
        </w:rPr>
        <w:t>tir</w:t>
      </w:r>
      <w:r w:rsidR="00A54EEC" w:rsidRPr="00A54EEC">
        <w:rPr>
          <w:rFonts w:eastAsia="Calibri"/>
          <w:bCs/>
          <w:sz w:val="22"/>
          <w:szCs w:val="22"/>
          <w:lang w:eastAsia="en-US"/>
        </w:rPr>
        <w:t>.</w:t>
      </w:r>
    </w:p>
    <w:p w14:paraId="69C134E4" w14:textId="4F5C7906" w:rsidR="00EE4D08" w:rsidRPr="00A54EEC" w:rsidRDefault="00EE4D08" w:rsidP="002E67A2">
      <w:pPr>
        <w:rPr>
          <w:rFonts w:eastAsia="Calibri"/>
          <w:bCs/>
          <w:sz w:val="22"/>
          <w:szCs w:val="22"/>
          <w:lang w:eastAsia="en-US"/>
        </w:rPr>
      </w:pPr>
      <w:r w:rsidRPr="00A54EEC">
        <w:rPr>
          <w:rFonts w:eastAsia="Calibri"/>
          <w:b/>
          <w:bCs/>
          <w:sz w:val="22"/>
          <w:szCs w:val="22"/>
          <w:lang w:eastAsia="en-US"/>
        </w:rPr>
        <w:t>B</w:t>
      </w:r>
      <w:r w:rsidRPr="00A54EEC">
        <w:rPr>
          <w:rFonts w:eastAsia="Calibri"/>
          <w:bCs/>
          <w:sz w:val="22"/>
          <w:szCs w:val="22"/>
          <w:lang w:eastAsia="en-US"/>
        </w:rPr>
        <w:t>) Eğitim içerikli yayımlar daha çok ilgi görmüştür.</w:t>
      </w:r>
    </w:p>
    <w:p w14:paraId="789D8DF9" w14:textId="22ED0DD4" w:rsidR="00EE4D08" w:rsidRPr="00A54EEC" w:rsidRDefault="00EE4D08" w:rsidP="002E67A2">
      <w:pPr>
        <w:rPr>
          <w:rFonts w:eastAsia="Calibri"/>
          <w:bCs/>
          <w:sz w:val="22"/>
          <w:szCs w:val="22"/>
          <w:lang w:eastAsia="en-US"/>
        </w:rPr>
      </w:pPr>
      <w:r w:rsidRPr="00A54EEC">
        <w:rPr>
          <w:rFonts w:eastAsia="Calibri"/>
          <w:b/>
          <w:bCs/>
          <w:sz w:val="22"/>
          <w:szCs w:val="22"/>
          <w:lang w:eastAsia="en-US"/>
        </w:rPr>
        <w:t>C</w:t>
      </w:r>
      <w:r w:rsidRPr="00A54EEC">
        <w:rPr>
          <w:rFonts w:eastAsia="Calibri"/>
          <w:bCs/>
          <w:sz w:val="22"/>
          <w:szCs w:val="22"/>
          <w:lang w:eastAsia="en-US"/>
        </w:rPr>
        <w:t>)Yayımcılar</w:t>
      </w:r>
      <w:r w:rsidR="006D7B1C">
        <w:rPr>
          <w:rFonts w:eastAsia="Calibri"/>
          <w:bCs/>
          <w:sz w:val="22"/>
          <w:szCs w:val="22"/>
          <w:lang w:eastAsia="en-US"/>
        </w:rPr>
        <w:t>ın</w:t>
      </w:r>
      <w:r w:rsidR="00A54EEC" w:rsidRPr="00A54EEC">
        <w:rPr>
          <w:rFonts w:eastAsia="Calibri"/>
          <w:bCs/>
          <w:sz w:val="22"/>
          <w:szCs w:val="22"/>
          <w:lang w:eastAsia="en-US"/>
        </w:rPr>
        <w:t xml:space="preserve"> </w:t>
      </w:r>
      <w:proofErr w:type="gramStart"/>
      <w:r w:rsidR="00A54EEC" w:rsidRPr="00A54EEC">
        <w:rPr>
          <w:rFonts w:eastAsia="Calibri"/>
          <w:bCs/>
          <w:sz w:val="22"/>
          <w:szCs w:val="22"/>
          <w:lang w:eastAsia="en-US"/>
        </w:rPr>
        <w:t xml:space="preserve">tercihi </w:t>
      </w:r>
      <w:r w:rsidRPr="00A54EEC">
        <w:rPr>
          <w:rFonts w:eastAsia="Calibri"/>
          <w:bCs/>
          <w:sz w:val="22"/>
          <w:szCs w:val="22"/>
          <w:lang w:eastAsia="en-US"/>
        </w:rPr>
        <w:t xml:space="preserve"> basılı</w:t>
      </w:r>
      <w:proofErr w:type="gramEnd"/>
      <w:r w:rsidRPr="00A54EEC">
        <w:rPr>
          <w:rFonts w:eastAsia="Calibri"/>
          <w:bCs/>
          <w:sz w:val="22"/>
          <w:szCs w:val="22"/>
          <w:lang w:eastAsia="en-US"/>
        </w:rPr>
        <w:t xml:space="preserve"> kitaplar</w:t>
      </w:r>
      <w:r w:rsidR="00A54EEC" w:rsidRPr="00A54EEC">
        <w:rPr>
          <w:rFonts w:eastAsia="Calibri"/>
          <w:bCs/>
          <w:sz w:val="22"/>
          <w:szCs w:val="22"/>
          <w:lang w:eastAsia="en-US"/>
        </w:rPr>
        <w:t xml:space="preserve"> olmuştur</w:t>
      </w:r>
      <w:r w:rsidRPr="00A54EEC">
        <w:rPr>
          <w:rFonts w:eastAsia="Calibri"/>
          <w:bCs/>
          <w:sz w:val="22"/>
          <w:szCs w:val="22"/>
          <w:lang w:eastAsia="en-US"/>
        </w:rPr>
        <w:t>.</w:t>
      </w:r>
    </w:p>
    <w:p w14:paraId="31D40902" w14:textId="5EEDFC8F" w:rsidR="00A54EEC" w:rsidRPr="00A54EEC" w:rsidRDefault="00A54EEC" w:rsidP="002E67A2">
      <w:pPr>
        <w:rPr>
          <w:rFonts w:eastAsia="Calibri"/>
          <w:bCs/>
          <w:sz w:val="22"/>
          <w:szCs w:val="22"/>
          <w:lang w:eastAsia="en-US"/>
        </w:rPr>
      </w:pPr>
      <w:r w:rsidRPr="009E398D">
        <w:rPr>
          <w:rFonts w:eastAsia="Calibri"/>
          <w:b/>
          <w:bCs/>
          <w:sz w:val="22"/>
          <w:szCs w:val="22"/>
          <w:lang w:eastAsia="en-US"/>
        </w:rPr>
        <w:t>D</w:t>
      </w:r>
      <w:r w:rsidRPr="009E398D">
        <w:rPr>
          <w:rFonts w:eastAsia="Calibri"/>
          <w:bCs/>
          <w:sz w:val="22"/>
          <w:szCs w:val="22"/>
          <w:lang w:eastAsia="en-US"/>
        </w:rPr>
        <w:t>)Yetişkin okurların tercihi edebiyat olmuştur.</w:t>
      </w:r>
    </w:p>
    <w:p w14:paraId="3DA892DC" w14:textId="77777777" w:rsidR="002E1CE1" w:rsidRPr="00030191" w:rsidRDefault="002E1CE1" w:rsidP="00B94D3F">
      <w:pPr>
        <w:rPr>
          <w:rFonts w:eastAsia="Calibri"/>
          <w:bCs/>
          <w:sz w:val="22"/>
          <w:szCs w:val="22"/>
          <w:lang w:eastAsia="en-US"/>
        </w:rPr>
      </w:pPr>
    </w:p>
    <w:p w14:paraId="0716CE47" w14:textId="74A919BA" w:rsidR="00B05F1C" w:rsidRPr="00030191" w:rsidRDefault="00CF40D7" w:rsidP="00B05F1C">
      <w:pPr>
        <w:rPr>
          <w:rFonts w:eastAsia="Calibri"/>
          <w:bCs/>
          <w:sz w:val="22"/>
          <w:szCs w:val="22"/>
          <w:lang w:eastAsia="en-US"/>
        </w:rPr>
      </w:pPr>
      <w:r w:rsidRPr="00CF40D7">
        <w:rPr>
          <w:rFonts w:eastAsia="Calibri"/>
          <w:bCs/>
          <w:sz w:val="22"/>
          <w:szCs w:val="22"/>
          <w:lang w:eastAsia="en-US"/>
        </w:rPr>
        <w:t xml:space="preserve">2020 yılının en büyük arkeolojik keşfi, eski bir evin kapı sövesinden çıktı. Koç Üniversitesi Arkeoloji ve Sanat Tarihi Bölümünden Dr. Çiğdem </w:t>
      </w:r>
      <w:proofErr w:type="spellStart"/>
      <w:r w:rsidRPr="00CF40D7">
        <w:rPr>
          <w:rFonts w:eastAsia="Calibri"/>
          <w:bCs/>
          <w:sz w:val="22"/>
          <w:szCs w:val="22"/>
          <w:lang w:eastAsia="en-US"/>
        </w:rPr>
        <w:t>Maner</w:t>
      </w:r>
      <w:proofErr w:type="spellEnd"/>
      <w:r w:rsidRPr="00CF40D7">
        <w:rPr>
          <w:rFonts w:eastAsia="Calibri"/>
          <w:bCs/>
          <w:sz w:val="22"/>
          <w:szCs w:val="22"/>
          <w:lang w:eastAsia="en-US"/>
        </w:rPr>
        <w:t xml:space="preserve">, Hitit Kralı IV. </w:t>
      </w:r>
      <w:proofErr w:type="spellStart"/>
      <w:r w:rsidRPr="00CF40D7">
        <w:rPr>
          <w:rFonts w:eastAsia="Calibri"/>
          <w:bCs/>
          <w:sz w:val="22"/>
          <w:szCs w:val="22"/>
          <w:lang w:eastAsia="en-US"/>
        </w:rPr>
        <w:t>Tudhaliya</w:t>
      </w:r>
      <w:proofErr w:type="spellEnd"/>
      <w:r w:rsidRPr="00CF40D7">
        <w:rPr>
          <w:rFonts w:eastAsia="Calibri"/>
          <w:bCs/>
          <w:sz w:val="22"/>
          <w:szCs w:val="22"/>
          <w:lang w:eastAsia="en-US"/>
        </w:rPr>
        <w:t xml:space="preserve"> dönemine ait </w:t>
      </w:r>
      <w:proofErr w:type="spellStart"/>
      <w:r w:rsidRPr="00CF40D7">
        <w:rPr>
          <w:rFonts w:eastAsia="Calibri"/>
          <w:bCs/>
          <w:sz w:val="22"/>
          <w:szCs w:val="22"/>
          <w:lang w:eastAsia="en-US"/>
        </w:rPr>
        <w:t>Luvi</w:t>
      </w:r>
      <w:proofErr w:type="spellEnd"/>
      <w:r w:rsidRPr="00CF40D7">
        <w:rPr>
          <w:rFonts w:eastAsia="Calibri"/>
          <w:bCs/>
          <w:sz w:val="22"/>
          <w:szCs w:val="22"/>
          <w:lang w:eastAsia="en-US"/>
        </w:rPr>
        <w:t xml:space="preserve"> hiyeroglif yazıtın bir bölümünün, Konya'nın Emirgazi ilçesi </w:t>
      </w:r>
      <w:proofErr w:type="spellStart"/>
      <w:r w:rsidRPr="00CF40D7">
        <w:rPr>
          <w:rFonts w:eastAsia="Calibri"/>
          <w:bCs/>
          <w:sz w:val="22"/>
          <w:szCs w:val="22"/>
          <w:lang w:eastAsia="en-US"/>
        </w:rPr>
        <w:t>Karaören</w:t>
      </w:r>
      <w:proofErr w:type="spellEnd"/>
      <w:r w:rsidRPr="00CF40D7">
        <w:rPr>
          <w:rFonts w:eastAsia="Calibri"/>
          <w:bCs/>
          <w:sz w:val="22"/>
          <w:szCs w:val="22"/>
          <w:lang w:eastAsia="en-US"/>
        </w:rPr>
        <w:t xml:space="preserve"> köyündeki bir evin kapı sövesinde bulunduğunu tespit </w:t>
      </w:r>
      <w:proofErr w:type="spellStart"/>
      <w:proofErr w:type="gramStart"/>
      <w:r w:rsidRPr="00CF40D7">
        <w:rPr>
          <w:rFonts w:eastAsia="Calibri"/>
          <w:bCs/>
          <w:sz w:val="22"/>
          <w:szCs w:val="22"/>
          <w:lang w:eastAsia="en-US"/>
        </w:rPr>
        <w:t>etti.Yazıtın</w:t>
      </w:r>
      <w:proofErr w:type="spellEnd"/>
      <w:proofErr w:type="gramEnd"/>
      <w:r w:rsidRPr="00CF40D7">
        <w:rPr>
          <w:rFonts w:eastAsia="Calibri"/>
          <w:bCs/>
          <w:sz w:val="22"/>
          <w:szCs w:val="22"/>
          <w:lang w:eastAsia="en-US"/>
        </w:rPr>
        <w:t xml:space="preserve"> diğer yarısı ise 2015'te aynı evin kapı basamağı olarak kullanırken kayboldu</w:t>
      </w:r>
      <w:r w:rsidR="00356E5E">
        <w:rPr>
          <w:rFonts w:eastAsia="Calibri"/>
          <w:bCs/>
          <w:sz w:val="22"/>
          <w:szCs w:val="22"/>
          <w:lang w:eastAsia="en-US"/>
        </w:rPr>
        <w:t>.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Pr="00CF40D7">
        <w:rPr>
          <w:rFonts w:eastAsia="Calibri"/>
          <w:bCs/>
          <w:sz w:val="22"/>
          <w:szCs w:val="22"/>
          <w:lang w:eastAsia="en-US"/>
        </w:rPr>
        <w:t>Kültür ve Turizm Bakanlığı tarihi yazıtı Interpol aracılığıyla tüm dünyada aramaya başladı. </w:t>
      </w:r>
      <w:r>
        <w:rPr>
          <w:rFonts w:eastAsia="Calibri"/>
          <w:bCs/>
          <w:sz w:val="22"/>
          <w:szCs w:val="22"/>
          <w:lang w:eastAsia="en-US"/>
        </w:rPr>
        <w:t>.</w:t>
      </w:r>
      <w:r w:rsidR="00B05F1C" w:rsidRPr="00CF40D7">
        <w:rPr>
          <w:rFonts w:eastAsia="Calibri"/>
          <w:b/>
          <w:bCs/>
          <w:sz w:val="22"/>
          <w:szCs w:val="22"/>
          <w:lang w:eastAsia="en-US"/>
        </w:rPr>
        <w:br/>
      </w:r>
      <w:r w:rsidRPr="00CF40D7">
        <w:rPr>
          <w:rFonts w:eastAsia="Calibri"/>
          <w:b/>
          <w:bCs/>
          <w:lang w:eastAsia="en-US"/>
        </w:rPr>
        <w:t>12.</w:t>
      </w:r>
      <w:r w:rsidR="00B05F1C" w:rsidRPr="00030191">
        <w:rPr>
          <w:rFonts w:eastAsia="Calibri"/>
          <w:b/>
          <w:bCs/>
          <w:sz w:val="22"/>
          <w:szCs w:val="22"/>
          <w:lang w:eastAsia="en-US"/>
        </w:rPr>
        <w:t>Yukarıda</w:t>
      </w:r>
      <w:r>
        <w:rPr>
          <w:rFonts w:eastAsia="Calibri"/>
          <w:b/>
          <w:bCs/>
          <w:sz w:val="22"/>
          <w:szCs w:val="22"/>
          <w:lang w:eastAsia="en-US"/>
        </w:rPr>
        <w:t xml:space="preserve"> verilen parça hangi edebi türün bir</w:t>
      </w:r>
      <w:r w:rsidR="00B05F1C" w:rsidRPr="00030191">
        <w:rPr>
          <w:rFonts w:eastAsia="Calibri"/>
          <w:b/>
          <w:bCs/>
          <w:sz w:val="22"/>
          <w:szCs w:val="22"/>
          <w:lang w:eastAsia="en-US"/>
        </w:rPr>
        <w:t xml:space="preserve"> örneğidir?</w:t>
      </w:r>
    </w:p>
    <w:p w14:paraId="10F430CB" w14:textId="33354415" w:rsidR="00B05F1C" w:rsidRPr="00030191" w:rsidRDefault="00B05F1C" w:rsidP="00B05F1C">
      <w:pPr>
        <w:rPr>
          <w:rFonts w:eastAsia="Calibri"/>
          <w:bCs/>
          <w:sz w:val="22"/>
          <w:szCs w:val="22"/>
          <w:lang w:eastAsia="en-US"/>
        </w:rPr>
      </w:pPr>
      <w:r w:rsidRPr="00030191">
        <w:rPr>
          <w:rFonts w:eastAsia="Calibri"/>
          <w:b/>
          <w:bCs/>
          <w:sz w:val="22"/>
          <w:szCs w:val="22"/>
          <w:lang w:eastAsia="en-US"/>
        </w:rPr>
        <w:t>A</w:t>
      </w:r>
      <w:r w:rsidR="00CF40D7">
        <w:rPr>
          <w:rFonts w:eastAsia="Calibri"/>
          <w:bCs/>
          <w:sz w:val="22"/>
          <w:szCs w:val="22"/>
          <w:lang w:eastAsia="en-US"/>
        </w:rPr>
        <w:t xml:space="preserve">) </w:t>
      </w:r>
      <w:r w:rsidR="00CF40D7" w:rsidRPr="009E398D">
        <w:rPr>
          <w:rFonts w:eastAsia="Calibri"/>
          <w:bCs/>
          <w:sz w:val="22"/>
          <w:szCs w:val="22"/>
          <w:lang w:eastAsia="en-US"/>
        </w:rPr>
        <w:t>Hikaye</w:t>
      </w:r>
      <w:r w:rsidRPr="009E398D">
        <w:rPr>
          <w:rFonts w:eastAsia="Calibri"/>
          <w:bCs/>
          <w:sz w:val="22"/>
          <w:szCs w:val="22"/>
          <w:lang w:eastAsia="en-US"/>
        </w:rPr>
        <w:t xml:space="preserve">      </w:t>
      </w:r>
      <w:r w:rsidRPr="009E398D">
        <w:rPr>
          <w:rFonts w:eastAsia="Calibri"/>
          <w:b/>
          <w:bCs/>
          <w:sz w:val="22"/>
          <w:szCs w:val="22"/>
          <w:lang w:eastAsia="en-US"/>
        </w:rPr>
        <w:t>B</w:t>
      </w:r>
      <w:r w:rsidRPr="009E398D">
        <w:rPr>
          <w:rFonts w:eastAsia="Calibri"/>
          <w:bCs/>
          <w:sz w:val="22"/>
          <w:szCs w:val="22"/>
          <w:lang w:eastAsia="en-US"/>
        </w:rPr>
        <w:t xml:space="preserve">) </w:t>
      </w:r>
      <w:r w:rsidR="00CF40D7" w:rsidRPr="009E398D">
        <w:rPr>
          <w:rFonts w:eastAsia="Calibri"/>
          <w:bCs/>
          <w:sz w:val="22"/>
          <w:szCs w:val="22"/>
          <w:lang w:eastAsia="en-US"/>
        </w:rPr>
        <w:t>Haber Yazısı</w:t>
      </w:r>
      <w:r w:rsidR="00CF40D7">
        <w:rPr>
          <w:rFonts w:eastAsia="Calibri"/>
          <w:bCs/>
          <w:sz w:val="22"/>
          <w:szCs w:val="22"/>
          <w:lang w:eastAsia="en-US"/>
        </w:rPr>
        <w:t xml:space="preserve">  </w:t>
      </w:r>
      <w:r w:rsidRPr="00030191">
        <w:rPr>
          <w:rFonts w:eastAsia="Calibri"/>
          <w:bCs/>
          <w:sz w:val="22"/>
          <w:szCs w:val="22"/>
          <w:lang w:eastAsia="en-US"/>
        </w:rPr>
        <w:t xml:space="preserve"> </w:t>
      </w:r>
      <w:proofErr w:type="gramStart"/>
      <w:r w:rsidRPr="00030191">
        <w:rPr>
          <w:rFonts w:eastAsia="Calibri"/>
          <w:b/>
          <w:bCs/>
          <w:sz w:val="22"/>
          <w:szCs w:val="22"/>
          <w:lang w:eastAsia="en-US"/>
        </w:rPr>
        <w:t>C</w:t>
      </w:r>
      <w:r w:rsidR="00CF40D7">
        <w:rPr>
          <w:rFonts w:eastAsia="Calibri"/>
          <w:bCs/>
          <w:sz w:val="22"/>
          <w:szCs w:val="22"/>
          <w:lang w:eastAsia="en-US"/>
        </w:rPr>
        <w:t>)Anı</w:t>
      </w:r>
      <w:proofErr w:type="gramEnd"/>
      <w:r w:rsidR="00CF40D7">
        <w:rPr>
          <w:rFonts w:eastAsia="Calibri"/>
          <w:bCs/>
          <w:sz w:val="22"/>
          <w:szCs w:val="22"/>
          <w:lang w:eastAsia="en-US"/>
        </w:rPr>
        <w:t xml:space="preserve">      </w:t>
      </w:r>
      <w:r w:rsidRPr="00030191">
        <w:rPr>
          <w:rFonts w:eastAsia="Calibri"/>
          <w:b/>
          <w:bCs/>
          <w:sz w:val="22"/>
          <w:szCs w:val="22"/>
          <w:lang w:eastAsia="en-US"/>
        </w:rPr>
        <w:t>D</w:t>
      </w:r>
      <w:r w:rsidRPr="00030191">
        <w:rPr>
          <w:rFonts w:eastAsia="Calibri"/>
          <w:bCs/>
          <w:sz w:val="22"/>
          <w:szCs w:val="22"/>
          <w:lang w:eastAsia="en-US"/>
        </w:rPr>
        <w:t xml:space="preserve">) Gezi Yazısı </w:t>
      </w:r>
    </w:p>
    <w:p w14:paraId="03009BAA" w14:textId="77777777" w:rsidR="00B05F1C" w:rsidRDefault="00B05F1C" w:rsidP="00B94D3F">
      <w:pPr>
        <w:rPr>
          <w:rFonts w:eastAsia="Calibri"/>
          <w:bCs/>
          <w:sz w:val="22"/>
          <w:szCs w:val="22"/>
          <w:lang w:eastAsia="en-US"/>
        </w:rPr>
      </w:pPr>
    </w:p>
    <w:p w14:paraId="1398468E" w14:textId="7D2B6327" w:rsidR="00CA2614" w:rsidRPr="00CA2614" w:rsidRDefault="00CA2614" w:rsidP="00CA2614">
      <w:pPr>
        <w:rPr>
          <w:rFonts w:eastAsia="Calibri"/>
          <w:bCs/>
          <w:i/>
          <w:iCs/>
          <w:sz w:val="22"/>
          <w:szCs w:val="22"/>
          <w:lang w:eastAsia="en-US"/>
        </w:rPr>
      </w:pPr>
      <w:r>
        <w:rPr>
          <w:rFonts w:eastAsia="Calibri"/>
          <w:bCs/>
          <w:i/>
          <w:iCs/>
          <w:sz w:val="22"/>
          <w:szCs w:val="22"/>
          <w:lang w:eastAsia="en-US"/>
        </w:rPr>
        <w:t>Kahvelerim pişti gel/Köpükleri taştı gel/</w:t>
      </w:r>
    </w:p>
    <w:p w14:paraId="307C8095" w14:textId="65B02959" w:rsidR="00CA2614" w:rsidRDefault="00CA2614" w:rsidP="00CA2614">
      <w:pPr>
        <w:rPr>
          <w:rFonts w:eastAsia="Calibri"/>
          <w:bCs/>
          <w:i/>
          <w:iCs/>
          <w:sz w:val="22"/>
          <w:szCs w:val="22"/>
          <w:lang w:eastAsia="en-US"/>
        </w:rPr>
      </w:pPr>
      <w:proofErr w:type="spellStart"/>
      <w:r w:rsidRPr="00CA2614">
        <w:rPr>
          <w:rFonts w:eastAsia="Calibri"/>
          <w:bCs/>
          <w:i/>
          <w:iCs/>
          <w:sz w:val="22"/>
          <w:szCs w:val="22"/>
          <w:lang w:eastAsia="en-US"/>
        </w:rPr>
        <w:t>Eyi</w:t>
      </w:r>
      <w:proofErr w:type="spellEnd"/>
      <w:r w:rsidRPr="00CA2614">
        <w:rPr>
          <w:rFonts w:eastAsia="Calibri"/>
          <w:bCs/>
          <w:i/>
          <w:iCs/>
          <w:sz w:val="22"/>
          <w:szCs w:val="22"/>
          <w:lang w:eastAsia="en-US"/>
        </w:rPr>
        <w:t xml:space="preserve"> günün dostları</w:t>
      </w:r>
      <w:r>
        <w:rPr>
          <w:rFonts w:eastAsia="Calibri"/>
          <w:bCs/>
          <w:i/>
          <w:iCs/>
          <w:sz w:val="22"/>
          <w:szCs w:val="22"/>
          <w:lang w:eastAsia="en-US"/>
        </w:rPr>
        <w:t>/</w:t>
      </w:r>
      <w:r w:rsidRPr="00CA2614">
        <w:rPr>
          <w:rFonts w:eastAsia="Calibri"/>
          <w:bCs/>
          <w:i/>
          <w:iCs/>
          <w:sz w:val="22"/>
          <w:szCs w:val="22"/>
          <w:lang w:eastAsia="en-US"/>
        </w:rPr>
        <w:t>Kötü günüm geçti gel.</w:t>
      </w:r>
    </w:p>
    <w:p w14:paraId="322F273B" w14:textId="23340BA0" w:rsidR="00CA2614" w:rsidRPr="00CA2614" w:rsidRDefault="00CA2614" w:rsidP="00CA2614">
      <w:pPr>
        <w:rPr>
          <w:rFonts w:eastAsia="Calibri"/>
          <w:b/>
          <w:bCs/>
          <w:iCs/>
          <w:sz w:val="22"/>
          <w:szCs w:val="22"/>
          <w:lang w:eastAsia="en-US"/>
        </w:rPr>
      </w:pPr>
      <w:r w:rsidRPr="00CA2614">
        <w:rPr>
          <w:rFonts w:eastAsia="Calibri"/>
          <w:b/>
          <w:bCs/>
          <w:iCs/>
          <w:sz w:val="22"/>
          <w:szCs w:val="22"/>
          <w:lang w:eastAsia="en-US"/>
        </w:rPr>
        <w:t>13.Yukarıdaki dizelerde şair kime seslenmiştir?</w:t>
      </w:r>
    </w:p>
    <w:p w14:paraId="1EAEBB10" w14:textId="406A797E" w:rsidR="00CA2614" w:rsidRDefault="00CA2614" w:rsidP="00CA2614">
      <w:pPr>
        <w:rPr>
          <w:rFonts w:eastAsia="Calibri"/>
          <w:bCs/>
          <w:iCs/>
          <w:sz w:val="22"/>
          <w:szCs w:val="22"/>
          <w:lang w:eastAsia="en-US"/>
        </w:rPr>
      </w:pPr>
      <w:r w:rsidRPr="006D7B1C">
        <w:rPr>
          <w:rFonts w:eastAsia="Calibri"/>
          <w:b/>
          <w:bCs/>
          <w:iCs/>
          <w:sz w:val="22"/>
          <w:szCs w:val="22"/>
          <w:lang w:eastAsia="en-US"/>
        </w:rPr>
        <w:t>A</w:t>
      </w:r>
      <w:r>
        <w:rPr>
          <w:rFonts w:eastAsia="Calibri"/>
          <w:bCs/>
          <w:iCs/>
          <w:sz w:val="22"/>
          <w:szCs w:val="22"/>
          <w:lang w:eastAsia="en-US"/>
        </w:rPr>
        <w:t>)</w:t>
      </w:r>
      <w:r w:rsidR="00BF2541">
        <w:rPr>
          <w:rFonts w:eastAsia="Calibri"/>
          <w:bCs/>
          <w:iCs/>
          <w:sz w:val="22"/>
          <w:szCs w:val="22"/>
          <w:lang w:eastAsia="en-US"/>
        </w:rPr>
        <w:t xml:space="preserve"> Kötü günlerinde hep yanında olan dostlarına.</w:t>
      </w:r>
    </w:p>
    <w:p w14:paraId="7B4D0268" w14:textId="7B3852FB" w:rsidR="00BF2541" w:rsidRDefault="00BF2541" w:rsidP="00CA2614">
      <w:pPr>
        <w:rPr>
          <w:rFonts w:eastAsia="Calibri"/>
          <w:bCs/>
          <w:iCs/>
          <w:sz w:val="22"/>
          <w:szCs w:val="22"/>
          <w:lang w:eastAsia="en-US"/>
        </w:rPr>
      </w:pPr>
      <w:r w:rsidRPr="006D7B1C">
        <w:rPr>
          <w:rFonts w:eastAsia="Calibri"/>
          <w:b/>
          <w:bCs/>
          <w:iCs/>
          <w:sz w:val="22"/>
          <w:szCs w:val="22"/>
          <w:lang w:eastAsia="en-US"/>
        </w:rPr>
        <w:t>B</w:t>
      </w:r>
      <w:r>
        <w:rPr>
          <w:rFonts w:eastAsia="Calibri"/>
          <w:bCs/>
          <w:iCs/>
          <w:sz w:val="22"/>
          <w:szCs w:val="22"/>
          <w:lang w:eastAsia="en-US"/>
        </w:rPr>
        <w:t>) Aralarında kırgınlık olan tüm eski ahbaplarına</w:t>
      </w:r>
    </w:p>
    <w:p w14:paraId="7DC84A89" w14:textId="7B103F07" w:rsidR="00BF2541" w:rsidRDefault="00BF2541" w:rsidP="00CA2614">
      <w:pPr>
        <w:rPr>
          <w:rFonts w:eastAsia="Calibri"/>
          <w:bCs/>
          <w:iCs/>
          <w:sz w:val="22"/>
          <w:szCs w:val="22"/>
          <w:lang w:eastAsia="en-US"/>
        </w:rPr>
      </w:pPr>
      <w:r w:rsidRPr="009E398D">
        <w:rPr>
          <w:rFonts w:eastAsia="Calibri"/>
          <w:b/>
          <w:bCs/>
          <w:iCs/>
          <w:sz w:val="22"/>
          <w:szCs w:val="22"/>
          <w:lang w:eastAsia="en-US"/>
        </w:rPr>
        <w:t>C</w:t>
      </w:r>
      <w:r w:rsidRPr="009E398D">
        <w:rPr>
          <w:rFonts w:eastAsia="Calibri"/>
          <w:bCs/>
          <w:iCs/>
          <w:sz w:val="22"/>
          <w:szCs w:val="22"/>
          <w:lang w:eastAsia="en-US"/>
        </w:rPr>
        <w:t xml:space="preserve">) Sıkıntılı günlerinde yanında </w:t>
      </w:r>
      <w:proofErr w:type="gramStart"/>
      <w:r w:rsidRPr="009E398D">
        <w:rPr>
          <w:rFonts w:eastAsia="Calibri"/>
          <w:bCs/>
          <w:iCs/>
          <w:sz w:val="22"/>
          <w:szCs w:val="22"/>
          <w:lang w:eastAsia="en-US"/>
        </w:rPr>
        <w:t xml:space="preserve">olmayan  </w:t>
      </w:r>
      <w:proofErr w:type="spellStart"/>
      <w:r w:rsidRPr="009E398D">
        <w:rPr>
          <w:rFonts w:eastAsia="Calibri"/>
          <w:bCs/>
          <w:iCs/>
          <w:sz w:val="22"/>
          <w:szCs w:val="22"/>
          <w:lang w:eastAsia="en-US"/>
        </w:rPr>
        <w:t>gönüldaşlarına</w:t>
      </w:r>
      <w:proofErr w:type="spellEnd"/>
      <w:proofErr w:type="gramEnd"/>
      <w:r w:rsidRPr="009E398D">
        <w:rPr>
          <w:rFonts w:eastAsia="Calibri"/>
          <w:bCs/>
          <w:iCs/>
          <w:sz w:val="22"/>
          <w:szCs w:val="22"/>
          <w:lang w:eastAsia="en-US"/>
        </w:rPr>
        <w:t>.</w:t>
      </w:r>
    </w:p>
    <w:p w14:paraId="41BEAE64" w14:textId="4DB61891" w:rsidR="007630FB" w:rsidRDefault="00BF2541" w:rsidP="009B2A23">
      <w:pPr>
        <w:rPr>
          <w:rFonts w:eastAsia="Calibri"/>
          <w:bCs/>
          <w:iCs/>
          <w:sz w:val="22"/>
          <w:szCs w:val="22"/>
          <w:lang w:eastAsia="en-US"/>
        </w:rPr>
      </w:pPr>
      <w:r w:rsidRPr="006D7B1C">
        <w:rPr>
          <w:rFonts w:eastAsia="Calibri"/>
          <w:b/>
          <w:bCs/>
          <w:iCs/>
          <w:sz w:val="22"/>
          <w:szCs w:val="22"/>
          <w:lang w:eastAsia="en-US"/>
        </w:rPr>
        <w:t>D</w:t>
      </w:r>
      <w:r>
        <w:rPr>
          <w:rFonts w:eastAsia="Calibri"/>
          <w:bCs/>
          <w:iCs/>
          <w:sz w:val="22"/>
          <w:szCs w:val="22"/>
          <w:lang w:eastAsia="en-US"/>
        </w:rPr>
        <w:t xml:space="preserve">) Kahve içtiği ve kahve seven tüm arkadaşlarına. </w:t>
      </w:r>
    </w:p>
    <w:p w14:paraId="49CD7578" w14:textId="77777777" w:rsidR="0065794F" w:rsidRDefault="0065794F" w:rsidP="009B2A23">
      <w:pPr>
        <w:rPr>
          <w:rFonts w:eastAsia="Calibri"/>
          <w:bCs/>
          <w:iCs/>
          <w:sz w:val="22"/>
          <w:szCs w:val="22"/>
          <w:lang w:eastAsia="en-US"/>
        </w:rPr>
      </w:pPr>
    </w:p>
    <w:p w14:paraId="0BF7B8CD" w14:textId="3B022E5C" w:rsidR="00356E5E" w:rsidRPr="00356E5E" w:rsidRDefault="00356E5E" w:rsidP="00356E5E">
      <w:pPr>
        <w:rPr>
          <w:rFonts w:eastAsia="Calibri"/>
          <w:bCs/>
          <w:iCs/>
          <w:sz w:val="22"/>
          <w:szCs w:val="22"/>
          <w:lang w:eastAsia="en-US"/>
        </w:rPr>
      </w:pPr>
      <w:r>
        <w:rPr>
          <w:rFonts w:eastAsia="Calibri"/>
          <w:b/>
          <w:bCs/>
          <w:iCs/>
          <w:sz w:val="22"/>
          <w:szCs w:val="22"/>
          <w:lang w:eastAsia="en-US"/>
        </w:rPr>
        <w:t>14</w:t>
      </w:r>
      <w:r w:rsidRPr="00356E5E">
        <w:rPr>
          <w:rFonts w:eastAsia="Calibri"/>
          <w:b/>
          <w:bCs/>
          <w:iCs/>
          <w:sz w:val="22"/>
          <w:szCs w:val="22"/>
          <w:lang w:eastAsia="en-US"/>
        </w:rPr>
        <w:t>.Aşağıdaki fiillerden hangisinin çatısı nesnesi yönüyle diğerlerinden farklıdır</w:t>
      </w:r>
      <w:r w:rsidRPr="00356E5E">
        <w:rPr>
          <w:rFonts w:eastAsia="Calibri"/>
          <w:bCs/>
          <w:iCs/>
          <w:sz w:val="22"/>
          <w:szCs w:val="22"/>
          <w:lang w:eastAsia="en-US"/>
        </w:rPr>
        <w:t>?</w:t>
      </w:r>
    </w:p>
    <w:p w14:paraId="39793809" w14:textId="43D7A830" w:rsidR="00356E5E" w:rsidRPr="00356E5E" w:rsidRDefault="00356E5E" w:rsidP="00356E5E">
      <w:pPr>
        <w:rPr>
          <w:rFonts w:eastAsia="Calibri"/>
          <w:bCs/>
          <w:iCs/>
          <w:sz w:val="22"/>
          <w:szCs w:val="22"/>
          <w:lang w:eastAsia="en-US"/>
        </w:rPr>
      </w:pPr>
      <w:r w:rsidRPr="00356E5E">
        <w:rPr>
          <w:rFonts w:eastAsia="Calibri"/>
          <w:b/>
          <w:bCs/>
          <w:iCs/>
          <w:sz w:val="22"/>
          <w:szCs w:val="22"/>
          <w:lang w:eastAsia="en-US"/>
        </w:rPr>
        <w:t>A) </w:t>
      </w:r>
      <w:r w:rsidRPr="00356E5E">
        <w:rPr>
          <w:rFonts w:eastAsia="Calibri"/>
          <w:bCs/>
          <w:iCs/>
          <w:sz w:val="22"/>
          <w:szCs w:val="22"/>
          <w:lang w:eastAsia="en-US"/>
        </w:rPr>
        <w:t>Herkesin merak ettiği</w:t>
      </w:r>
      <w:r w:rsidRPr="00356E5E">
        <w:rPr>
          <w:rFonts w:eastAsia="Calibri"/>
          <w:b/>
          <w:bCs/>
          <w:iCs/>
          <w:sz w:val="22"/>
          <w:szCs w:val="22"/>
          <w:lang w:eastAsia="en-US"/>
        </w:rPr>
        <w:t xml:space="preserve"> </w:t>
      </w:r>
      <w:r w:rsidRPr="00356E5E">
        <w:rPr>
          <w:rFonts w:eastAsia="Calibri"/>
          <w:bCs/>
          <w:iCs/>
          <w:sz w:val="22"/>
          <w:szCs w:val="22"/>
          <w:lang w:eastAsia="en-US"/>
        </w:rPr>
        <w:t>bu konuyu biraz önce açıkladı.</w:t>
      </w:r>
      <w:r w:rsidRPr="00356E5E">
        <w:rPr>
          <w:rFonts w:eastAsia="Calibri"/>
          <w:b/>
          <w:bCs/>
          <w:iCs/>
          <w:sz w:val="22"/>
          <w:szCs w:val="22"/>
          <w:lang w:eastAsia="en-US"/>
        </w:rPr>
        <w:t> </w:t>
      </w:r>
      <w:r w:rsidRPr="00356E5E">
        <w:rPr>
          <w:rFonts w:eastAsia="Calibri"/>
          <w:b/>
          <w:bCs/>
          <w:iCs/>
          <w:sz w:val="22"/>
          <w:szCs w:val="22"/>
          <w:lang w:eastAsia="en-US"/>
        </w:rPr>
        <w:br/>
      </w:r>
      <w:r w:rsidRPr="009E398D">
        <w:rPr>
          <w:rFonts w:eastAsia="Calibri"/>
          <w:b/>
          <w:bCs/>
          <w:iCs/>
          <w:sz w:val="22"/>
          <w:szCs w:val="22"/>
          <w:lang w:eastAsia="en-US"/>
        </w:rPr>
        <w:t>B) </w:t>
      </w:r>
      <w:r w:rsidR="00E40EA7" w:rsidRPr="009E398D">
        <w:rPr>
          <w:rFonts w:eastAsia="Calibri"/>
          <w:bCs/>
          <w:iCs/>
          <w:sz w:val="22"/>
          <w:szCs w:val="22"/>
          <w:lang w:eastAsia="en-US"/>
        </w:rPr>
        <w:t>Rahatını bozup kulak ver bir zahmet!</w:t>
      </w:r>
      <w:r w:rsidRPr="00356E5E">
        <w:rPr>
          <w:rFonts w:eastAsia="Calibri"/>
          <w:b/>
          <w:bCs/>
          <w:iCs/>
          <w:sz w:val="22"/>
          <w:szCs w:val="22"/>
          <w:lang w:eastAsia="en-US"/>
        </w:rPr>
        <w:t> </w:t>
      </w:r>
      <w:r w:rsidRPr="00356E5E">
        <w:rPr>
          <w:rFonts w:eastAsia="Calibri"/>
          <w:b/>
          <w:bCs/>
          <w:iCs/>
          <w:sz w:val="22"/>
          <w:szCs w:val="22"/>
          <w:lang w:eastAsia="en-US"/>
        </w:rPr>
        <w:br/>
        <w:t>C) </w:t>
      </w:r>
      <w:r w:rsidRPr="00356E5E">
        <w:rPr>
          <w:rFonts w:eastAsia="Calibri"/>
          <w:bCs/>
          <w:iCs/>
          <w:sz w:val="22"/>
          <w:szCs w:val="22"/>
          <w:lang w:eastAsia="en-US"/>
        </w:rPr>
        <w:t>Arabanın çizilen yerlerini fark ettin mi şimdi?</w:t>
      </w:r>
    </w:p>
    <w:p w14:paraId="75D611F9" w14:textId="40115D6C" w:rsidR="00CA2614" w:rsidRDefault="00356E5E" w:rsidP="001C2AAA">
      <w:pPr>
        <w:rPr>
          <w:rFonts w:eastAsia="Calibri"/>
          <w:bCs/>
          <w:iCs/>
          <w:sz w:val="22"/>
          <w:szCs w:val="22"/>
          <w:lang w:eastAsia="en-US"/>
        </w:rPr>
      </w:pPr>
      <w:r w:rsidRPr="00E40EA7">
        <w:rPr>
          <w:rFonts w:eastAsia="Calibri"/>
          <w:b/>
          <w:bCs/>
          <w:iCs/>
          <w:sz w:val="22"/>
          <w:szCs w:val="22"/>
          <w:lang w:eastAsia="en-US"/>
        </w:rPr>
        <w:t>D</w:t>
      </w:r>
      <w:r w:rsidRPr="00E40EA7">
        <w:rPr>
          <w:rFonts w:eastAsia="Calibri"/>
          <w:bCs/>
          <w:iCs/>
          <w:sz w:val="22"/>
          <w:szCs w:val="22"/>
          <w:lang w:eastAsia="en-US"/>
        </w:rPr>
        <w:t>)</w:t>
      </w:r>
      <w:r w:rsidR="00E40EA7">
        <w:rPr>
          <w:rFonts w:eastAsia="Calibri"/>
          <w:bCs/>
          <w:iCs/>
          <w:sz w:val="22"/>
          <w:szCs w:val="22"/>
          <w:lang w:eastAsia="en-US"/>
        </w:rPr>
        <w:t xml:space="preserve"> </w:t>
      </w:r>
      <w:r w:rsidR="00E40EA7" w:rsidRPr="00E40EA7">
        <w:rPr>
          <w:rFonts w:eastAsia="Calibri"/>
          <w:bCs/>
          <w:iCs/>
          <w:sz w:val="22"/>
          <w:szCs w:val="22"/>
          <w:lang w:eastAsia="en-US"/>
        </w:rPr>
        <w:t>Uzun süre bekledi otobüs durağında.</w:t>
      </w:r>
    </w:p>
    <w:p w14:paraId="5F8D4644" w14:textId="77777777" w:rsidR="0065794F" w:rsidRPr="00356E5E" w:rsidRDefault="0065794F" w:rsidP="001C2AAA">
      <w:pPr>
        <w:rPr>
          <w:rFonts w:eastAsia="Calibri"/>
          <w:bCs/>
          <w:iCs/>
          <w:sz w:val="22"/>
          <w:szCs w:val="22"/>
          <w:lang w:eastAsia="en-US"/>
        </w:rPr>
      </w:pPr>
    </w:p>
    <w:p w14:paraId="496079E9" w14:textId="26E841B0" w:rsidR="008E02E1" w:rsidRPr="00030191" w:rsidRDefault="00356E5E" w:rsidP="001C2AAA">
      <w:pPr>
        <w:rPr>
          <w:rFonts w:eastAsia="Calibri"/>
          <w:bCs/>
          <w:iCs/>
          <w:sz w:val="22"/>
          <w:szCs w:val="22"/>
          <w:lang w:eastAsia="en-US"/>
        </w:rPr>
      </w:pPr>
      <w:r>
        <w:rPr>
          <w:rFonts w:eastAsia="Calibri"/>
          <w:b/>
          <w:bCs/>
          <w:iCs/>
          <w:lang w:eastAsia="en-US"/>
        </w:rPr>
        <w:t>15</w:t>
      </w:r>
      <w:r w:rsidR="004F09E7" w:rsidRPr="004F09E7">
        <w:rPr>
          <w:rFonts w:eastAsia="Calibri"/>
          <w:b/>
          <w:bCs/>
          <w:iCs/>
          <w:lang w:eastAsia="en-US"/>
        </w:rPr>
        <w:t>.</w:t>
      </w:r>
      <w:r w:rsidR="004F09E7" w:rsidRPr="004F09E7">
        <w:rPr>
          <w:rFonts w:eastAsia="Calibri"/>
          <w:bCs/>
          <w:iCs/>
          <w:sz w:val="22"/>
          <w:szCs w:val="22"/>
          <w:lang w:eastAsia="en-US"/>
        </w:rPr>
        <w:t>"</w:t>
      </w:r>
      <w:r w:rsidR="004F09E7">
        <w:rPr>
          <w:rFonts w:eastAsia="Calibri"/>
          <w:bCs/>
          <w:iCs/>
          <w:sz w:val="22"/>
          <w:szCs w:val="22"/>
          <w:lang w:eastAsia="en-US"/>
        </w:rPr>
        <w:t xml:space="preserve">Sanırım cazgırlar bile seninle </w:t>
      </w:r>
      <w:r w:rsidR="004F09E7" w:rsidRPr="004F09E7">
        <w:rPr>
          <w:rFonts w:eastAsia="Calibri"/>
          <w:bCs/>
          <w:iCs/>
          <w:sz w:val="22"/>
          <w:szCs w:val="22"/>
          <w:u w:val="single"/>
          <w:lang w:eastAsia="en-US"/>
        </w:rPr>
        <w:t>vaveyla koparmakta</w:t>
      </w:r>
      <w:r w:rsidR="004F09E7">
        <w:rPr>
          <w:rFonts w:eastAsia="Calibri"/>
          <w:bCs/>
          <w:iCs/>
          <w:sz w:val="22"/>
          <w:szCs w:val="22"/>
          <w:lang w:eastAsia="en-US"/>
        </w:rPr>
        <w:t xml:space="preserve"> yarışa gir</w:t>
      </w:r>
      <w:r w:rsidR="009400F8">
        <w:rPr>
          <w:rFonts w:eastAsia="Calibri"/>
          <w:bCs/>
          <w:iCs/>
          <w:sz w:val="22"/>
          <w:szCs w:val="22"/>
          <w:lang w:eastAsia="en-US"/>
        </w:rPr>
        <w:t>e</w:t>
      </w:r>
      <w:r w:rsidR="004F09E7">
        <w:rPr>
          <w:rFonts w:eastAsia="Calibri"/>
          <w:bCs/>
          <w:iCs/>
          <w:sz w:val="22"/>
          <w:szCs w:val="22"/>
          <w:lang w:eastAsia="en-US"/>
        </w:rPr>
        <w:t>mez</w:t>
      </w:r>
      <w:r w:rsidR="004F09E7" w:rsidRPr="004F09E7">
        <w:rPr>
          <w:rFonts w:eastAsia="Calibri"/>
          <w:bCs/>
          <w:iCs/>
          <w:sz w:val="22"/>
          <w:szCs w:val="22"/>
          <w:lang w:eastAsia="en-US"/>
        </w:rPr>
        <w:t>."</w:t>
      </w:r>
      <w:r w:rsidR="004F09E7">
        <w:rPr>
          <w:rFonts w:eastAsia="Calibri"/>
          <w:bCs/>
          <w:iCs/>
          <w:sz w:val="22"/>
          <w:szCs w:val="22"/>
          <w:lang w:eastAsia="en-US"/>
        </w:rPr>
        <w:t xml:space="preserve"> </w:t>
      </w:r>
      <w:r w:rsidR="008E02E1" w:rsidRPr="004F09E7">
        <w:rPr>
          <w:rFonts w:eastAsia="Calibri"/>
          <w:b/>
          <w:bCs/>
          <w:iCs/>
          <w:sz w:val="22"/>
          <w:szCs w:val="22"/>
          <w:lang w:eastAsia="en-US"/>
        </w:rPr>
        <w:t xml:space="preserve">Altı çizili </w:t>
      </w:r>
      <w:r w:rsidR="004F09E7">
        <w:rPr>
          <w:rFonts w:eastAsia="Calibri"/>
          <w:b/>
          <w:bCs/>
          <w:iCs/>
          <w:sz w:val="22"/>
          <w:szCs w:val="22"/>
          <w:lang w:eastAsia="en-US"/>
        </w:rPr>
        <w:t>deyimin</w:t>
      </w:r>
      <w:r w:rsidR="008E02E1" w:rsidRPr="004F09E7">
        <w:rPr>
          <w:rFonts w:eastAsia="Calibri"/>
          <w:b/>
          <w:bCs/>
          <w:iCs/>
          <w:sz w:val="22"/>
          <w:szCs w:val="22"/>
          <w:lang w:eastAsia="en-US"/>
        </w:rPr>
        <w:t xml:space="preserve"> anlamına hangi cümlede yer verilmiştir?</w:t>
      </w:r>
    </w:p>
    <w:p w14:paraId="1531BF7C" w14:textId="1D57ACFD" w:rsidR="00984DFE" w:rsidRPr="00030191" w:rsidRDefault="001C2AAA" w:rsidP="00EA33D9">
      <w:pPr>
        <w:rPr>
          <w:rFonts w:eastAsia="Calibri"/>
          <w:bCs/>
          <w:sz w:val="22"/>
          <w:szCs w:val="22"/>
          <w:lang w:eastAsia="en-US"/>
        </w:rPr>
      </w:pPr>
      <w:r w:rsidRPr="00030191">
        <w:rPr>
          <w:rFonts w:eastAsia="Calibri"/>
          <w:b/>
          <w:bCs/>
          <w:sz w:val="22"/>
          <w:szCs w:val="22"/>
          <w:lang w:eastAsia="en-US"/>
        </w:rPr>
        <w:t xml:space="preserve">A) </w:t>
      </w:r>
      <w:r w:rsidR="009400F8">
        <w:rPr>
          <w:rFonts w:eastAsia="Calibri"/>
          <w:bCs/>
          <w:sz w:val="22"/>
          <w:szCs w:val="22"/>
          <w:lang w:eastAsia="en-US"/>
        </w:rPr>
        <w:t>İşlerine gelmezse pireyi deve yaparlar</w:t>
      </w:r>
      <w:r w:rsidRPr="00030191">
        <w:rPr>
          <w:rFonts w:eastAsia="Calibri"/>
          <w:bCs/>
          <w:sz w:val="22"/>
          <w:szCs w:val="22"/>
          <w:lang w:eastAsia="en-US"/>
        </w:rPr>
        <w:t>.</w:t>
      </w:r>
      <w:r w:rsidRPr="00030191">
        <w:rPr>
          <w:rFonts w:eastAsia="Calibri"/>
          <w:bCs/>
          <w:sz w:val="22"/>
          <w:szCs w:val="22"/>
          <w:lang w:eastAsia="en-US"/>
        </w:rPr>
        <w:br/>
      </w:r>
      <w:r w:rsidRPr="00030191">
        <w:rPr>
          <w:rFonts w:eastAsia="Calibri"/>
          <w:b/>
          <w:bCs/>
          <w:sz w:val="22"/>
          <w:szCs w:val="22"/>
          <w:lang w:eastAsia="en-US"/>
        </w:rPr>
        <w:t>B</w:t>
      </w:r>
      <w:r w:rsidRPr="00030191">
        <w:rPr>
          <w:rFonts w:eastAsia="Calibri"/>
          <w:bCs/>
          <w:sz w:val="22"/>
          <w:szCs w:val="22"/>
          <w:lang w:eastAsia="en-US"/>
        </w:rPr>
        <w:t xml:space="preserve">) </w:t>
      </w:r>
      <w:r w:rsidR="009400F8" w:rsidRPr="009400F8">
        <w:rPr>
          <w:rFonts w:eastAsia="Calibri"/>
          <w:bCs/>
          <w:iCs/>
          <w:sz w:val="22"/>
          <w:szCs w:val="22"/>
          <w:lang w:eastAsia="en-US"/>
        </w:rPr>
        <w:t>On yıl önce bunları çok önemserdim</w:t>
      </w:r>
      <w:r w:rsidR="009400F8" w:rsidRPr="009400F8">
        <w:rPr>
          <w:rFonts w:eastAsia="Calibri"/>
          <w:bCs/>
          <w:i/>
          <w:iCs/>
          <w:sz w:val="22"/>
          <w:szCs w:val="22"/>
          <w:lang w:eastAsia="en-US"/>
        </w:rPr>
        <w:t>.</w:t>
      </w:r>
      <w:r w:rsidRPr="00030191">
        <w:rPr>
          <w:rFonts w:eastAsia="Calibri"/>
          <w:bCs/>
          <w:sz w:val="22"/>
          <w:szCs w:val="22"/>
          <w:lang w:eastAsia="en-US"/>
        </w:rPr>
        <w:br/>
      </w:r>
      <w:r w:rsidRPr="009E398D">
        <w:rPr>
          <w:rFonts w:eastAsia="Calibri"/>
          <w:b/>
          <w:bCs/>
          <w:sz w:val="22"/>
          <w:szCs w:val="22"/>
          <w:lang w:eastAsia="en-US"/>
        </w:rPr>
        <w:t>C</w:t>
      </w:r>
      <w:r w:rsidRPr="009E398D">
        <w:rPr>
          <w:rFonts w:eastAsia="Calibri"/>
          <w:bCs/>
          <w:sz w:val="22"/>
          <w:szCs w:val="22"/>
          <w:lang w:eastAsia="en-US"/>
        </w:rPr>
        <w:t xml:space="preserve">) </w:t>
      </w:r>
      <w:r w:rsidR="009400F8" w:rsidRPr="009E398D">
        <w:rPr>
          <w:rFonts w:eastAsia="Calibri"/>
          <w:bCs/>
          <w:iCs/>
          <w:sz w:val="22"/>
          <w:szCs w:val="22"/>
          <w:lang w:eastAsia="en-US"/>
        </w:rPr>
        <w:t xml:space="preserve">Küçük Bey! </w:t>
      </w:r>
      <w:r w:rsidR="00467F1A" w:rsidRPr="009E398D">
        <w:rPr>
          <w:rFonts w:eastAsia="Calibri"/>
          <w:bCs/>
          <w:iCs/>
          <w:sz w:val="22"/>
          <w:szCs w:val="22"/>
          <w:lang w:eastAsia="en-US"/>
        </w:rPr>
        <w:t>T</w:t>
      </w:r>
      <w:r w:rsidR="009400F8" w:rsidRPr="009E398D">
        <w:rPr>
          <w:rFonts w:eastAsia="Calibri"/>
          <w:bCs/>
          <w:iCs/>
          <w:sz w:val="22"/>
          <w:szCs w:val="22"/>
          <w:lang w:eastAsia="en-US"/>
        </w:rPr>
        <w:t>epinm</w:t>
      </w:r>
      <w:r w:rsidR="00467F1A" w:rsidRPr="009E398D">
        <w:rPr>
          <w:rFonts w:eastAsia="Calibri"/>
          <w:bCs/>
          <w:iCs/>
          <w:sz w:val="22"/>
          <w:szCs w:val="22"/>
          <w:lang w:eastAsia="en-US"/>
        </w:rPr>
        <w:t>eyi</w:t>
      </w:r>
      <w:r w:rsidR="009400F8" w:rsidRPr="009E398D">
        <w:rPr>
          <w:rFonts w:eastAsia="Calibri"/>
          <w:bCs/>
          <w:iCs/>
          <w:sz w:val="22"/>
          <w:szCs w:val="22"/>
          <w:lang w:eastAsia="en-US"/>
        </w:rPr>
        <w:t>, çığlı</w:t>
      </w:r>
      <w:r w:rsidR="00467F1A" w:rsidRPr="009E398D">
        <w:rPr>
          <w:rFonts w:eastAsia="Calibri"/>
          <w:bCs/>
          <w:iCs/>
          <w:sz w:val="22"/>
          <w:szCs w:val="22"/>
          <w:lang w:eastAsia="en-US"/>
        </w:rPr>
        <w:t>k basmayı bırak artık</w:t>
      </w:r>
      <w:r w:rsidR="00467F1A">
        <w:rPr>
          <w:rFonts w:eastAsia="Calibri"/>
          <w:bCs/>
          <w:iCs/>
          <w:sz w:val="22"/>
          <w:szCs w:val="22"/>
          <w:lang w:eastAsia="en-US"/>
        </w:rPr>
        <w:t>.</w:t>
      </w:r>
      <w:r w:rsidRPr="00030191">
        <w:rPr>
          <w:rFonts w:eastAsia="Calibri"/>
          <w:bCs/>
          <w:sz w:val="22"/>
          <w:szCs w:val="22"/>
          <w:lang w:eastAsia="en-US"/>
        </w:rPr>
        <w:br/>
      </w:r>
      <w:r w:rsidRPr="00030191">
        <w:rPr>
          <w:rFonts w:eastAsia="Calibri"/>
          <w:b/>
          <w:bCs/>
          <w:sz w:val="22"/>
          <w:szCs w:val="22"/>
          <w:lang w:eastAsia="en-US"/>
        </w:rPr>
        <w:t>D</w:t>
      </w:r>
      <w:r w:rsidRPr="00030191">
        <w:rPr>
          <w:rFonts w:eastAsia="Calibri"/>
          <w:bCs/>
          <w:sz w:val="22"/>
          <w:szCs w:val="22"/>
          <w:lang w:eastAsia="en-US"/>
        </w:rPr>
        <w:t xml:space="preserve">) </w:t>
      </w:r>
      <w:r w:rsidR="008D3728" w:rsidRPr="00030191">
        <w:rPr>
          <w:rFonts w:eastAsia="Calibri"/>
          <w:bCs/>
          <w:sz w:val="22"/>
          <w:szCs w:val="22"/>
          <w:lang w:eastAsia="en-US"/>
        </w:rPr>
        <w:t xml:space="preserve">Söylediklerime </w:t>
      </w:r>
      <w:r w:rsidR="009400F8">
        <w:rPr>
          <w:rFonts w:eastAsia="Calibri"/>
          <w:bCs/>
          <w:sz w:val="22"/>
          <w:szCs w:val="22"/>
          <w:lang w:eastAsia="en-US"/>
        </w:rPr>
        <w:t>sürekli kulak verirdi</w:t>
      </w:r>
      <w:r w:rsidR="008D3728" w:rsidRPr="00030191">
        <w:rPr>
          <w:rFonts w:eastAsia="Calibri"/>
          <w:bCs/>
          <w:sz w:val="22"/>
          <w:szCs w:val="22"/>
          <w:lang w:eastAsia="en-US"/>
        </w:rPr>
        <w:t>.</w:t>
      </w:r>
    </w:p>
    <w:p w14:paraId="308BA860" w14:textId="77777777" w:rsidR="00B05F1C" w:rsidRPr="00030191" w:rsidRDefault="00B05F1C" w:rsidP="00EA33D9">
      <w:pPr>
        <w:rPr>
          <w:b/>
          <w:bCs/>
          <w:sz w:val="22"/>
          <w:szCs w:val="22"/>
          <w:shd w:val="clear" w:color="auto" w:fill="FFFFFF"/>
        </w:rPr>
      </w:pPr>
    </w:p>
    <w:p w14:paraId="21BDCB79" w14:textId="38C6236F" w:rsidR="001C2AAA" w:rsidRDefault="00E713A5" w:rsidP="001C2AAA">
      <w:pPr>
        <w:rPr>
          <w:b/>
          <w:bCs/>
          <w:sz w:val="22"/>
          <w:szCs w:val="22"/>
          <w:shd w:val="clear" w:color="auto" w:fill="FFFFFF"/>
        </w:rPr>
      </w:pPr>
      <w:r w:rsidRPr="00E713A5">
        <w:rPr>
          <w:b/>
          <w:bCs/>
          <w:sz w:val="22"/>
          <w:szCs w:val="22"/>
          <w:shd w:val="clear" w:color="auto" w:fill="FFFFFF"/>
        </w:rPr>
        <w:t>I</w:t>
      </w:r>
      <w:r>
        <w:rPr>
          <w:bCs/>
          <w:sz w:val="22"/>
          <w:szCs w:val="22"/>
          <w:shd w:val="clear" w:color="auto" w:fill="FFFFFF"/>
        </w:rPr>
        <w:t>)</w:t>
      </w:r>
      <w:r w:rsidRPr="00E713A5">
        <w:rPr>
          <w:bCs/>
          <w:sz w:val="22"/>
          <w:szCs w:val="22"/>
          <w:shd w:val="clear" w:color="auto" w:fill="FFFFFF"/>
        </w:rPr>
        <w:t>Yıllardan 1921’dir. </w:t>
      </w:r>
      <w:r w:rsidRPr="00E713A5">
        <w:rPr>
          <w:b/>
          <w:bCs/>
          <w:sz w:val="22"/>
          <w:szCs w:val="22"/>
          <w:shd w:val="clear" w:color="auto" w:fill="FFFFFF"/>
        </w:rPr>
        <w:t>II</w:t>
      </w:r>
      <w:r>
        <w:rPr>
          <w:bCs/>
          <w:sz w:val="22"/>
          <w:szCs w:val="22"/>
          <w:shd w:val="clear" w:color="auto" w:fill="FFFFFF"/>
        </w:rPr>
        <w:t>)</w:t>
      </w:r>
      <w:r w:rsidRPr="00E713A5">
        <w:rPr>
          <w:bCs/>
          <w:sz w:val="22"/>
          <w:szCs w:val="22"/>
          <w:shd w:val="clear" w:color="auto" w:fill="FFFFFF"/>
        </w:rPr>
        <w:t>Şanlı yurdumuz, kahraman ordumuz, şanlı bayrağımız için bir milli marş yazılması zorunluluk haline gelmişti. </w:t>
      </w:r>
      <w:r w:rsidRPr="00E713A5">
        <w:rPr>
          <w:b/>
          <w:bCs/>
          <w:sz w:val="22"/>
          <w:szCs w:val="22"/>
          <w:shd w:val="clear" w:color="auto" w:fill="FFFFFF"/>
        </w:rPr>
        <w:t>III</w:t>
      </w:r>
      <w:r>
        <w:rPr>
          <w:bCs/>
          <w:sz w:val="22"/>
          <w:szCs w:val="22"/>
          <w:shd w:val="clear" w:color="auto" w:fill="FFFFFF"/>
        </w:rPr>
        <w:t>)</w:t>
      </w:r>
      <w:r w:rsidRPr="00E713A5">
        <w:rPr>
          <w:bCs/>
          <w:sz w:val="22"/>
          <w:szCs w:val="22"/>
          <w:shd w:val="clear" w:color="auto" w:fill="FFFFFF"/>
        </w:rPr>
        <w:t>Milli Eğitim Bakanlığı nezdinde milli marş için bir yarışma düzenlenmesine karar verilmişti. </w:t>
      </w:r>
      <w:r w:rsidRPr="00E713A5">
        <w:rPr>
          <w:b/>
          <w:bCs/>
          <w:sz w:val="22"/>
          <w:szCs w:val="22"/>
          <w:shd w:val="clear" w:color="auto" w:fill="FFFFFF"/>
        </w:rPr>
        <w:t>IV</w:t>
      </w:r>
      <w:r>
        <w:rPr>
          <w:bCs/>
          <w:sz w:val="22"/>
          <w:szCs w:val="22"/>
          <w:shd w:val="clear" w:color="auto" w:fill="FFFFFF"/>
        </w:rPr>
        <w:t>)</w:t>
      </w:r>
      <w:r w:rsidRPr="00E713A5">
        <w:rPr>
          <w:bCs/>
          <w:sz w:val="22"/>
          <w:szCs w:val="22"/>
          <w:shd w:val="clear" w:color="auto" w:fill="FFFFFF"/>
        </w:rPr>
        <w:t>Bu yarışma sonucunda da bir para ödülü ver</w:t>
      </w:r>
      <w:r w:rsidR="00CB3425">
        <w:rPr>
          <w:bCs/>
          <w:sz w:val="22"/>
          <w:szCs w:val="22"/>
          <w:shd w:val="clear" w:color="auto" w:fill="FFFFFF"/>
        </w:rPr>
        <w:t>ileceği her tarafta duyuruldu</w:t>
      </w:r>
      <w:r w:rsidRPr="00E713A5">
        <w:rPr>
          <w:bCs/>
          <w:sz w:val="22"/>
          <w:szCs w:val="22"/>
          <w:shd w:val="clear" w:color="auto" w:fill="FFFFFF"/>
        </w:rPr>
        <w:t>.</w:t>
      </w:r>
      <w:r w:rsidR="00CB3425">
        <w:rPr>
          <w:bCs/>
          <w:sz w:val="22"/>
          <w:szCs w:val="22"/>
          <w:shd w:val="clear" w:color="auto" w:fill="FFFFFF"/>
        </w:rPr>
        <w:t xml:space="preserve"> </w:t>
      </w:r>
      <w:r w:rsidR="00CB3425" w:rsidRPr="00CB3425">
        <w:rPr>
          <w:b/>
          <w:bCs/>
          <w:sz w:val="22"/>
          <w:szCs w:val="22"/>
          <w:shd w:val="clear" w:color="auto" w:fill="FFFFFF"/>
        </w:rPr>
        <w:t>V</w:t>
      </w:r>
      <w:r w:rsidR="00CB3425">
        <w:rPr>
          <w:bCs/>
          <w:sz w:val="22"/>
          <w:szCs w:val="22"/>
          <w:shd w:val="clear" w:color="auto" w:fill="FFFFFF"/>
        </w:rPr>
        <w:t>) Bunlardan biri de Mehmet Akif idi.</w:t>
      </w:r>
      <w:r w:rsidRPr="00E713A5">
        <w:rPr>
          <w:bCs/>
          <w:sz w:val="22"/>
          <w:szCs w:val="22"/>
          <w:shd w:val="clear" w:color="auto" w:fill="FFFFFF"/>
        </w:rPr>
        <w:br/>
      </w:r>
      <w:r w:rsidR="00356E5E">
        <w:rPr>
          <w:b/>
          <w:bCs/>
          <w:shd w:val="clear" w:color="auto" w:fill="FFFFFF"/>
        </w:rPr>
        <w:t>16</w:t>
      </w:r>
      <w:r w:rsidR="00CB3425">
        <w:rPr>
          <w:b/>
          <w:bCs/>
          <w:sz w:val="22"/>
          <w:szCs w:val="22"/>
          <w:shd w:val="clear" w:color="auto" w:fill="FFFFFF"/>
        </w:rPr>
        <w:t>.</w:t>
      </w:r>
      <w:r w:rsidRPr="00CB3425">
        <w:rPr>
          <w:b/>
          <w:bCs/>
          <w:sz w:val="22"/>
          <w:szCs w:val="22"/>
          <w:shd w:val="clear" w:color="auto" w:fill="FFFFFF"/>
        </w:rPr>
        <w:t>Yukarıdaki numaralı cümlelerden hangisi kendisinden sonraki cümlenin gerekçesidir?</w:t>
      </w:r>
    </w:p>
    <w:p w14:paraId="4A96E9AB" w14:textId="5A4F3B48" w:rsidR="00CB3425" w:rsidRDefault="00CB3425" w:rsidP="001C2AAA">
      <w:pPr>
        <w:rPr>
          <w:bCs/>
          <w:sz w:val="22"/>
          <w:szCs w:val="22"/>
          <w:shd w:val="clear" w:color="auto" w:fill="FFFFFF"/>
        </w:rPr>
      </w:pPr>
      <w:r w:rsidRPr="00CB3425">
        <w:rPr>
          <w:b/>
          <w:bCs/>
          <w:sz w:val="22"/>
          <w:szCs w:val="22"/>
          <w:shd w:val="clear" w:color="auto" w:fill="FFFFFF"/>
        </w:rPr>
        <w:t>A</w:t>
      </w:r>
      <w:r w:rsidRPr="00CB3425">
        <w:rPr>
          <w:bCs/>
          <w:sz w:val="22"/>
          <w:szCs w:val="22"/>
          <w:shd w:val="clear" w:color="auto" w:fill="FFFFFF"/>
        </w:rPr>
        <w:t xml:space="preserve">) </w:t>
      </w:r>
      <w:r w:rsidRPr="009E398D">
        <w:rPr>
          <w:bCs/>
          <w:sz w:val="22"/>
          <w:szCs w:val="22"/>
          <w:shd w:val="clear" w:color="auto" w:fill="FFFFFF"/>
        </w:rPr>
        <w:t xml:space="preserve">I              </w:t>
      </w:r>
      <w:r w:rsidRPr="009E398D">
        <w:rPr>
          <w:b/>
          <w:bCs/>
          <w:sz w:val="22"/>
          <w:szCs w:val="22"/>
          <w:shd w:val="clear" w:color="auto" w:fill="FFFFFF"/>
        </w:rPr>
        <w:t>B</w:t>
      </w:r>
      <w:r w:rsidRPr="009E398D">
        <w:rPr>
          <w:bCs/>
          <w:sz w:val="22"/>
          <w:szCs w:val="22"/>
          <w:shd w:val="clear" w:color="auto" w:fill="FFFFFF"/>
        </w:rPr>
        <w:t>) II</w:t>
      </w:r>
      <w:r w:rsidRPr="00CB3425">
        <w:rPr>
          <w:bCs/>
          <w:sz w:val="22"/>
          <w:szCs w:val="22"/>
          <w:shd w:val="clear" w:color="auto" w:fill="FFFFFF"/>
        </w:rPr>
        <w:t xml:space="preserve">              </w:t>
      </w:r>
      <w:r w:rsidRPr="00CB3425">
        <w:rPr>
          <w:b/>
          <w:bCs/>
          <w:sz w:val="22"/>
          <w:szCs w:val="22"/>
          <w:shd w:val="clear" w:color="auto" w:fill="FFFFFF"/>
        </w:rPr>
        <w:t>C</w:t>
      </w:r>
      <w:r w:rsidRPr="00CB3425">
        <w:rPr>
          <w:bCs/>
          <w:sz w:val="22"/>
          <w:szCs w:val="22"/>
          <w:shd w:val="clear" w:color="auto" w:fill="FFFFFF"/>
        </w:rPr>
        <w:t xml:space="preserve">) III             </w:t>
      </w:r>
      <w:r w:rsidRPr="00CB3425">
        <w:rPr>
          <w:b/>
          <w:bCs/>
          <w:sz w:val="22"/>
          <w:szCs w:val="22"/>
          <w:shd w:val="clear" w:color="auto" w:fill="FFFFFF"/>
        </w:rPr>
        <w:t>D</w:t>
      </w:r>
      <w:r w:rsidRPr="00CB3425">
        <w:rPr>
          <w:bCs/>
          <w:sz w:val="22"/>
          <w:szCs w:val="22"/>
          <w:shd w:val="clear" w:color="auto" w:fill="FFFFFF"/>
        </w:rPr>
        <w:t>) IV</w:t>
      </w:r>
    </w:p>
    <w:p w14:paraId="7AD3B416" w14:textId="77777777" w:rsidR="00494C28" w:rsidRDefault="00494C28" w:rsidP="004D2124">
      <w:pPr>
        <w:rPr>
          <w:rFonts w:eastAsia="Calibri"/>
          <w:bCs/>
          <w:sz w:val="22"/>
          <w:szCs w:val="22"/>
          <w:lang w:eastAsia="en-US"/>
        </w:rPr>
      </w:pPr>
    </w:p>
    <w:p w14:paraId="26B09B4B" w14:textId="59C02F31" w:rsidR="00494C28" w:rsidRDefault="00CF50DF" w:rsidP="004D2124">
      <w:pPr>
        <w:rPr>
          <w:rFonts w:eastAsia="Calibri"/>
          <w:bCs/>
          <w:sz w:val="22"/>
          <w:szCs w:val="22"/>
          <w:lang w:eastAsia="en-US"/>
        </w:rPr>
      </w:pPr>
      <w:r w:rsidRPr="00CF50DF">
        <w:rPr>
          <w:rFonts w:eastAsia="Calibri"/>
          <w:b/>
          <w:bCs/>
          <w:sz w:val="22"/>
          <w:szCs w:val="22"/>
          <w:lang w:eastAsia="en-US"/>
        </w:rPr>
        <w:t>I</w:t>
      </w:r>
      <w:r>
        <w:rPr>
          <w:rFonts w:eastAsia="Calibri"/>
          <w:bCs/>
          <w:sz w:val="22"/>
          <w:szCs w:val="22"/>
          <w:lang w:eastAsia="en-US"/>
        </w:rPr>
        <w:t xml:space="preserve">) </w:t>
      </w:r>
      <w:r w:rsidRPr="00CF50DF">
        <w:rPr>
          <w:rFonts w:eastAsia="Calibri"/>
          <w:bCs/>
          <w:sz w:val="22"/>
          <w:szCs w:val="22"/>
          <w:lang w:eastAsia="en-US"/>
        </w:rPr>
        <w:t>Osmanlı İmparato</w:t>
      </w:r>
      <w:r>
        <w:rPr>
          <w:rFonts w:eastAsia="Calibri"/>
          <w:bCs/>
          <w:sz w:val="22"/>
          <w:szCs w:val="22"/>
          <w:lang w:eastAsia="en-US"/>
        </w:rPr>
        <w:t xml:space="preserve">rluğu’nun çöküş süreci boyunca </w:t>
      </w:r>
      <w:r w:rsidRPr="00CF50DF">
        <w:rPr>
          <w:rFonts w:eastAsia="Calibri"/>
          <w:bCs/>
          <w:sz w:val="22"/>
          <w:szCs w:val="22"/>
          <w:lang w:eastAsia="en-US"/>
        </w:rPr>
        <w:t>Avrupa ve Rusya’nın en büyük emeli</w:t>
      </w:r>
      <w:r w:rsidR="000C7E0A">
        <w:rPr>
          <w:rFonts w:eastAsia="Calibri"/>
          <w:bCs/>
          <w:sz w:val="22"/>
          <w:szCs w:val="22"/>
          <w:lang w:eastAsia="en-US"/>
        </w:rPr>
        <w:t xml:space="preserve"> Boğaz’dan geçerek İstanbul’a </w:t>
      </w:r>
      <w:r w:rsidRPr="00CF50DF">
        <w:rPr>
          <w:rFonts w:eastAsia="Calibri"/>
          <w:bCs/>
          <w:sz w:val="22"/>
          <w:szCs w:val="22"/>
          <w:lang w:eastAsia="en-US"/>
        </w:rPr>
        <w:t>sahip olmaktı.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Pr="00CF50DF">
        <w:rPr>
          <w:rFonts w:eastAsia="Calibri"/>
          <w:b/>
          <w:bCs/>
          <w:sz w:val="22"/>
          <w:szCs w:val="22"/>
          <w:lang w:eastAsia="en-US"/>
        </w:rPr>
        <w:t>II</w:t>
      </w:r>
      <w:r>
        <w:rPr>
          <w:rFonts w:eastAsia="Calibri"/>
          <w:bCs/>
          <w:sz w:val="22"/>
          <w:szCs w:val="22"/>
          <w:lang w:eastAsia="en-US"/>
        </w:rPr>
        <w:t>)</w:t>
      </w:r>
      <w:r w:rsidRPr="00CF50DF">
        <w:rPr>
          <w:rFonts w:ascii="Open Sans" w:hAnsi="Open Sans"/>
          <w:color w:val="333333"/>
          <w:sz w:val="21"/>
          <w:szCs w:val="21"/>
          <w:shd w:val="clear" w:color="auto" w:fill="FFFFFF"/>
        </w:rPr>
        <w:t xml:space="preserve"> </w:t>
      </w:r>
      <w:r w:rsidRPr="00CF50DF">
        <w:rPr>
          <w:rFonts w:eastAsia="Calibri"/>
          <w:bCs/>
          <w:sz w:val="22"/>
          <w:szCs w:val="22"/>
          <w:lang w:eastAsia="en-US"/>
        </w:rPr>
        <w:t>Bu hedefe ulaş</w:t>
      </w:r>
      <w:r>
        <w:rPr>
          <w:rFonts w:eastAsia="Calibri"/>
          <w:bCs/>
          <w:sz w:val="22"/>
          <w:szCs w:val="22"/>
          <w:lang w:eastAsia="en-US"/>
        </w:rPr>
        <w:t>mak için ilk önce Ruslar, Tuna N</w:t>
      </w:r>
      <w:r w:rsidRPr="00CF50DF">
        <w:rPr>
          <w:rFonts w:eastAsia="Calibri"/>
          <w:bCs/>
          <w:sz w:val="22"/>
          <w:szCs w:val="22"/>
          <w:lang w:eastAsia="en-US"/>
        </w:rPr>
        <w:t>ehri</w:t>
      </w:r>
      <w:r>
        <w:rPr>
          <w:rFonts w:eastAsia="Calibri"/>
          <w:bCs/>
          <w:sz w:val="22"/>
          <w:szCs w:val="22"/>
          <w:lang w:eastAsia="en-US"/>
        </w:rPr>
        <w:t>’</w:t>
      </w:r>
      <w:r w:rsidRPr="00CF50DF">
        <w:rPr>
          <w:rFonts w:eastAsia="Calibri"/>
          <w:bCs/>
          <w:sz w:val="22"/>
          <w:szCs w:val="22"/>
          <w:lang w:eastAsia="en-US"/>
        </w:rPr>
        <w:t>ni aşarak Plevne’ye saldırdılar.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Pr="00CF50DF">
        <w:rPr>
          <w:rFonts w:eastAsia="Calibri"/>
          <w:b/>
          <w:bCs/>
          <w:sz w:val="22"/>
          <w:szCs w:val="22"/>
          <w:lang w:eastAsia="en-US"/>
        </w:rPr>
        <w:t>III</w:t>
      </w:r>
      <w:r>
        <w:rPr>
          <w:rFonts w:eastAsia="Calibri"/>
          <w:bCs/>
          <w:sz w:val="22"/>
          <w:szCs w:val="22"/>
          <w:lang w:eastAsia="en-US"/>
        </w:rPr>
        <w:t xml:space="preserve">) </w:t>
      </w:r>
      <w:r w:rsidRPr="00CF50DF">
        <w:rPr>
          <w:rFonts w:eastAsia="Calibri"/>
          <w:bCs/>
          <w:sz w:val="22"/>
          <w:szCs w:val="22"/>
          <w:lang w:eastAsia="en-US"/>
        </w:rPr>
        <w:t>Osman Paşa’nın başarılı direnişi, bu hayalin gerçekleşme ihtimalini 30 yıl kadar geciktirdi.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Pr="000C7E0A">
        <w:rPr>
          <w:rFonts w:eastAsia="Calibri"/>
          <w:b/>
          <w:bCs/>
          <w:sz w:val="22"/>
          <w:szCs w:val="22"/>
          <w:lang w:eastAsia="en-US"/>
        </w:rPr>
        <w:t>IV</w:t>
      </w:r>
      <w:r>
        <w:rPr>
          <w:rFonts w:eastAsia="Calibri"/>
          <w:bCs/>
          <w:sz w:val="22"/>
          <w:szCs w:val="22"/>
          <w:lang w:eastAsia="en-US"/>
        </w:rPr>
        <w:t>) 18 M</w:t>
      </w:r>
      <w:r w:rsidR="000C7E0A">
        <w:rPr>
          <w:rFonts w:eastAsia="Calibri"/>
          <w:bCs/>
          <w:sz w:val="22"/>
          <w:szCs w:val="22"/>
          <w:lang w:eastAsia="en-US"/>
        </w:rPr>
        <w:t>art 1915’d</w:t>
      </w:r>
      <w:r>
        <w:rPr>
          <w:rFonts w:eastAsia="Calibri"/>
          <w:bCs/>
          <w:sz w:val="22"/>
          <w:szCs w:val="22"/>
          <w:lang w:eastAsia="en-US"/>
        </w:rPr>
        <w:t>e bu seferde İngiliz-</w:t>
      </w:r>
      <w:r w:rsidRPr="00CF50DF">
        <w:rPr>
          <w:rFonts w:eastAsia="Calibri"/>
          <w:bCs/>
          <w:sz w:val="22"/>
          <w:szCs w:val="22"/>
          <w:lang w:eastAsia="en-US"/>
        </w:rPr>
        <w:t>Fransız müttefik kuvvetleri</w:t>
      </w:r>
      <w:r w:rsidR="000C7E0A">
        <w:rPr>
          <w:rFonts w:eastAsia="Calibri"/>
          <w:bCs/>
          <w:sz w:val="22"/>
          <w:szCs w:val="22"/>
          <w:lang w:eastAsia="en-US"/>
        </w:rPr>
        <w:t>,</w:t>
      </w:r>
      <w:r w:rsidRPr="00CF50DF">
        <w:rPr>
          <w:rFonts w:eastAsia="Calibri"/>
          <w:bCs/>
          <w:sz w:val="22"/>
          <w:szCs w:val="22"/>
          <w:lang w:eastAsia="en-US"/>
        </w:rPr>
        <w:t xml:space="preserve"> Çanakkale Boğazı’ndan geçerek İstanbul’a gidebilmen</w:t>
      </w:r>
      <w:r w:rsidR="000C7E0A">
        <w:rPr>
          <w:rFonts w:eastAsia="Calibri"/>
          <w:bCs/>
          <w:sz w:val="22"/>
          <w:szCs w:val="22"/>
          <w:lang w:eastAsia="en-US"/>
        </w:rPr>
        <w:t>in tek</w:t>
      </w:r>
      <w:r>
        <w:rPr>
          <w:rFonts w:eastAsia="Calibri"/>
          <w:bCs/>
          <w:sz w:val="22"/>
          <w:szCs w:val="22"/>
          <w:lang w:eastAsia="en-US"/>
        </w:rPr>
        <w:t xml:space="preserve"> yolu</w:t>
      </w:r>
      <w:r w:rsidR="000C7E0A">
        <w:rPr>
          <w:rFonts w:eastAsia="Calibri"/>
          <w:bCs/>
          <w:sz w:val="22"/>
          <w:szCs w:val="22"/>
          <w:lang w:eastAsia="en-US"/>
        </w:rPr>
        <w:t>nu</w:t>
      </w:r>
      <w:r>
        <w:rPr>
          <w:rFonts w:eastAsia="Calibri"/>
          <w:bCs/>
          <w:sz w:val="22"/>
          <w:szCs w:val="22"/>
          <w:lang w:eastAsia="en-US"/>
        </w:rPr>
        <w:t xml:space="preserve"> k</w:t>
      </w:r>
      <w:r w:rsidRPr="00CF50DF">
        <w:rPr>
          <w:rFonts w:eastAsia="Calibri"/>
          <w:bCs/>
          <w:sz w:val="22"/>
          <w:szCs w:val="22"/>
          <w:lang w:eastAsia="en-US"/>
        </w:rPr>
        <w:t>ara</w:t>
      </w:r>
      <w:r>
        <w:rPr>
          <w:rFonts w:eastAsia="Calibri"/>
          <w:bCs/>
          <w:sz w:val="22"/>
          <w:szCs w:val="22"/>
          <w:lang w:eastAsia="en-US"/>
        </w:rPr>
        <w:t xml:space="preserve"> savaşı</w:t>
      </w:r>
      <w:r w:rsidR="000C7E0A">
        <w:rPr>
          <w:rFonts w:eastAsia="Calibri"/>
          <w:bCs/>
          <w:sz w:val="22"/>
          <w:szCs w:val="22"/>
          <w:lang w:eastAsia="en-US"/>
        </w:rPr>
        <w:t xml:space="preserve"> olarak görmüştü</w:t>
      </w:r>
      <w:r>
        <w:rPr>
          <w:rFonts w:eastAsia="Calibri"/>
          <w:bCs/>
          <w:sz w:val="22"/>
          <w:szCs w:val="22"/>
          <w:lang w:eastAsia="en-US"/>
        </w:rPr>
        <w:t>.</w:t>
      </w:r>
      <w:r w:rsidRPr="00CF50DF">
        <w:rPr>
          <w:rFonts w:eastAsia="Calibri"/>
          <w:bCs/>
          <w:sz w:val="22"/>
          <w:szCs w:val="22"/>
          <w:lang w:eastAsia="en-US"/>
        </w:rPr>
        <w:t xml:space="preserve"> </w:t>
      </w:r>
    </w:p>
    <w:p w14:paraId="135DD69A" w14:textId="32C80D0E" w:rsidR="00CF50DF" w:rsidRPr="008B6FC9" w:rsidRDefault="00CF50DF" w:rsidP="004D2124">
      <w:pPr>
        <w:rPr>
          <w:rFonts w:eastAsia="Calibri"/>
          <w:b/>
          <w:bCs/>
          <w:i/>
          <w:sz w:val="20"/>
          <w:szCs w:val="20"/>
          <w:u w:val="single"/>
          <w:lang w:eastAsia="en-US"/>
        </w:rPr>
      </w:pPr>
      <w:r w:rsidRPr="008B6FC9">
        <w:rPr>
          <w:rFonts w:eastAsia="Calibri"/>
          <w:b/>
          <w:bCs/>
          <w:i/>
          <w:sz w:val="20"/>
          <w:szCs w:val="20"/>
          <w:u w:val="single"/>
          <w:lang w:eastAsia="en-US"/>
        </w:rPr>
        <w:t>(NOT:17 ve 18.soru</w:t>
      </w:r>
      <w:r w:rsidR="008B6FC9" w:rsidRPr="008B6FC9">
        <w:rPr>
          <w:rFonts w:eastAsia="Calibri"/>
          <w:b/>
          <w:bCs/>
          <w:i/>
          <w:sz w:val="20"/>
          <w:szCs w:val="20"/>
          <w:u w:val="single"/>
          <w:lang w:eastAsia="en-US"/>
        </w:rPr>
        <w:t>ları yukarıdaki metne göre yanıtlayınız.)</w:t>
      </w:r>
    </w:p>
    <w:p w14:paraId="157BC008" w14:textId="4AA1141D" w:rsidR="000C7E0A" w:rsidRDefault="000C7E0A" w:rsidP="004D2124">
      <w:pPr>
        <w:rPr>
          <w:rFonts w:eastAsia="Calibri"/>
          <w:b/>
          <w:bCs/>
          <w:sz w:val="22"/>
          <w:szCs w:val="22"/>
          <w:lang w:eastAsia="en-US"/>
        </w:rPr>
      </w:pPr>
      <w:r w:rsidRPr="000C7E0A">
        <w:rPr>
          <w:rFonts w:eastAsia="Calibri"/>
          <w:b/>
          <w:bCs/>
          <w:lang w:eastAsia="en-US"/>
        </w:rPr>
        <w:t>17.</w:t>
      </w:r>
      <w:r>
        <w:rPr>
          <w:rFonts w:eastAsia="Calibri"/>
          <w:b/>
          <w:bCs/>
          <w:sz w:val="22"/>
          <w:szCs w:val="22"/>
          <w:lang w:eastAsia="en-US"/>
        </w:rPr>
        <w:t>Yukarıdaki cümlelerin hangisinde bir yazım yanlışı yapılmıştır?</w:t>
      </w:r>
    </w:p>
    <w:p w14:paraId="208D7135" w14:textId="4ED7AE26" w:rsidR="000C7E0A" w:rsidRDefault="000C7E0A" w:rsidP="004D2124">
      <w:pPr>
        <w:rPr>
          <w:rFonts w:eastAsia="Calibri"/>
          <w:bCs/>
          <w:sz w:val="22"/>
          <w:szCs w:val="22"/>
          <w:lang w:eastAsia="en-US"/>
        </w:rPr>
      </w:pPr>
      <w:r w:rsidRPr="000C7E0A">
        <w:rPr>
          <w:rFonts w:eastAsia="Calibri"/>
          <w:b/>
          <w:bCs/>
          <w:sz w:val="22"/>
          <w:szCs w:val="22"/>
          <w:lang w:eastAsia="en-US"/>
        </w:rPr>
        <w:t>A</w:t>
      </w:r>
      <w:r w:rsidRPr="000C7E0A">
        <w:rPr>
          <w:rFonts w:eastAsia="Calibri"/>
          <w:bCs/>
          <w:sz w:val="22"/>
          <w:szCs w:val="22"/>
          <w:lang w:eastAsia="en-US"/>
        </w:rPr>
        <w:t xml:space="preserve">) I </w:t>
      </w:r>
      <w:r>
        <w:rPr>
          <w:rFonts w:eastAsia="Calibri"/>
          <w:bCs/>
          <w:sz w:val="22"/>
          <w:szCs w:val="22"/>
          <w:lang w:eastAsia="en-US"/>
        </w:rPr>
        <w:t xml:space="preserve">               </w:t>
      </w:r>
      <w:r w:rsidRPr="000C7E0A">
        <w:rPr>
          <w:rFonts w:eastAsia="Calibri"/>
          <w:bCs/>
          <w:sz w:val="22"/>
          <w:szCs w:val="22"/>
          <w:lang w:eastAsia="en-US"/>
        </w:rPr>
        <w:t xml:space="preserve"> </w:t>
      </w:r>
      <w:r w:rsidRPr="000C7E0A">
        <w:rPr>
          <w:rFonts w:eastAsia="Calibri"/>
          <w:b/>
          <w:bCs/>
          <w:sz w:val="22"/>
          <w:szCs w:val="22"/>
          <w:lang w:eastAsia="en-US"/>
        </w:rPr>
        <w:t>B</w:t>
      </w:r>
      <w:r w:rsidRPr="000C7E0A">
        <w:rPr>
          <w:rFonts w:eastAsia="Calibri"/>
          <w:bCs/>
          <w:sz w:val="22"/>
          <w:szCs w:val="22"/>
          <w:lang w:eastAsia="en-US"/>
        </w:rPr>
        <w:t xml:space="preserve">)II  </w:t>
      </w:r>
      <w:r>
        <w:rPr>
          <w:rFonts w:eastAsia="Calibri"/>
          <w:bCs/>
          <w:sz w:val="22"/>
          <w:szCs w:val="22"/>
          <w:lang w:eastAsia="en-US"/>
        </w:rPr>
        <w:t xml:space="preserve">            </w:t>
      </w:r>
      <w:r w:rsidRPr="000C7E0A">
        <w:rPr>
          <w:rFonts w:eastAsia="Calibri"/>
          <w:b/>
          <w:bCs/>
          <w:sz w:val="22"/>
          <w:szCs w:val="22"/>
          <w:lang w:eastAsia="en-US"/>
        </w:rPr>
        <w:t>C</w:t>
      </w:r>
      <w:r w:rsidRPr="000C7E0A">
        <w:rPr>
          <w:rFonts w:eastAsia="Calibri"/>
          <w:bCs/>
          <w:sz w:val="22"/>
          <w:szCs w:val="22"/>
          <w:lang w:eastAsia="en-US"/>
        </w:rPr>
        <w:t xml:space="preserve">) </w:t>
      </w:r>
      <w:r w:rsidRPr="009E398D">
        <w:rPr>
          <w:rFonts w:eastAsia="Calibri"/>
          <w:bCs/>
          <w:sz w:val="22"/>
          <w:szCs w:val="22"/>
          <w:lang w:eastAsia="en-US"/>
        </w:rPr>
        <w:t xml:space="preserve">III                   </w:t>
      </w:r>
      <w:r w:rsidRPr="009E398D">
        <w:rPr>
          <w:rFonts w:eastAsia="Calibri"/>
          <w:b/>
          <w:bCs/>
          <w:sz w:val="22"/>
          <w:szCs w:val="22"/>
          <w:lang w:eastAsia="en-US"/>
        </w:rPr>
        <w:t>D</w:t>
      </w:r>
      <w:r w:rsidRPr="009E398D">
        <w:rPr>
          <w:rFonts w:eastAsia="Calibri"/>
          <w:bCs/>
          <w:sz w:val="22"/>
          <w:szCs w:val="22"/>
          <w:lang w:eastAsia="en-US"/>
        </w:rPr>
        <w:t>) IV</w:t>
      </w:r>
    </w:p>
    <w:p w14:paraId="3CDF42C4" w14:textId="77777777" w:rsidR="000C7E0A" w:rsidRDefault="000C7E0A" w:rsidP="004D2124">
      <w:pPr>
        <w:rPr>
          <w:rFonts w:eastAsia="Calibri"/>
          <w:bCs/>
          <w:sz w:val="22"/>
          <w:szCs w:val="22"/>
          <w:lang w:eastAsia="en-US"/>
        </w:rPr>
      </w:pPr>
    </w:p>
    <w:p w14:paraId="0C1FA95D" w14:textId="301B69F9" w:rsidR="002E1CE1" w:rsidRDefault="000C7E0A" w:rsidP="002E1CE1">
      <w:pPr>
        <w:rPr>
          <w:rFonts w:eastAsia="Calibri"/>
          <w:bCs/>
          <w:sz w:val="22"/>
          <w:szCs w:val="22"/>
          <w:lang w:eastAsia="en-US"/>
        </w:rPr>
      </w:pPr>
      <w:r w:rsidRPr="000C7E0A">
        <w:rPr>
          <w:rFonts w:eastAsia="Calibri"/>
          <w:b/>
          <w:bCs/>
          <w:lang w:eastAsia="en-US"/>
        </w:rPr>
        <w:t>18</w:t>
      </w:r>
      <w:r>
        <w:rPr>
          <w:rFonts w:eastAsia="Calibri"/>
          <w:bCs/>
          <w:sz w:val="22"/>
          <w:szCs w:val="22"/>
          <w:lang w:eastAsia="en-US"/>
        </w:rPr>
        <w:t xml:space="preserve">. </w:t>
      </w:r>
      <w:r w:rsidRPr="00356E5E">
        <w:rPr>
          <w:rFonts w:eastAsia="Calibri"/>
          <w:b/>
          <w:bCs/>
          <w:sz w:val="22"/>
          <w:szCs w:val="22"/>
          <w:lang w:eastAsia="en-US"/>
        </w:rPr>
        <w:t xml:space="preserve">Yukarıdaki </w:t>
      </w:r>
      <w:r w:rsidR="00356E5E">
        <w:rPr>
          <w:rFonts w:eastAsia="Calibri"/>
          <w:b/>
          <w:bCs/>
          <w:sz w:val="22"/>
          <w:szCs w:val="22"/>
          <w:lang w:eastAsia="en-US"/>
        </w:rPr>
        <w:t>(</w:t>
      </w:r>
      <w:r w:rsidRPr="00356E5E">
        <w:rPr>
          <w:rFonts w:eastAsia="Calibri"/>
          <w:b/>
          <w:bCs/>
          <w:sz w:val="22"/>
          <w:szCs w:val="22"/>
          <w:lang w:eastAsia="en-US"/>
        </w:rPr>
        <w:t>III</w:t>
      </w:r>
      <w:r w:rsidR="00356E5E">
        <w:rPr>
          <w:rFonts w:eastAsia="Calibri"/>
          <w:b/>
          <w:bCs/>
          <w:sz w:val="22"/>
          <w:szCs w:val="22"/>
          <w:lang w:eastAsia="en-US"/>
        </w:rPr>
        <w:t xml:space="preserve">) numaralı cümlede </w:t>
      </w:r>
      <w:r w:rsidRPr="00356E5E">
        <w:rPr>
          <w:rFonts w:eastAsia="Calibri"/>
          <w:b/>
          <w:bCs/>
          <w:sz w:val="22"/>
          <w:szCs w:val="22"/>
          <w:lang w:eastAsia="en-US"/>
        </w:rPr>
        <w:t>virgül hangi görev için kullanılmıştır?</w:t>
      </w:r>
      <w:r w:rsidRPr="00030191">
        <w:rPr>
          <w:rFonts w:eastAsia="Calibri"/>
          <w:bCs/>
          <w:sz w:val="22"/>
          <w:szCs w:val="22"/>
          <w:lang w:eastAsia="en-US"/>
        </w:rPr>
        <w:t xml:space="preserve"> </w:t>
      </w:r>
    </w:p>
    <w:p w14:paraId="44214A9B" w14:textId="2395F7C8" w:rsidR="00356E5E" w:rsidRDefault="00356E5E" w:rsidP="002E1CE1">
      <w:pPr>
        <w:rPr>
          <w:rFonts w:eastAsia="Calibri"/>
          <w:bCs/>
          <w:sz w:val="22"/>
          <w:szCs w:val="22"/>
          <w:lang w:eastAsia="en-US"/>
        </w:rPr>
      </w:pPr>
      <w:r w:rsidRPr="00356E5E">
        <w:rPr>
          <w:rFonts w:eastAsia="Calibri"/>
          <w:b/>
          <w:bCs/>
          <w:sz w:val="22"/>
          <w:szCs w:val="22"/>
          <w:lang w:eastAsia="en-US"/>
        </w:rPr>
        <w:t>A</w:t>
      </w:r>
      <w:r>
        <w:rPr>
          <w:rFonts w:eastAsia="Calibri"/>
          <w:bCs/>
          <w:sz w:val="22"/>
          <w:szCs w:val="22"/>
          <w:lang w:eastAsia="en-US"/>
        </w:rPr>
        <w:t xml:space="preserve">) </w:t>
      </w:r>
      <w:r w:rsidRPr="00356E5E">
        <w:rPr>
          <w:rFonts w:eastAsia="Calibri"/>
          <w:bCs/>
          <w:sz w:val="22"/>
          <w:szCs w:val="22"/>
          <w:lang w:eastAsia="en-US"/>
        </w:rPr>
        <w:t>Tırnak içinde olmayan alıntı cümlelerinden sonra konur</w:t>
      </w:r>
      <w:r>
        <w:rPr>
          <w:rFonts w:eastAsia="Calibri"/>
          <w:bCs/>
          <w:sz w:val="22"/>
          <w:szCs w:val="22"/>
          <w:lang w:eastAsia="en-US"/>
        </w:rPr>
        <w:t>.</w:t>
      </w:r>
    </w:p>
    <w:p w14:paraId="26BD501F" w14:textId="7E1B656D" w:rsidR="00356E5E" w:rsidRDefault="00356E5E" w:rsidP="002E1CE1">
      <w:pPr>
        <w:rPr>
          <w:rFonts w:eastAsia="Calibri"/>
          <w:bCs/>
          <w:sz w:val="22"/>
          <w:szCs w:val="22"/>
          <w:lang w:eastAsia="en-US"/>
        </w:rPr>
      </w:pPr>
      <w:r w:rsidRPr="00356E5E">
        <w:rPr>
          <w:rFonts w:eastAsia="Calibri"/>
          <w:b/>
          <w:bCs/>
          <w:sz w:val="22"/>
          <w:szCs w:val="22"/>
          <w:lang w:eastAsia="en-US"/>
        </w:rPr>
        <w:t>B</w:t>
      </w:r>
      <w:r>
        <w:rPr>
          <w:rFonts w:eastAsia="Calibri"/>
          <w:bCs/>
          <w:sz w:val="22"/>
          <w:szCs w:val="22"/>
          <w:lang w:eastAsia="en-US"/>
        </w:rPr>
        <w:t xml:space="preserve">) </w:t>
      </w:r>
      <w:r w:rsidRPr="00356E5E">
        <w:rPr>
          <w:rFonts w:eastAsia="Calibri"/>
          <w:bCs/>
          <w:sz w:val="22"/>
          <w:szCs w:val="22"/>
          <w:lang w:eastAsia="en-US"/>
        </w:rPr>
        <w:t>Sıralı cümleleri birbirinden ayırmak için konur</w:t>
      </w:r>
      <w:r>
        <w:rPr>
          <w:rFonts w:eastAsia="Calibri"/>
          <w:bCs/>
          <w:sz w:val="22"/>
          <w:szCs w:val="22"/>
          <w:lang w:eastAsia="en-US"/>
        </w:rPr>
        <w:t>.</w:t>
      </w:r>
    </w:p>
    <w:p w14:paraId="3C860FDD" w14:textId="189ABC1C" w:rsidR="00356E5E" w:rsidRDefault="00356E5E" w:rsidP="002E1CE1">
      <w:pPr>
        <w:rPr>
          <w:rFonts w:eastAsia="Calibri"/>
          <w:bCs/>
          <w:sz w:val="22"/>
          <w:szCs w:val="22"/>
          <w:lang w:eastAsia="en-US"/>
        </w:rPr>
      </w:pPr>
      <w:r w:rsidRPr="00356E5E">
        <w:rPr>
          <w:rFonts w:eastAsia="Calibri"/>
          <w:b/>
          <w:bCs/>
          <w:sz w:val="22"/>
          <w:szCs w:val="22"/>
          <w:lang w:eastAsia="en-US"/>
        </w:rPr>
        <w:t>C</w:t>
      </w:r>
      <w:r>
        <w:rPr>
          <w:rFonts w:eastAsia="Calibri"/>
          <w:bCs/>
          <w:sz w:val="22"/>
          <w:szCs w:val="22"/>
          <w:lang w:eastAsia="en-US"/>
        </w:rPr>
        <w:t>) H</w:t>
      </w:r>
      <w:r w:rsidRPr="00356E5E">
        <w:rPr>
          <w:rFonts w:eastAsia="Calibri"/>
          <w:bCs/>
          <w:sz w:val="22"/>
          <w:szCs w:val="22"/>
          <w:lang w:eastAsia="en-US"/>
        </w:rPr>
        <w:t>itap için kullanılan kelimelerden sonra konur</w:t>
      </w:r>
      <w:r>
        <w:rPr>
          <w:rFonts w:eastAsia="Calibri"/>
          <w:bCs/>
          <w:sz w:val="22"/>
          <w:szCs w:val="22"/>
          <w:lang w:eastAsia="en-US"/>
        </w:rPr>
        <w:t>.</w:t>
      </w:r>
    </w:p>
    <w:p w14:paraId="032F36AC" w14:textId="62E847D3" w:rsidR="00356E5E" w:rsidRDefault="00356E5E" w:rsidP="002E1CE1">
      <w:pPr>
        <w:rPr>
          <w:rFonts w:eastAsia="Calibri"/>
          <w:bCs/>
          <w:sz w:val="22"/>
          <w:szCs w:val="22"/>
          <w:lang w:eastAsia="en-US"/>
        </w:rPr>
      </w:pPr>
      <w:r w:rsidRPr="009E398D">
        <w:rPr>
          <w:rFonts w:eastAsia="Calibri"/>
          <w:b/>
          <w:bCs/>
          <w:sz w:val="22"/>
          <w:szCs w:val="22"/>
          <w:lang w:eastAsia="en-US"/>
        </w:rPr>
        <w:t>D</w:t>
      </w:r>
      <w:r w:rsidRPr="009E398D">
        <w:rPr>
          <w:rFonts w:eastAsia="Calibri"/>
          <w:bCs/>
          <w:sz w:val="22"/>
          <w:szCs w:val="22"/>
          <w:lang w:eastAsia="en-US"/>
        </w:rPr>
        <w:t>)</w:t>
      </w:r>
      <w:r w:rsidRPr="009E398D">
        <w:rPr>
          <w:color w:val="000000"/>
          <w:shd w:val="clear" w:color="auto" w:fill="FFFFFF"/>
        </w:rPr>
        <w:t xml:space="preserve"> </w:t>
      </w:r>
      <w:r w:rsidRPr="009E398D">
        <w:rPr>
          <w:rFonts w:eastAsia="Calibri"/>
          <w:bCs/>
          <w:sz w:val="22"/>
          <w:szCs w:val="22"/>
          <w:lang w:eastAsia="en-US"/>
        </w:rPr>
        <w:t>Uzun cümlelerde yüklemden uzak düşmüş olan özneyi belirtmek için konur</w:t>
      </w:r>
      <w:r w:rsidR="008B6FC9">
        <w:rPr>
          <w:rFonts w:eastAsia="Calibri"/>
          <w:bCs/>
          <w:sz w:val="22"/>
          <w:szCs w:val="22"/>
          <w:lang w:eastAsia="en-US"/>
        </w:rPr>
        <w:t>.</w:t>
      </w:r>
    </w:p>
    <w:p w14:paraId="59880463" w14:textId="77777777" w:rsidR="00E10F3A" w:rsidRDefault="00E10F3A" w:rsidP="002E1CE1">
      <w:pPr>
        <w:rPr>
          <w:rFonts w:eastAsia="Calibri"/>
          <w:bCs/>
          <w:sz w:val="22"/>
          <w:szCs w:val="22"/>
          <w:lang w:eastAsia="en-US"/>
        </w:rPr>
      </w:pPr>
    </w:p>
    <w:p w14:paraId="6658F25E" w14:textId="58801BF9" w:rsidR="00E10F3A" w:rsidRDefault="00E10F3A" w:rsidP="002E1CE1">
      <w:pPr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LGS kampına giden Ulupınar, Topaloğlu, İlhan, Arpacı, Fırat ve Önal aileleri, her katında ikişer daire olan üç katlı bir apartmana ayrı ayrı yerleşmiş olup bilenenler </w:t>
      </w:r>
      <w:proofErr w:type="gramStart"/>
      <w:r>
        <w:rPr>
          <w:rFonts w:eastAsia="Calibri"/>
          <w:bCs/>
          <w:sz w:val="22"/>
          <w:szCs w:val="22"/>
          <w:lang w:eastAsia="en-US"/>
        </w:rPr>
        <w:t>şöyledir :</w:t>
      </w:r>
      <w:proofErr w:type="gramEnd"/>
    </w:p>
    <w:p w14:paraId="402CD00D" w14:textId="77777777" w:rsidR="00E10F3A" w:rsidRDefault="00E10F3A" w:rsidP="002E1CE1">
      <w:pPr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*Topaloğlu ailesi 3.katta oturmaktadır.</w:t>
      </w:r>
    </w:p>
    <w:p w14:paraId="50A368DD" w14:textId="77777777" w:rsidR="008B6FC9" w:rsidRDefault="00E10F3A" w:rsidP="002E1CE1">
      <w:pPr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*Ulupınar ailesi, Fırat ailesinin üstündeki katlardan</w:t>
      </w:r>
      <w:r w:rsidR="008B6FC9">
        <w:rPr>
          <w:rFonts w:eastAsia="Calibri"/>
          <w:bCs/>
          <w:sz w:val="22"/>
          <w:szCs w:val="22"/>
          <w:lang w:eastAsia="en-US"/>
        </w:rPr>
        <w:t xml:space="preserve"> birinde oturmaktadır.</w:t>
      </w:r>
    </w:p>
    <w:p w14:paraId="6560A0F7" w14:textId="77777777" w:rsidR="008B6FC9" w:rsidRDefault="008B6FC9" w:rsidP="002E1CE1">
      <w:pPr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*Önal ailesi, Ulupınar ailesinin üstündeki katlardan birinde oturmaktadır.</w:t>
      </w:r>
    </w:p>
    <w:p w14:paraId="79A10C0A" w14:textId="3AF2BBC7" w:rsidR="008B6FC9" w:rsidRPr="008B6FC9" w:rsidRDefault="008B6FC9" w:rsidP="002E1CE1">
      <w:pPr>
        <w:rPr>
          <w:rFonts w:eastAsia="Calibri"/>
          <w:b/>
          <w:bCs/>
          <w:sz w:val="20"/>
          <w:szCs w:val="20"/>
          <w:u w:val="single"/>
          <w:lang w:eastAsia="en-US"/>
        </w:rPr>
      </w:pPr>
      <w:r>
        <w:rPr>
          <w:rFonts w:eastAsia="Calibri"/>
          <w:b/>
          <w:bCs/>
          <w:sz w:val="20"/>
          <w:szCs w:val="20"/>
          <w:u w:val="single"/>
          <w:lang w:eastAsia="en-US"/>
        </w:rPr>
        <w:t>(NOT:19 ve 20.soruları yuk</w:t>
      </w:r>
      <w:r w:rsidRPr="008B6FC9">
        <w:rPr>
          <w:rFonts w:eastAsia="Calibri"/>
          <w:b/>
          <w:bCs/>
          <w:sz w:val="20"/>
          <w:szCs w:val="20"/>
          <w:u w:val="single"/>
          <w:lang w:eastAsia="en-US"/>
        </w:rPr>
        <w:t xml:space="preserve">arıdaki bilgilere göre yanıtlayın. </w:t>
      </w:r>
      <w:r w:rsidR="00E10F3A" w:rsidRPr="008B6FC9">
        <w:rPr>
          <w:rFonts w:eastAsia="Calibri"/>
          <w:b/>
          <w:bCs/>
          <w:sz w:val="20"/>
          <w:szCs w:val="20"/>
          <w:u w:val="single"/>
          <w:lang w:eastAsia="en-US"/>
        </w:rPr>
        <w:t xml:space="preserve"> </w:t>
      </w:r>
    </w:p>
    <w:p w14:paraId="2DCEF7BA" w14:textId="77777777" w:rsidR="008B6FC9" w:rsidRDefault="008B6FC9" w:rsidP="002E1CE1">
      <w:pPr>
        <w:rPr>
          <w:rFonts w:eastAsia="Calibri"/>
          <w:bCs/>
          <w:sz w:val="22"/>
          <w:szCs w:val="22"/>
          <w:lang w:eastAsia="en-US"/>
        </w:rPr>
      </w:pPr>
      <w:r w:rsidRPr="008B6FC9">
        <w:rPr>
          <w:rFonts w:eastAsia="Calibri"/>
          <w:b/>
          <w:bCs/>
          <w:lang w:eastAsia="en-US"/>
        </w:rPr>
        <w:t>19</w:t>
      </w:r>
      <w:r>
        <w:rPr>
          <w:rFonts w:eastAsia="Calibri"/>
          <w:bCs/>
          <w:sz w:val="22"/>
          <w:szCs w:val="22"/>
          <w:lang w:eastAsia="en-US"/>
        </w:rPr>
        <w:t>.Buna göre aşağıdakilerden hangisi aynı katta oturuyor olamaz.</w:t>
      </w:r>
    </w:p>
    <w:p w14:paraId="24E6C0C5" w14:textId="145BE0E7" w:rsidR="008B6FC9" w:rsidRDefault="008B6FC9" w:rsidP="002E1CE1">
      <w:pPr>
        <w:rPr>
          <w:rFonts w:eastAsia="Calibri"/>
          <w:bCs/>
          <w:sz w:val="22"/>
          <w:szCs w:val="22"/>
          <w:lang w:eastAsia="en-US"/>
        </w:rPr>
      </w:pPr>
      <w:r w:rsidRPr="008B6FC9">
        <w:rPr>
          <w:rFonts w:eastAsia="Calibri"/>
          <w:b/>
          <w:bCs/>
          <w:sz w:val="22"/>
          <w:szCs w:val="22"/>
          <w:lang w:eastAsia="en-US"/>
        </w:rPr>
        <w:t>A</w:t>
      </w:r>
      <w:r>
        <w:rPr>
          <w:rFonts w:eastAsia="Calibri"/>
          <w:bCs/>
          <w:sz w:val="22"/>
          <w:szCs w:val="22"/>
          <w:lang w:eastAsia="en-US"/>
        </w:rPr>
        <w:t xml:space="preserve">) Topaloğlu- Önal                    </w:t>
      </w:r>
      <w:r w:rsidRPr="008B6FC9">
        <w:rPr>
          <w:rFonts w:eastAsia="Calibri"/>
          <w:b/>
          <w:bCs/>
          <w:sz w:val="22"/>
          <w:szCs w:val="22"/>
          <w:lang w:eastAsia="en-US"/>
        </w:rPr>
        <w:t>B</w:t>
      </w:r>
      <w:r>
        <w:rPr>
          <w:rFonts w:eastAsia="Calibri"/>
          <w:bCs/>
          <w:sz w:val="22"/>
          <w:szCs w:val="22"/>
          <w:lang w:eastAsia="en-US"/>
        </w:rPr>
        <w:t>) İlhan-Ulupınar</w:t>
      </w:r>
    </w:p>
    <w:p w14:paraId="521D3962" w14:textId="26292ACE" w:rsidR="00E10F3A" w:rsidRDefault="008B6FC9" w:rsidP="002E1CE1">
      <w:pPr>
        <w:rPr>
          <w:rFonts w:eastAsia="Calibri"/>
          <w:bCs/>
          <w:sz w:val="22"/>
          <w:szCs w:val="22"/>
          <w:lang w:eastAsia="en-US"/>
        </w:rPr>
      </w:pPr>
      <w:r w:rsidRPr="009E398D">
        <w:rPr>
          <w:rFonts w:eastAsia="Calibri"/>
          <w:b/>
          <w:bCs/>
          <w:sz w:val="22"/>
          <w:szCs w:val="22"/>
          <w:lang w:eastAsia="en-US"/>
        </w:rPr>
        <w:t>C</w:t>
      </w:r>
      <w:r w:rsidRPr="009E398D">
        <w:rPr>
          <w:rFonts w:eastAsia="Calibri"/>
          <w:bCs/>
          <w:sz w:val="22"/>
          <w:szCs w:val="22"/>
          <w:lang w:eastAsia="en-US"/>
        </w:rPr>
        <w:t>) İlhan-Arpacı</w:t>
      </w:r>
      <w:r w:rsidR="00E10F3A">
        <w:rPr>
          <w:rFonts w:eastAsia="Calibri"/>
          <w:bCs/>
          <w:sz w:val="22"/>
          <w:szCs w:val="22"/>
          <w:lang w:eastAsia="en-US"/>
        </w:rPr>
        <w:t xml:space="preserve">  </w:t>
      </w:r>
      <w:r>
        <w:rPr>
          <w:rFonts w:eastAsia="Calibri"/>
          <w:bCs/>
          <w:sz w:val="22"/>
          <w:szCs w:val="22"/>
          <w:lang w:eastAsia="en-US"/>
        </w:rPr>
        <w:t xml:space="preserve">                        </w:t>
      </w:r>
      <w:r w:rsidRPr="008B6FC9">
        <w:rPr>
          <w:rFonts w:eastAsia="Calibri"/>
          <w:b/>
          <w:bCs/>
          <w:sz w:val="22"/>
          <w:szCs w:val="22"/>
          <w:lang w:eastAsia="en-US"/>
        </w:rPr>
        <w:t>D</w:t>
      </w:r>
      <w:r>
        <w:rPr>
          <w:rFonts w:eastAsia="Calibri"/>
          <w:bCs/>
          <w:sz w:val="22"/>
          <w:szCs w:val="22"/>
          <w:lang w:eastAsia="en-US"/>
        </w:rPr>
        <w:t>)Arpacı-Fırat</w:t>
      </w:r>
    </w:p>
    <w:p w14:paraId="6A206378" w14:textId="77777777" w:rsidR="0065794F" w:rsidRDefault="0065794F" w:rsidP="002E1CE1">
      <w:pPr>
        <w:rPr>
          <w:rFonts w:eastAsia="Calibri"/>
          <w:bCs/>
          <w:sz w:val="22"/>
          <w:szCs w:val="22"/>
          <w:lang w:eastAsia="en-US"/>
        </w:rPr>
      </w:pPr>
    </w:p>
    <w:p w14:paraId="7794DB7E" w14:textId="69AB31EF" w:rsidR="0065794F" w:rsidRDefault="0065794F" w:rsidP="002E1CE1">
      <w:pPr>
        <w:rPr>
          <w:rFonts w:eastAsia="Calibri"/>
          <w:bCs/>
          <w:sz w:val="22"/>
          <w:szCs w:val="22"/>
          <w:lang w:eastAsia="en-US"/>
        </w:rPr>
      </w:pPr>
      <w:r w:rsidRPr="0065794F">
        <w:rPr>
          <w:rFonts w:eastAsia="Calibri"/>
          <w:b/>
          <w:bCs/>
          <w:lang w:eastAsia="en-US"/>
        </w:rPr>
        <w:t>20</w:t>
      </w:r>
      <w:r>
        <w:rPr>
          <w:rFonts w:eastAsia="Calibri"/>
          <w:bCs/>
          <w:sz w:val="22"/>
          <w:szCs w:val="22"/>
          <w:lang w:eastAsia="en-US"/>
        </w:rPr>
        <w:t>.Her kattan bir ailenin katılımıyla</w:t>
      </w:r>
      <w:r w:rsidR="00BE7E59">
        <w:rPr>
          <w:rFonts w:eastAsia="Calibri"/>
          <w:bCs/>
          <w:sz w:val="22"/>
          <w:szCs w:val="22"/>
          <w:lang w:eastAsia="en-US"/>
        </w:rPr>
        <w:t xml:space="preserve"> apartman</w:t>
      </w:r>
      <w:r>
        <w:rPr>
          <w:rFonts w:eastAsia="Calibri"/>
          <w:bCs/>
          <w:sz w:val="22"/>
          <w:szCs w:val="22"/>
          <w:lang w:eastAsia="en-US"/>
        </w:rPr>
        <w:t xml:space="preserve"> yönetim kurulu oluşmuştur. Buna göre yönetim kurulundaki aileler aşağıdakilerden hangileri olabilir?  </w:t>
      </w:r>
    </w:p>
    <w:p w14:paraId="68822EF5" w14:textId="3CD38F1C" w:rsidR="006514D8" w:rsidRDefault="00BE7E59" w:rsidP="00622D9B">
      <w:pPr>
        <w:rPr>
          <w:rFonts w:eastAsia="Calibri"/>
          <w:bCs/>
          <w:sz w:val="22"/>
          <w:szCs w:val="22"/>
          <w:lang w:eastAsia="en-US"/>
        </w:rPr>
      </w:pPr>
      <w:r w:rsidRPr="00BE7E59">
        <w:rPr>
          <w:rFonts w:eastAsia="Calibri"/>
          <w:b/>
          <w:bCs/>
          <w:sz w:val="22"/>
          <w:szCs w:val="22"/>
          <w:lang w:eastAsia="en-US"/>
        </w:rPr>
        <w:t>A</w:t>
      </w:r>
      <w:r>
        <w:rPr>
          <w:rFonts w:eastAsia="Calibri"/>
          <w:bCs/>
          <w:sz w:val="22"/>
          <w:szCs w:val="22"/>
          <w:lang w:eastAsia="en-US"/>
        </w:rPr>
        <w:t xml:space="preserve">) Topaloğlu-Arpacı-Önal                </w:t>
      </w:r>
      <w:r w:rsidRPr="00BE7E59">
        <w:rPr>
          <w:rFonts w:eastAsia="Calibri"/>
          <w:b/>
          <w:bCs/>
          <w:sz w:val="22"/>
          <w:szCs w:val="22"/>
          <w:lang w:eastAsia="en-US"/>
        </w:rPr>
        <w:t>B</w:t>
      </w:r>
      <w:r>
        <w:rPr>
          <w:rFonts w:eastAsia="Calibri"/>
          <w:bCs/>
          <w:sz w:val="22"/>
          <w:szCs w:val="22"/>
          <w:lang w:eastAsia="en-US"/>
        </w:rPr>
        <w:t>)İlhan-Ulupınar-Fırat</w:t>
      </w:r>
    </w:p>
    <w:p w14:paraId="2B3975F8" w14:textId="029C6F52" w:rsidR="00BE7E59" w:rsidRPr="00030191" w:rsidRDefault="00BE7E59" w:rsidP="00622D9B">
      <w:pPr>
        <w:rPr>
          <w:rFonts w:eastAsia="Calibri"/>
          <w:bCs/>
          <w:sz w:val="22"/>
          <w:szCs w:val="22"/>
          <w:lang w:eastAsia="en-US"/>
        </w:rPr>
      </w:pPr>
      <w:r w:rsidRPr="00BE7E59">
        <w:rPr>
          <w:rFonts w:eastAsia="Calibri"/>
          <w:b/>
          <w:bCs/>
          <w:sz w:val="22"/>
          <w:szCs w:val="22"/>
          <w:lang w:eastAsia="en-US"/>
        </w:rPr>
        <w:t>C</w:t>
      </w:r>
      <w:r>
        <w:rPr>
          <w:rFonts w:eastAsia="Calibri"/>
          <w:bCs/>
          <w:sz w:val="22"/>
          <w:szCs w:val="22"/>
          <w:lang w:eastAsia="en-US"/>
        </w:rPr>
        <w:t>) İlhan-Arpacı-Fırat</w:t>
      </w:r>
      <w:r>
        <w:rPr>
          <w:rFonts w:eastAsia="Calibri"/>
          <w:bCs/>
          <w:sz w:val="22"/>
          <w:szCs w:val="22"/>
          <w:lang w:eastAsia="en-US"/>
        </w:rPr>
        <w:tab/>
      </w:r>
      <w:r>
        <w:rPr>
          <w:rFonts w:eastAsia="Calibri"/>
          <w:bCs/>
          <w:sz w:val="22"/>
          <w:szCs w:val="22"/>
          <w:lang w:eastAsia="en-US"/>
        </w:rPr>
        <w:tab/>
        <w:t xml:space="preserve">       </w:t>
      </w:r>
      <w:r w:rsidRPr="009E398D">
        <w:rPr>
          <w:rFonts w:eastAsia="Calibri"/>
          <w:b/>
          <w:bCs/>
          <w:sz w:val="22"/>
          <w:szCs w:val="22"/>
          <w:lang w:eastAsia="en-US"/>
        </w:rPr>
        <w:t>D</w:t>
      </w:r>
      <w:r w:rsidRPr="009E398D">
        <w:rPr>
          <w:rFonts w:eastAsia="Calibri"/>
          <w:bCs/>
          <w:sz w:val="22"/>
          <w:szCs w:val="22"/>
          <w:lang w:eastAsia="en-US"/>
        </w:rPr>
        <w:t>) Arpacı-Fırat-Önal</w:t>
      </w:r>
    </w:p>
    <w:p w14:paraId="1B25EFE1" w14:textId="77777777" w:rsidR="00BE7E59" w:rsidRDefault="00BE7E59" w:rsidP="00622D9B">
      <w:pPr>
        <w:rPr>
          <w:i/>
          <w:sz w:val="22"/>
          <w:szCs w:val="22"/>
        </w:rPr>
      </w:pPr>
    </w:p>
    <w:p w14:paraId="655049D7" w14:textId="77777777" w:rsidR="000F7944" w:rsidRPr="00030191" w:rsidRDefault="000F7944" w:rsidP="00622D9B">
      <w:pPr>
        <w:rPr>
          <w:i/>
          <w:sz w:val="22"/>
          <w:szCs w:val="22"/>
        </w:rPr>
      </w:pPr>
      <w:r w:rsidRPr="00030191">
        <w:rPr>
          <w:i/>
          <w:sz w:val="22"/>
          <w:szCs w:val="22"/>
        </w:rPr>
        <w:t>Bülent TOPALOĞLU</w:t>
      </w:r>
      <w:r w:rsidR="001968CB" w:rsidRPr="00030191">
        <w:rPr>
          <w:i/>
          <w:sz w:val="22"/>
          <w:szCs w:val="22"/>
        </w:rPr>
        <w:t>/Türkçe Öğretmeni</w:t>
      </w:r>
    </w:p>
    <w:p w14:paraId="542D98F7" w14:textId="12CC0884" w:rsidR="000F7944" w:rsidRPr="00030191" w:rsidRDefault="000F7944" w:rsidP="00622D9B">
      <w:pPr>
        <w:rPr>
          <w:i/>
          <w:sz w:val="22"/>
          <w:szCs w:val="22"/>
        </w:rPr>
      </w:pPr>
      <w:r w:rsidRPr="00030191">
        <w:rPr>
          <w:i/>
          <w:color w:val="FF0000"/>
          <w:sz w:val="22"/>
          <w:szCs w:val="22"/>
        </w:rPr>
        <w:t>Not:</w:t>
      </w:r>
      <w:r w:rsidRPr="00030191">
        <w:rPr>
          <w:i/>
          <w:sz w:val="22"/>
          <w:szCs w:val="22"/>
        </w:rPr>
        <w:t xml:space="preserve"> Her soru 5 </w:t>
      </w:r>
      <w:r w:rsidR="00B065E3" w:rsidRPr="00030191">
        <w:rPr>
          <w:i/>
          <w:sz w:val="22"/>
          <w:szCs w:val="22"/>
        </w:rPr>
        <w:t>puandır.</w:t>
      </w:r>
      <w:r w:rsidR="006514D8" w:rsidRPr="00030191">
        <w:rPr>
          <w:i/>
          <w:sz w:val="22"/>
          <w:szCs w:val="22"/>
        </w:rPr>
        <w:t xml:space="preserve"> </w:t>
      </w:r>
    </w:p>
    <w:sectPr w:rsidR="000F7944" w:rsidRPr="00030191" w:rsidSect="0065794F">
      <w:headerReference w:type="default" r:id="rId9"/>
      <w:pgSz w:w="11906" w:h="16838"/>
      <w:pgMar w:top="720" w:right="140" w:bottom="720" w:left="720" w:header="708" w:footer="708" w:gutter="0"/>
      <w:cols w:num="2" w:sep="1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8CCB7" w14:textId="77777777" w:rsidR="000E6A15" w:rsidRDefault="000E6A15" w:rsidP="009D1F09">
      <w:r>
        <w:separator/>
      </w:r>
    </w:p>
  </w:endnote>
  <w:endnote w:type="continuationSeparator" w:id="0">
    <w:p w14:paraId="7F4E5426" w14:textId="77777777" w:rsidR="000E6A15" w:rsidRDefault="000E6A15" w:rsidP="009D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kaDora">
    <w:altName w:val="Arabic Typesetting"/>
    <w:charset w:val="A2"/>
    <w:family w:val="script"/>
    <w:pitch w:val="variable"/>
    <w:sig w:usb0="00000001" w:usb1="4000004A" w:usb2="00000000" w:usb3="00000000" w:csb0="0000001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mo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0F950" w14:textId="77777777" w:rsidR="000E6A15" w:rsidRDefault="000E6A15" w:rsidP="009D1F09">
      <w:r>
        <w:separator/>
      </w:r>
    </w:p>
  </w:footnote>
  <w:footnote w:type="continuationSeparator" w:id="0">
    <w:p w14:paraId="580B1572" w14:textId="77777777" w:rsidR="000E6A15" w:rsidRDefault="000E6A15" w:rsidP="009D1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45B64" w14:textId="77777777" w:rsidR="00512DEE" w:rsidRDefault="006514D8" w:rsidP="003807C8">
    <w:pPr>
      <w:pStyle w:val="stBilgi"/>
      <w:jc w:val="center"/>
    </w:pPr>
    <w:r>
      <w:t>2021-2022</w:t>
    </w:r>
    <w:r w:rsidR="003807C8" w:rsidRPr="00872A63">
      <w:t xml:space="preserve"> EĞİTİM VE ÖĞRETİM YILI </w:t>
    </w:r>
    <w:r w:rsidR="00512DEE">
      <w:rPr>
        <w:b/>
      </w:rPr>
      <w:t>TURKCEDERSİ.NET</w:t>
    </w:r>
    <w:r w:rsidR="003807C8" w:rsidRPr="00872A63">
      <w:t xml:space="preserve"> </w:t>
    </w:r>
    <w:r w:rsidR="00512DEE">
      <w:t>ORTAOKULU</w:t>
    </w:r>
  </w:p>
  <w:p w14:paraId="4AB6CC65" w14:textId="69799134" w:rsidR="009162E4" w:rsidRDefault="00A057AD" w:rsidP="003807C8">
    <w:pPr>
      <w:pStyle w:val="stBilgi"/>
      <w:jc w:val="center"/>
    </w:pPr>
    <w:r>
      <w:t xml:space="preserve"> </w:t>
    </w:r>
    <w:r w:rsidR="006514D8" w:rsidRPr="006514D8">
      <w:t xml:space="preserve">8.SINIFLAR </w:t>
    </w:r>
    <w:r w:rsidR="00D03FE7">
      <w:t>2</w:t>
    </w:r>
    <w:r w:rsidR="003807C8" w:rsidRPr="00872A63">
      <w:t>.</w:t>
    </w:r>
    <w:proofErr w:type="gramStart"/>
    <w:r w:rsidR="003807C8" w:rsidRPr="00872A63">
      <w:t xml:space="preserve">DÖNEM  </w:t>
    </w:r>
    <w:r w:rsidR="00D03FE7">
      <w:t>1</w:t>
    </w:r>
    <w:r w:rsidR="003638A3">
      <w:t>.</w:t>
    </w:r>
    <w:proofErr w:type="gramEnd"/>
    <w:r w:rsidR="003807C8" w:rsidRPr="00872A63">
      <w:t xml:space="preserve"> YAZILI</w:t>
    </w:r>
    <w:r w:rsidR="003807C8">
      <w:t xml:space="preserve"> SINAVIDIR</w:t>
    </w:r>
    <w:r w:rsidR="000F7944"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7D0A"/>
    <w:multiLevelType w:val="hybridMultilevel"/>
    <w:tmpl w:val="9DC4D1DE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A33F9"/>
    <w:multiLevelType w:val="hybridMultilevel"/>
    <w:tmpl w:val="577484F8"/>
    <w:lvl w:ilvl="0" w:tplc="4B06AF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40404"/>
    <w:multiLevelType w:val="hybridMultilevel"/>
    <w:tmpl w:val="3B62AA0C"/>
    <w:lvl w:ilvl="0" w:tplc="F2E4AB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3445D"/>
    <w:multiLevelType w:val="singleLevel"/>
    <w:tmpl w:val="849CFB28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0B0F7E0B"/>
    <w:multiLevelType w:val="singleLevel"/>
    <w:tmpl w:val="90C0979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CA96C0B"/>
    <w:multiLevelType w:val="hybridMultilevel"/>
    <w:tmpl w:val="D986732E"/>
    <w:lvl w:ilvl="0" w:tplc="8C260C68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hint="default"/>
        <w:b/>
        <w:i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A653DB"/>
    <w:multiLevelType w:val="singleLevel"/>
    <w:tmpl w:val="049644E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1AD3C77"/>
    <w:multiLevelType w:val="hybridMultilevel"/>
    <w:tmpl w:val="D6784A3C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E87D7E"/>
    <w:multiLevelType w:val="hybridMultilevel"/>
    <w:tmpl w:val="AD78648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C6BBC0">
      <w:start w:val="1"/>
      <w:numFmt w:val="upp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D125A0"/>
    <w:multiLevelType w:val="hybridMultilevel"/>
    <w:tmpl w:val="5E22A284"/>
    <w:lvl w:ilvl="0" w:tplc="A6B625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57AB9"/>
    <w:multiLevelType w:val="singleLevel"/>
    <w:tmpl w:val="049644E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AE62DF9"/>
    <w:multiLevelType w:val="singleLevel"/>
    <w:tmpl w:val="4C1E8AA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 w15:restartNumberingAfterBreak="0">
    <w:nsid w:val="2579530B"/>
    <w:multiLevelType w:val="singleLevel"/>
    <w:tmpl w:val="290AAA1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87A7F27"/>
    <w:multiLevelType w:val="hybridMultilevel"/>
    <w:tmpl w:val="1B8E847A"/>
    <w:lvl w:ilvl="0" w:tplc="D34EEB78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  <w:b/>
        <w:color w:val="C0000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9821F44"/>
    <w:multiLevelType w:val="singleLevel"/>
    <w:tmpl w:val="6B60B2C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D985DE7"/>
    <w:multiLevelType w:val="singleLevel"/>
    <w:tmpl w:val="62328AB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2DE318CB"/>
    <w:multiLevelType w:val="singleLevel"/>
    <w:tmpl w:val="F7B6915C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7" w15:restartNumberingAfterBreak="0">
    <w:nsid w:val="2DF95EA4"/>
    <w:multiLevelType w:val="hybridMultilevel"/>
    <w:tmpl w:val="ACD84678"/>
    <w:lvl w:ilvl="0" w:tplc="CAA49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0B287E"/>
    <w:multiLevelType w:val="hybridMultilevel"/>
    <w:tmpl w:val="C17E7508"/>
    <w:lvl w:ilvl="0" w:tplc="27E86658">
      <w:start w:val="1"/>
      <w:numFmt w:val="decimal"/>
      <w:lvlText w:val="%1)"/>
      <w:lvlJc w:val="left"/>
      <w:pPr>
        <w:ind w:left="735" w:hanging="375"/>
      </w:pPr>
      <w:rPr>
        <w:rFonts w:ascii="akaDora" w:hAnsi="akaDora" w:hint="default"/>
        <w:b w:val="0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EA10F6"/>
    <w:multiLevelType w:val="singleLevel"/>
    <w:tmpl w:val="049644E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95B1287"/>
    <w:multiLevelType w:val="hybridMultilevel"/>
    <w:tmpl w:val="850EE426"/>
    <w:lvl w:ilvl="0" w:tplc="330229B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D3128"/>
    <w:multiLevelType w:val="hybridMultilevel"/>
    <w:tmpl w:val="A1AA74A4"/>
    <w:lvl w:ilvl="0" w:tplc="05DAD804">
      <w:start w:val="1"/>
      <w:numFmt w:val="upperLetter"/>
      <w:lvlText w:val="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4"/>
        <w:szCs w:val="24"/>
      </w:rPr>
    </w:lvl>
    <w:lvl w:ilvl="1" w:tplc="35FEA9A4">
      <w:start w:val="6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4"/>
        <w:szCs w:val="24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8137EC"/>
    <w:multiLevelType w:val="hybridMultilevel"/>
    <w:tmpl w:val="F998BEC4"/>
    <w:lvl w:ilvl="0" w:tplc="4AD41DA0">
      <w:start w:val="7"/>
      <w:numFmt w:val="decimal"/>
      <w:lvlText w:val="%1-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3" w15:restartNumberingAfterBreak="0">
    <w:nsid w:val="41DA00CC"/>
    <w:multiLevelType w:val="singleLevel"/>
    <w:tmpl w:val="049644E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250A34"/>
    <w:multiLevelType w:val="singleLevel"/>
    <w:tmpl w:val="049644E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287B4D"/>
    <w:multiLevelType w:val="hybridMultilevel"/>
    <w:tmpl w:val="845E73D0"/>
    <w:lvl w:ilvl="0" w:tplc="742AF96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663603"/>
    <w:multiLevelType w:val="hybridMultilevel"/>
    <w:tmpl w:val="88DE321C"/>
    <w:lvl w:ilvl="0" w:tplc="041F0015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2442"/>
        </w:tabs>
        <w:ind w:left="2442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162"/>
        </w:tabs>
        <w:ind w:left="3162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882"/>
        </w:tabs>
        <w:ind w:left="388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602"/>
        </w:tabs>
        <w:ind w:left="460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322"/>
        </w:tabs>
        <w:ind w:left="532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6042"/>
        </w:tabs>
        <w:ind w:left="604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762"/>
        </w:tabs>
        <w:ind w:left="676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482"/>
        </w:tabs>
        <w:ind w:left="7482" w:hanging="180"/>
      </w:pPr>
    </w:lvl>
  </w:abstractNum>
  <w:abstractNum w:abstractNumId="27" w15:restartNumberingAfterBreak="0">
    <w:nsid w:val="4CE77410"/>
    <w:multiLevelType w:val="hybridMultilevel"/>
    <w:tmpl w:val="D05AB9FC"/>
    <w:lvl w:ilvl="0" w:tplc="69402CA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603DFB"/>
    <w:multiLevelType w:val="hybridMultilevel"/>
    <w:tmpl w:val="9ED24C14"/>
    <w:lvl w:ilvl="0" w:tplc="54B408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D3DA2"/>
    <w:multiLevelType w:val="singleLevel"/>
    <w:tmpl w:val="049644E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8EA2B99"/>
    <w:multiLevelType w:val="hybridMultilevel"/>
    <w:tmpl w:val="FF4A8380"/>
    <w:lvl w:ilvl="0" w:tplc="FB8CB22E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12D1F1C"/>
    <w:multiLevelType w:val="singleLevel"/>
    <w:tmpl w:val="049644E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1D83C9B"/>
    <w:multiLevelType w:val="hybridMultilevel"/>
    <w:tmpl w:val="0F381210"/>
    <w:lvl w:ilvl="0" w:tplc="C4DCC9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6508A2"/>
    <w:multiLevelType w:val="singleLevel"/>
    <w:tmpl w:val="A9EE9A68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8A353F9"/>
    <w:multiLevelType w:val="singleLevel"/>
    <w:tmpl w:val="5B66BF3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C7B565D"/>
    <w:multiLevelType w:val="singleLevel"/>
    <w:tmpl w:val="049644E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D533CD8"/>
    <w:multiLevelType w:val="hybridMultilevel"/>
    <w:tmpl w:val="856AAF4A"/>
    <w:lvl w:ilvl="0" w:tplc="3BF0EEC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F87065"/>
    <w:multiLevelType w:val="singleLevel"/>
    <w:tmpl w:val="3634B75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26"/>
  </w:num>
  <w:num w:numId="4">
    <w:abstractNumId w:val="27"/>
  </w:num>
  <w:num w:numId="5">
    <w:abstractNumId w:val="25"/>
  </w:num>
  <w:num w:numId="6">
    <w:abstractNumId w:val="8"/>
  </w:num>
  <w:num w:numId="7">
    <w:abstractNumId w:val="21"/>
  </w:num>
  <w:num w:numId="8">
    <w:abstractNumId w:val="11"/>
  </w:num>
  <w:num w:numId="9">
    <w:abstractNumId w:val="5"/>
  </w:num>
  <w:num w:numId="10">
    <w:abstractNumId w:val="6"/>
  </w:num>
  <w:num w:numId="11">
    <w:abstractNumId w:val="17"/>
  </w:num>
  <w:num w:numId="12">
    <w:abstractNumId w:val="15"/>
  </w:num>
  <w:num w:numId="13">
    <w:abstractNumId w:val="19"/>
  </w:num>
  <w:num w:numId="14">
    <w:abstractNumId w:val="29"/>
  </w:num>
  <w:num w:numId="15">
    <w:abstractNumId w:val="34"/>
    <w:lvlOverride w:ilvl="0">
      <w:startOverride w:val="1"/>
    </w:lvlOverride>
  </w:num>
  <w:num w:numId="16">
    <w:abstractNumId w:val="16"/>
  </w:num>
  <w:num w:numId="17">
    <w:abstractNumId w:val="36"/>
  </w:num>
  <w:num w:numId="18">
    <w:abstractNumId w:val="24"/>
  </w:num>
  <w:num w:numId="19">
    <w:abstractNumId w:val="10"/>
  </w:num>
  <w:num w:numId="20">
    <w:abstractNumId w:val="37"/>
  </w:num>
  <w:num w:numId="21">
    <w:abstractNumId w:val="14"/>
  </w:num>
  <w:num w:numId="22">
    <w:abstractNumId w:val="23"/>
  </w:num>
  <w:num w:numId="23">
    <w:abstractNumId w:val="31"/>
  </w:num>
  <w:num w:numId="24">
    <w:abstractNumId w:val="35"/>
  </w:num>
  <w:num w:numId="25">
    <w:abstractNumId w:val="12"/>
  </w:num>
  <w:num w:numId="26">
    <w:abstractNumId w:val="4"/>
  </w:num>
  <w:num w:numId="27">
    <w:abstractNumId w:val="33"/>
  </w:num>
  <w:num w:numId="28">
    <w:abstractNumId w:val="18"/>
  </w:num>
  <w:num w:numId="29">
    <w:abstractNumId w:val="22"/>
  </w:num>
  <w:num w:numId="30">
    <w:abstractNumId w:val="13"/>
  </w:num>
  <w:num w:numId="31">
    <w:abstractNumId w:val="32"/>
  </w:num>
  <w:num w:numId="32">
    <w:abstractNumId w:val="9"/>
  </w:num>
  <w:num w:numId="33">
    <w:abstractNumId w:val="3"/>
  </w:num>
  <w:num w:numId="34">
    <w:abstractNumId w:val="30"/>
  </w:num>
  <w:num w:numId="35">
    <w:abstractNumId w:val="20"/>
  </w:num>
  <w:num w:numId="36">
    <w:abstractNumId w:val="1"/>
  </w:num>
  <w:num w:numId="37">
    <w:abstractNumId w:val="28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1F09"/>
    <w:rsid w:val="00006E74"/>
    <w:rsid w:val="00011001"/>
    <w:rsid w:val="00030191"/>
    <w:rsid w:val="000332E7"/>
    <w:rsid w:val="00044FF4"/>
    <w:rsid w:val="00053DED"/>
    <w:rsid w:val="0005697A"/>
    <w:rsid w:val="000754FE"/>
    <w:rsid w:val="00094A7F"/>
    <w:rsid w:val="000965A1"/>
    <w:rsid w:val="00096AFC"/>
    <w:rsid w:val="00096F9C"/>
    <w:rsid w:val="000A02B3"/>
    <w:rsid w:val="000A72A6"/>
    <w:rsid w:val="000B4E28"/>
    <w:rsid w:val="000C30D6"/>
    <w:rsid w:val="000C7E0A"/>
    <w:rsid w:val="000D3CDE"/>
    <w:rsid w:val="000E1CFB"/>
    <w:rsid w:val="000E5727"/>
    <w:rsid w:val="000E6A15"/>
    <w:rsid w:val="000F14AD"/>
    <w:rsid w:val="000F5163"/>
    <w:rsid w:val="000F7944"/>
    <w:rsid w:val="00101697"/>
    <w:rsid w:val="00102006"/>
    <w:rsid w:val="0010570F"/>
    <w:rsid w:val="00115AA9"/>
    <w:rsid w:val="00117075"/>
    <w:rsid w:val="001231C0"/>
    <w:rsid w:val="001322CF"/>
    <w:rsid w:val="00142A98"/>
    <w:rsid w:val="001519CC"/>
    <w:rsid w:val="0015715E"/>
    <w:rsid w:val="00173F04"/>
    <w:rsid w:val="001802A2"/>
    <w:rsid w:val="0018094B"/>
    <w:rsid w:val="001854B9"/>
    <w:rsid w:val="00186D2E"/>
    <w:rsid w:val="001968CB"/>
    <w:rsid w:val="001B054A"/>
    <w:rsid w:val="001B5481"/>
    <w:rsid w:val="001C2AAA"/>
    <w:rsid w:val="001C3A45"/>
    <w:rsid w:val="001D1B15"/>
    <w:rsid w:val="001D3B3B"/>
    <w:rsid w:val="001D4338"/>
    <w:rsid w:val="00203F17"/>
    <w:rsid w:val="00210056"/>
    <w:rsid w:val="00251B19"/>
    <w:rsid w:val="00254FB7"/>
    <w:rsid w:val="00255540"/>
    <w:rsid w:val="00256110"/>
    <w:rsid w:val="002566F3"/>
    <w:rsid w:val="00270BF6"/>
    <w:rsid w:val="00283F05"/>
    <w:rsid w:val="002B109C"/>
    <w:rsid w:val="002B607F"/>
    <w:rsid w:val="002B6F39"/>
    <w:rsid w:val="002B76BF"/>
    <w:rsid w:val="002C1E28"/>
    <w:rsid w:val="002C31C0"/>
    <w:rsid w:val="002C33EC"/>
    <w:rsid w:val="002C474E"/>
    <w:rsid w:val="002E1CE1"/>
    <w:rsid w:val="002E67A2"/>
    <w:rsid w:val="002F25AE"/>
    <w:rsid w:val="002F56AE"/>
    <w:rsid w:val="003062ED"/>
    <w:rsid w:val="00306488"/>
    <w:rsid w:val="0031337C"/>
    <w:rsid w:val="00313E58"/>
    <w:rsid w:val="0031751D"/>
    <w:rsid w:val="00331C78"/>
    <w:rsid w:val="00351CF3"/>
    <w:rsid w:val="003539F7"/>
    <w:rsid w:val="00356E5E"/>
    <w:rsid w:val="003638A3"/>
    <w:rsid w:val="003807C8"/>
    <w:rsid w:val="003819D1"/>
    <w:rsid w:val="00394D35"/>
    <w:rsid w:val="003C6C7B"/>
    <w:rsid w:val="003C7C5F"/>
    <w:rsid w:val="003E15DC"/>
    <w:rsid w:val="003E4D43"/>
    <w:rsid w:val="003F031F"/>
    <w:rsid w:val="003F4178"/>
    <w:rsid w:val="00431B79"/>
    <w:rsid w:val="00442FD6"/>
    <w:rsid w:val="0045599B"/>
    <w:rsid w:val="00464B95"/>
    <w:rsid w:val="00467F1A"/>
    <w:rsid w:val="00481E2F"/>
    <w:rsid w:val="004914A7"/>
    <w:rsid w:val="004941A1"/>
    <w:rsid w:val="00494C28"/>
    <w:rsid w:val="004B6022"/>
    <w:rsid w:val="004D2124"/>
    <w:rsid w:val="004D4AA0"/>
    <w:rsid w:val="004E1DE2"/>
    <w:rsid w:val="004F09E7"/>
    <w:rsid w:val="004F3480"/>
    <w:rsid w:val="00505B02"/>
    <w:rsid w:val="00512DEE"/>
    <w:rsid w:val="00516FD4"/>
    <w:rsid w:val="00530C1E"/>
    <w:rsid w:val="00531293"/>
    <w:rsid w:val="00536196"/>
    <w:rsid w:val="00543466"/>
    <w:rsid w:val="00551467"/>
    <w:rsid w:val="00554780"/>
    <w:rsid w:val="00555935"/>
    <w:rsid w:val="00583F7D"/>
    <w:rsid w:val="005963EB"/>
    <w:rsid w:val="005B72BC"/>
    <w:rsid w:val="005D0711"/>
    <w:rsid w:val="005D0850"/>
    <w:rsid w:val="005D71C4"/>
    <w:rsid w:val="005F00DE"/>
    <w:rsid w:val="005F5C90"/>
    <w:rsid w:val="00606359"/>
    <w:rsid w:val="00606EE3"/>
    <w:rsid w:val="00610DCC"/>
    <w:rsid w:val="00614A5B"/>
    <w:rsid w:val="00622D9B"/>
    <w:rsid w:val="006427A0"/>
    <w:rsid w:val="00642F27"/>
    <w:rsid w:val="006436C8"/>
    <w:rsid w:val="006464D8"/>
    <w:rsid w:val="006514D8"/>
    <w:rsid w:val="00653BD5"/>
    <w:rsid w:val="0065794F"/>
    <w:rsid w:val="00671223"/>
    <w:rsid w:val="006769FC"/>
    <w:rsid w:val="00692006"/>
    <w:rsid w:val="006B0A0B"/>
    <w:rsid w:val="006D6064"/>
    <w:rsid w:val="006D7B1C"/>
    <w:rsid w:val="006F25D5"/>
    <w:rsid w:val="006F503B"/>
    <w:rsid w:val="006F7D11"/>
    <w:rsid w:val="0070360A"/>
    <w:rsid w:val="007305EB"/>
    <w:rsid w:val="007318C6"/>
    <w:rsid w:val="00731945"/>
    <w:rsid w:val="00740A00"/>
    <w:rsid w:val="0074679C"/>
    <w:rsid w:val="0075091D"/>
    <w:rsid w:val="00754EC2"/>
    <w:rsid w:val="00756B7D"/>
    <w:rsid w:val="007630FB"/>
    <w:rsid w:val="00773562"/>
    <w:rsid w:val="00773A13"/>
    <w:rsid w:val="007815F7"/>
    <w:rsid w:val="0078182E"/>
    <w:rsid w:val="00787CD3"/>
    <w:rsid w:val="00797198"/>
    <w:rsid w:val="007975C4"/>
    <w:rsid w:val="007A04C2"/>
    <w:rsid w:val="007A1AD4"/>
    <w:rsid w:val="007A26E2"/>
    <w:rsid w:val="007B2406"/>
    <w:rsid w:val="007D62D6"/>
    <w:rsid w:val="008146B7"/>
    <w:rsid w:val="00855DCE"/>
    <w:rsid w:val="0086115E"/>
    <w:rsid w:val="00863D33"/>
    <w:rsid w:val="00867A4B"/>
    <w:rsid w:val="00872A63"/>
    <w:rsid w:val="00876A49"/>
    <w:rsid w:val="00881C61"/>
    <w:rsid w:val="00892919"/>
    <w:rsid w:val="008A7E3E"/>
    <w:rsid w:val="008B6FC9"/>
    <w:rsid w:val="008C43B7"/>
    <w:rsid w:val="008D3728"/>
    <w:rsid w:val="008D6277"/>
    <w:rsid w:val="008E02E1"/>
    <w:rsid w:val="008E2073"/>
    <w:rsid w:val="008E230A"/>
    <w:rsid w:val="008E5AA0"/>
    <w:rsid w:val="008E7F29"/>
    <w:rsid w:val="00913E7D"/>
    <w:rsid w:val="00915FC3"/>
    <w:rsid w:val="009162E4"/>
    <w:rsid w:val="00916F3E"/>
    <w:rsid w:val="00917171"/>
    <w:rsid w:val="009400F8"/>
    <w:rsid w:val="00947474"/>
    <w:rsid w:val="00984DFE"/>
    <w:rsid w:val="00986A92"/>
    <w:rsid w:val="00992E36"/>
    <w:rsid w:val="009934CF"/>
    <w:rsid w:val="009B0DED"/>
    <w:rsid w:val="009B2A23"/>
    <w:rsid w:val="009B46CC"/>
    <w:rsid w:val="009D1F09"/>
    <w:rsid w:val="009D2B67"/>
    <w:rsid w:val="009E2B4B"/>
    <w:rsid w:val="009E398D"/>
    <w:rsid w:val="009E51BC"/>
    <w:rsid w:val="009E5D4D"/>
    <w:rsid w:val="009F751B"/>
    <w:rsid w:val="00A057AD"/>
    <w:rsid w:val="00A3718E"/>
    <w:rsid w:val="00A418E1"/>
    <w:rsid w:val="00A54EEC"/>
    <w:rsid w:val="00A560F9"/>
    <w:rsid w:val="00A651E3"/>
    <w:rsid w:val="00A76DDD"/>
    <w:rsid w:val="00A77D18"/>
    <w:rsid w:val="00A90B10"/>
    <w:rsid w:val="00AA2726"/>
    <w:rsid w:val="00AC1344"/>
    <w:rsid w:val="00AD4CA9"/>
    <w:rsid w:val="00AF2273"/>
    <w:rsid w:val="00AF5DFF"/>
    <w:rsid w:val="00B05B54"/>
    <w:rsid w:val="00B05F1C"/>
    <w:rsid w:val="00B065E3"/>
    <w:rsid w:val="00B31F52"/>
    <w:rsid w:val="00B35E04"/>
    <w:rsid w:val="00B37C68"/>
    <w:rsid w:val="00B52237"/>
    <w:rsid w:val="00B66A31"/>
    <w:rsid w:val="00B86F17"/>
    <w:rsid w:val="00B94D3F"/>
    <w:rsid w:val="00BA2A1A"/>
    <w:rsid w:val="00BD23B4"/>
    <w:rsid w:val="00BD23B5"/>
    <w:rsid w:val="00BE7E59"/>
    <w:rsid w:val="00BF2541"/>
    <w:rsid w:val="00BF6726"/>
    <w:rsid w:val="00C1451C"/>
    <w:rsid w:val="00C206B4"/>
    <w:rsid w:val="00C33DC0"/>
    <w:rsid w:val="00C3784E"/>
    <w:rsid w:val="00C403C8"/>
    <w:rsid w:val="00C4437D"/>
    <w:rsid w:val="00C608F3"/>
    <w:rsid w:val="00C60937"/>
    <w:rsid w:val="00C630A2"/>
    <w:rsid w:val="00C713EC"/>
    <w:rsid w:val="00C81EDC"/>
    <w:rsid w:val="00C866DF"/>
    <w:rsid w:val="00C8722B"/>
    <w:rsid w:val="00C9224A"/>
    <w:rsid w:val="00C97333"/>
    <w:rsid w:val="00CA2614"/>
    <w:rsid w:val="00CA2E32"/>
    <w:rsid w:val="00CB30B9"/>
    <w:rsid w:val="00CB3422"/>
    <w:rsid w:val="00CB3425"/>
    <w:rsid w:val="00CC5BA0"/>
    <w:rsid w:val="00CD4682"/>
    <w:rsid w:val="00CD7331"/>
    <w:rsid w:val="00CE21E6"/>
    <w:rsid w:val="00CE6C22"/>
    <w:rsid w:val="00CE6EFD"/>
    <w:rsid w:val="00CE7198"/>
    <w:rsid w:val="00CF40D7"/>
    <w:rsid w:val="00CF4A35"/>
    <w:rsid w:val="00CF50DF"/>
    <w:rsid w:val="00D03FE7"/>
    <w:rsid w:val="00D049F8"/>
    <w:rsid w:val="00D3282D"/>
    <w:rsid w:val="00D71B92"/>
    <w:rsid w:val="00D742E5"/>
    <w:rsid w:val="00D83BED"/>
    <w:rsid w:val="00D94729"/>
    <w:rsid w:val="00D9739D"/>
    <w:rsid w:val="00DA45D8"/>
    <w:rsid w:val="00DA586A"/>
    <w:rsid w:val="00DA6012"/>
    <w:rsid w:val="00DB2C7C"/>
    <w:rsid w:val="00DE2C90"/>
    <w:rsid w:val="00DE5095"/>
    <w:rsid w:val="00DF1D2E"/>
    <w:rsid w:val="00DF2B34"/>
    <w:rsid w:val="00DF4A0F"/>
    <w:rsid w:val="00E00861"/>
    <w:rsid w:val="00E00AD7"/>
    <w:rsid w:val="00E10F3A"/>
    <w:rsid w:val="00E405F8"/>
    <w:rsid w:val="00E40EA7"/>
    <w:rsid w:val="00E41C8F"/>
    <w:rsid w:val="00E50C51"/>
    <w:rsid w:val="00E713A5"/>
    <w:rsid w:val="00E74148"/>
    <w:rsid w:val="00E83CA0"/>
    <w:rsid w:val="00E84398"/>
    <w:rsid w:val="00EA33D9"/>
    <w:rsid w:val="00EB1653"/>
    <w:rsid w:val="00ED717A"/>
    <w:rsid w:val="00EE016D"/>
    <w:rsid w:val="00EE12BD"/>
    <w:rsid w:val="00EE154B"/>
    <w:rsid w:val="00EE4D08"/>
    <w:rsid w:val="00EE6939"/>
    <w:rsid w:val="00EF4E5F"/>
    <w:rsid w:val="00F104C2"/>
    <w:rsid w:val="00F13C23"/>
    <w:rsid w:val="00F25106"/>
    <w:rsid w:val="00F4019B"/>
    <w:rsid w:val="00F4171D"/>
    <w:rsid w:val="00F44A8E"/>
    <w:rsid w:val="00F458F6"/>
    <w:rsid w:val="00F47225"/>
    <w:rsid w:val="00F62CCA"/>
    <w:rsid w:val="00F73253"/>
    <w:rsid w:val="00FA2ED1"/>
    <w:rsid w:val="00FA6D63"/>
    <w:rsid w:val="00FB4F7F"/>
    <w:rsid w:val="00FC092B"/>
    <w:rsid w:val="00FC1211"/>
    <w:rsid w:val="00FC477B"/>
    <w:rsid w:val="00FD628D"/>
    <w:rsid w:val="00FE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2DBD8"/>
  <w15:docId w15:val="{01706FED-D1A7-4388-9502-CB0C68D7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link w:val="Balk2Char"/>
    <w:uiPriority w:val="9"/>
    <w:qFormat/>
    <w:rsid w:val="005D085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E41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9D1F0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D1F09"/>
  </w:style>
  <w:style w:type="paragraph" w:styleId="AltBilgi">
    <w:name w:val="footer"/>
    <w:basedOn w:val="Normal"/>
    <w:link w:val="AltBilgiChar"/>
    <w:uiPriority w:val="99"/>
    <w:unhideWhenUsed/>
    <w:rsid w:val="009D1F0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D1F09"/>
  </w:style>
  <w:style w:type="table" w:styleId="TabloKlavuzu">
    <w:name w:val="Table Grid"/>
    <w:basedOn w:val="NormalTablo"/>
    <w:uiPriority w:val="59"/>
    <w:rsid w:val="009D1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kGlgeleme1">
    <w:name w:val="Açık Gölgeleme1"/>
    <w:basedOn w:val="NormalTablo"/>
    <w:uiPriority w:val="60"/>
    <w:rsid w:val="009D1F0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AkGlgeleme-Vurgu11">
    <w:name w:val="Açık Gölgeleme - Vurgu 11"/>
    <w:basedOn w:val="NormalTablo"/>
    <w:uiPriority w:val="60"/>
    <w:rsid w:val="009D1F0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9D1F0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Klavuz-Vurgu4">
    <w:name w:val="Light Grid Accent 4"/>
    <w:basedOn w:val="NormalTablo"/>
    <w:uiPriority w:val="62"/>
    <w:rsid w:val="009D1F0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OrtaKlavuz21">
    <w:name w:val="Orta Kılavuz 21"/>
    <w:basedOn w:val="NormalTablo"/>
    <w:uiPriority w:val="68"/>
    <w:rsid w:val="009D1F0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1-Vurgu1">
    <w:name w:val="Medium Grid 1 Accent 1"/>
    <w:basedOn w:val="NormalTablo"/>
    <w:uiPriority w:val="67"/>
    <w:rsid w:val="009D1F0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AkKlavuz1">
    <w:name w:val="Açık Kılavuz1"/>
    <w:basedOn w:val="NormalTablo"/>
    <w:uiPriority w:val="62"/>
    <w:rsid w:val="009D1F0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postbody1">
    <w:name w:val="postbody1"/>
    <w:basedOn w:val="VarsaylanParagrafYazTipi"/>
    <w:rsid w:val="009162E4"/>
    <w:rPr>
      <w:sz w:val="12"/>
      <w:szCs w:val="12"/>
    </w:rPr>
  </w:style>
  <w:style w:type="paragraph" w:styleId="ListeParagraf">
    <w:name w:val="List Paragraph"/>
    <w:basedOn w:val="Normal"/>
    <w:uiPriority w:val="34"/>
    <w:qFormat/>
    <w:rsid w:val="003539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6EE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6EE3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rsid w:val="00270BF6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270BF6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86115E"/>
    <w:rPr>
      <w:color w:val="0000FF" w:themeColor="hyperlink"/>
      <w:u w:val="single"/>
    </w:rPr>
  </w:style>
  <w:style w:type="paragraph" w:styleId="NormalWeb">
    <w:name w:val="Normal (Web)"/>
    <w:basedOn w:val="Normal"/>
    <w:rsid w:val="00A057AD"/>
    <w:pPr>
      <w:spacing w:before="100" w:beforeAutospacing="1" w:after="100" w:afterAutospacing="1"/>
    </w:pPr>
    <w:rPr>
      <w:color w:val="000099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EE69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EE6939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unhideWhenUsed/>
    <w:rsid w:val="00EE6939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EE6939"/>
    <w:rPr>
      <w:rFonts w:ascii="Calibri" w:eastAsia="Calibri" w:hAnsi="Calibri" w:cs="Times New Roman"/>
    </w:rPr>
  </w:style>
  <w:style w:type="character" w:customStyle="1" w:styleId="Balk2Char">
    <w:name w:val="Başlık 2 Char"/>
    <w:basedOn w:val="VarsaylanParagrafYazTipi"/>
    <w:link w:val="Balk2"/>
    <w:uiPriority w:val="9"/>
    <w:rsid w:val="005D085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AralkYok">
    <w:name w:val="No Spacing"/>
    <w:uiPriority w:val="1"/>
    <w:qFormat/>
    <w:rsid w:val="0015715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oKlavuzu1">
    <w:name w:val="Tablo Kılavuzu1"/>
    <w:basedOn w:val="NormalTablo"/>
    <w:next w:val="TabloKlavuzu"/>
    <w:rsid w:val="00B52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5Char">
    <w:name w:val="Başlık 5 Char"/>
    <w:basedOn w:val="VarsaylanParagrafYazTipi"/>
    <w:link w:val="Balk5"/>
    <w:uiPriority w:val="9"/>
    <w:semiHidden/>
    <w:rsid w:val="00FE416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630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0247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2751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054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593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1398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33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9588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9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652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570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2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993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504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705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5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3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1204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1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5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2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Bülent TOPALOĞLU</dc:creator>
  <cp:lastModifiedBy>Mustafa AYGÜN</cp:lastModifiedBy>
  <cp:revision>17</cp:revision>
  <cp:lastPrinted>2022-03-16T16:15:00Z</cp:lastPrinted>
  <dcterms:created xsi:type="dcterms:W3CDTF">2022-03-14T17:17:00Z</dcterms:created>
  <dcterms:modified xsi:type="dcterms:W3CDTF">2022-03-17T17:55:00Z</dcterms:modified>
</cp:coreProperties>
</file>